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4977" w:rsidRPr="00FF4977" w:rsidRDefault="00FF4977" w:rsidP="00FF4977">
      <w:pPr>
        <w:keepNext/>
        <w:ind w:left="4962"/>
        <w:jc w:val="right"/>
        <w:outlineLvl w:val="0"/>
        <w:rPr>
          <w:rFonts w:eastAsia="Times New Roman"/>
          <w:b/>
          <w:bCs/>
          <w:color w:val="auto"/>
          <w:lang w:val="uk-UA" w:eastAsia="ru-RU"/>
        </w:rPr>
      </w:pPr>
      <w:bookmarkStart w:id="0" w:name="_GoBack"/>
      <w:bookmarkEnd w:id="0"/>
      <w:r w:rsidRPr="00FF4977">
        <w:rPr>
          <w:rFonts w:eastAsia="Times New Roman"/>
          <w:b/>
          <w:bCs/>
          <w:color w:val="auto"/>
          <w:lang w:val="uk-UA" w:eastAsia="ru-RU"/>
        </w:rPr>
        <w:t>Форма № Н-9.02</w:t>
      </w:r>
    </w:p>
    <w:p w:rsidR="00FF4977" w:rsidRPr="00FF4977" w:rsidRDefault="00FF4977" w:rsidP="00FF4977">
      <w:pPr>
        <w:widowControl w:val="0"/>
        <w:ind w:left="0"/>
        <w:jc w:val="right"/>
        <w:rPr>
          <w:rFonts w:ascii="Arial Unicode MS" w:eastAsia="Arial Unicode MS" w:hAnsi="Arial Unicode MS" w:cs="Arial Unicode MS"/>
          <w:sz w:val="16"/>
          <w:szCs w:val="24"/>
          <w:lang w:val="uk-UA" w:eastAsia="uk-UA" w:bidi="uk-UA"/>
        </w:rPr>
      </w:pPr>
    </w:p>
    <w:p w:rsidR="00FF4977" w:rsidRPr="00FF4977" w:rsidRDefault="00FF4977" w:rsidP="00FF4977">
      <w:pPr>
        <w:widowControl w:val="0"/>
        <w:ind w:left="0"/>
        <w:jc w:val="center"/>
        <w:rPr>
          <w:rFonts w:ascii="Arial Unicode MS" w:eastAsia="Arial Unicode MS" w:hAnsi="Arial Unicode MS" w:cs="Arial Unicode MS"/>
          <w:sz w:val="16"/>
          <w:szCs w:val="24"/>
          <w:lang w:val="uk-UA" w:eastAsia="uk-UA" w:bidi="uk-UA"/>
        </w:rPr>
      </w:pPr>
    </w:p>
    <w:p w:rsidR="00FF4977" w:rsidRPr="00FF4977" w:rsidRDefault="00FF4977" w:rsidP="00FF4977">
      <w:pPr>
        <w:widowControl w:val="0"/>
        <w:ind w:left="0"/>
        <w:jc w:val="center"/>
        <w:rPr>
          <w:rFonts w:eastAsia="Arial Unicode MS"/>
          <w:u w:val="single"/>
          <w:lang w:val="uk-UA" w:eastAsia="uk-UA" w:bidi="uk-UA"/>
        </w:rPr>
      </w:pPr>
      <w:r w:rsidRPr="00FF4977">
        <w:rPr>
          <w:rFonts w:eastAsia="Arial Unicode MS"/>
          <w:u w:val="single"/>
          <w:lang w:val="uk-UA" w:eastAsia="uk-UA" w:bidi="uk-UA"/>
        </w:rPr>
        <w:t xml:space="preserve">ЖИТОМИРСЬКИЙ  АГРОТЕХНІЧНИЙ </w:t>
      </w:r>
      <w:r w:rsidRPr="009C1AA0">
        <w:rPr>
          <w:rFonts w:eastAsia="Arial Unicode MS"/>
          <w:u w:val="single"/>
          <w:lang w:val="uk-UA" w:eastAsia="uk-UA" w:bidi="uk-UA"/>
        </w:rPr>
        <w:t>ФАХОВИЙ</w:t>
      </w:r>
      <w:r w:rsidRPr="00FF4977">
        <w:rPr>
          <w:rFonts w:eastAsia="Arial Unicode MS"/>
          <w:u w:val="single"/>
          <w:lang w:val="uk-UA" w:eastAsia="uk-UA" w:bidi="uk-UA"/>
        </w:rPr>
        <w:t xml:space="preserve"> КОЛЕДЖ</w:t>
      </w:r>
    </w:p>
    <w:p w:rsidR="00FF4977" w:rsidRPr="00FF4977" w:rsidRDefault="00FF4977" w:rsidP="00FF4977">
      <w:pPr>
        <w:widowControl w:val="0"/>
        <w:ind w:left="0"/>
        <w:jc w:val="center"/>
        <w:rPr>
          <w:rFonts w:eastAsia="Arial Unicode MS"/>
          <w:sz w:val="16"/>
          <w:szCs w:val="24"/>
          <w:lang w:val="uk-UA" w:eastAsia="uk-UA" w:bidi="uk-UA"/>
        </w:rPr>
      </w:pPr>
    </w:p>
    <w:p w:rsidR="00FF4977" w:rsidRPr="00FF4977" w:rsidRDefault="00FF4977" w:rsidP="00FF4977">
      <w:pPr>
        <w:widowControl w:val="0"/>
        <w:ind w:left="0"/>
        <w:jc w:val="center"/>
        <w:rPr>
          <w:rFonts w:eastAsia="Arial Unicode MS"/>
          <w:sz w:val="6"/>
          <w:szCs w:val="24"/>
          <w:lang w:val="uk-UA" w:eastAsia="uk-UA" w:bidi="uk-UA"/>
        </w:rPr>
      </w:pPr>
    </w:p>
    <w:p w:rsidR="00FF4977" w:rsidRPr="00FF4977" w:rsidRDefault="00FF4977" w:rsidP="00FF4977">
      <w:pPr>
        <w:widowControl w:val="0"/>
        <w:ind w:left="0"/>
        <w:jc w:val="center"/>
        <w:rPr>
          <w:rFonts w:eastAsia="Arial Unicode MS"/>
          <w:u w:val="single"/>
          <w:lang w:val="uk-UA" w:eastAsia="uk-UA" w:bidi="uk-UA"/>
        </w:rPr>
      </w:pPr>
      <w:r w:rsidRPr="00FF4977">
        <w:rPr>
          <w:rFonts w:eastAsia="Arial Unicode MS"/>
          <w:u w:val="single"/>
          <w:lang w:val="uk-UA" w:eastAsia="uk-UA" w:bidi="uk-UA"/>
        </w:rPr>
        <w:t>Відділення «Інженерної інфраструктури та ко</w:t>
      </w:r>
      <w:r w:rsidR="009C1AA0">
        <w:rPr>
          <w:rFonts w:eastAsia="Arial Unicode MS"/>
          <w:u w:val="single"/>
          <w:lang w:val="uk-UA" w:eastAsia="uk-UA" w:bidi="uk-UA"/>
        </w:rPr>
        <w:t>м</w:t>
      </w:r>
      <w:r w:rsidRPr="00FF4977">
        <w:rPr>
          <w:rFonts w:eastAsia="Arial Unicode MS"/>
          <w:u w:val="single"/>
          <w:lang w:val="uk-UA" w:eastAsia="uk-UA" w:bidi="uk-UA"/>
        </w:rPr>
        <w:t>п’ютерних наук»</w:t>
      </w:r>
    </w:p>
    <w:p w:rsidR="00FF4977" w:rsidRPr="00FF4977" w:rsidRDefault="00FF4977" w:rsidP="00FF4977">
      <w:pPr>
        <w:widowControl w:val="0"/>
        <w:ind w:left="0"/>
        <w:jc w:val="center"/>
        <w:rPr>
          <w:rFonts w:eastAsia="Arial Unicode MS"/>
          <w:sz w:val="16"/>
          <w:szCs w:val="24"/>
          <w:lang w:val="uk-UA" w:eastAsia="uk-UA" w:bidi="uk-UA"/>
        </w:rPr>
      </w:pPr>
    </w:p>
    <w:p w:rsidR="00FF4977" w:rsidRPr="00FF4977" w:rsidRDefault="00FF4977" w:rsidP="00FF4977">
      <w:pPr>
        <w:widowControl w:val="0"/>
        <w:ind w:left="0"/>
        <w:jc w:val="center"/>
        <w:rPr>
          <w:rFonts w:eastAsia="Arial Unicode MS"/>
          <w:sz w:val="6"/>
          <w:szCs w:val="24"/>
          <w:lang w:val="uk-UA" w:eastAsia="uk-UA" w:bidi="uk-UA"/>
        </w:rPr>
      </w:pPr>
    </w:p>
    <w:p w:rsidR="00FF4977" w:rsidRPr="00FF4977" w:rsidRDefault="00FF4977" w:rsidP="00FF4977">
      <w:pPr>
        <w:widowControl w:val="0"/>
        <w:spacing w:line="360" w:lineRule="auto"/>
        <w:ind w:left="0"/>
        <w:jc w:val="center"/>
        <w:rPr>
          <w:rFonts w:eastAsia="Arial Unicode MS"/>
          <w:bCs/>
          <w:iCs/>
          <w:lang w:val="uk-UA" w:eastAsia="uk-UA" w:bidi="uk-UA"/>
        </w:rPr>
      </w:pPr>
      <w:r w:rsidRPr="00FF4977">
        <w:rPr>
          <w:rFonts w:eastAsia="Arial Unicode MS"/>
          <w:lang w:val="uk-UA" w:eastAsia="uk-UA" w:bidi="uk-UA"/>
        </w:rPr>
        <w:t xml:space="preserve">Кафедра  </w:t>
      </w:r>
      <w:r w:rsidRPr="00FF4977">
        <w:rPr>
          <w:rFonts w:eastAsia="Arial Unicode MS"/>
          <w:bCs/>
          <w:iCs/>
          <w:lang w:val="uk-UA" w:eastAsia="uk-UA" w:bidi="uk-UA"/>
        </w:rPr>
        <w:t>“Електроенергетика, електротехніка</w:t>
      </w:r>
    </w:p>
    <w:p w:rsidR="00FF4977" w:rsidRPr="00FF4977" w:rsidRDefault="00FF4977" w:rsidP="00FF4977">
      <w:pPr>
        <w:widowControl w:val="0"/>
        <w:ind w:left="0"/>
        <w:jc w:val="center"/>
        <w:rPr>
          <w:rFonts w:eastAsia="Arial Unicode MS"/>
          <w:bCs/>
          <w:iCs/>
          <w:lang w:val="uk-UA" w:eastAsia="uk-UA" w:bidi="uk-UA"/>
        </w:rPr>
      </w:pPr>
      <w:r w:rsidRPr="00FF4977">
        <w:rPr>
          <w:rFonts w:eastAsia="Arial Unicode MS"/>
          <w:bCs/>
          <w:iCs/>
          <w:lang w:val="uk-UA" w:eastAsia="uk-UA" w:bidi="uk-UA"/>
        </w:rPr>
        <w:t>та електромеханіка”</w:t>
      </w:r>
    </w:p>
    <w:p w:rsidR="00FF4977" w:rsidRPr="00FF4977" w:rsidRDefault="00FF4977" w:rsidP="00FF4977">
      <w:pPr>
        <w:widowControl w:val="0"/>
        <w:ind w:left="0"/>
        <w:jc w:val="center"/>
        <w:rPr>
          <w:rFonts w:eastAsia="Arial Unicode MS"/>
          <w:bCs/>
          <w:iCs/>
          <w:lang w:val="uk-UA" w:eastAsia="uk-UA" w:bidi="uk-UA"/>
        </w:rPr>
      </w:pPr>
    </w:p>
    <w:p w:rsidR="00FF4977" w:rsidRPr="00FF4977" w:rsidRDefault="00FF4977" w:rsidP="00FF4977">
      <w:pPr>
        <w:keepNext/>
        <w:ind w:left="5387" w:hanging="142"/>
        <w:jc w:val="left"/>
        <w:outlineLvl w:val="0"/>
        <w:rPr>
          <w:rFonts w:eastAsia="Times New Roman"/>
          <w:b/>
          <w:bCs/>
          <w:color w:val="auto"/>
          <w:lang w:val="uk-UA" w:eastAsia="ru-RU"/>
        </w:rPr>
      </w:pPr>
      <w:r w:rsidRPr="00FF4977">
        <w:rPr>
          <w:rFonts w:eastAsia="Times New Roman"/>
          <w:b/>
          <w:bCs/>
          <w:color w:val="auto"/>
          <w:lang w:val="uk-UA" w:eastAsia="ru-RU"/>
        </w:rPr>
        <w:t xml:space="preserve">  До захисту допущено</w:t>
      </w:r>
    </w:p>
    <w:p w:rsidR="00FF4977" w:rsidRPr="00FF4977" w:rsidRDefault="00FF4977" w:rsidP="00FF4977">
      <w:pPr>
        <w:keepNext/>
        <w:ind w:left="5387" w:hanging="142"/>
        <w:jc w:val="left"/>
        <w:outlineLvl w:val="0"/>
        <w:rPr>
          <w:rFonts w:eastAsia="Times New Roman"/>
          <w:b/>
          <w:bCs/>
          <w:color w:val="auto"/>
          <w:lang w:val="uk-UA" w:eastAsia="ru-RU"/>
        </w:rPr>
      </w:pPr>
      <w:r w:rsidRPr="00FF4977">
        <w:rPr>
          <w:rFonts w:eastAsia="Times New Roman"/>
          <w:b/>
          <w:bCs/>
          <w:color w:val="auto"/>
          <w:lang w:val="uk-UA" w:eastAsia="ru-RU"/>
        </w:rPr>
        <w:t xml:space="preserve">  завідувачка кафедри</w:t>
      </w:r>
    </w:p>
    <w:p w:rsidR="00FF4977" w:rsidRPr="00FF4977" w:rsidRDefault="00FF4977" w:rsidP="00FF4977">
      <w:pPr>
        <w:keepNext/>
        <w:ind w:left="5387" w:hanging="142"/>
        <w:jc w:val="right"/>
        <w:outlineLvl w:val="0"/>
        <w:rPr>
          <w:rFonts w:eastAsia="Times New Roman"/>
          <w:b/>
          <w:bCs/>
          <w:color w:val="auto"/>
          <w:lang w:val="uk-UA" w:eastAsia="ru-RU"/>
        </w:rPr>
      </w:pPr>
      <w:r w:rsidRPr="00FF4977">
        <w:rPr>
          <w:rFonts w:eastAsia="Times New Roman"/>
          <w:b/>
          <w:bCs/>
          <w:color w:val="auto"/>
          <w:lang w:val="uk-UA" w:eastAsia="ru-RU"/>
        </w:rPr>
        <w:t xml:space="preserve"> </w:t>
      </w:r>
      <w:proofErr w:type="spellStart"/>
      <w:r w:rsidRPr="00FF4977">
        <w:rPr>
          <w:rFonts w:eastAsia="Times New Roman"/>
          <w:b/>
          <w:bCs/>
          <w:color w:val="auto"/>
          <w:lang w:val="uk-UA" w:eastAsia="ru-RU"/>
        </w:rPr>
        <w:t>к.т.н</w:t>
      </w:r>
      <w:proofErr w:type="spellEnd"/>
      <w:r w:rsidRPr="00FF4977">
        <w:rPr>
          <w:rFonts w:eastAsia="Times New Roman"/>
          <w:b/>
          <w:bCs/>
          <w:color w:val="auto"/>
          <w:lang w:val="uk-UA" w:eastAsia="ru-RU"/>
        </w:rPr>
        <w:t xml:space="preserve">. , доцент </w:t>
      </w:r>
      <w:proofErr w:type="spellStart"/>
      <w:r w:rsidRPr="00FF4977">
        <w:rPr>
          <w:rFonts w:eastAsia="Times New Roman"/>
          <w:b/>
          <w:bCs/>
          <w:color w:val="auto"/>
          <w:lang w:val="uk-UA" w:eastAsia="ru-RU"/>
        </w:rPr>
        <w:t>Нездвецька</w:t>
      </w:r>
      <w:proofErr w:type="spellEnd"/>
      <w:r w:rsidRPr="00FF4977">
        <w:rPr>
          <w:rFonts w:eastAsia="Times New Roman"/>
          <w:b/>
          <w:bCs/>
          <w:color w:val="auto"/>
          <w:lang w:val="uk-UA" w:eastAsia="ru-RU"/>
        </w:rPr>
        <w:t xml:space="preserve"> І.В.</w:t>
      </w:r>
    </w:p>
    <w:p w:rsidR="00FF4977" w:rsidRPr="00FF4977" w:rsidRDefault="00FF4977" w:rsidP="00FF4977">
      <w:pPr>
        <w:widowControl w:val="0"/>
        <w:ind w:left="5387"/>
        <w:jc w:val="left"/>
        <w:rPr>
          <w:rFonts w:eastAsia="Arial Unicode MS"/>
          <w:b/>
          <w:szCs w:val="24"/>
          <w:lang w:val="uk-UA" w:eastAsia="uk-UA" w:bidi="uk-UA"/>
        </w:rPr>
      </w:pPr>
      <w:r w:rsidRPr="00FF4977">
        <w:rPr>
          <w:rFonts w:eastAsia="Arial Unicode MS"/>
          <w:b/>
          <w:szCs w:val="24"/>
          <w:lang w:val="uk-UA" w:eastAsia="uk-UA" w:bidi="uk-UA"/>
        </w:rPr>
        <w:t xml:space="preserve">_____________ </w:t>
      </w:r>
    </w:p>
    <w:p w:rsidR="00FF4977" w:rsidRPr="00FF4977" w:rsidRDefault="00FF4977" w:rsidP="00FF4977">
      <w:pPr>
        <w:widowControl w:val="0"/>
        <w:ind w:left="5387"/>
        <w:jc w:val="right"/>
        <w:rPr>
          <w:rFonts w:eastAsia="Arial Unicode MS"/>
          <w:szCs w:val="24"/>
          <w:u w:val="single"/>
          <w:lang w:val="uk-UA" w:eastAsia="uk-UA" w:bidi="uk-UA"/>
        </w:rPr>
      </w:pPr>
      <w:r w:rsidRPr="00FF4977">
        <w:rPr>
          <w:rFonts w:eastAsia="Arial Unicode MS"/>
          <w:bCs/>
          <w:sz w:val="24"/>
          <w:szCs w:val="24"/>
          <w:lang w:val="uk-UA" w:eastAsia="uk-UA" w:bidi="uk-UA"/>
        </w:rPr>
        <w:t>“____” _________________2025року</w:t>
      </w:r>
    </w:p>
    <w:p w:rsidR="00FF4977" w:rsidRPr="00FF4977" w:rsidRDefault="00FF4977" w:rsidP="00FF4977">
      <w:pPr>
        <w:widowControl w:val="0"/>
        <w:ind w:left="0"/>
        <w:jc w:val="center"/>
        <w:rPr>
          <w:rFonts w:eastAsia="Arial Unicode MS"/>
          <w:sz w:val="16"/>
          <w:szCs w:val="24"/>
          <w:lang w:val="uk-UA" w:eastAsia="uk-UA" w:bidi="uk-UA"/>
        </w:rPr>
      </w:pPr>
    </w:p>
    <w:p w:rsidR="00FF4977" w:rsidRPr="00FF4977" w:rsidRDefault="00FF4977" w:rsidP="00FF4977">
      <w:pPr>
        <w:widowControl w:val="0"/>
        <w:ind w:left="0"/>
        <w:jc w:val="center"/>
        <w:rPr>
          <w:rFonts w:eastAsia="Arial Unicode MS"/>
          <w:sz w:val="16"/>
          <w:szCs w:val="24"/>
          <w:lang w:val="uk-UA" w:eastAsia="uk-UA" w:bidi="uk-UA"/>
        </w:rPr>
      </w:pPr>
    </w:p>
    <w:p w:rsidR="00FF4977" w:rsidRPr="00FF4977" w:rsidRDefault="00FF4977" w:rsidP="00FF4977">
      <w:pPr>
        <w:widowControl w:val="0"/>
        <w:ind w:left="0"/>
        <w:jc w:val="center"/>
        <w:rPr>
          <w:rFonts w:eastAsia="Arial Unicode MS"/>
          <w:sz w:val="16"/>
          <w:szCs w:val="24"/>
          <w:lang w:val="uk-UA" w:eastAsia="uk-UA" w:bidi="uk-UA"/>
        </w:rPr>
      </w:pPr>
    </w:p>
    <w:p w:rsidR="00FF4977" w:rsidRPr="00FF4977" w:rsidRDefault="00FF4977" w:rsidP="00FF4977">
      <w:pPr>
        <w:widowControl w:val="0"/>
        <w:ind w:left="0"/>
        <w:jc w:val="center"/>
        <w:rPr>
          <w:rFonts w:eastAsia="Arial Unicode MS"/>
          <w:sz w:val="16"/>
          <w:szCs w:val="24"/>
          <w:lang w:val="uk-UA" w:eastAsia="uk-UA" w:bidi="uk-UA"/>
        </w:rPr>
      </w:pPr>
    </w:p>
    <w:p w:rsidR="00FF4977" w:rsidRPr="00FF4977" w:rsidRDefault="00FF4977" w:rsidP="00FF4977">
      <w:pPr>
        <w:widowControl w:val="0"/>
        <w:ind w:left="0"/>
        <w:jc w:val="left"/>
        <w:rPr>
          <w:rFonts w:eastAsia="Arial Unicode MS"/>
          <w:sz w:val="16"/>
          <w:szCs w:val="24"/>
          <w:lang w:val="uk-UA" w:eastAsia="uk-UA" w:bidi="uk-UA"/>
        </w:rPr>
      </w:pPr>
    </w:p>
    <w:p w:rsidR="00FF4977" w:rsidRPr="00FF4977" w:rsidRDefault="00FF4977" w:rsidP="00FF4977">
      <w:pPr>
        <w:widowControl w:val="0"/>
        <w:ind w:left="0"/>
        <w:jc w:val="center"/>
        <w:rPr>
          <w:rFonts w:eastAsia="Arial Unicode MS"/>
          <w:sz w:val="16"/>
          <w:szCs w:val="24"/>
          <w:lang w:val="uk-UA" w:eastAsia="uk-UA" w:bidi="uk-UA"/>
        </w:rPr>
      </w:pPr>
    </w:p>
    <w:p w:rsidR="00FF4977" w:rsidRPr="00FF4977" w:rsidRDefault="00FF4977" w:rsidP="00FF4977">
      <w:pPr>
        <w:keepNext/>
        <w:ind w:left="0"/>
        <w:jc w:val="center"/>
        <w:outlineLvl w:val="1"/>
        <w:rPr>
          <w:rFonts w:eastAsia="Times New Roman"/>
          <w:b/>
          <w:bCs/>
          <w:color w:val="auto"/>
          <w:sz w:val="44"/>
          <w:szCs w:val="24"/>
          <w:lang w:val="uk-UA" w:eastAsia="ru-RU"/>
        </w:rPr>
      </w:pPr>
      <w:r w:rsidRPr="00FF4977">
        <w:rPr>
          <w:rFonts w:eastAsia="Times New Roman"/>
          <w:b/>
          <w:bCs/>
          <w:color w:val="auto"/>
          <w:sz w:val="44"/>
          <w:szCs w:val="24"/>
          <w:lang w:val="uk-UA" w:eastAsia="ru-RU"/>
        </w:rPr>
        <w:t>Пояснювальна записка</w:t>
      </w:r>
    </w:p>
    <w:p w:rsidR="00FF4977" w:rsidRPr="00FF4977" w:rsidRDefault="00FF4977" w:rsidP="00FF4977">
      <w:pPr>
        <w:widowControl w:val="0"/>
        <w:spacing w:line="360" w:lineRule="auto"/>
        <w:ind w:left="0"/>
        <w:contextualSpacing/>
        <w:jc w:val="center"/>
        <w:rPr>
          <w:rFonts w:eastAsia="Arial Unicode MS"/>
          <w:szCs w:val="24"/>
          <w:lang w:val="uk-UA" w:eastAsia="uk-UA" w:bidi="uk-UA"/>
        </w:rPr>
      </w:pPr>
      <w:r w:rsidRPr="00FF4977">
        <w:rPr>
          <w:rFonts w:eastAsia="Arial Unicode MS"/>
          <w:szCs w:val="24"/>
          <w:lang w:val="uk-UA" w:eastAsia="uk-UA" w:bidi="uk-UA"/>
        </w:rPr>
        <w:t xml:space="preserve">до </w:t>
      </w:r>
      <w:r w:rsidR="0008294B">
        <w:rPr>
          <w:rFonts w:eastAsia="Arial Unicode MS"/>
          <w:szCs w:val="24"/>
          <w:lang w:val="uk-UA" w:eastAsia="uk-UA" w:bidi="uk-UA"/>
        </w:rPr>
        <w:t>дипломного проекту</w:t>
      </w:r>
    </w:p>
    <w:p w:rsidR="00FF4977" w:rsidRPr="00FF4977" w:rsidRDefault="00FF4977" w:rsidP="00FF4977">
      <w:pPr>
        <w:widowControl w:val="0"/>
        <w:spacing w:line="360" w:lineRule="auto"/>
        <w:ind w:left="0"/>
        <w:contextualSpacing/>
        <w:jc w:val="center"/>
        <w:rPr>
          <w:rFonts w:eastAsia="Arial Unicode MS" w:cs="Arial Unicode MS"/>
          <w:lang w:val="uk-UA" w:eastAsia="uk-UA" w:bidi="uk-UA"/>
        </w:rPr>
      </w:pPr>
      <w:r w:rsidRPr="00FF4977">
        <w:rPr>
          <w:rFonts w:eastAsia="Arial Unicode MS" w:cs="Arial Unicode MS"/>
          <w:lang w:val="uk-UA" w:eastAsia="uk-UA" w:bidi="uk-UA"/>
        </w:rPr>
        <w:t>освітньо-кваліфікаційного ступеня “ фаховий молодший бакалавр ”</w:t>
      </w:r>
    </w:p>
    <w:p w:rsidR="00FF4977" w:rsidRPr="00FF4977" w:rsidRDefault="00FF4977" w:rsidP="00FF4977">
      <w:pPr>
        <w:widowControl w:val="0"/>
        <w:spacing w:line="360" w:lineRule="auto"/>
        <w:ind w:left="0"/>
        <w:contextualSpacing/>
        <w:jc w:val="center"/>
        <w:rPr>
          <w:rFonts w:eastAsia="Arial Unicode MS"/>
          <w:bCs/>
          <w:iCs/>
          <w:lang w:val="uk-UA" w:eastAsia="uk-UA" w:bidi="uk-UA"/>
        </w:rPr>
      </w:pPr>
      <w:r w:rsidRPr="00FF4977">
        <w:rPr>
          <w:rFonts w:eastAsia="Arial Unicode MS"/>
          <w:lang w:val="uk-UA" w:eastAsia="uk-UA" w:bidi="uk-UA"/>
        </w:rPr>
        <w:t xml:space="preserve">спеціальність </w:t>
      </w:r>
      <w:r w:rsidRPr="004E3961">
        <w:rPr>
          <w:rFonts w:eastAsia="Arial Unicode MS"/>
          <w:b/>
          <w:bCs/>
          <w:iCs/>
          <w:lang w:val="uk-UA" w:eastAsia="uk-UA" w:bidi="uk-UA"/>
        </w:rPr>
        <w:t>141</w:t>
      </w:r>
    </w:p>
    <w:p w:rsidR="00FF4977" w:rsidRPr="00FF4977" w:rsidRDefault="00FF4977" w:rsidP="00FF4977">
      <w:pPr>
        <w:widowControl w:val="0"/>
        <w:spacing w:line="360" w:lineRule="auto"/>
        <w:ind w:left="0"/>
        <w:contextualSpacing/>
        <w:jc w:val="center"/>
        <w:rPr>
          <w:rFonts w:eastAsia="Arial Unicode MS"/>
          <w:szCs w:val="24"/>
          <w:lang w:val="uk-UA" w:eastAsia="uk-UA" w:bidi="uk-UA"/>
        </w:rPr>
      </w:pPr>
      <w:r w:rsidRPr="00FF4977">
        <w:rPr>
          <w:rFonts w:eastAsia="Arial Unicode MS"/>
          <w:b/>
          <w:bCs/>
          <w:i/>
          <w:iCs/>
          <w:lang w:val="uk-UA" w:eastAsia="uk-UA" w:bidi="uk-UA"/>
        </w:rPr>
        <w:t>на тему “</w:t>
      </w:r>
      <w:r w:rsidR="0008294B">
        <w:rPr>
          <w:rFonts w:eastAsia="Arial Unicode MS"/>
          <w:b/>
          <w:bCs/>
          <w:i/>
          <w:iCs/>
          <w:lang w:val="uk-UA" w:eastAsia="uk-UA" w:bidi="uk-UA"/>
        </w:rPr>
        <w:t xml:space="preserve"> </w:t>
      </w:r>
      <w:r w:rsidR="0008294B">
        <w:rPr>
          <w:lang w:val="uk-UA"/>
        </w:rPr>
        <w:t>Модернізація електроприводу установки для виробництва комбікормів в умовах малого фермерського господарства</w:t>
      </w:r>
      <w:r w:rsidRPr="00FF4977">
        <w:rPr>
          <w:rFonts w:eastAsia="Arial Unicode MS"/>
          <w:lang w:val="uk-UA" w:eastAsia="uk-UA" w:bidi="uk-UA"/>
        </w:rPr>
        <w:t xml:space="preserve"> </w:t>
      </w:r>
      <w:r w:rsidRPr="00FF4977">
        <w:rPr>
          <w:rFonts w:ascii="Arial Unicode MS" w:eastAsia="Arial Unicode MS" w:hAnsi="Arial Unicode MS" w:cs="Arial Unicode MS"/>
          <w:sz w:val="24"/>
          <w:szCs w:val="24"/>
          <w:lang w:val="uk-UA" w:eastAsia="uk-UA" w:bidi="uk-UA"/>
        </w:rPr>
        <w:t xml:space="preserve"> </w:t>
      </w:r>
      <w:r w:rsidRPr="00FF4977">
        <w:rPr>
          <w:rFonts w:eastAsia="Arial Unicode MS"/>
          <w:lang w:val="uk-UA" w:eastAsia="uk-UA" w:bidi="uk-UA"/>
        </w:rPr>
        <w:t>”</w:t>
      </w:r>
    </w:p>
    <w:p w:rsidR="00FF4977" w:rsidRPr="005B009C" w:rsidRDefault="0008294B" w:rsidP="00FF4977">
      <w:pPr>
        <w:widowControl w:val="0"/>
        <w:ind w:left="0"/>
        <w:jc w:val="center"/>
        <w:rPr>
          <w:rFonts w:eastAsia="Arial Unicode MS"/>
          <w:b/>
          <w:i/>
          <w:szCs w:val="24"/>
          <w:lang w:val="uk-UA" w:eastAsia="uk-UA" w:bidi="uk-UA"/>
        </w:rPr>
      </w:pPr>
      <w:r w:rsidRPr="005B009C">
        <w:rPr>
          <w:rFonts w:eastAsia="Arial Unicode MS"/>
          <w:b/>
          <w:i/>
          <w:szCs w:val="24"/>
          <w:lang w:val="uk-UA" w:eastAsia="uk-UA" w:bidi="uk-UA"/>
        </w:rPr>
        <w:t>ДП 141.041.023</w:t>
      </w:r>
      <w:r w:rsidR="00FF4977" w:rsidRPr="005B009C">
        <w:rPr>
          <w:rFonts w:eastAsia="Arial Unicode MS"/>
          <w:b/>
          <w:i/>
          <w:szCs w:val="24"/>
          <w:lang w:val="uk-UA" w:eastAsia="uk-UA" w:bidi="uk-UA"/>
        </w:rPr>
        <w:t xml:space="preserve"> ПЗ</w:t>
      </w:r>
    </w:p>
    <w:p w:rsidR="00FF4977" w:rsidRPr="00FF4977" w:rsidRDefault="00FF4977" w:rsidP="00FF4977">
      <w:pPr>
        <w:widowControl w:val="0"/>
        <w:ind w:left="0"/>
        <w:jc w:val="left"/>
        <w:rPr>
          <w:rFonts w:eastAsia="Arial Unicode MS"/>
          <w:szCs w:val="24"/>
          <w:lang w:val="uk-UA" w:eastAsia="uk-UA" w:bidi="uk-UA"/>
        </w:rPr>
      </w:pPr>
    </w:p>
    <w:p w:rsidR="00FF4977" w:rsidRPr="00FF4977" w:rsidRDefault="00FF4977" w:rsidP="00FF4977">
      <w:pPr>
        <w:widowControl w:val="0"/>
        <w:spacing w:line="360" w:lineRule="auto"/>
        <w:ind w:left="4320"/>
        <w:jc w:val="center"/>
        <w:rPr>
          <w:rFonts w:eastAsia="Arial Unicode MS"/>
          <w:szCs w:val="24"/>
          <w:lang w:val="uk-UA" w:eastAsia="uk-UA" w:bidi="uk-UA"/>
        </w:rPr>
      </w:pPr>
      <w:r w:rsidRPr="00FF4977">
        <w:rPr>
          <w:rFonts w:eastAsia="Arial Unicode MS"/>
          <w:szCs w:val="24"/>
          <w:lang w:val="uk-UA" w:eastAsia="uk-UA" w:bidi="uk-UA"/>
        </w:rPr>
        <w:t xml:space="preserve">Виконав: студент </w:t>
      </w:r>
      <w:r w:rsidRPr="00FF4977">
        <w:rPr>
          <w:rFonts w:eastAsia="Arial Unicode MS"/>
          <w:szCs w:val="24"/>
          <w:lang w:val="en-US" w:eastAsia="uk-UA" w:bidi="uk-UA"/>
        </w:rPr>
        <w:t>IV</w:t>
      </w:r>
      <w:r w:rsidRPr="00FF4977">
        <w:rPr>
          <w:rFonts w:eastAsia="Arial Unicode MS"/>
          <w:szCs w:val="24"/>
          <w:lang w:val="uk-UA" w:eastAsia="uk-UA" w:bidi="uk-UA"/>
        </w:rPr>
        <w:t xml:space="preserve"> курсу, групи Е -41</w:t>
      </w:r>
    </w:p>
    <w:p w:rsidR="00FF4977" w:rsidRPr="00FF4977" w:rsidRDefault="00FF4977" w:rsidP="00FF4977">
      <w:pPr>
        <w:widowControl w:val="0"/>
        <w:spacing w:line="360" w:lineRule="auto"/>
        <w:ind w:left="4320"/>
        <w:jc w:val="right"/>
        <w:rPr>
          <w:rFonts w:eastAsia="Arial Unicode MS"/>
          <w:szCs w:val="24"/>
          <w:lang w:val="uk-UA" w:eastAsia="uk-UA" w:bidi="uk-UA"/>
        </w:rPr>
      </w:pPr>
      <w:r w:rsidRPr="00FF4977">
        <w:rPr>
          <w:rFonts w:eastAsia="Arial Unicode MS"/>
          <w:szCs w:val="24"/>
          <w:lang w:val="uk-UA" w:eastAsia="uk-UA" w:bidi="uk-UA"/>
        </w:rPr>
        <w:t xml:space="preserve">спеціальності          </w:t>
      </w:r>
    </w:p>
    <w:p w:rsidR="00FF4977" w:rsidRPr="00FF4977" w:rsidRDefault="00FF4977" w:rsidP="00FF4977">
      <w:pPr>
        <w:widowControl w:val="0"/>
        <w:spacing w:line="360" w:lineRule="auto"/>
        <w:ind w:left="0"/>
        <w:jc w:val="right"/>
        <w:rPr>
          <w:rFonts w:eastAsia="Arial Unicode MS"/>
          <w:szCs w:val="24"/>
          <w:lang w:val="uk-UA" w:eastAsia="uk-UA" w:bidi="uk-UA"/>
        </w:rPr>
      </w:pPr>
      <w:r w:rsidRPr="00FF4977">
        <w:rPr>
          <w:rFonts w:eastAsia="Arial Unicode MS"/>
          <w:bCs/>
          <w:iCs/>
          <w:lang w:val="uk-UA" w:eastAsia="uk-UA" w:bidi="uk-UA"/>
        </w:rPr>
        <w:t>141 “Електроенергетика, електротехніка та електромеханіка”</w:t>
      </w:r>
    </w:p>
    <w:p w:rsidR="00FF4977" w:rsidRPr="00FF4977" w:rsidRDefault="00FF4977" w:rsidP="00FF4977">
      <w:pPr>
        <w:widowControl w:val="0"/>
        <w:spacing w:line="360" w:lineRule="auto"/>
        <w:ind w:left="4320"/>
        <w:jc w:val="right"/>
        <w:rPr>
          <w:rFonts w:eastAsia="Arial Unicode MS"/>
          <w:lang w:val="uk-UA" w:eastAsia="uk-UA" w:bidi="uk-UA"/>
        </w:rPr>
      </w:pPr>
      <w:r w:rsidRPr="00FF4977">
        <w:rPr>
          <w:rFonts w:eastAsia="Arial Unicode MS"/>
          <w:lang w:val="uk-UA" w:eastAsia="uk-UA" w:bidi="uk-UA"/>
        </w:rPr>
        <w:t xml:space="preserve">         __________  </w:t>
      </w:r>
      <w:proofErr w:type="spellStart"/>
      <w:r w:rsidR="0008294B">
        <w:rPr>
          <w:rFonts w:eastAsia="Arial Unicode MS"/>
          <w:lang w:val="uk-UA" w:eastAsia="uk-UA" w:bidi="uk-UA"/>
        </w:rPr>
        <w:t>Корзун</w:t>
      </w:r>
      <w:proofErr w:type="spellEnd"/>
      <w:r w:rsidR="0008294B">
        <w:rPr>
          <w:rFonts w:eastAsia="Arial Unicode MS"/>
          <w:lang w:val="uk-UA" w:eastAsia="uk-UA" w:bidi="uk-UA"/>
        </w:rPr>
        <w:t xml:space="preserve">  Іван Павлович</w:t>
      </w:r>
    </w:p>
    <w:p w:rsidR="00FF4977" w:rsidRPr="00FF4977" w:rsidRDefault="00FF4977" w:rsidP="00FF4977">
      <w:pPr>
        <w:widowControl w:val="0"/>
        <w:spacing w:line="360" w:lineRule="auto"/>
        <w:ind w:left="0"/>
        <w:jc w:val="right"/>
        <w:rPr>
          <w:rFonts w:eastAsia="Arial Unicode MS"/>
          <w:szCs w:val="24"/>
          <w:lang w:val="uk-UA" w:eastAsia="uk-UA" w:bidi="uk-UA"/>
        </w:rPr>
      </w:pPr>
      <w:r w:rsidRPr="00FF4977">
        <w:rPr>
          <w:rFonts w:eastAsia="Arial Unicode MS"/>
          <w:szCs w:val="24"/>
          <w:lang w:val="uk-UA" w:eastAsia="uk-UA" w:bidi="uk-UA"/>
        </w:rPr>
        <w:t xml:space="preserve">Керівник роботи  _________  </w:t>
      </w:r>
      <w:proofErr w:type="spellStart"/>
      <w:r w:rsidRPr="00FF4977">
        <w:rPr>
          <w:rFonts w:eastAsia="Arial Unicode MS"/>
          <w:szCs w:val="24"/>
          <w:lang w:val="uk-UA" w:eastAsia="uk-UA" w:bidi="uk-UA"/>
        </w:rPr>
        <w:t>Логвінов</w:t>
      </w:r>
      <w:proofErr w:type="spellEnd"/>
      <w:r w:rsidRPr="00FF4977">
        <w:rPr>
          <w:rFonts w:eastAsia="Arial Unicode MS"/>
          <w:szCs w:val="24"/>
          <w:lang w:val="uk-UA" w:eastAsia="uk-UA" w:bidi="uk-UA"/>
        </w:rPr>
        <w:t xml:space="preserve"> Г.С.</w:t>
      </w:r>
    </w:p>
    <w:p w:rsidR="00FF4977" w:rsidRPr="00FF4977" w:rsidRDefault="00FF4977" w:rsidP="00FF4977">
      <w:pPr>
        <w:widowControl w:val="0"/>
        <w:spacing w:line="360" w:lineRule="auto"/>
        <w:ind w:left="0"/>
        <w:jc w:val="right"/>
        <w:rPr>
          <w:rFonts w:eastAsia="Arial Unicode MS"/>
          <w:szCs w:val="24"/>
          <w:lang w:val="uk-UA" w:eastAsia="uk-UA" w:bidi="uk-UA"/>
        </w:rPr>
      </w:pPr>
      <w:r w:rsidRPr="00FF4977">
        <w:rPr>
          <w:rFonts w:eastAsia="Arial Unicode MS"/>
          <w:szCs w:val="24"/>
          <w:lang w:val="uk-UA" w:eastAsia="uk-UA" w:bidi="uk-UA"/>
        </w:rPr>
        <w:t xml:space="preserve">Консультант роботи  __________ </w:t>
      </w:r>
      <w:proofErr w:type="spellStart"/>
      <w:r w:rsidRPr="00FF4977">
        <w:rPr>
          <w:rFonts w:eastAsia="Arial Unicode MS"/>
          <w:szCs w:val="24"/>
          <w:lang w:val="uk-UA" w:eastAsia="uk-UA" w:bidi="uk-UA"/>
        </w:rPr>
        <w:t>Лавріщев</w:t>
      </w:r>
      <w:proofErr w:type="spellEnd"/>
      <w:r w:rsidRPr="00FF4977">
        <w:rPr>
          <w:rFonts w:eastAsia="Arial Unicode MS"/>
          <w:szCs w:val="24"/>
          <w:lang w:val="uk-UA" w:eastAsia="uk-UA" w:bidi="uk-UA"/>
        </w:rPr>
        <w:t xml:space="preserve"> О.О.</w:t>
      </w:r>
    </w:p>
    <w:p w:rsidR="00FF4977" w:rsidRPr="00FF4977" w:rsidRDefault="00FF4977" w:rsidP="00FF4977">
      <w:pPr>
        <w:widowControl w:val="0"/>
        <w:ind w:left="0"/>
        <w:jc w:val="left"/>
        <w:rPr>
          <w:rFonts w:eastAsia="Arial Unicode MS"/>
          <w:szCs w:val="24"/>
          <w:lang w:val="uk-UA" w:eastAsia="uk-UA" w:bidi="uk-UA"/>
        </w:rPr>
      </w:pPr>
      <w:r w:rsidRPr="00FF4977">
        <w:rPr>
          <w:rFonts w:eastAsia="Arial Unicode MS"/>
          <w:szCs w:val="24"/>
          <w:lang w:val="uk-UA" w:eastAsia="uk-UA" w:bidi="uk-UA"/>
        </w:rPr>
        <w:t xml:space="preserve">                                                                Рецензент ______ ___________________</w:t>
      </w:r>
    </w:p>
    <w:p w:rsidR="00FF4977" w:rsidRPr="00FF4977" w:rsidRDefault="00FF4977" w:rsidP="00FF4977">
      <w:pPr>
        <w:widowControl w:val="0"/>
        <w:ind w:left="0"/>
        <w:jc w:val="left"/>
        <w:rPr>
          <w:rFonts w:eastAsia="Arial Unicode MS"/>
          <w:szCs w:val="24"/>
          <w:lang w:val="uk-UA" w:eastAsia="uk-UA" w:bidi="uk-UA"/>
        </w:rPr>
      </w:pPr>
      <w:r w:rsidRPr="00FF4977">
        <w:rPr>
          <w:rFonts w:eastAsia="Arial Unicode MS"/>
          <w:sz w:val="16"/>
          <w:szCs w:val="24"/>
          <w:lang w:val="uk-UA" w:eastAsia="uk-UA" w:bidi="uk-UA"/>
        </w:rPr>
        <w:t xml:space="preserve">                                                                                                                                                 (підпис)                            (прізвище та ініціали) </w:t>
      </w:r>
    </w:p>
    <w:p w:rsidR="00FF4977" w:rsidRPr="00FF4977" w:rsidRDefault="00FF4977" w:rsidP="00FF4977">
      <w:pPr>
        <w:widowControl w:val="0"/>
        <w:ind w:left="0"/>
        <w:jc w:val="right"/>
        <w:rPr>
          <w:rFonts w:eastAsia="Arial Unicode MS"/>
          <w:szCs w:val="24"/>
          <w:lang w:val="uk-UA" w:eastAsia="uk-UA" w:bidi="uk-UA"/>
        </w:rPr>
      </w:pPr>
    </w:p>
    <w:p w:rsidR="00FF4977" w:rsidRPr="00FF4977" w:rsidRDefault="00FF4977" w:rsidP="00FF4977">
      <w:pPr>
        <w:widowControl w:val="0"/>
        <w:ind w:left="0"/>
        <w:jc w:val="right"/>
        <w:rPr>
          <w:rFonts w:eastAsia="Arial Unicode MS"/>
          <w:szCs w:val="24"/>
          <w:lang w:val="uk-UA" w:eastAsia="uk-UA" w:bidi="uk-UA"/>
        </w:rPr>
      </w:pPr>
    </w:p>
    <w:p w:rsidR="00FF4977" w:rsidRPr="00FF4977" w:rsidRDefault="00FF4977" w:rsidP="00FF4977">
      <w:pPr>
        <w:widowControl w:val="0"/>
        <w:ind w:left="0"/>
        <w:jc w:val="left"/>
        <w:rPr>
          <w:rFonts w:eastAsia="Arial Unicode MS"/>
          <w:szCs w:val="24"/>
          <w:lang w:val="uk-UA" w:eastAsia="uk-UA" w:bidi="uk-UA"/>
        </w:rPr>
      </w:pPr>
    </w:p>
    <w:p w:rsidR="00FF4977" w:rsidRDefault="00FF4977" w:rsidP="00FF4977">
      <w:pPr>
        <w:widowControl w:val="0"/>
        <w:ind w:left="0"/>
        <w:jc w:val="center"/>
        <w:rPr>
          <w:rFonts w:eastAsia="Arial Unicode MS"/>
          <w:szCs w:val="24"/>
          <w:lang w:val="uk-UA" w:eastAsia="uk-UA" w:bidi="uk-UA"/>
        </w:rPr>
      </w:pPr>
      <w:r w:rsidRPr="00FF4977">
        <w:rPr>
          <w:rFonts w:eastAsia="Arial Unicode MS"/>
          <w:szCs w:val="24"/>
          <w:lang w:val="uk-UA" w:eastAsia="uk-UA" w:bidi="uk-UA"/>
        </w:rPr>
        <w:t>м. Житомир – 2025 року</w:t>
      </w:r>
    </w:p>
    <w:p w:rsidR="0008294B" w:rsidRDefault="0008294B" w:rsidP="00FF4977">
      <w:pPr>
        <w:widowControl w:val="0"/>
        <w:ind w:left="0"/>
        <w:jc w:val="center"/>
        <w:rPr>
          <w:rFonts w:eastAsia="Arial Unicode MS"/>
          <w:szCs w:val="24"/>
          <w:lang w:val="uk-UA" w:eastAsia="uk-UA" w:bidi="uk-UA"/>
        </w:rPr>
      </w:pPr>
    </w:p>
    <w:p w:rsidR="0008294B" w:rsidRDefault="00FD60EF" w:rsidP="00FF4977">
      <w:pPr>
        <w:widowControl w:val="0"/>
        <w:ind w:left="0"/>
        <w:jc w:val="center"/>
        <w:rPr>
          <w:rFonts w:eastAsia="Arial Unicode MS"/>
          <w:b/>
          <w:szCs w:val="24"/>
          <w:lang w:val="uk-UA" w:eastAsia="uk-UA" w:bidi="uk-UA"/>
        </w:rPr>
      </w:pPr>
      <w:r>
        <w:rPr>
          <w:rFonts w:eastAsia="Arial Unicode MS"/>
          <w:b/>
          <w:noProof/>
          <w:szCs w:val="24"/>
          <w:lang w:eastAsia="ru-RU"/>
        </w:rPr>
        <w:lastRenderedPageBreak/>
        <mc:AlternateContent>
          <mc:Choice Requires="wpg">
            <w:drawing>
              <wp:anchor distT="0" distB="0" distL="114300" distR="114300" simplePos="0" relativeHeight="251634176" behindDoc="0" locked="1" layoutInCell="1" allowOverlap="1">
                <wp:simplePos x="0" y="0"/>
                <wp:positionH relativeFrom="page">
                  <wp:posOffset>743585</wp:posOffset>
                </wp:positionH>
                <wp:positionV relativeFrom="page">
                  <wp:posOffset>231140</wp:posOffset>
                </wp:positionV>
                <wp:extent cx="6588125" cy="10262870"/>
                <wp:effectExtent l="0" t="0" r="22225" b="24130"/>
                <wp:wrapNone/>
                <wp:docPr id="1" name="Группа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125" cy="10262870"/>
                          <a:chOff x="0" y="0"/>
                          <a:chExt cx="20000" cy="20000"/>
                        </a:xfrm>
                      </wpg:grpSpPr>
                      <wps:wsp>
                        <wps:cNvPr id="5" name="Rectangle 3"/>
                        <wps:cNvSpPr>
                          <a:spLocks noChangeArrowheads="1"/>
                        </wps:cNvSpPr>
                        <wps:spPr bwMode="auto">
                          <a:xfrm>
                            <a:off x="0" y="0"/>
                            <a:ext cx="20000" cy="20000"/>
                          </a:xfrm>
                          <a:prstGeom prst="rect">
                            <a:avLst/>
                          </a:prstGeom>
                          <a:noFill/>
                          <a:ln w="222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 name="Line 4"/>
                        <wps:cNvCnPr>
                          <a:cxnSpLocks noChangeShapeType="1"/>
                        </wps:cNvCnPr>
                        <wps:spPr bwMode="auto">
                          <a:xfrm>
                            <a:off x="993" y="17183"/>
                            <a:ext cx="2" cy="1038"/>
                          </a:xfrm>
                          <a:prstGeom prst="line">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wps:wsp>
                        <wps:cNvPr id="24" name="Line 5"/>
                        <wps:cNvCnPr>
                          <a:cxnSpLocks noChangeShapeType="1"/>
                        </wps:cNvCnPr>
                        <wps:spPr bwMode="auto">
                          <a:xfrm>
                            <a:off x="10" y="17173"/>
                            <a:ext cx="19967" cy="1"/>
                          </a:xfrm>
                          <a:prstGeom prst="line">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wps:wsp>
                        <wps:cNvPr id="25" name="Line 6"/>
                        <wps:cNvCnPr>
                          <a:cxnSpLocks noChangeShapeType="1"/>
                        </wps:cNvCnPr>
                        <wps:spPr bwMode="auto">
                          <a:xfrm>
                            <a:off x="2186" y="17192"/>
                            <a:ext cx="2" cy="2797"/>
                          </a:xfrm>
                          <a:prstGeom prst="line">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wps:wsp>
                        <wps:cNvPr id="26" name="Line 7"/>
                        <wps:cNvCnPr>
                          <a:cxnSpLocks noChangeShapeType="1"/>
                        </wps:cNvCnPr>
                        <wps:spPr bwMode="auto">
                          <a:xfrm>
                            <a:off x="4919" y="17192"/>
                            <a:ext cx="2" cy="2797"/>
                          </a:xfrm>
                          <a:prstGeom prst="line">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wps:wsp>
                        <wps:cNvPr id="27" name="Line 8"/>
                        <wps:cNvCnPr>
                          <a:cxnSpLocks noChangeShapeType="1"/>
                        </wps:cNvCnPr>
                        <wps:spPr bwMode="auto">
                          <a:xfrm>
                            <a:off x="6557" y="17192"/>
                            <a:ext cx="2" cy="2797"/>
                          </a:xfrm>
                          <a:prstGeom prst="line">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wps:wsp>
                        <wps:cNvPr id="28" name="Line 9"/>
                        <wps:cNvCnPr>
                          <a:cxnSpLocks noChangeShapeType="1"/>
                        </wps:cNvCnPr>
                        <wps:spPr bwMode="auto">
                          <a:xfrm>
                            <a:off x="7650" y="17183"/>
                            <a:ext cx="2" cy="2796"/>
                          </a:xfrm>
                          <a:prstGeom prst="line">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wps:wsp>
                        <wps:cNvPr id="29" name="Line 10"/>
                        <wps:cNvCnPr>
                          <a:cxnSpLocks noChangeShapeType="1"/>
                        </wps:cNvCnPr>
                        <wps:spPr bwMode="auto">
                          <a:xfrm>
                            <a:off x="15848" y="18239"/>
                            <a:ext cx="4" cy="693"/>
                          </a:xfrm>
                          <a:prstGeom prst="line">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wps:wsp>
                        <wps:cNvPr id="30" name="Line 11"/>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1" name="Line 12"/>
                        <wps:cNvCnPr>
                          <a:cxnSpLocks noChangeShapeType="1"/>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2" name="Rectangle 13"/>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2225">
                                <a:solidFill>
                                  <a:srgbClr val="000000"/>
                                </a:solidFill>
                                <a:miter lim="800000"/>
                                <a:headEnd/>
                                <a:tailEnd/>
                              </a14:hiddenLine>
                            </a:ext>
                          </a:extLst>
                        </wps:spPr>
                        <wps:txbx>
                          <w:txbxContent>
                            <w:p w:rsidR="00646DB4" w:rsidRDefault="00646DB4" w:rsidP="00FD60EF">
                              <w:pPr>
                                <w:pStyle w:val="a4"/>
                                <w:ind w:right="-431"/>
                                <w:rPr>
                                  <w:rFonts w:ascii="Journal" w:hAnsi="Journal" w:cs="Journal"/>
                                  <w:sz w:val="18"/>
                                  <w:szCs w:val="18"/>
                                </w:rPr>
                              </w:pPr>
                              <w:proofErr w:type="spellStart"/>
                              <w:r>
                                <w:rPr>
                                  <w:sz w:val="18"/>
                                  <w:szCs w:val="18"/>
                                </w:rPr>
                                <w:t>Змн</w:t>
                              </w:r>
                              <w:proofErr w:type="spellEnd"/>
                              <w:r>
                                <w:rPr>
                                  <w:rFonts w:ascii="Journal" w:hAnsi="Journal" w:cs="Journal"/>
                                  <w:sz w:val="18"/>
                                  <w:szCs w:val="18"/>
                                </w:rPr>
                                <w:t>.</w:t>
                              </w:r>
                            </w:p>
                          </w:txbxContent>
                        </wps:txbx>
                        <wps:bodyPr rot="0" vert="horz" wrap="square" lIns="12700" tIns="12700" rIns="12700" bIns="12700" anchor="t" anchorCtr="0" upright="1">
                          <a:noAutofit/>
                        </wps:bodyPr>
                      </wps:wsp>
                      <wps:wsp>
                        <wps:cNvPr id="33" name="Rectangle 14"/>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2225">
                                <a:solidFill>
                                  <a:srgbClr val="000000"/>
                                </a:solidFill>
                                <a:miter lim="800000"/>
                                <a:headEnd/>
                                <a:tailEnd/>
                              </a14:hiddenLine>
                            </a:ext>
                          </a:extLst>
                        </wps:spPr>
                        <wps:txbx>
                          <w:txbxContent>
                            <w:p w:rsidR="00646DB4" w:rsidRDefault="00646DB4" w:rsidP="00FD60EF">
                              <w:pPr>
                                <w:pStyle w:val="a4"/>
                                <w:ind w:right="-326"/>
                                <w:rPr>
                                  <w:sz w:val="18"/>
                                  <w:szCs w:val="18"/>
                                </w:rPr>
                              </w:pPr>
                              <w:proofErr w:type="spellStart"/>
                              <w:r>
                                <w:rPr>
                                  <w:sz w:val="18"/>
                                  <w:szCs w:val="18"/>
                                </w:rPr>
                                <w:t>Арк</w:t>
                              </w:r>
                              <w:proofErr w:type="spellEnd"/>
                              <w:r>
                                <w:rPr>
                                  <w:sz w:val="18"/>
                                  <w:szCs w:val="18"/>
                                </w:rPr>
                                <w:t>.</w:t>
                              </w:r>
                            </w:p>
                          </w:txbxContent>
                        </wps:txbx>
                        <wps:bodyPr rot="0" vert="horz" wrap="square" lIns="12700" tIns="12700" rIns="12700" bIns="12700" anchor="t" anchorCtr="0" upright="1">
                          <a:noAutofit/>
                        </wps:bodyPr>
                      </wps:wsp>
                      <wps:wsp>
                        <wps:cNvPr id="34" name="Rectangle 15"/>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2225">
                                <a:solidFill>
                                  <a:srgbClr val="000000"/>
                                </a:solidFill>
                                <a:miter lim="800000"/>
                                <a:headEnd/>
                                <a:tailEnd/>
                              </a14:hiddenLine>
                            </a:ext>
                          </a:extLst>
                        </wps:spPr>
                        <wps:txbx>
                          <w:txbxContent>
                            <w:p w:rsidR="00646DB4" w:rsidRDefault="00646DB4" w:rsidP="00FD60EF">
                              <w:pPr>
                                <w:pStyle w:val="a4"/>
                                <w:jc w:val="center"/>
                                <w:rPr>
                                  <w:sz w:val="18"/>
                                  <w:szCs w:val="18"/>
                                </w:rPr>
                              </w:pPr>
                              <w:r>
                                <w:rPr>
                                  <w:sz w:val="18"/>
                                  <w:szCs w:val="18"/>
                                </w:rPr>
                                <w:t xml:space="preserve">№ </w:t>
                              </w:r>
                              <w:proofErr w:type="spellStart"/>
                              <w:r>
                                <w:rPr>
                                  <w:sz w:val="18"/>
                                  <w:szCs w:val="18"/>
                                </w:rPr>
                                <w:t>докум</w:t>
                              </w:r>
                              <w:proofErr w:type="spellEnd"/>
                              <w:r>
                                <w:rPr>
                                  <w:sz w:val="18"/>
                                  <w:szCs w:val="18"/>
                                </w:rPr>
                                <w:t>.</w:t>
                              </w:r>
                            </w:p>
                          </w:txbxContent>
                        </wps:txbx>
                        <wps:bodyPr rot="0" vert="horz" wrap="square" lIns="12700" tIns="12700" rIns="12700" bIns="12700" anchor="t" anchorCtr="0" upright="1">
                          <a:noAutofit/>
                        </wps:bodyPr>
                      </wps:wsp>
                      <wps:wsp>
                        <wps:cNvPr id="35" name="Rectangle 16"/>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2225">
                                <a:solidFill>
                                  <a:srgbClr val="000000"/>
                                </a:solidFill>
                                <a:miter lim="800000"/>
                                <a:headEnd/>
                                <a:tailEnd/>
                              </a14:hiddenLine>
                            </a:ext>
                          </a:extLst>
                        </wps:spPr>
                        <wps:txbx>
                          <w:txbxContent>
                            <w:p w:rsidR="00646DB4" w:rsidRDefault="00646DB4" w:rsidP="00FD60EF">
                              <w:pPr>
                                <w:pStyle w:val="a4"/>
                                <w:jc w:val="center"/>
                                <w:rPr>
                                  <w:sz w:val="18"/>
                                  <w:szCs w:val="18"/>
                                </w:rPr>
                              </w:pPr>
                              <w:r>
                                <w:rPr>
                                  <w:sz w:val="18"/>
                                  <w:szCs w:val="18"/>
                                </w:rPr>
                                <w:t>Підпис</w:t>
                              </w:r>
                            </w:p>
                          </w:txbxContent>
                        </wps:txbx>
                        <wps:bodyPr rot="0" vert="horz" wrap="square" lIns="12700" tIns="12700" rIns="12700" bIns="12700" anchor="t" anchorCtr="0" upright="1">
                          <a:noAutofit/>
                        </wps:bodyPr>
                      </wps:wsp>
                      <wps:wsp>
                        <wps:cNvPr id="36" name="Rectangle 17"/>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2225">
                                <a:solidFill>
                                  <a:srgbClr val="000000"/>
                                </a:solidFill>
                                <a:miter lim="800000"/>
                                <a:headEnd/>
                                <a:tailEnd/>
                              </a14:hiddenLine>
                            </a:ext>
                          </a:extLst>
                        </wps:spPr>
                        <wps:txbx>
                          <w:txbxContent>
                            <w:p w:rsidR="00646DB4" w:rsidRDefault="00646DB4" w:rsidP="00FD60EF">
                              <w:pPr>
                                <w:pStyle w:val="a4"/>
                                <w:ind w:right="-371"/>
                                <w:rPr>
                                  <w:sz w:val="18"/>
                                  <w:szCs w:val="18"/>
                                </w:rPr>
                              </w:pPr>
                              <w:r>
                                <w:rPr>
                                  <w:sz w:val="18"/>
                                  <w:szCs w:val="18"/>
                                </w:rPr>
                                <w:t>Дата</w:t>
                              </w:r>
                            </w:p>
                          </w:txbxContent>
                        </wps:txbx>
                        <wps:bodyPr rot="0" vert="horz" wrap="square" lIns="12700" tIns="12700" rIns="12700" bIns="12700" anchor="t" anchorCtr="0" upright="1">
                          <a:noAutofit/>
                        </wps:bodyPr>
                      </wps:wsp>
                      <wps:wsp>
                        <wps:cNvPr id="37" name="Rectangle 18"/>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2225">
                                <a:solidFill>
                                  <a:srgbClr val="000000"/>
                                </a:solidFill>
                                <a:miter lim="800000"/>
                                <a:headEnd/>
                                <a:tailEnd/>
                              </a14:hiddenLine>
                            </a:ext>
                          </a:extLst>
                        </wps:spPr>
                        <wps:txbx>
                          <w:txbxContent>
                            <w:p w:rsidR="00646DB4" w:rsidRDefault="00646DB4" w:rsidP="00FD60EF">
                              <w:pPr>
                                <w:pStyle w:val="a4"/>
                                <w:ind w:right="-131" w:firstLine="142"/>
                                <w:rPr>
                                  <w:rFonts w:ascii="Journal" w:hAnsi="Journal" w:cs="Journal"/>
                                  <w:sz w:val="18"/>
                                  <w:szCs w:val="18"/>
                                </w:rPr>
                              </w:pPr>
                              <w:proofErr w:type="spellStart"/>
                              <w:r>
                                <w:rPr>
                                  <w:sz w:val="18"/>
                                  <w:szCs w:val="18"/>
                                </w:rPr>
                                <w:t>Арк</w:t>
                              </w:r>
                              <w:proofErr w:type="spellEnd"/>
                              <w:r>
                                <w:rPr>
                                  <w:sz w:val="18"/>
                                  <w:szCs w:val="18"/>
                                </w:rPr>
                                <w:t>.</w:t>
                              </w:r>
                            </w:p>
                          </w:txbxContent>
                        </wps:txbx>
                        <wps:bodyPr rot="0" vert="horz" wrap="square" lIns="12700" tIns="12700" rIns="12700" bIns="12700" anchor="t" anchorCtr="0" upright="1">
                          <a:noAutofit/>
                        </wps:bodyPr>
                      </wps:wsp>
                      <wps:wsp>
                        <wps:cNvPr id="38" name="Rectangle 19"/>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2225">
                                <a:solidFill>
                                  <a:srgbClr val="000000"/>
                                </a:solidFill>
                                <a:miter lim="800000"/>
                                <a:headEnd/>
                                <a:tailEnd/>
                              </a14:hiddenLine>
                            </a:ext>
                          </a:extLst>
                        </wps:spPr>
                        <wps:txbx>
                          <w:txbxContent>
                            <w:p w:rsidR="00646DB4" w:rsidRPr="007B1B3E" w:rsidRDefault="00646DB4" w:rsidP="00FD60EF">
                              <w:pPr>
                                <w:ind w:left="0"/>
                                <w:jc w:val="center"/>
                                <w:rPr>
                                  <w:rFonts w:ascii="GOST type A" w:eastAsia="Calibri" w:hAnsi="GOST type A"/>
                                  <w:i/>
                                  <w:iCs/>
                                  <w:sz w:val="20"/>
                                  <w:szCs w:val="20"/>
                                </w:rPr>
                              </w:pPr>
                              <w:r w:rsidRPr="007B1B3E">
                                <w:rPr>
                                  <w:rFonts w:ascii="GOST type A" w:eastAsia="Calibri" w:hAnsi="GOST type A"/>
                                  <w:i/>
                                  <w:iCs/>
                                  <w:sz w:val="20"/>
                                  <w:szCs w:val="20"/>
                                </w:rPr>
                                <w:t>4</w:t>
                              </w:r>
                            </w:p>
                          </w:txbxContent>
                        </wps:txbx>
                        <wps:bodyPr rot="0" vert="horz" wrap="square" lIns="12700" tIns="12700" rIns="12700" bIns="12700" anchor="t" anchorCtr="0" upright="1">
                          <a:noAutofit/>
                        </wps:bodyPr>
                      </wps:wsp>
                      <wps:wsp>
                        <wps:cNvPr id="39" name="Rectangle 20"/>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2225">
                                <a:solidFill>
                                  <a:srgbClr val="000000"/>
                                </a:solidFill>
                                <a:miter lim="800000"/>
                                <a:headEnd/>
                                <a:tailEnd/>
                              </a14:hiddenLine>
                            </a:ext>
                          </a:extLst>
                        </wps:spPr>
                        <wps:txbx>
                          <w:txbxContent>
                            <w:p w:rsidR="00646DB4" w:rsidRPr="00733ED0" w:rsidRDefault="00646DB4" w:rsidP="00FD60EF">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23</w:t>
                              </w:r>
                              <w:r w:rsidRPr="00733ED0">
                                <w:rPr>
                                  <w:rFonts w:ascii="GOST type A" w:hAnsi="GOST type A"/>
                                  <w:i/>
                                  <w:sz w:val="32"/>
                                </w:rPr>
                                <w:t xml:space="preserve"> ПЗ</w:t>
                              </w:r>
                            </w:p>
                            <w:p w:rsidR="00646DB4" w:rsidRPr="00E642E7" w:rsidRDefault="00646DB4" w:rsidP="00FD60EF">
                              <w:pPr>
                                <w:jc w:val="center"/>
                                <w:rPr>
                                  <w:rFonts w:ascii="GOST type A" w:eastAsia="Calibri" w:hAnsi="GOST type A"/>
                                  <w:i/>
                                </w:rPr>
                              </w:pPr>
                            </w:p>
                            <w:p w:rsidR="00646DB4" w:rsidRPr="00CB4271" w:rsidRDefault="00646DB4" w:rsidP="00FD60EF">
                              <w:pPr>
                                <w:rPr>
                                  <w:rFonts w:ascii="Calibri" w:eastAsia="Calibri" w:hAnsi="Calibri"/>
                                </w:rPr>
                              </w:pPr>
                            </w:p>
                          </w:txbxContent>
                        </wps:txbx>
                        <wps:bodyPr rot="0" vert="horz" wrap="square" lIns="12700" tIns="12700" rIns="12700" bIns="12700" anchor="t" anchorCtr="0" upright="1">
                          <a:noAutofit/>
                        </wps:bodyPr>
                      </wps:wsp>
                      <wps:wsp>
                        <wps:cNvPr id="40" name="Line 21"/>
                        <wps:cNvCnPr>
                          <a:cxnSpLocks noChangeShapeType="1"/>
                        </wps:cNvCnPr>
                        <wps:spPr bwMode="auto">
                          <a:xfrm>
                            <a:off x="12" y="18233"/>
                            <a:ext cx="19967" cy="1"/>
                          </a:xfrm>
                          <a:prstGeom prst="line">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wps:wsp>
                        <wps:cNvPr id="41" name="Line 22"/>
                        <wps:cNvCnPr>
                          <a:cxnSpLocks noChangeShapeType="1"/>
                        </wps:cNvCnPr>
                        <wps:spPr bwMode="auto">
                          <a:xfrm>
                            <a:off x="25" y="17881"/>
                            <a:ext cx="7621" cy="1"/>
                          </a:xfrm>
                          <a:prstGeom prst="line">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wps:wsp>
                        <wps:cNvPr id="42" name="Line 23"/>
                        <wps:cNvCnPr>
                          <a:cxnSpLocks noChangeShapeType="1"/>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3" name="Line 24"/>
                        <wps:cNvCnPr>
                          <a:cxnSpLocks noChangeShapeType="1"/>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4" name="Line 25"/>
                        <wps:cNvCnPr>
                          <a:cxnSpLocks noChangeShapeType="1"/>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45" name="Group 26"/>
                        <wpg:cNvGrpSpPr>
                          <a:grpSpLocks/>
                        </wpg:cNvGrpSpPr>
                        <wpg:grpSpPr bwMode="auto">
                          <a:xfrm>
                            <a:off x="39" y="18267"/>
                            <a:ext cx="4801" cy="310"/>
                            <a:chOff x="0" y="0"/>
                            <a:chExt cx="19999" cy="20000"/>
                          </a:xfrm>
                        </wpg:grpSpPr>
                        <wps:wsp>
                          <wps:cNvPr id="46" name="Rectangle 27"/>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2225">
                                  <a:solidFill>
                                    <a:srgbClr val="000000"/>
                                  </a:solidFill>
                                  <a:miter lim="800000"/>
                                  <a:headEnd/>
                                  <a:tailEnd/>
                                </a14:hiddenLine>
                              </a:ext>
                            </a:extLst>
                          </wps:spPr>
                          <wps:txbx>
                            <w:txbxContent>
                              <w:p w:rsidR="00646DB4" w:rsidRDefault="00646DB4" w:rsidP="00FD60EF">
                                <w:pPr>
                                  <w:pStyle w:val="a4"/>
                                  <w:rPr>
                                    <w:rFonts w:ascii="Journal" w:hAnsi="Journal" w:cs="Journal"/>
                                    <w:sz w:val="18"/>
                                    <w:szCs w:val="18"/>
                                  </w:rPr>
                                </w:pPr>
                                <w:proofErr w:type="spellStart"/>
                                <w:r>
                                  <w:rPr>
                                    <w:sz w:val="18"/>
                                    <w:szCs w:val="18"/>
                                  </w:rPr>
                                  <w:t>Розро</w:t>
                                </w:r>
                                <w:r>
                                  <w:rPr>
                                    <w:rFonts w:ascii="Journal" w:hAnsi="Journal" w:cs="Journal"/>
                                    <w:sz w:val="18"/>
                                    <w:szCs w:val="18"/>
                                  </w:rPr>
                                  <w:t>б</w:t>
                                </w:r>
                                <w:proofErr w:type="spellEnd"/>
                                <w:r>
                                  <w:rPr>
                                    <w:rFonts w:ascii="Journal" w:hAnsi="Journal" w:cs="Journal"/>
                                    <w:sz w:val="18"/>
                                    <w:szCs w:val="18"/>
                                  </w:rPr>
                                  <w:t>.</w:t>
                                </w:r>
                              </w:p>
                            </w:txbxContent>
                          </wps:txbx>
                          <wps:bodyPr rot="0" vert="horz" wrap="square" lIns="12700" tIns="12700" rIns="12700" bIns="12700" anchor="t" anchorCtr="0" upright="1">
                            <a:noAutofit/>
                          </wps:bodyPr>
                        </wps:wsp>
                        <wps:wsp>
                          <wps:cNvPr id="47" name="Rectangle 28"/>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2225">
                                  <a:solidFill>
                                    <a:srgbClr val="000000"/>
                                  </a:solidFill>
                                  <a:miter lim="800000"/>
                                  <a:headEnd/>
                                  <a:tailEnd/>
                                </a14:hiddenLine>
                              </a:ext>
                            </a:extLst>
                          </wps:spPr>
                          <wps:txbx>
                            <w:txbxContent>
                              <w:p w:rsidR="00646DB4" w:rsidRPr="00CF1F62" w:rsidRDefault="00646DB4" w:rsidP="00FD60EF">
                                <w:pPr>
                                  <w:ind w:left="0"/>
                                  <w:rPr>
                                    <w:rFonts w:ascii="Calibri" w:eastAsia="Calibri" w:hAnsi="Calibri"/>
                                    <w:i/>
                                    <w:sz w:val="22"/>
                                    <w:szCs w:val="22"/>
                                  </w:rPr>
                                </w:pPr>
                                <w:r>
                                  <w:rPr>
                                    <w:rFonts w:ascii="GOST type A" w:hAnsi="GOST type A"/>
                                    <w:i/>
                                    <w:sz w:val="22"/>
                                    <w:szCs w:val="22"/>
                                  </w:rPr>
                                  <w:t>Корзун</w:t>
                                </w:r>
                              </w:p>
                            </w:txbxContent>
                          </wps:txbx>
                          <wps:bodyPr rot="0" vert="horz" wrap="square" lIns="12700" tIns="12700" rIns="12700" bIns="12700" anchor="t" anchorCtr="0" upright="1">
                            <a:noAutofit/>
                          </wps:bodyPr>
                        </wps:wsp>
                      </wpg:grpSp>
                      <wpg:grpSp>
                        <wpg:cNvPr id="48" name="Group 29"/>
                        <wpg:cNvGrpSpPr>
                          <a:grpSpLocks/>
                        </wpg:cNvGrpSpPr>
                        <wpg:grpSpPr bwMode="auto">
                          <a:xfrm>
                            <a:off x="39" y="18614"/>
                            <a:ext cx="4801" cy="309"/>
                            <a:chOff x="0" y="0"/>
                            <a:chExt cx="19999" cy="20000"/>
                          </a:xfrm>
                        </wpg:grpSpPr>
                        <wps:wsp>
                          <wps:cNvPr id="49" name="Rectangle 30"/>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2225">
                                  <a:solidFill>
                                    <a:srgbClr val="000000"/>
                                  </a:solidFill>
                                  <a:miter lim="800000"/>
                                  <a:headEnd/>
                                  <a:tailEnd/>
                                </a14:hiddenLine>
                              </a:ext>
                            </a:extLst>
                          </wps:spPr>
                          <wps:txbx>
                            <w:txbxContent>
                              <w:p w:rsidR="00646DB4" w:rsidRDefault="00646DB4" w:rsidP="00FD60EF">
                                <w:pPr>
                                  <w:pStyle w:val="a4"/>
                                  <w:rPr>
                                    <w:sz w:val="18"/>
                                    <w:szCs w:val="18"/>
                                  </w:rPr>
                                </w:pPr>
                                <w:proofErr w:type="spellStart"/>
                                <w:r>
                                  <w:rPr>
                                    <w:sz w:val="18"/>
                                    <w:szCs w:val="18"/>
                                  </w:rPr>
                                  <w:t>Перевір</w:t>
                                </w:r>
                                <w:proofErr w:type="spellEnd"/>
                                <w:r>
                                  <w:rPr>
                                    <w:sz w:val="18"/>
                                    <w:szCs w:val="18"/>
                                  </w:rPr>
                                  <w:t>.</w:t>
                                </w:r>
                              </w:p>
                            </w:txbxContent>
                          </wps:txbx>
                          <wps:bodyPr rot="0" vert="horz" wrap="square" lIns="12700" tIns="12700" rIns="12700" bIns="12700" anchor="t" anchorCtr="0" upright="1">
                            <a:noAutofit/>
                          </wps:bodyPr>
                        </wps:wsp>
                        <wps:wsp>
                          <wps:cNvPr id="50" name="Rectangle 31"/>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2225">
                                  <a:solidFill>
                                    <a:srgbClr val="000000"/>
                                  </a:solidFill>
                                  <a:miter lim="800000"/>
                                  <a:headEnd/>
                                  <a:tailEnd/>
                                </a14:hiddenLine>
                              </a:ext>
                            </a:extLst>
                          </wps:spPr>
                          <wps:txbx>
                            <w:txbxContent>
                              <w:p w:rsidR="00646DB4" w:rsidRPr="00CF1F62" w:rsidRDefault="00646DB4" w:rsidP="00FD60EF">
                                <w:pPr>
                                  <w:ind w:left="0"/>
                                  <w:rPr>
                                    <w:rFonts w:ascii="Calibri" w:eastAsia="Calibri" w:hAnsi="Calibri"/>
                                    <w:i/>
                                    <w:sz w:val="22"/>
                                    <w:szCs w:val="22"/>
                                  </w:rPr>
                                </w:pPr>
                                <w:proofErr w:type="spellStart"/>
                                <w:r w:rsidRPr="00CF1F62">
                                  <w:rPr>
                                    <w:rFonts w:ascii="GOST type A" w:eastAsia="Calibri" w:hAnsi="GOST type A"/>
                                    <w:i/>
                                    <w:sz w:val="22"/>
                                    <w:szCs w:val="22"/>
                                  </w:rPr>
                                  <w:t>Логвінов</w:t>
                                </w:r>
                                <w:proofErr w:type="spellEnd"/>
                              </w:p>
                              <w:p w:rsidR="00646DB4" w:rsidRDefault="00646DB4" w:rsidP="00FD60EF">
                                <w:pPr>
                                  <w:pStyle w:val="21"/>
                                  <w:jc w:val="center"/>
                                </w:pPr>
                              </w:p>
                            </w:txbxContent>
                          </wps:txbx>
                          <wps:bodyPr rot="0" vert="horz" wrap="square" lIns="12700" tIns="12700" rIns="12700" bIns="12700" anchor="t" anchorCtr="0" upright="1">
                            <a:noAutofit/>
                          </wps:bodyPr>
                        </wps:wsp>
                      </wpg:grpSp>
                      <wpg:grpSp>
                        <wpg:cNvPr id="51" name="Group 32"/>
                        <wpg:cNvGrpSpPr>
                          <a:grpSpLocks/>
                        </wpg:cNvGrpSpPr>
                        <wpg:grpSpPr bwMode="auto">
                          <a:xfrm>
                            <a:off x="39" y="18969"/>
                            <a:ext cx="4801" cy="309"/>
                            <a:chOff x="0" y="0"/>
                            <a:chExt cx="19999" cy="20000"/>
                          </a:xfrm>
                        </wpg:grpSpPr>
                        <wps:wsp>
                          <wps:cNvPr id="52" name="Rectangle 33"/>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2225">
                                  <a:solidFill>
                                    <a:srgbClr val="000000"/>
                                  </a:solidFill>
                                  <a:miter lim="800000"/>
                                  <a:headEnd/>
                                  <a:tailEnd/>
                                </a14:hiddenLine>
                              </a:ext>
                            </a:extLst>
                          </wps:spPr>
                          <wps:txbx>
                            <w:txbxContent>
                              <w:p w:rsidR="00646DB4" w:rsidRPr="00062AEA" w:rsidRDefault="00646DB4" w:rsidP="00FD60EF">
                                <w:pPr>
                                  <w:pStyle w:val="a4"/>
                                  <w:rPr>
                                    <w:sz w:val="18"/>
                                    <w:szCs w:val="18"/>
                                    <w:lang w:val="ru-RU"/>
                                  </w:rPr>
                                </w:pPr>
                                <w:proofErr w:type="spellStart"/>
                                <w:r>
                                  <w:rPr>
                                    <w:sz w:val="18"/>
                                    <w:szCs w:val="18"/>
                                  </w:rPr>
                                  <w:t>Реценз</w:t>
                                </w:r>
                                <w:proofErr w:type="spellEnd"/>
                                <w:r>
                                  <w:rPr>
                                    <w:sz w:val="18"/>
                                    <w:szCs w:val="18"/>
                                  </w:rPr>
                                  <w:t>.</w:t>
                                </w:r>
                              </w:p>
                            </w:txbxContent>
                          </wps:txbx>
                          <wps:bodyPr rot="0" vert="horz" wrap="square" lIns="12700" tIns="12700" rIns="12700" bIns="12700" anchor="t" anchorCtr="0" upright="1">
                            <a:noAutofit/>
                          </wps:bodyPr>
                        </wps:wsp>
                        <wps:wsp>
                          <wps:cNvPr id="53" name="Rectangle 34"/>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2225">
                                  <a:solidFill>
                                    <a:srgbClr val="000000"/>
                                  </a:solidFill>
                                  <a:miter lim="800000"/>
                                  <a:headEnd/>
                                  <a:tailEnd/>
                                </a14:hiddenLine>
                              </a:ext>
                            </a:extLst>
                          </wps:spPr>
                          <wps:txbx>
                            <w:txbxContent>
                              <w:p w:rsidR="00646DB4" w:rsidRDefault="00646DB4" w:rsidP="00FD60EF">
                                <w:pPr>
                                  <w:pStyle w:val="a4"/>
                                  <w:rPr>
                                    <w:rFonts w:ascii="Journal" w:hAnsi="Journal" w:cs="Journal"/>
                                    <w:sz w:val="18"/>
                                    <w:szCs w:val="18"/>
                                  </w:rPr>
                                </w:pPr>
                              </w:p>
                            </w:txbxContent>
                          </wps:txbx>
                          <wps:bodyPr rot="0" vert="horz" wrap="square" lIns="12700" tIns="12700" rIns="12700" bIns="12700" anchor="t" anchorCtr="0" upright="1">
                            <a:noAutofit/>
                          </wps:bodyPr>
                        </wps:wsp>
                      </wpg:grpSp>
                      <wpg:grpSp>
                        <wpg:cNvPr id="54" name="Group 35"/>
                        <wpg:cNvGrpSpPr>
                          <a:grpSpLocks/>
                        </wpg:cNvGrpSpPr>
                        <wpg:grpSpPr bwMode="auto">
                          <a:xfrm>
                            <a:off x="39" y="19314"/>
                            <a:ext cx="4801" cy="310"/>
                            <a:chOff x="0" y="0"/>
                            <a:chExt cx="19999" cy="20000"/>
                          </a:xfrm>
                        </wpg:grpSpPr>
                        <wps:wsp>
                          <wps:cNvPr id="55" name="Rectangle 36"/>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2225">
                                  <a:solidFill>
                                    <a:srgbClr val="000000"/>
                                  </a:solidFill>
                                  <a:miter lim="800000"/>
                                  <a:headEnd/>
                                  <a:tailEnd/>
                                </a14:hiddenLine>
                              </a:ext>
                            </a:extLst>
                          </wps:spPr>
                          <wps:txbx>
                            <w:txbxContent>
                              <w:p w:rsidR="00646DB4" w:rsidRDefault="00646DB4" w:rsidP="00FD60EF">
                                <w:pPr>
                                  <w:pStyle w:val="a4"/>
                                  <w:rPr>
                                    <w:sz w:val="18"/>
                                    <w:szCs w:val="18"/>
                                  </w:rPr>
                                </w:pPr>
                                <w:r>
                                  <w:rPr>
                                    <w:sz w:val="18"/>
                                    <w:szCs w:val="18"/>
                                  </w:rPr>
                                  <w:t>Н. Контр.</w:t>
                                </w:r>
                              </w:p>
                            </w:txbxContent>
                          </wps:txbx>
                          <wps:bodyPr rot="0" vert="horz" wrap="square" lIns="12700" tIns="12700" rIns="12700" bIns="12700" anchor="t" anchorCtr="0" upright="1">
                            <a:noAutofit/>
                          </wps:bodyPr>
                        </wps:wsp>
                        <wps:wsp>
                          <wps:cNvPr id="56" name="Rectangle 37"/>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2225">
                                  <a:solidFill>
                                    <a:srgbClr val="000000"/>
                                  </a:solidFill>
                                  <a:miter lim="800000"/>
                                  <a:headEnd/>
                                  <a:tailEnd/>
                                </a14:hiddenLine>
                              </a:ext>
                            </a:extLst>
                          </wps:spPr>
                          <wps:txbx>
                            <w:txbxContent>
                              <w:p w:rsidR="00646DB4" w:rsidRPr="008577A8" w:rsidRDefault="00646DB4" w:rsidP="00FD60EF">
                                <w:pPr>
                                  <w:rPr>
                                    <w:rFonts w:ascii="ISOCPEUR" w:eastAsia="Calibri" w:hAnsi="ISOCPEUR" w:cs="ISOCPEUR"/>
                                    <w:i/>
                                    <w:iCs/>
                                  </w:rPr>
                                </w:pPr>
                              </w:p>
                            </w:txbxContent>
                          </wps:txbx>
                          <wps:bodyPr rot="0" vert="horz" wrap="square" lIns="12700" tIns="12700" rIns="12700" bIns="12700" anchor="t" anchorCtr="0" upright="1">
                            <a:noAutofit/>
                          </wps:bodyPr>
                        </wps:wsp>
                      </wpg:grpSp>
                      <wpg:grpSp>
                        <wpg:cNvPr id="57" name="Group 38"/>
                        <wpg:cNvGrpSpPr>
                          <a:grpSpLocks/>
                        </wpg:cNvGrpSpPr>
                        <wpg:grpSpPr bwMode="auto">
                          <a:xfrm>
                            <a:off x="39" y="19660"/>
                            <a:ext cx="4801" cy="309"/>
                            <a:chOff x="0" y="0"/>
                            <a:chExt cx="19999" cy="20000"/>
                          </a:xfrm>
                        </wpg:grpSpPr>
                        <wps:wsp>
                          <wps:cNvPr id="58" name="Rectangle 39"/>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2225">
                                  <a:solidFill>
                                    <a:srgbClr val="000000"/>
                                  </a:solidFill>
                                  <a:miter lim="800000"/>
                                  <a:headEnd/>
                                  <a:tailEnd/>
                                </a14:hiddenLine>
                              </a:ext>
                            </a:extLst>
                          </wps:spPr>
                          <wps:txbx>
                            <w:txbxContent>
                              <w:p w:rsidR="00646DB4" w:rsidRDefault="00646DB4" w:rsidP="00FD60EF">
                                <w:pPr>
                                  <w:pStyle w:val="a4"/>
                                  <w:rPr>
                                    <w:sz w:val="18"/>
                                    <w:szCs w:val="18"/>
                                  </w:rPr>
                                </w:pPr>
                                <w:proofErr w:type="spellStart"/>
                                <w:r>
                                  <w:rPr>
                                    <w:sz w:val="18"/>
                                    <w:szCs w:val="18"/>
                                  </w:rPr>
                                  <w:t>Затверд</w:t>
                                </w:r>
                                <w:proofErr w:type="spellEnd"/>
                                <w:r>
                                  <w:rPr>
                                    <w:sz w:val="18"/>
                                    <w:szCs w:val="18"/>
                                  </w:rPr>
                                  <w:t>.</w:t>
                                </w:r>
                              </w:p>
                            </w:txbxContent>
                          </wps:txbx>
                          <wps:bodyPr rot="0" vert="horz" wrap="square" lIns="12700" tIns="12700" rIns="12700" bIns="12700" anchor="t" anchorCtr="0" upright="1">
                            <a:noAutofit/>
                          </wps:bodyPr>
                        </wps:wsp>
                        <wps:wsp>
                          <wps:cNvPr id="59" name="Rectangle 40"/>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2225">
                                  <a:solidFill>
                                    <a:srgbClr val="000000"/>
                                  </a:solidFill>
                                  <a:miter lim="800000"/>
                                  <a:headEnd/>
                                  <a:tailEnd/>
                                </a14:hiddenLine>
                              </a:ext>
                            </a:extLst>
                          </wps:spPr>
                          <wps:txbx>
                            <w:txbxContent>
                              <w:p w:rsidR="00646DB4" w:rsidRPr="00CF1F62" w:rsidRDefault="00646DB4" w:rsidP="00FD60EF">
                                <w:pPr>
                                  <w:ind w:left="0"/>
                                  <w:rPr>
                                    <w:rFonts w:ascii="GOST type A" w:eastAsia="Calibri" w:hAnsi="GOST type A"/>
                                    <w:i/>
                                    <w:sz w:val="22"/>
                                    <w:szCs w:val="22"/>
                                  </w:rPr>
                                </w:pPr>
                                <w:proofErr w:type="spellStart"/>
                                <w:r w:rsidRPr="00CF1F62">
                                  <w:rPr>
                                    <w:rFonts w:ascii="GOST type A" w:eastAsia="Calibri" w:hAnsi="GOST type A"/>
                                    <w:i/>
                                    <w:sz w:val="22"/>
                                    <w:szCs w:val="22"/>
                                  </w:rPr>
                                  <w:t>Лавріщев</w:t>
                                </w:r>
                                <w:proofErr w:type="spellEnd"/>
                              </w:p>
                              <w:p w:rsidR="00646DB4" w:rsidRDefault="00646DB4" w:rsidP="00FD60EF">
                                <w:pPr>
                                  <w:rPr>
                                    <w:rFonts w:ascii="Arial" w:eastAsia="Calibri" w:hAnsi="Arial" w:cs="Arial"/>
                                  </w:rPr>
                                </w:pPr>
                              </w:p>
                              <w:p w:rsidR="00646DB4" w:rsidRDefault="00646DB4" w:rsidP="00FD60EF">
                                <w:pPr>
                                  <w:rPr>
                                    <w:rFonts w:ascii="Arial" w:eastAsia="Calibri" w:hAnsi="Arial" w:cs="Arial"/>
                                  </w:rPr>
                                </w:pPr>
                              </w:p>
                              <w:p w:rsidR="00646DB4" w:rsidRDefault="00646DB4" w:rsidP="00FD60EF">
                                <w:pPr>
                                  <w:rPr>
                                    <w:rFonts w:ascii="Arial" w:eastAsia="Calibri" w:hAnsi="Arial" w:cs="Arial"/>
                                  </w:rPr>
                                </w:pPr>
                              </w:p>
                              <w:p w:rsidR="00646DB4" w:rsidRDefault="00646DB4" w:rsidP="00FD60EF">
                                <w:pPr>
                                  <w:rPr>
                                    <w:rFonts w:ascii="Calibri" w:eastAsia="Calibri" w:hAnsi="Calibri"/>
                                  </w:rPr>
                                </w:pPr>
                              </w:p>
                              <w:p w:rsidR="00646DB4" w:rsidRDefault="00646DB4" w:rsidP="00FD60EF">
                                <w:pPr>
                                  <w:rPr>
                                    <w:rFonts w:ascii="Calibri" w:eastAsia="Calibri" w:hAnsi="Calibri"/>
                                  </w:rPr>
                                </w:pPr>
                              </w:p>
                              <w:p w:rsidR="00646DB4" w:rsidRDefault="00646DB4" w:rsidP="00FD60EF">
                                <w:pPr>
                                  <w:rPr>
                                    <w:rFonts w:ascii="Calibri" w:eastAsia="Calibri" w:hAnsi="Calibri"/>
                                  </w:rPr>
                                </w:pPr>
                              </w:p>
                              <w:p w:rsidR="00646DB4" w:rsidRPr="00FC19CA" w:rsidRDefault="00646DB4" w:rsidP="00FD60EF">
                                <w:pPr>
                                  <w:rPr>
                                    <w:rFonts w:ascii="Calibri" w:eastAsia="Calibri" w:hAnsi="Calibri"/>
                                  </w:rPr>
                                </w:pPr>
                              </w:p>
                            </w:txbxContent>
                          </wps:txbx>
                          <wps:bodyPr rot="0" vert="horz" wrap="square" lIns="12700" tIns="12700" rIns="12700" bIns="12700" anchor="t" anchorCtr="0" upright="1">
                            <a:noAutofit/>
                          </wps:bodyPr>
                        </wps:wsp>
                      </wpg:grpSp>
                      <wps:wsp>
                        <wps:cNvPr id="60" name="Line 41"/>
                        <wps:cNvCnPr>
                          <a:cxnSpLocks noChangeShapeType="1"/>
                        </wps:cNvCnPr>
                        <wps:spPr bwMode="auto">
                          <a:xfrm>
                            <a:off x="14208" y="18239"/>
                            <a:ext cx="2" cy="1740"/>
                          </a:xfrm>
                          <a:prstGeom prst="line">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wps:wsp>
                        <wps:cNvPr id="61" name="Rectangle 42"/>
                        <wps:cNvSpPr>
                          <a:spLocks noChangeArrowheads="1"/>
                        </wps:cNvSpPr>
                        <wps:spPr bwMode="auto">
                          <a:xfrm>
                            <a:off x="7652" y="18345"/>
                            <a:ext cx="6292" cy="1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2225">
                                <a:solidFill>
                                  <a:srgbClr val="000000"/>
                                </a:solidFill>
                                <a:miter lim="800000"/>
                                <a:headEnd/>
                                <a:tailEnd/>
                              </a14:hiddenLine>
                            </a:ext>
                          </a:extLst>
                        </wps:spPr>
                        <wps:txbx>
                          <w:txbxContent>
                            <w:p w:rsidR="00646DB4" w:rsidRPr="00183B69" w:rsidRDefault="00646DB4" w:rsidP="00FD60EF">
                              <w:pPr>
                                <w:pStyle w:val="ad"/>
                                <w:jc w:val="center"/>
                                <w:rPr>
                                  <w:rFonts w:ascii="GOST type A" w:hAnsi="GOST type A"/>
                                  <w:i/>
                                  <w:sz w:val="22"/>
                                  <w:szCs w:val="22"/>
                                  <w:lang w:val="uk-UA"/>
                                </w:rPr>
                              </w:pPr>
                              <w:r w:rsidRPr="00183B69">
                                <w:rPr>
                                  <w:rFonts w:ascii="GOST type A" w:hAnsi="GOST type A"/>
                                  <w:i/>
                                  <w:sz w:val="22"/>
                                  <w:szCs w:val="22"/>
                                  <w:lang w:val="uk-UA"/>
                                </w:rPr>
                                <w:t xml:space="preserve">Модернізація електроприводу установки для виробництва комбікормів в умовах малого фермерського господарства  </w:t>
                              </w:r>
                            </w:p>
                          </w:txbxContent>
                        </wps:txbx>
                        <wps:bodyPr rot="0" vert="horz" wrap="square" lIns="12700" tIns="12700" rIns="12700" bIns="12700" anchor="t" anchorCtr="0" upright="1">
                          <a:noAutofit/>
                        </wps:bodyPr>
                      </wps:wsp>
                      <wps:wsp>
                        <wps:cNvPr id="62" name="Line 43"/>
                        <wps:cNvCnPr>
                          <a:cxnSpLocks noChangeShapeType="1"/>
                        </wps:cNvCnPr>
                        <wps:spPr bwMode="auto">
                          <a:xfrm>
                            <a:off x="14221" y="18587"/>
                            <a:ext cx="5769" cy="1"/>
                          </a:xfrm>
                          <a:prstGeom prst="line">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wps:wsp>
                        <wps:cNvPr id="63" name="Line 44"/>
                        <wps:cNvCnPr>
                          <a:cxnSpLocks noChangeShapeType="1"/>
                        </wps:cNvCnPr>
                        <wps:spPr bwMode="auto">
                          <a:xfrm>
                            <a:off x="14219" y="18939"/>
                            <a:ext cx="5769" cy="2"/>
                          </a:xfrm>
                          <a:prstGeom prst="line">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wps:wsp>
                        <wps:cNvPr id="64" name="Line 45"/>
                        <wps:cNvCnPr>
                          <a:cxnSpLocks noChangeShapeType="1"/>
                        </wps:cNvCnPr>
                        <wps:spPr bwMode="auto">
                          <a:xfrm>
                            <a:off x="17487" y="18239"/>
                            <a:ext cx="3" cy="693"/>
                          </a:xfrm>
                          <a:prstGeom prst="line">
                            <a:avLst/>
                          </a:prstGeom>
                          <a:noFill/>
                          <a:ln w="22225">
                            <a:solidFill>
                              <a:srgbClr val="000000"/>
                            </a:solidFill>
                            <a:round/>
                            <a:headEnd/>
                            <a:tailEnd/>
                          </a:ln>
                          <a:extLst>
                            <a:ext uri="{909E8E84-426E-40DD-AFC4-6F175D3DCCD1}">
                              <a14:hiddenFill xmlns:a14="http://schemas.microsoft.com/office/drawing/2010/main">
                                <a:noFill/>
                              </a14:hiddenFill>
                            </a:ext>
                          </a:extLst>
                        </wps:spPr>
                        <wps:bodyPr/>
                      </wps:wsp>
                      <wps:wsp>
                        <wps:cNvPr id="65" name="Rectangle 46"/>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2225">
                                <a:solidFill>
                                  <a:srgbClr val="000000"/>
                                </a:solidFill>
                                <a:miter lim="800000"/>
                                <a:headEnd/>
                                <a:tailEnd/>
                              </a14:hiddenLine>
                            </a:ext>
                          </a:extLst>
                        </wps:spPr>
                        <wps:txbx>
                          <w:txbxContent>
                            <w:p w:rsidR="00646DB4" w:rsidRDefault="00646DB4" w:rsidP="00FD60EF">
                              <w:pPr>
                                <w:pStyle w:val="a4"/>
                                <w:ind w:right="-131"/>
                                <w:rPr>
                                  <w:sz w:val="18"/>
                                  <w:szCs w:val="18"/>
                                </w:rPr>
                              </w:pPr>
                              <w:r w:rsidRPr="00467C7F">
                                <w:rPr>
                                  <w:rFonts w:ascii="Calibri" w:hAnsi="Calibri"/>
                                  <w:sz w:val="18"/>
                                  <w:szCs w:val="18"/>
                                </w:rPr>
                                <w:t xml:space="preserve">   </w:t>
                              </w:r>
                              <w:r>
                                <w:rPr>
                                  <w:sz w:val="18"/>
                                  <w:szCs w:val="18"/>
                                </w:rPr>
                                <w:t>Літ.</w:t>
                              </w:r>
                            </w:p>
                          </w:txbxContent>
                        </wps:txbx>
                        <wps:bodyPr rot="0" vert="horz" wrap="square" lIns="12700" tIns="12700" rIns="12700" bIns="12700" anchor="t" anchorCtr="0" upright="1">
                          <a:noAutofit/>
                        </wps:bodyPr>
                      </wps:wsp>
                      <wps:wsp>
                        <wps:cNvPr id="66" name="Rectangle 47"/>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2225">
                                <a:solidFill>
                                  <a:srgbClr val="000000"/>
                                </a:solidFill>
                                <a:miter lim="800000"/>
                                <a:headEnd/>
                                <a:tailEnd/>
                              </a14:hiddenLine>
                            </a:ext>
                          </a:extLst>
                        </wps:spPr>
                        <wps:txbx>
                          <w:txbxContent>
                            <w:p w:rsidR="00646DB4" w:rsidRDefault="00646DB4" w:rsidP="00FD60EF">
                              <w:pPr>
                                <w:pStyle w:val="a4"/>
                                <w:rPr>
                                  <w:rFonts w:ascii="Journal" w:hAnsi="Journal" w:cs="Journal"/>
                                  <w:sz w:val="18"/>
                                  <w:szCs w:val="18"/>
                                </w:rPr>
                              </w:pPr>
                              <w:r w:rsidRPr="00467C7F">
                                <w:rPr>
                                  <w:rFonts w:ascii="Calibri" w:hAnsi="Calibri"/>
                                  <w:sz w:val="18"/>
                                  <w:szCs w:val="18"/>
                                </w:rPr>
                                <w:t xml:space="preserve">   </w:t>
                              </w:r>
                              <w:r>
                                <w:rPr>
                                  <w:sz w:val="18"/>
                                  <w:szCs w:val="18"/>
                                </w:rPr>
                                <w:t>Аркушів</w:t>
                              </w:r>
                            </w:p>
                          </w:txbxContent>
                        </wps:txbx>
                        <wps:bodyPr rot="0" vert="horz" wrap="square" lIns="12700" tIns="12700" rIns="12700" bIns="12700" anchor="t" anchorCtr="0" upright="1">
                          <a:noAutofit/>
                        </wps:bodyPr>
                      </wps:wsp>
                      <wps:wsp>
                        <wps:cNvPr id="67" name="Rectangle 48"/>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2225">
                                <a:solidFill>
                                  <a:srgbClr val="000000"/>
                                </a:solidFill>
                                <a:miter lim="800000"/>
                                <a:headEnd/>
                                <a:tailEnd/>
                              </a14:hiddenLine>
                            </a:ext>
                          </a:extLst>
                        </wps:spPr>
                        <wps:txbx>
                          <w:txbxContent>
                            <w:p w:rsidR="00646DB4" w:rsidRPr="007B1B3E" w:rsidRDefault="00646DB4" w:rsidP="00FD60EF">
                              <w:pPr>
                                <w:rPr>
                                  <w:rFonts w:ascii="GOST type A" w:eastAsia="Calibri" w:hAnsi="GOST type A"/>
                                  <w:i/>
                                  <w:iCs/>
                                  <w:sz w:val="20"/>
                                  <w:szCs w:val="20"/>
                                  <w:lang w:val="uk-UA"/>
                                </w:rPr>
                              </w:pPr>
                              <w:r w:rsidRPr="007B1B3E">
                                <w:rPr>
                                  <w:rFonts w:ascii="GOST type A" w:eastAsia="Calibri" w:hAnsi="GOST type A"/>
                                  <w:i/>
                                  <w:iCs/>
                                  <w:sz w:val="20"/>
                                  <w:szCs w:val="20"/>
                                  <w:lang w:val="uk-UA"/>
                                </w:rPr>
                                <w:t>57</w:t>
                              </w:r>
                            </w:p>
                          </w:txbxContent>
                        </wps:txbx>
                        <wps:bodyPr rot="0" vert="horz" wrap="square" lIns="12700" tIns="12700" rIns="12700" bIns="12700" anchor="t" anchorCtr="0" upright="1">
                          <a:noAutofit/>
                        </wps:bodyPr>
                      </wps:wsp>
                      <wps:wsp>
                        <wps:cNvPr id="68" name="Line 49"/>
                        <wps:cNvCnPr>
                          <a:cxnSpLocks noChangeShapeType="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9" name="Line 50"/>
                        <wps:cNvCnPr>
                          <a:cxnSpLocks noChangeShapeType="1"/>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0" name="Rectangle 51"/>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2225">
                                <a:solidFill>
                                  <a:srgbClr val="000000"/>
                                </a:solidFill>
                                <a:miter lim="800000"/>
                                <a:headEnd/>
                                <a:tailEnd/>
                              </a14:hiddenLine>
                            </a:ext>
                          </a:extLst>
                        </wps:spPr>
                        <wps:txbx>
                          <w:txbxContent>
                            <w:p w:rsidR="00646DB4" w:rsidRPr="00FD2D2C" w:rsidRDefault="00646DB4" w:rsidP="00FD60EF">
                              <w:pPr>
                                <w:pStyle w:val="af"/>
                                <w:rPr>
                                  <w:rFonts w:ascii="Calibri" w:eastAsia="Calibri" w:hAnsi="Calibri"/>
                                  <w:sz w:val="18"/>
                                  <w:szCs w:val="18"/>
                                </w:rPr>
                              </w:pPr>
                              <w:r>
                                <w:rPr>
                                  <w:rFonts w:ascii="GOST type A" w:eastAsia="Calibri" w:hAnsi="GOST type A"/>
                                  <w:i/>
                                  <w:szCs w:val="28"/>
                                </w:rPr>
                                <w:t xml:space="preserve">ЖАТФК </w:t>
                              </w:r>
                            </w:p>
                            <w:p w:rsidR="00646DB4" w:rsidRPr="003B6B88" w:rsidRDefault="00646DB4" w:rsidP="00FD60EF">
                              <w:pPr>
                                <w:spacing w:line="216" w:lineRule="auto"/>
                                <w:ind w:firstLine="142"/>
                                <w:jc w:val="center"/>
                                <w:rPr>
                                  <w:rFonts w:ascii="GOST type A" w:eastAsia="Calibri" w:hAnsi="GOST type A"/>
                                  <w:i/>
                                </w:rPr>
                              </w:pPr>
                              <w:r>
                                <w:rPr>
                                  <w:rFonts w:ascii="GOST type A" w:eastAsia="Calibri" w:hAnsi="GOST type A"/>
                                  <w:i/>
                                </w:rPr>
                                <w:t>Е-41</w:t>
                              </w:r>
                            </w:p>
                            <w:p w:rsidR="00646DB4" w:rsidRPr="00CB4271" w:rsidRDefault="00646DB4" w:rsidP="00FD60EF">
                              <w:pPr>
                                <w:rPr>
                                  <w:rFonts w:ascii="Calibri" w:eastAsia="Calibri" w:hAnsi="Calibr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id="Группа 1" o:spid="_x0000_s1026" style="position:absolute;left:0;text-align:left;margin-left:58.55pt;margin-top:18.2pt;width:518.75pt;height:808.1pt;z-index:25163417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KW94woAAMifAAAOAAAAZHJzL2Uyb0RvYy54bWzsXWtu48gR/h8gdyD4XyPxTQqjWcxa9iDA&#10;JLvIbg5AS5REhCIZkh55sggQIEfYi+QGucLujVL9YLH18vghNoaesgFLMiWKbFZ//VXVV8W3391v&#10;M+NTUtVpkc9M683ENJJ8USzTfD0z//bzzSg0jbqJ82WcFXkyMz8ntfnduz/+4e2unCZ2sSmyZVIZ&#10;sJO8nu7KmblpmnI6HteLTbKN6zdFmeSwcVVU27iBl9V6vKziHex9m43tycQf74pqWVbFIqlr+O9c&#10;bDTf8f2vVsmi+WG1qpPGyGYmHFvD/1b87y37O373Np6uq7jcpAt5GPEzjmIbpzl8Ke5qHjexcVel&#10;R7vapouqqItV82ZRbMfFapUuEn4OcDbW5OBsPlTFXcnPZT3drUscJhjag3F69m4Xf/n0Y2WkS7h2&#10;ppHHW7hEv/36+79//89v/4Pf/xoWG6FduZ7CGz9U5U/lj5U4TXj6sVj8vYbN48Pt7PVavNm43f25&#10;WMJe47um4CN0v6q2bBdw7sY9vxCf8UIk942xgH/6XhhatmcaC9hmTWzfDgN5rRYbuKBHH1xsruVH&#10;wSgmcKHZB8VTdoDxVHwrP1J5ZOy0wObqbljrlw3rT5u4TPjVqtloyWGFkxDD+lewxThfZ4nhiDHl&#10;72oHtBajaeTF1QbelbyvqmK3SeIlHBS/BnDoygfYixquxfOG98ExiqdlVTcfkmJrsCczs4ID51cu&#10;/vSxbsRwtm9hFzIvbtIsg//H0yw3djDu8OPxT9RFli7ZVraxrta3V1llfIrZXOQ/bCDg4uy9bZs2&#10;gAhZup2ZIb4pnrKxuM6X/GuaOM3Ec/hwlrOdg+XAwclnYub9Ek2i6/A6dEeu7V+P3Ml8Pnp/c+WO&#10;/Bsr8ObO/Opqbv2LHaflTjfpcpnk7FBbFLDcx5mDxCMxfxEH9k5p78xv+M/xmY/3D4MPDJxV+8jP&#10;jhsBu+7CeG+L5WewgaoQsAYwDE82RfVP09gBpM3M+h93cZWYRvanHOwoslyXYSB/4XqBDS8qdcut&#10;uiXOF7CrmdmYhnh61QjcvCurdL2Bb7L4Nc6L9zC1Vym3DGaX4qjguOX80jTR/HaifUzzxHCVOXaV&#10;C9Ba3OcStHCa8Tn78+cSAGpvlomPPHqWRZFjGgyqAivks5sbJIcyuwUxJ5TXvAXAdg7JaZbBYfMB&#10;1TPNYGmRs2lgMwvh5tkThoGOXtu03T3j9LQapwXTXNhmcGCbVhT5gbRPMk7OQQGEXwL7gzROpCgc&#10;OX2txmlbIQC3MM/IZl99BJ12EAVknd+sde6v69wSGHgDw+5/XXcjKyLr1ESZB4mdsHwK945jJ6d4&#10;2qzT9zz4esJOLQ7dIK0Tgm+KdUZaV/bA95B4nnGKYGXnbAPjM0exB3KKDmOFp8MNg7ROWFoV6wQ3&#10;BdifNvC0vNCF6cHQM7QdPjU65gnuGgsg+uDWM2exDR+Seaqx+ZMx59djng6gl2qeMhKuiXm2Tntk&#10;CxvsbDPwbQjV8/j2hY3TsgMInTMP7Hz08nzclgJKLJmgKdjpYLaG806Le876sFMu7JHv8vX7lHGK&#10;cOrlkJOMcy9L0aYF2sfz6QH90U4HYt4CObucl6Uz6eXB+s3dokhMjM4+Q2CiHDudCV/yzy/tT8p6&#10;McxUKNjrz0mJEeUJ7l9gkN3J93Y0uvHDYOTeuN4oCibhaGJF30f+xI3c+c1+mo1jlsj5vyDeqj3V&#10;iBOQHX878drHUxOwub+9l5z2iak6gXYyVSdfiFSdfCFSdfLF0FJ1DkzCI4BQM3Z9Z8WtiQcL6GmI&#10;sKxWP0AYoWbsn5y3JoxosaF9PIcRUn9DUHEsn3Ewc6pwCTV/2jdU2DZLkZ6GCtuDjCrRCe4xElRM&#10;n6hcehad4FCB3h6xCkVp52AeW4EKNZvdN1S4EfMuTkOF5TEkY1EbYhUEFfqgAt1uggoVKlBUoECF&#10;Ki3oGyp88IvPQgXEWAkqjiXD5IA8Rg/9fFaBDjhBhQoVqPBQoELVefQNFZYHOSCBFaHt8W/u4pmW&#10;GwDrIVrBclZEK/TRCvTACStUrEC9jYIVqupGJ1b49qHau8MKobWg5AcvRSJe0S+vQBecsELFClQ/&#10;dVgBBVkyBgzq5r6xIgj8Vp/nhjxbr9AKG1iH4BVu8AXxffWU8kBKlFKilJVpHhQyskQpj2yiD05Y&#10;oWAFq9pUpGig/+pgov8iCNBQ8KAmyCQPGQXVj124bFgRkaAjL+qngaw9qhoYLENzcaO7r0WzMTuh&#10;pUSHdQngIXfoGMCmRbeIdULJS2vRXlbgTkJJjUJJF7VoXHQkfCLtQsnAs0ko6fTacGGQyIk6KGGc&#10;GIHVgpytxDyMRGsCHcgpBGtcMPCM1iCEnDqRE5U3wjgx5KfXOL3D2rH+lnUyzstwTtn8iZVC8L5R&#10;shOSi/oM3tfKEEviYe8o1kLrUr2loKxLei6g4drjhm44kUU0joiFxtMvNZaCZhmRjIl8FY2loPTi&#10;SERro/+sIYAkokeyLRf4JrzdTRh6cFy8OomVCrFRpzAzhZkf3c4LEegpGnseOsKcLIWO1NDRifS1&#10;jUOlASUiG/xyhsIHQGFNoFcWIcWp3niUkOo3IYUZ2aEgBQT09jgVZ0hH9AqTz5JeydPsr3Un0ivf&#10;4p5r50Aq9ErU2Q2QXp3Iz0FJOPAZGT3qOz9H9Iq1+e2vraawViphfLjFKGbmhJvEbH8oqMmOtf/2&#10;vpia69L4UJyvDyaIX7UdwQkqLtpY+fmemIX2PxSoeBTBYiXDIgsvCBa0OeDTXAPBinxO5l4VwfIw&#10;M6cgJ5araPBMiWARwbp4O/oXoCbqJoaCmnoIFuZIFZhQE6V9+2FEsIhgqaUl5zugaav/7popDQUq&#10;HkewMOMsCZZMOfdPsCLngQjWUBOEHuZbFeREMT4RrMHfGIYiWG1jnfbx4QY7yBqGgpp6CNYJHYGj&#10;U0dABIsI1tdGsFDsNhSoeBzBQjGAJFhSCKCBYEHDCxYte10RLMy4KgQLk8tEsIhgJS+/meAwupyK&#10;DoboXAwFNfUQrBNKAqjooxQhuz3ua7lJJ/lirQ/WPj7si6GDMRSo2CdYGpQFrDpfKfqFKssOMTQU&#10;/br2BOgNq6w8vj0KZO6YwtsKBIydF3hndE/Tg1t9v577o/iYDu/YL1Rbdkbad2IGbjDVVqY7UFuy&#10;5134NtxMUhipT53+lftuk7a4X20xaNrlDBjKwqaFA/so9uDFhK6q89CymLF7JvHFzAsPSsG8AMQ1&#10;AirYpaPFbPqCe3Ic9PdBNcTX3sPCR5WBsE9MFUAUR4t9tveZhWLsA6lXZ598cSX7/CbtE1Pjwj4x&#10;Pq3HPgMXUPOMMwAzhzkDdK/E7OXBvsHC5wmpgbg1HGMXGiLhlmtHshHQySa5MH2oSS41yeVNxfXJ&#10;tDAXRL6AUpLsnxAcuBgP1AEWgQdNLeVydthR23agiQKBBW/Ro2blKXDQb+Cg6/1KYKGCBUoWlCgj&#10;xlj0gEXUxg58IbztRAwAFrLbCd3Vh8BCX/v9rgMsgYUKFijIEV4y8i89XjL01299EC866IggsxGO&#10;aLV3wSAONS0bTpARhSDcPD1VA6IhyOg5rOeZCIKDs7yXLyPzXC6TnEWpv90gToCCg45qQc2zTGfp&#10;oFpdECeyxRLXUS2P5XG5X+Z+SXVQ0R0JWB7rDC6SUqlVKLWPDyqVunbmQ6FaXKm0W5f89NZVXG7S&#10;xTxuYvU1PN+V08QuNkW2TKp3/wcAAP//AwBQSwMEFAAGAAgAAAAhAF+SuQHiAAAADAEAAA8AAABk&#10;cnMvZG93bnJldi54bWxMj8FqwzAMhu+DvYPRYLfVcdt4I4tTStl2KoO1g7GbG6tJaCyH2E3St597&#10;Wm/60cevT/lqsi0bsPeNIwVilgBDKp1pqFLwvX9/egHmgyajW0eo4IIeVsX9Xa4z40b6wmEXKhZL&#10;yGdaQR1Cl3Huyxqt9jPXIcXd0fVWhxj7iptej7HctnyeJJJb3VC8UOsONzWWp93ZKvgY9bheiLdh&#10;ezpuLr/79PNnK1Cpx4dp/Qos4BT+YbjqR3UootPBncl41sYsnkVEFSzkEtgVEOlSAjvESaZzCbzI&#10;+e0TxR8AAAD//wMAUEsBAi0AFAAGAAgAAAAhALaDOJL+AAAA4QEAABMAAAAAAAAAAAAAAAAAAAAA&#10;AFtDb250ZW50X1R5cGVzXS54bWxQSwECLQAUAAYACAAAACEAOP0h/9YAAACUAQAACwAAAAAAAAAA&#10;AAAAAAAvAQAAX3JlbHMvLnJlbHNQSwECLQAUAAYACAAAACEAWnylveMKAADInwAADgAAAAAAAAAA&#10;AAAAAAAuAgAAZHJzL2Uyb0RvYy54bWxQSwECLQAUAAYACAAAACEAX5K5AeIAAAAMAQAADwAAAAAA&#10;AAAAAAAAAAA9DQAAZHJzL2Rvd25yZXYueG1sUEsFBgAAAAAEAAQA8wAAAEwOAAAAAA==&#10;">
                <v:rect id="Rectangle 3" o:spid="_x0000_s1027"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c7QsIA&#10;AADaAAAADwAAAGRycy9kb3ducmV2LnhtbESPT4vCMBTE74LfIbyFvWmqoizVKIt/UMSLXUG8vW2e&#10;bdnmpTTZWr+9EQSPw8xvhpktWlOKhmpXWFYw6EcgiFOrC84UnH42vS8QziNrLC2Tgjs5WMy7nRnG&#10;2t74SE3iMxFK2MWoIPe+iqV0aU4GXd9WxMG72tqgD7LOpK7xFspNKYdRNJEGCw4LOVa0zCn9S/6N&#10;gnH6u8+MW6+u5qAHm/tl25TnkVKfH+33FISn1r/DL3qnAwfPK+EGyP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GBztCwgAAANoAAAAPAAAAAAAAAAAAAAAAAJgCAABkcnMvZG93&#10;bnJldi54bWxQSwUGAAAAAAQABAD1AAAAhwMAAAAA&#10;" filled="f" strokeweight="1.75pt"/>
                <v:line id="Line 4" o:spid="_x0000_s1028" style="position:absolute;visibility:visible;mso-wrap-style:square" from="993,17183" to="995,182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VLRcsMAAADaAAAADwAAAGRycy9kb3ducmV2LnhtbESPT4vCMBTE7wt+h/AEb9t0PYhUo4is&#10;KLiL/w/eHs2zrTYvpYla/fSbBcHjMDO/YYbjxpTiRrUrLCv4imIQxKnVBWcK9rvZZx+E88gaS8uk&#10;4EEOxqPWxxATbe+8odvWZyJA2CWoIPe+SqR0aU4GXWQr4uCdbG3QB1lnUtd4D3BTym4c96TBgsNC&#10;jhVNc0ov26tR8LtIf+zy2F9L2119P8/Tw9PNZ0p12s1kAMJT49/hV3uhFfTg/0q4AXL0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lS0XLDAAAA2gAAAA8AAAAAAAAAAAAA&#10;AAAAoQIAAGRycy9kb3ducmV2LnhtbFBLBQYAAAAABAAEAPkAAACRAwAAAAA=&#10;" strokeweight="1.75pt"/>
                <v:line id="Line 5" o:spid="_x0000_s1029" style="position:absolute;visibility:visible;mso-wrap-style:square" from="10,17173" to="19977,171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KAqOMUAAADbAAAADwAAAGRycy9kb3ducmV2LnhtbESPT2vCQBTE7wW/w/IEb3VjkCLRVUQq&#10;Fdri/4O3R/aZRLNvQ3arqZ/eFQSPw8z8hhlNGlOKC9WusKyg141AEKdWF5wp2G3n7wMQziNrLC2T&#10;gn9yMBm33kaYaHvlNV02PhMBwi5BBbn3VSKlS3My6Lq2Ig7e0dYGfZB1JnWN1wA3pYyj6EMaLDgs&#10;5FjRLKf0vPkzCn4X6Y/9PgxW0sbLz9tptr+5r7lSnXYzHYLw1PhX+NleaAVxHx5fwg+Q4z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KAqOMUAAADbAAAADwAAAAAAAAAA&#10;AAAAAAChAgAAZHJzL2Rvd25yZXYueG1sUEsFBgAAAAAEAAQA+QAAAJMDAAAAAA==&#10;" strokeweight="1.75pt"/>
                <v:line id="Line 6" o:spid="_x0000_s1030" style="position:absolute;visibility:visible;mso-wrap-style:square" from="2186,17192"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yPo8UAAADbAAAADwAAAGRycy9kb3ducmV2LnhtbESPT2vCQBTE7wW/w/IEb3VjwCLRVUQq&#10;Fdri/4O3R/aZRLNvQ3arqZ/eFQSPw8z8hhlNGlOKC9WusKyg141AEKdWF5wp2G3n7wMQziNrLC2T&#10;gn9yMBm33kaYaHvlNV02PhMBwi5BBbn3VSKlS3My6Lq2Ig7e0dYGfZB1JnWN1wA3pYyj6EMaLDgs&#10;5FjRLKf0vPkzCn4X6Y/9PgxW0sbLz9tptr+5r7lSnXYzHYLw1PhX+NleaAVxHx5fwg+Q4z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yPo8UAAADbAAAADwAAAAAAAAAA&#10;AAAAAAChAgAAZHJzL2Rvd25yZXYueG1sUEsFBgAAAAAEAAQA+QAAAJMDAAAAAA==&#10;" strokeweight="1.75pt"/>
                <v:line id="Line 7" o:spid="_x0000_s1031" style="position:absolute;visibility:visible;mso-wrap-style:square" from="4919,17192"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z4R1MYAAADbAAAADwAAAGRycy9kb3ducmV2LnhtbESPQWvCQBSE70L/w/IKvenGHCREVymi&#10;VGhLNerB2yP7mqTNvg3ZbZL667sFweMwM98wi9VgatFR6yrLCqaTCARxbnXFhYLTcTtOQDiPrLG2&#10;TAp+ycFq+TBaYKptzwfqMl+IAGGXooLS+yaV0uUlGXQT2xAH79O2Bn2QbSF1i32Am1rGUTSTBisO&#10;CyU2tC4p/85+jIL3Xf5mXy/JXtr4Y3P9Wp+v7mWr1NPj8DwH4Wnw9/CtvdMK4hn8fwk/QC7/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M+EdTGAAAA2wAAAA8AAAAAAAAA&#10;AAAAAAAAoQIAAGRycy9kb3ducmV2LnhtbFBLBQYAAAAABAAEAPkAAACUAwAAAAA=&#10;" strokeweight="1.75pt"/>
                <v:line id="Line 8" o:spid="_x0000_s1032" style="position:absolute;visibility:visible;mso-wrap-style:square" from="6557,17192"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HK0T8UAAADbAAAADwAAAGRycy9kb3ducmV2LnhtbESPT2vCQBTE7wW/w/IEb3VjDlaiq4hU&#10;KrTF/wdvj+wziWbfhuxWUz+9Kwgeh5n5DTOaNKYUF6pdYVlBrxuBIE6tLjhTsNvO3wcgnEfWWFom&#10;Bf/kYDJuvY0w0fbKa7psfCYChF2CCnLvq0RKl+Zk0HVtRRy8o60N+iDrTOoarwFuShlHUV8aLDgs&#10;5FjRLKf0vPkzCn4X6Y/9PgxW0sbLz9tptr+5r7lSnXYzHYLw1PhX+NleaAXxBzy+hB8gx3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HK0T8UAAADbAAAADwAAAAAAAAAA&#10;AAAAAAChAgAAZHJzL2Rvd25yZXYueG1sUEsFBgAAAAAEAAQA+QAAAJMDAAAAAA==&#10;" strokeweight="1.75pt"/>
                <v:line id="Line 9" o:spid="_x0000_s1033" style="position:absolute;visibility:visible;mso-wrap-style:square" from="7650,17183"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e0gPcMAAADbAAAADwAAAGRycy9kb3ducmV2LnhtbERPz2vCMBS+C/sfwhvspul6EOmMMkRZ&#10;wY1ptx28PZpn29m8lCSrnX+9OQgeP77f8+VgWtGT841lBc+TBARxaXXDlYLvr814BsIHZI2tZVLw&#10;Tx6Wi4fRHDNtz7ynvgiViCHsM1RQh9BlUvqyJoN+YjviyB2tMxgidJXUDs8x3LQyTZKpNNhwbKix&#10;o1VN5an4Mwo+8vLdbg+znbTp5/ryu/q5+LeNUk+Pw+sLiEBDuItv7lwrSOPY+CX+ALm4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3tID3DAAAA2wAAAA8AAAAAAAAAAAAA&#10;AAAAoQIAAGRycy9kb3ducmV2LnhtbFBLBQYAAAAABAAEAPkAAACRAwAAAAA=&#10;" strokeweight="1.75pt"/>
                <v:line id="Line 10" o:spid="_x0000_s1034" style="position:absolute;visibility:visible;mso-wrap-style:square" from="15848,18239" to="15852,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qGFpsUAAADbAAAADwAAAGRycy9kb3ducmV2LnhtbESPT2vCQBTE74LfYXmCN92Yg2jqKiKK&#10;Qlv80/bg7ZF9JtHs25Ddauqn7wqCx2FmfsNMZo0pxZVqV1hWMOhHIIhTqwvOFHx/rXojEM4jaywt&#10;k4I/cjCbtlsTTLS98Z6uB5+JAGGXoILc+yqR0qU5GXR9WxEH72Rrgz7IOpO6xluAm1LGUTSUBgsO&#10;CzlWtMgpvRx+jYLPTfph34+jnbTxdnk/L37ubr1Sqttp5m8gPDX+FX62N1pBPIbHl/AD5PQ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qGFpsUAAADbAAAADwAAAAAAAAAA&#10;AAAAAAChAgAAZHJzL2Rvd25yZXYueG1sUEsFBgAAAAAEAAQA+QAAAJMDAAAAAA==&#10;" strokeweight="1.75pt"/>
                <v:line id="Line 11" o:spid="_x0000_s1035"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uu6KMEAAADbAAAADwAAAGRycy9kb3ducmV2LnhtbERPy2oCMRTdF/yHcIXuakYLUqdGKT6g&#10;4kIc/YDr5HYydXIzJFGnfr1ZCF0ezns672wjruRD7VjBcJCBIC6drrlScDys3z5AhIissXFMCv4o&#10;wHzWe5lirt2N93QtYiVSCIccFZgY21zKUBqyGAauJU7cj/MWY4K+ktrjLYXbRo6ybCwt1pwaDLa0&#10;MFSei4tVsPGn7Xl4r4w88cavmt1yEuyvUq/97usTRKQu/ouf7m+t4D2tT1/SD5CzB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67oowQAAANsAAAAPAAAAAAAAAAAAAAAA&#10;AKECAABkcnMvZG93bnJldi54bWxQSwUGAAAAAAQABAD5AAAAjwMAAAAA&#10;" strokeweight="1pt"/>
                <v:line id="Line 12" o:spid="_x0000_s1036"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acfs8QAAADbAAAADwAAAGRycy9kb3ducmV2LnhtbESP0WoCMRRE34X+Q7iFvtXsVih2NUpp&#10;FSp9ELd+wHVz3axubpYk6tavN4WCj8PMnGGm89624kw+NI4V5MMMBHHldMO1gu3P8nkMIkRkja1j&#10;UvBLAeazh8EUC+0uvKFzGWuRIBwKVGBi7AopQ2XIYhi6jjh5e+ctxiR9LbXHS4LbVr5k2au02HBa&#10;MNjRh6HqWJ6sgpXffR/za23kjld+0a4/34I9KPX02L9PQETq4z383/7SCkY5/H1JP0DOb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ppx+zxAAAANsAAAAPAAAAAAAAAAAA&#10;AAAAAKECAABkcnMvZG93bnJldi54bWxQSwUGAAAAAAQABAD5AAAAkgMAAAAA&#10;" strokeweight="1pt"/>
                <v:rect id="Rectangle 13" o:spid="_x0000_s1037" style="position:absolute;left:54;top:17912;width:88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DtHJ8IA&#10;AADbAAAADwAAAGRycy9kb3ducmV2LnhtbESPQWvCQBSE74L/YXlCb7pRi6SpqxSh1WuNiMdH9iUb&#10;zL4N2W2S/nu3UPA4zMw3zHY/2kb01PnasYLlIgFBXDhdc6Xgkn/OUxA+IGtsHJOCX/Kw300nW8y0&#10;G/ib+nOoRISwz1CBCaHNpPSFIYt+4Vri6JWusxii7CqpOxwi3DZylSQbabHmuGCwpYOh4n7+sQq+&#10;vLnl6768nfLjdRjfXtNDqb1SL7Px4x1EoDE8w//tk1awXsHfl/gD5O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AO0cnwgAAANsAAAAPAAAAAAAAAAAAAAAAAJgCAABkcnMvZG93&#10;bnJldi54bWxQSwUGAAAAAAQABAD1AAAAhwMAAAAA&#10;" filled="f" stroked="f" strokeweight="1.75pt">
                  <v:textbox inset="1pt,1pt,1pt,1pt">
                    <w:txbxContent>
                      <w:p w:rsidR="00646DB4" w:rsidRDefault="00646DB4" w:rsidP="00FD60EF">
                        <w:pPr>
                          <w:pStyle w:val="a4"/>
                          <w:ind w:right="-431"/>
                          <w:rPr>
                            <w:rFonts w:ascii="Journal" w:hAnsi="Journal" w:cs="Journal"/>
                            <w:sz w:val="18"/>
                            <w:szCs w:val="18"/>
                          </w:rPr>
                        </w:pPr>
                        <w:r>
                          <w:rPr>
                            <w:sz w:val="18"/>
                            <w:szCs w:val="18"/>
                          </w:rPr>
                          <w:t>Змн</w:t>
                        </w:r>
                        <w:r>
                          <w:rPr>
                            <w:rFonts w:ascii="Journal" w:hAnsi="Journal" w:cs="Journal"/>
                            <w:sz w:val="18"/>
                            <w:szCs w:val="18"/>
                          </w:rPr>
                          <w:t>.</w:t>
                        </w:r>
                      </w:p>
                    </w:txbxContent>
                  </v:textbox>
                </v:rect>
                <v:rect id="Rectangle 14" o:spid="_x0000_s1038" style="position:absolute;left:1051;top:17912;width:11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3fivMMA&#10;AADbAAAADwAAAGRycy9kb3ducmV2LnhtbESPT2vCQBTE7wW/w/KE3urGphSNriKCf641Ih4f2Zds&#10;MPs2ZLdJ+u3dQqHHYWZ+w6y3o21ET52vHSuYzxIQxIXTNVcKrvnhbQHCB2SNjWNS8EMetpvJyxoz&#10;7Qb+ov4SKhEh7DNUYEJoMyl9Yciin7mWOHql6yyGKLtK6g6HCLeNfE+ST2mx5rhgsKW9oeJx+bYK&#10;jt7c87Qv7+f8dBvG5cdiX2qv1Ot03K1ABBrDf/ivfdYK0hR+v8QfID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3fivMMAAADbAAAADwAAAAAAAAAAAAAAAACYAgAAZHJzL2Rv&#10;d25yZXYueG1sUEsFBgAAAAAEAAQA9QAAAIgDAAAAAA==&#10;" filled="f" stroked="f" strokeweight="1.75pt">
                  <v:textbox inset="1pt,1pt,1pt,1pt">
                    <w:txbxContent>
                      <w:p w:rsidR="00646DB4" w:rsidRDefault="00646DB4" w:rsidP="00FD60EF">
                        <w:pPr>
                          <w:pStyle w:val="a4"/>
                          <w:ind w:right="-326"/>
                          <w:rPr>
                            <w:sz w:val="18"/>
                            <w:szCs w:val="18"/>
                          </w:rPr>
                        </w:pPr>
                        <w:r>
                          <w:rPr>
                            <w:sz w:val="18"/>
                            <w:szCs w:val="18"/>
                          </w:rPr>
                          <w:t>Арк.</w:t>
                        </w:r>
                      </w:p>
                    </w:txbxContent>
                  </v:textbox>
                </v:rect>
                <v:rect id="Rectangle 15" o:spid="_x0000_s1039" style="position:absolute;left:2267;top:17912;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J56yMIA&#10;AADbAAAADwAAAGRycy9kb3ducmV2LnhtbESPT4vCMBTE7wt+h/AEb2vqHxatRhFhXa9aEY+P5rUp&#10;Ni+lybbdb79ZEPY4zMxvmO1+sLXoqPWVYwWzaQKCOHe64lLBLft8X4HwAVlj7ZgU/JCH/W70tsVU&#10;u54v1F1DKSKEfYoKTAhNKqXPDVn0U9cQR69wrcUQZVtK3WIf4baW8yT5kBYrjgsGGzoayp/Xb6vg&#10;5M0jW3TF45x93fthvVwdC+2VmoyHwwZEoCH8h1/ts1awWMLfl/gD5O4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gnnrIwgAAANsAAAAPAAAAAAAAAAAAAAAAAJgCAABkcnMvZG93&#10;bnJldi54bWxQSwUGAAAAAAQABAD1AAAAhwMAAAAA&#10;" filled="f" stroked="f" strokeweight="1.75pt">
                  <v:textbox inset="1pt,1pt,1pt,1pt">
                    <w:txbxContent>
                      <w:p w:rsidR="00646DB4" w:rsidRDefault="00646DB4" w:rsidP="00FD60EF">
                        <w:pPr>
                          <w:pStyle w:val="a4"/>
                          <w:jc w:val="center"/>
                          <w:rPr>
                            <w:sz w:val="18"/>
                            <w:szCs w:val="18"/>
                          </w:rPr>
                        </w:pPr>
                        <w:r>
                          <w:rPr>
                            <w:sz w:val="18"/>
                            <w:szCs w:val="18"/>
                          </w:rPr>
                          <w:t>№ докум.</w:t>
                        </w:r>
                      </w:p>
                    </w:txbxContent>
                  </v:textbox>
                </v:rect>
                <v:rect id="Rectangle 16" o:spid="_x0000_s1040" style="position:absolute;left:4983;top:17912;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9LfU8IA&#10;AADbAAAADwAAAGRycy9kb3ducmV2LnhtbESPQWvCQBSE7wX/w/IEb3VjtUWjq4hg67WmiMdH9iUb&#10;zL4N2W2S/vuuIHgcZuYbZrMbbC06an3lWMFsmoAgzp2uuFTwkx1flyB8QNZYOyYFf+Rhtx29bDDV&#10;rudv6s6hFBHCPkUFJoQmldLnhiz6qWuIo1e41mKIsi2lbrGPcFvLtyT5kBYrjgsGGzoYym/nX6vg&#10;05trNu+K6yn7uvTDarE8FNorNRkP+zWIQEN4hh/tk1Ywf4f7l/gD5PY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P0t9TwgAAANsAAAAPAAAAAAAAAAAAAAAAAJgCAABkcnMvZG93&#10;bnJldi54bWxQSwUGAAAAAAQABAD1AAAAhwMAAAAA&#10;" filled="f" stroked="f" strokeweight="1.75pt">
                  <v:textbox inset="1pt,1pt,1pt,1pt">
                    <w:txbxContent>
                      <w:p w:rsidR="00646DB4" w:rsidRDefault="00646DB4" w:rsidP="00FD60EF">
                        <w:pPr>
                          <w:pStyle w:val="a4"/>
                          <w:jc w:val="center"/>
                          <w:rPr>
                            <w:sz w:val="18"/>
                            <w:szCs w:val="18"/>
                          </w:rPr>
                        </w:pPr>
                        <w:r>
                          <w:rPr>
                            <w:sz w:val="18"/>
                            <w:szCs w:val="18"/>
                          </w:rPr>
                          <w:t>Підпис</w:t>
                        </w:r>
                      </w:p>
                    </w:txbxContent>
                  </v:textbox>
                </v:rect>
                <v:rect id="Rectangle 17" o:spid="_x0000_s1041" style="position:absolute;left:6604;top:17912;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wBBJMIA&#10;AADbAAAADwAAAGRycy9kb3ducmV2LnhtbESPQWvCQBSE7wX/w/IEb3VjFUlTVylCrVeNiMdH9iUb&#10;zL4N2W2S/nu3UPA4zMw3zGY32kb01PnasYLFPAFBXDhdc6Xgkn+9piB8QNbYOCYFv+Rht528bDDT&#10;buAT9edQiQhhn6ECE0KbSekLQxb93LXE0StdZzFE2VVSdzhEuG3kW5KspcWa44LBlvaGivv5xyo4&#10;eHPLl315O+bf12F8X6X7UnulZtPx8wNEoDE8w//to1awXMPfl/gD5PY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AEEkwgAAANsAAAAPAAAAAAAAAAAAAAAAAJgCAABkcnMvZG93&#10;bnJldi54bWxQSwUGAAAAAAQABAD1AAAAhwMAAAAA&#10;" filled="f" stroked="f" strokeweight="1.75pt">
                  <v:textbox inset="1pt,1pt,1pt,1pt">
                    <w:txbxContent>
                      <w:p w:rsidR="00646DB4" w:rsidRDefault="00646DB4" w:rsidP="00FD60EF">
                        <w:pPr>
                          <w:pStyle w:val="a4"/>
                          <w:ind w:right="-371"/>
                          <w:rPr>
                            <w:sz w:val="18"/>
                            <w:szCs w:val="18"/>
                          </w:rPr>
                        </w:pPr>
                        <w:r>
                          <w:rPr>
                            <w:sz w:val="18"/>
                            <w:szCs w:val="18"/>
                          </w:rPr>
                          <w:t>Дата</w:t>
                        </w:r>
                      </w:p>
                    </w:txbxContent>
                  </v:textbox>
                </v:rect>
                <v:rect id="Rectangle 18" o:spid="_x0000_s1042" style="position:absolute;left:15929;top:18258;width:1475;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Ezkv8IA&#10;AADbAAAADwAAAGRycy9kb3ducmV2LnhtbESPQWvCQBSE7wX/w/IEb3VjlVajq4hg67WmiMdH9iUb&#10;zL4N2W2S/vuuIHgcZuYbZrMbbC06an3lWMFsmoAgzp2uuFTwkx1flyB8QNZYOyYFf+Rhtx29bDDV&#10;rudv6s6hFBHCPkUFJoQmldLnhiz6qWuIo1e41mKIsi2lbrGPcFvLtyR5lxYrjgsGGzoYym/nX6vg&#10;05trNu+K6yn7uvTDarE8FNorNRkP+zWIQEN4hh/tk1Yw/4D7l/gD5PY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TOS/wgAAANsAAAAPAAAAAAAAAAAAAAAAAJgCAABkcnMvZG93&#10;bnJldi54bWxQSwUGAAAAAAQABAD1AAAAhwMAAAAA&#10;" filled="f" stroked="f" strokeweight="1.75pt">
                  <v:textbox inset="1pt,1pt,1pt,1pt">
                    <w:txbxContent>
                      <w:p w:rsidR="00646DB4" w:rsidRDefault="00646DB4" w:rsidP="00FD60EF">
                        <w:pPr>
                          <w:pStyle w:val="a4"/>
                          <w:ind w:right="-131" w:firstLine="142"/>
                          <w:rPr>
                            <w:rFonts w:ascii="Journal" w:hAnsi="Journal" w:cs="Journal"/>
                            <w:sz w:val="18"/>
                            <w:szCs w:val="18"/>
                          </w:rPr>
                        </w:pPr>
                        <w:r>
                          <w:rPr>
                            <w:sz w:val="18"/>
                            <w:szCs w:val="18"/>
                          </w:rPr>
                          <w:t>Арк.</w:t>
                        </w:r>
                      </w:p>
                    </w:txbxContent>
                  </v:textbox>
                </v:rect>
                <v:rect id="Rectangle 19" o:spid="_x0000_s1043" style="position:absolute;left:15929;top:18623;width:1475;height:3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dNwzcAA&#10;AADbAAAADwAAAGRycy9kb3ducmV2LnhtbERPz2uDMBS+D/Y/hDfYbY2dZbS2aRnCNq/TUnp8mKeR&#10;mhcxmbr/vjkMdvz4fh9Oi+3FRKPvHCtYrxIQxLXTHbcKztXHyxaED8gae8ek4Jc8nI6PDwfMtJv5&#10;m6YytCKGsM9QgQlhyKT0tSGLfuUG4sg1brQYIhxbqUecY7jt5WuSvEmLHccGgwPlhupb+WMVfHpz&#10;rdKpuRbV12Vedptt3miv1PPT8r4HEWgJ/+I/d6EVpHFs/BJ/gDze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dNwzcAAAADbAAAADwAAAAAAAAAAAAAAAACYAgAAZHJzL2Rvd25y&#10;ZXYueG1sUEsFBgAAAAAEAAQA9QAAAIUDAAAAAA==&#10;" filled="f" stroked="f" strokeweight="1.75pt">
                  <v:textbox inset="1pt,1pt,1pt,1pt">
                    <w:txbxContent>
                      <w:p w:rsidR="00646DB4" w:rsidRPr="007B1B3E" w:rsidRDefault="00646DB4" w:rsidP="00FD60EF">
                        <w:pPr>
                          <w:ind w:left="0"/>
                          <w:jc w:val="center"/>
                          <w:rPr>
                            <w:rFonts w:ascii="GOST type A" w:eastAsia="Calibri" w:hAnsi="GOST type A"/>
                            <w:i/>
                            <w:iCs/>
                            <w:sz w:val="20"/>
                            <w:szCs w:val="20"/>
                          </w:rPr>
                        </w:pPr>
                        <w:r w:rsidRPr="007B1B3E">
                          <w:rPr>
                            <w:rFonts w:ascii="GOST type A" w:eastAsia="Calibri" w:hAnsi="GOST type A"/>
                            <w:i/>
                            <w:iCs/>
                            <w:sz w:val="20"/>
                            <w:szCs w:val="20"/>
                          </w:rPr>
                          <w:t>4</w:t>
                        </w:r>
                      </w:p>
                    </w:txbxContent>
                  </v:textbox>
                </v:rect>
                <v:rect id="Rectangle 20" o:spid="_x0000_s1044" style="position:absolute;left:7760;top:17481;width:12159;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VVsMA&#10;AADbAAAADwAAAGRycy9kb3ducmV2LnhtbESPzWrDMBCE74G+g9hAb4mcpoTEjWxKID/XxqXkuFhr&#10;y9RaGUu13bePCoUch5n5htnnk23FQL1vHCtYLRMQxKXTDdcKPovjYgvCB2SNrWNS8Ese8uxptsdU&#10;u5E/aLiGWkQI+xQVmBC6VEpfGrLol64jjl7leoshyr6Wuscxwm0rX5JkIy02HBcMdnQwVH5ff6yC&#10;kze3Yj1Ut0tx/hqn3ev2UGmv1PN8en8DEWgKj/B/+6IVrHfw9yX+AJnd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p/VVsMAAADbAAAADwAAAAAAAAAAAAAAAACYAgAAZHJzL2Rv&#10;d25yZXYueG1sUEsFBgAAAAAEAAQA9QAAAIgDAAAAAA==&#10;" filled="f" stroked="f" strokeweight="1.75pt">
                  <v:textbox inset="1pt,1pt,1pt,1pt">
                    <w:txbxContent>
                      <w:p w:rsidR="00646DB4" w:rsidRPr="00733ED0" w:rsidRDefault="00646DB4" w:rsidP="00FD60EF">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23</w:t>
                        </w:r>
                        <w:r w:rsidRPr="00733ED0">
                          <w:rPr>
                            <w:rFonts w:ascii="GOST type A" w:hAnsi="GOST type A"/>
                            <w:i/>
                            <w:sz w:val="32"/>
                          </w:rPr>
                          <w:t xml:space="preserve"> ПЗ</w:t>
                        </w:r>
                      </w:p>
                      <w:p w:rsidR="00646DB4" w:rsidRPr="00E642E7" w:rsidRDefault="00646DB4" w:rsidP="00FD60EF">
                        <w:pPr>
                          <w:jc w:val="center"/>
                          <w:rPr>
                            <w:rFonts w:ascii="GOST type A" w:eastAsia="Calibri" w:hAnsi="GOST type A"/>
                            <w:i/>
                          </w:rPr>
                        </w:pPr>
                      </w:p>
                      <w:p w:rsidR="00646DB4" w:rsidRPr="00CB4271" w:rsidRDefault="00646DB4" w:rsidP="00FD60EF">
                        <w:pPr>
                          <w:rPr>
                            <w:rFonts w:ascii="Calibri" w:eastAsia="Calibri" w:hAnsi="Calibri"/>
                          </w:rPr>
                        </w:pPr>
                      </w:p>
                    </w:txbxContent>
                  </v:textbox>
                </v:rect>
                <v:line id="Line 21" o:spid="_x0000_s1045" style="position:absolute;visibility:visible;mso-wrap-style:square" from="12,18233" to="19979,182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kTJm8EAAADbAAAADwAAAGRycy9kb3ducmV2LnhtbERPy4rCMBTdD/gP4QruxlQRkWoUEUVB&#10;ZcbXwt2lubbV5qY0UatfbxYDszyc92hSm0I8qHK5ZQWddgSCOLE651TB8bD4HoBwHlljYZkUvMjB&#10;ZNz4GmGs7ZN39Nj7VIQQdjEqyLwvYyldkpFB17YlceAutjLoA6xSqSt8hnBTyG4U9aXBnENDhiXN&#10;Mkpu+7tRsF0lG7s+D36l7f7M39fZ6e2WC6VazXo6BOGp9v/iP/dKK+iF9eFL+AFy/A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ORMmbwQAAANsAAAAPAAAAAAAAAAAAAAAA&#10;AKECAABkcnMvZG93bnJldi54bWxQSwUGAAAAAAQABAD5AAAAjwMAAAAA&#10;" strokeweight="1.75pt"/>
                <v:line id="Line 22" o:spid="_x0000_s1046" style="position:absolute;visibility:visible;mso-wrap-style:square" from="25,17881" to="7646,178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QhsAMQAAADbAAAADwAAAGRycy9kb3ducmV2LnhtbESPT4vCMBTE74LfITzBm6aKLFKNIrKy&#10;wu7i/4O3R/Nsq81LabLa9dMbQfA4zMxvmPG0NoW4UuVyywp63QgEcWJ1zqmC/W7RGYJwHlljYZkU&#10;/JOD6aTZGGOs7Y03dN36VAQIuxgVZN6XsZQuycig69qSOHgnWxn0QVap1BXeAtwUsh9FH9JgzmEh&#10;w5LmGSWX7Z9R8LtMfuz3cbiWtr/6vJ/nh7v7WijVbtWzEQhPtX+HX+2lVjDowfNL+AFy8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hCGwAxAAAANsAAAAPAAAAAAAAAAAA&#10;AAAAAKECAABkcnMvZG93bnJldi54bWxQSwUGAAAAAAQABAD5AAAAkgMAAAAA&#10;" strokeweight="1.75pt"/>
                <v:line id="Line 23" o:spid="_x0000_s1047" style="position:absolute;visibility:visible;mso-wrap-style:square" from="10,17526" to="7631,175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XPyucQAAADbAAAADwAAAGRycy9kb3ducmV2LnhtbESP3WoCMRSE74W+QziF3tWsUsSuZhfp&#10;D1S8kKoPcNwcN6ubkyVJde3TN0LBy2FmvmHmZW9bcSYfGscKRsMMBHHldMO1gt3283kKIkRkja1j&#10;UnClAGXxMJhjrt2Fv+m8ibVIEA45KjAxdrmUoTJkMQxdR5y8g/MWY5K+ltrjJcFtK8dZNpEWG04L&#10;Bjt6M1SdNj9WwdLvV6fRb23knpf+o12/vwZ7VOrpsV/MQETq4z383/7SCl7GcPuSfoAs/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Bc/K5xAAAANsAAAAPAAAAAAAAAAAA&#10;AAAAAKECAABkcnMvZG93bnJldi54bWxQSwUGAAAAAAQABAD5AAAAkgMAAAAA&#10;" strokeweight="1pt"/>
                <v:line id="Line 24" o:spid="_x0000_s1048" style="position:absolute;visibility:visible;mso-wrap-style:square" from="10,18938" to="7631,189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j9XIsMAAADbAAAADwAAAGRycy9kb3ducmV2LnhtbESP0WoCMRRE3wv+Q7gF3zRrLcWuRpGq&#10;UPFB1H7AdXPdbN3cLEnUbb/eFIQ+DjNzhpnMWluLK/lQOVYw6GcgiAunKy4VfB1WvRGIEJE11o5J&#10;wQ8FmE07TxPMtbvxjq77WIoE4ZCjAhNjk0sZCkMWQ981xMk7OW8xJulLqT3eEtzW8iXL3qTFitOC&#10;wYY+DBXn/cUqWPvj5jz4LY088tov6+3iPdhvpbrP7XwMIlIb/8OP9qdW8DqEvy/pB8jpH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4/VyLDAAAA2wAAAA8AAAAAAAAAAAAA&#10;AAAAoQIAAGRycy9kb3ducmV2LnhtbFBLBQYAAAAABAAEAPkAAACRAwAAAAA=&#10;" strokeweight="1pt"/>
                <v:line id="Line 25" o:spid="_x0000_s1049" style="position:absolute;visibility:visible;mso-wrap-style:square" from="10,18583" to="7631,185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dbPVsMAAADbAAAADwAAAGRycy9kb3ducmV2LnhtbESP3WoCMRSE7wu+QziCdzWriLSrUcQf&#10;UHpRqj7AcXPcrG5OliTq2qdvCoVeDjPzDTOdt7YWd/Khcqxg0M9AEBdOV1wqOB42r28gQkTWWDsm&#10;BU8KMJ91XqaYa/fgL7rvYykShEOOCkyMTS5lKAxZDH3XECfv7LzFmKQvpfb4SHBby2GWjaXFitOC&#10;wYaWhorr/mYV7Pzp4zr4Lo088c6v68/Ve7AXpXrddjEBEamN/+G/9lYrGI3g90v6AXL2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HWz1bDAAAA2wAAAA8AAAAAAAAAAAAA&#10;AAAAoQIAAGRycy9kb3ducmV2LnhtbFBLBQYAAAAABAAEAPkAAACRAwAAAAA=&#10;" strokeweight="1pt"/>
                <v:group id="Group 26" o:spid="_x0000_s1050" style="position:absolute;left:39;top:18267;width:4801;height:310"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vlOn8UAAADbAAAADwAAAGRycy9kb3ducmV2LnhtbESPT2vCQBTE74V+h+UV&#10;ejObtFokZhWRtvQQBLUg3h7ZZxLMvg3Zbf58e7dQ6HGYmd8w2WY0jeipc7VlBUkUgyAurK65VPB9&#10;+pgtQTiPrLGxTAomcrBZPz5kmGo78IH6oy9FgLBLUUHlfZtK6YqKDLrItsTBu9rOoA+yK6XucAhw&#10;08iXOH6TBmsOCxW2tKuouB1/jILPAYfta/Le57frbrqcFvtznpBSz0/jdgXC0+j/w3/tL61gvoDf&#10;L+EHyP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75Tp/FAAAA2wAA&#10;AA8AAAAAAAAAAAAAAAAAqgIAAGRycy9kb3ducmV2LnhtbFBLBQYAAAAABAAEAPoAAACcAwAAAAA=&#10;">
                  <v:rect id="Rectangle 27" o:spid="_x0000_s1051"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wYyWcIA&#10;AADbAAAADwAAAGRycy9kb3ducmV2LnhtbESPQWvCQBSE74L/YXlCb7rRiqSpq4jQ1qtGxOMj+5IN&#10;Zt+G7DZJ/323UPA4zMw3zHY/2kb01PnasYLlIgFBXDhdc6Xgmn/MUxA+IGtsHJOCH/Kw300nW8y0&#10;G/hM/SVUIkLYZ6jAhNBmUvrCkEW/cC1x9ErXWQxRdpXUHQ4Rbhu5SpKNtFhzXDDY0tFQ8bh8WwWf&#10;3tzz1768n/Kv2zC+rdNjqb1SL7Px8A4i0Bie4f/2SStYb+DvS/wBcvc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nBjJZwgAAANsAAAAPAAAAAAAAAAAAAAAAAJgCAABkcnMvZG93&#10;bnJldi54bWxQSwUGAAAAAAQABAD1AAAAhwMAAAAA&#10;" filled="f" stroked="f" strokeweight="1.75pt">
                    <v:textbox inset="1pt,1pt,1pt,1pt">
                      <w:txbxContent>
                        <w:p w:rsidR="00646DB4" w:rsidRDefault="00646DB4" w:rsidP="00FD60EF">
                          <w:pPr>
                            <w:pStyle w:val="a4"/>
                            <w:rPr>
                              <w:rFonts w:ascii="Journal" w:hAnsi="Journal" w:cs="Journal"/>
                              <w:sz w:val="18"/>
                              <w:szCs w:val="18"/>
                            </w:rPr>
                          </w:pPr>
                          <w:r>
                            <w:rPr>
                              <w:sz w:val="18"/>
                              <w:szCs w:val="18"/>
                            </w:rPr>
                            <w:t>Розро</w:t>
                          </w:r>
                          <w:r>
                            <w:rPr>
                              <w:rFonts w:ascii="Journal" w:hAnsi="Journal" w:cs="Journal"/>
                              <w:sz w:val="18"/>
                              <w:szCs w:val="18"/>
                            </w:rPr>
                            <w:t>б.</w:t>
                          </w:r>
                        </w:p>
                      </w:txbxContent>
                    </v:textbox>
                  </v:rect>
                  <v:rect id="Rectangle 28" o:spid="_x0000_s1052"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EqXwsMA&#10;AADbAAAADwAAAGRycy9kb3ducmV2LnhtbESPT2vCQBTE7wW/w/KE3urGP7QaXUUEq9eaIh4f2Zds&#10;MPs2ZNck/fZdodDjMDO/YTa7wdaio9ZXjhVMJwkI4tzpiksF39nxbQnCB2SNtWNS8EMedtvRywZT&#10;7Xr+ou4SShEh7FNUYEJoUil9bsiin7iGOHqFay2GKNtS6hb7CLe1nCXJu7RYcVww2NDBUH6/PKyC&#10;T29u2bwrbufsdO2H1WJ5KLRX6nU87NcgAg3hP/zXPmsFiw94fok/QG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EqXwsMAAADbAAAADwAAAAAAAAAAAAAAAACYAgAAZHJzL2Rv&#10;d25yZXYueG1sUEsFBgAAAAAEAAQA9QAAAIgDAAAAAA==&#10;" filled="f" stroked="f" strokeweight="1.75pt">
                    <v:textbox inset="1pt,1pt,1pt,1pt">
                      <w:txbxContent>
                        <w:p w:rsidR="00646DB4" w:rsidRPr="00CF1F62" w:rsidRDefault="00646DB4" w:rsidP="00FD60EF">
                          <w:pPr>
                            <w:ind w:left="0"/>
                            <w:rPr>
                              <w:rFonts w:ascii="Calibri" w:eastAsia="Calibri" w:hAnsi="Calibri"/>
                              <w:i/>
                              <w:sz w:val="22"/>
                              <w:szCs w:val="22"/>
                            </w:rPr>
                          </w:pPr>
                          <w:r>
                            <w:rPr>
                              <w:rFonts w:ascii="GOST type A" w:hAnsi="GOST type A"/>
                              <w:i/>
                              <w:sz w:val="22"/>
                              <w:szCs w:val="22"/>
                            </w:rPr>
                            <w:t>Корзун</w:t>
                          </w:r>
                        </w:p>
                      </w:txbxContent>
                    </v:textbox>
                  </v:rect>
                </v:group>
                <v:group id="Group 29" o:spid="_x0000_s1053" style="position:absolute;left:39;top:18614;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PjhAcMAAADbAAAADwAAAGRycy9kb3ducmV2LnhtbERPy2rCQBTdC/2H4Ra6&#10;M5O0Wkp0FAlt6UIEk0Jxd8lck2DmTshM8/h7Z1Ho8nDe2/1kWjFQ7xrLCpIoBkFcWt1wpeC7+Fi+&#10;gXAeWWNrmRTM5GC/e1hsMdV25DMNua9ECGGXooLa+y6V0pU1GXSR7YgDd7W9QR9gX0nd4xjCTSuf&#10;4/hVGmw4NNTYUVZTect/jYLPEcfDS/I+HG/XbL4U69PPMSGlnh6nwwaEp8n/i//cX1rBKowNX8IP&#10;kLs7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A+OEBwwAAANsAAAAP&#10;AAAAAAAAAAAAAAAAAKoCAABkcnMvZG93bnJldi54bWxQSwUGAAAAAAQABAD6AAAAmgMAAAAA&#10;">
                  <v:rect id="Rectangle 30" o:spid="_x0000_s1054"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pmmK8MA&#10;AADbAAAADwAAAGRycy9kb3ducmV2LnhtbESPT2vCQBTE74V+h+UJvdWNVkpMXaUI/rnWiHh8ZF+y&#10;odm3Ibsm8du7QqHHYWZ+w6w2o21ET52vHSuYTRMQxIXTNVcKzvnuPQXhA7LGxjEpuJOHzfr1ZYWZ&#10;dgP/UH8KlYgQ9hkqMCG0mZS+MGTRT11LHL3SdRZDlF0ldYdDhNtGzpPkU1qsOS4YbGlrqPg93ayC&#10;vTfX/KMvr8f8cBnG5SLdltor9TYZv79ABBrDf/ivfdQKFkt4fok/QK4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pmmK8MAAADbAAAADwAAAAAAAAAAAAAAAACYAgAAZHJzL2Rv&#10;d25yZXYueG1sUEsFBgAAAAAEAAQA9QAAAIgDAAAAAA==&#10;" filled="f" stroked="f" strokeweight="1.75pt">
                    <v:textbox inset="1pt,1pt,1pt,1pt">
                      <w:txbxContent>
                        <w:p w:rsidR="00646DB4" w:rsidRDefault="00646DB4" w:rsidP="00FD60EF">
                          <w:pPr>
                            <w:pStyle w:val="a4"/>
                            <w:rPr>
                              <w:sz w:val="18"/>
                              <w:szCs w:val="18"/>
                            </w:rPr>
                          </w:pPr>
                          <w:r>
                            <w:rPr>
                              <w:sz w:val="18"/>
                              <w:szCs w:val="18"/>
                            </w:rPr>
                            <w:t>Перевір.</w:t>
                          </w:r>
                        </w:p>
                      </w:txbxContent>
                    </v:textbox>
                  </v:rect>
                  <v:rect id="Rectangle 31" o:spid="_x0000_s1055"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nqZa8AA&#10;AADbAAAADwAAAGRycy9kb3ducmV2LnhtbERPz2vCMBS+C/4P4Qm7aep04rpGEcHpdVZGj4/mtSlr&#10;XkqTtd1/vxwGO358v7PjZFsxUO8bxwrWqwQEcel0w7WCR35Z7kH4gKyxdUwKfsjD8TCfZZhqN/IH&#10;DfdQixjCPkUFJoQuldKXhiz6leuII1e53mKIsK+l7nGM4baVz0mykxYbjg0GOzobKr/u31bBuzdF&#10;vhmq4pZfP8fpdbs/V9or9bSYTm8gAk3hX/znvmkFL3F9/BJ/gDz8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nqZa8AAAADbAAAADwAAAAAAAAAAAAAAAACYAgAAZHJzL2Rvd25y&#10;ZXYueG1sUEsFBgAAAAAEAAQA9QAAAIUDAAAAAA==&#10;" filled="f" stroked="f" strokeweight="1.75pt">
                    <v:textbox inset="1pt,1pt,1pt,1pt">
                      <w:txbxContent>
                        <w:p w:rsidR="00646DB4" w:rsidRPr="00CF1F62" w:rsidRDefault="00646DB4" w:rsidP="00FD60EF">
                          <w:pPr>
                            <w:ind w:left="0"/>
                            <w:rPr>
                              <w:rFonts w:ascii="Calibri" w:eastAsia="Calibri" w:hAnsi="Calibri"/>
                              <w:i/>
                              <w:sz w:val="22"/>
                              <w:szCs w:val="22"/>
                            </w:rPr>
                          </w:pPr>
                          <w:r w:rsidRPr="00CF1F62">
                            <w:rPr>
                              <w:rFonts w:ascii="GOST type A" w:eastAsia="Calibri" w:hAnsi="GOST type A"/>
                              <w:i/>
                              <w:sz w:val="22"/>
                              <w:szCs w:val="22"/>
                            </w:rPr>
                            <w:t>Логвінов</w:t>
                          </w:r>
                        </w:p>
                        <w:p w:rsidR="00646DB4" w:rsidRDefault="00646DB4" w:rsidP="00FD60EF">
                          <w:pPr>
                            <w:pStyle w:val="21"/>
                            <w:jc w:val="center"/>
                          </w:pPr>
                        </w:p>
                      </w:txbxContent>
                    </v:textbox>
                  </v:rect>
                </v:group>
                <v:group id="Group 32" o:spid="_x0000_s1056" style="position:absolute;left:39;top:18969;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BveQcMAAADbAAAADwAAAGRycy9kb3ducmV2LnhtbESPQYvCMBSE7wv+h/AE&#10;b2taxWWpRhFR8SDC6oJ4ezTPtti8lCa29d8bQfA4zMw3zGzRmVI0VLvCsoJ4GIEgTq0uOFPwf9p8&#10;/4JwHlljaZkUPMjBYt77mmGibct/1Bx9JgKEXYIKcu+rREqX5mTQDW1FHLyrrQ36IOtM6hrbADel&#10;HEXRjzRYcFjIsaJVTunteDcKti22y3G8bva36+pxOU0O531MSg363XIKwlPnP+F3e6cVTGJ4fQk/&#10;QM6f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UG95BwwAAANsAAAAP&#10;AAAAAAAAAAAAAAAAAKoCAABkcnMvZG93bnJldi54bWxQSwUGAAAAAAQABAD6AAAAmgMAAAAA&#10;">
                  <v:rect id="Rectangle 33" o:spid="_x0000_s1057"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eSih8IA&#10;AADbAAAADwAAAGRycy9kb3ducmV2LnhtbESPQWvCQBSE7wX/w/KE3upGa0Wjq4jQ1muNiMdH9iUb&#10;zL4N2W2S/vuuIHgcZuYbZrMbbC06an3lWMF0koAgzp2uuFRwzj7fliB8QNZYOyYFf+Rhtx29bDDV&#10;rucf6k6hFBHCPkUFJoQmldLnhiz6iWuIo1e41mKIsi2lbrGPcFvLWZIspMWK44LBhg6G8tvp1yr4&#10;8uaavXfF9Zh9X/phNV8eCu2Veh0P+zWIQEN4hh/to1bwMYP7l/gD5PY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d5KKHwgAAANsAAAAPAAAAAAAAAAAAAAAAAJgCAABkcnMvZG93&#10;bnJldi54bWxQSwUGAAAAAAQABAD1AAAAhwMAAAAA&#10;" filled="f" stroked="f" strokeweight="1.75pt">
                    <v:textbox inset="1pt,1pt,1pt,1pt">
                      <w:txbxContent>
                        <w:p w:rsidR="00646DB4" w:rsidRPr="00062AEA" w:rsidRDefault="00646DB4" w:rsidP="00FD60EF">
                          <w:pPr>
                            <w:pStyle w:val="a4"/>
                            <w:rPr>
                              <w:sz w:val="18"/>
                              <w:szCs w:val="18"/>
                              <w:lang w:val="ru-RU"/>
                            </w:rPr>
                          </w:pPr>
                          <w:r>
                            <w:rPr>
                              <w:sz w:val="18"/>
                              <w:szCs w:val="18"/>
                            </w:rPr>
                            <w:t>Реценз.</w:t>
                          </w:r>
                        </w:p>
                      </w:txbxContent>
                    </v:textbox>
                  </v:rect>
                  <v:rect id="Rectangle 34" o:spid="_x0000_s1058"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qgHHMIA&#10;AADbAAAADwAAAGRycy9kb3ducmV2LnhtbESPQWvCQBSE7wX/w/IEb3VjtUWjq4hg67WmiMdH9iUb&#10;zL4N2W2S/vuuIHgcZuYbZrMbbC06an3lWMFsmoAgzp2uuFTwkx1flyB8QNZYOyYFf+Rhtx29bDDV&#10;rudv6s6hFBHCPkUFJoQmldLnhiz6qWuIo1e41mKIsi2lbrGPcFvLtyT5kBYrjgsGGzoYym/nX6vg&#10;05trNu+K6yn7uvTDarE8FNorNRkP+zWIQEN4hh/tk1bwPof7l/gD5PY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qAccwgAAANsAAAAPAAAAAAAAAAAAAAAAAJgCAABkcnMvZG93&#10;bnJldi54bWxQSwUGAAAAAAQABAD1AAAAhwMAAAAA&#10;" filled="f" stroked="f" strokeweight="1.75pt">
                    <v:textbox inset="1pt,1pt,1pt,1pt">
                      <w:txbxContent>
                        <w:p w:rsidR="00646DB4" w:rsidRDefault="00646DB4" w:rsidP="00FD60EF">
                          <w:pPr>
                            <w:pStyle w:val="a4"/>
                            <w:rPr>
                              <w:rFonts w:ascii="Journal" w:hAnsi="Journal" w:cs="Journal"/>
                              <w:sz w:val="18"/>
                              <w:szCs w:val="18"/>
                            </w:rPr>
                          </w:pPr>
                        </w:p>
                      </w:txbxContent>
                    </v:textbox>
                  </v:rect>
                </v:group>
                <v:group id="Group 35" o:spid="_x0000_s1059" style="position:absolute;left:39;top:19314;width:4801;height:310"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Gx92cUAAADbAAAADwAAAGRycy9kb3ducmV2LnhtbESPT2vCQBTE74V+h+UV&#10;ejObtFokZhWRtvQQBLUg3h7ZZxLMvg3Zbf58e7dQ6HGYmd8w2WY0jeipc7VlBUkUgyAurK65VPB9&#10;+pgtQTiPrLGxTAomcrBZPz5kmGo78IH6oy9FgLBLUUHlfZtK6YqKDLrItsTBu9rOoA+yK6XucAhw&#10;08iXOH6TBmsOCxW2tKuouB1/jILPAYfta/Le57frbrqcFvtznpBSz0/jdgXC0+j/w3/tL61gMYff&#10;L+EHyP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ARsfdnFAAAA2wAA&#10;AA8AAAAAAAAAAAAAAAAAqgIAAGRycy9kb3ducmV2LnhtbFBLBQYAAAAABAAEAPoAAACcAwAAAAA=&#10;">
                  <v:rect id="Rectangle 36" o:spid="_x0000_s1060"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g0688IA&#10;AADbAAAADwAAAGRycy9kb3ducmV2LnhtbESPQWvCQBSE74L/YXlCb7qx1qLRVUSw9VpTxOMj+5IN&#10;Zt+G7DZJ/31XEHocZuYbZrsfbC06an3lWMF8loAgzp2uuFTwnZ2mKxA+IGusHZOCX/Kw341HW0y1&#10;6/mLuksoRYSwT1GBCaFJpfS5IYt+5hri6BWutRiibEupW+wj3NbyNUnepcWK44LBho6G8vvlxyr4&#10;8OaWLbrids4+r/2wflsdC+2VepkMhw2IQEP4Dz/bZ61guYTHl/gD5O4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SDTrzwgAAANsAAAAPAAAAAAAAAAAAAAAAAJgCAABkcnMvZG93&#10;bnJldi54bWxQSwUGAAAAAAQABAD1AAAAhwMAAAAA&#10;" filled="f" stroked="f" strokeweight="1.75pt">
                    <v:textbox inset="1pt,1pt,1pt,1pt">
                      <w:txbxContent>
                        <w:p w:rsidR="00646DB4" w:rsidRDefault="00646DB4" w:rsidP="00FD60EF">
                          <w:pPr>
                            <w:pStyle w:val="a4"/>
                            <w:rPr>
                              <w:sz w:val="18"/>
                              <w:szCs w:val="18"/>
                            </w:rPr>
                          </w:pPr>
                          <w:r>
                            <w:rPr>
                              <w:sz w:val="18"/>
                              <w:szCs w:val="18"/>
                            </w:rPr>
                            <w:t>Н. Контр.</w:t>
                          </w:r>
                        </w:p>
                      </w:txbxContent>
                    </v:textbox>
                  </v:rect>
                  <v:rect id="Rectangle 37" o:spid="_x0000_s1061"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khMMA&#10;AADbAAAADwAAAGRycy9kb3ducmV2LnhtbESPQWvCQBSE74X+h+UVvNWN2opNs4oItV5rRHJ8ZF+y&#10;wezbkN0m8d93C4Ueh5n5hsl2k23FQL1vHCtYzBMQxKXTDdcKLvnH8waED8gaW8ek4E4edtvHhwxT&#10;7Ub+ouEcahEh7FNUYELoUil9aciin7uOOHqV6y2GKPta6h7HCLetXCbJWlpsOC4Y7OhgqLydv62C&#10;ozdFvhqq4pR/Xsfp7WVzqLRXavY07d9BBJrCf/ivfdIKXtfw+yX+ALn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t+khMMAAADbAAAADwAAAAAAAAAAAAAAAACYAgAAZHJzL2Rv&#10;d25yZXYueG1sUEsFBgAAAAAEAAQA9QAAAIgDAAAAAA==&#10;" filled="f" stroked="f" strokeweight="1.75pt">
                    <v:textbox inset="1pt,1pt,1pt,1pt">
                      <w:txbxContent>
                        <w:p w:rsidR="00646DB4" w:rsidRPr="008577A8" w:rsidRDefault="00646DB4" w:rsidP="00FD60EF">
                          <w:pPr>
                            <w:rPr>
                              <w:rFonts w:ascii="ISOCPEUR" w:eastAsia="Calibri" w:hAnsi="ISOCPEUR" w:cs="ISOCPEUR"/>
                              <w:i/>
                              <w:iCs/>
                            </w:rPr>
                          </w:pPr>
                        </w:p>
                      </w:txbxContent>
                    </v:textbox>
                  </v:rect>
                </v:group>
                <v:group id="Group 38" o:spid="_x0000_s1062" style="position:absolute;left:39;top:19660;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L7jrsUAAADbAAAADwAAAGRycy9kb3ducmV2LnhtbESPT2vCQBTE70K/w/IK&#10;vdVNWtJKdBWRtvQgBZOCeHtkn0kw+zZkt/nz7V2h4HGYmd8wq81oGtFT52rLCuJ5BIK4sLrmUsFv&#10;/vm8AOE8ssbGMimYyMFm/TBbYartwAfqM1+KAGGXooLK+zaV0hUVGXRz2xIH72w7gz7IrpS6wyHA&#10;TSNfouhNGqw5LFTY0q6i4pL9GQVfAw7b1/ij31/Ou+mUJz/HfUxKPT2O2yUIT6O/h//b31pB8g63&#10;L+EHyPUV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S+467FAAAA2wAA&#10;AA8AAAAAAAAAAAAAAAAAqgIAAGRycy9kb3ducmV2LnhtbFBLBQYAAAAABAAEAPoAAACcAwAAAAA=&#10;">
                  <v:rect id="Rectangle 39" o:spid="_x0000_s1063"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yVbcAA&#10;AADbAAAADwAAAGRycy9kb3ducmV2LnhtbERPz2vCMBS+C/4P4Qm7aep04rpGEcHpdVZGj4/mtSlr&#10;XkqTtd1/vxwGO358v7PjZFsxUO8bxwrWqwQEcel0w7WCR35Z7kH4gKyxdUwKfsjD8TCfZZhqN/IH&#10;DfdQixjCPkUFJoQuldKXhiz6leuII1e53mKIsK+l7nGM4baVz0mykxYbjg0GOzobKr/u31bBuzdF&#10;vhmq4pZfP8fpdbs/V9or9bSYTm8gAk3hX/znvmkFL3Fs/BJ/gDz8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yVbcAAAADbAAAADwAAAAAAAAAAAAAAAACYAgAAZHJzL2Rvd25y&#10;ZXYueG1sUEsFBgAAAAAEAAQA9QAAAIUDAAAAAA==&#10;" filled="f" stroked="f" strokeweight="1.75pt">
                    <v:textbox inset="1pt,1pt,1pt,1pt">
                      <w:txbxContent>
                        <w:p w:rsidR="00646DB4" w:rsidRDefault="00646DB4" w:rsidP="00FD60EF">
                          <w:pPr>
                            <w:pStyle w:val="a4"/>
                            <w:rPr>
                              <w:sz w:val="18"/>
                              <w:szCs w:val="18"/>
                            </w:rPr>
                          </w:pPr>
                          <w:r>
                            <w:rPr>
                              <w:sz w:val="18"/>
                              <w:szCs w:val="18"/>
                            </w:rPr>
                            <w:t>Затверд.</w:t>
                          </w:r>
                        </w:p>
                      </w:txbxContent>
                    </v:textbox>
                  </v:rect>
                  <v:rect id="Rectangle 40" o:spid="_x0000_s1064"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0Aw9sMA&#10;AADbAAAADwAAAGRycy9kb3ducmV2LnhtbESPT2vCQBTE7wW/w/IEb3XjnxaNriKCrdeaIh4f2Zds&#10;MPs2ZNck/fZdodDjMDO/Ybb7wdaio9ZXjhXMpgkI4tzpiksF39npdQXCB2SNtWNS8EMe9rvRyxZT&#10;7Xr+ou4SShEh7FNUYEJoUil9bsiin7qGOHqFay2GKNtS6hb7CLe1nCfJu7RYcVww2NDRUH6/PKyC&#10;D29u2aIrbufs89oP6+XqWGiv1GQ8HDYgAg3hP/zXPmsFb2t4fok/QO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0Aw9sMAAADbAAAADwAAAAAAAAAAAAAAAACYAgAAZHJzL2Rv&#10;d25yZXYueG1sUEsFBgAAAAAEAAQA9QAAAIgDAAAAAA==&#10;" filled="f" stroked="f" strokeweight="1.75pt">
                    <v:textbox inset="1pt,1pt,1pt,1pt">
                      <w:txbxContent>
                        <w:p w:rsidR="00646DB4" w:rsidRPr="00CF1F62" w:rsidRDefault="00646DB4" w:rsidP="00FD60EF">
                          <w:pPr>
                            <w:ind w:left="0"/>
                            <w:rPr>
                              <w:rFonts w:ascii="GOST type A" w:eastAsia="Calibri" w:hAnsi="GOST type A"/>
                              <w:i/>
                              <w:sz w:val="22"/>
                              <w:szCs w:val="22"/>
                            </w:rPr>
                          </w:pPr>
                          <w:r w:rsidRPr="00CF1F62">
                            <w:rPr>
                              <w:rFonts w:ascii="GOST type A" w:eastAsia="Calibri" w:hAnsi="GOST type A"/>
                              <w:i/>
                              <w:sz w:val="22"/>
                              <w:szCs w:val="22"/>
                            </w:rPr>
                            <w:t>Лавріщев</w:t>
                          </w:r>
                        </w:p>
                        <w:p w:rsidR="00646DB4" w:rsidRDefault="00646DB4" w:rsidP="00FD60EF">
                          <w:pPr>
                            <w:rPr>
                              <w:rFonts w:ascii="Arial" w:eastAsia="Calibri" w:hAnsi="Arial" w:cs="Arial"/>
                            </w:rPr>
                          </w:pPr>
                        </w:p>
                        <w:p w:rsidR="00646DB4" w:rsidRDefault="00646DB4" w:rsidP="00FD60EF">
                          <w:pPr>
                            <w:rPr>
                              <w:rFonts w:ascii="Arial" w:eastAsia="Calibri" w:hAnsi="Arial" w:cs="Arial"/>
                            </w:rPr>
                          </w:pPr>
                        </w:p>
                        <w:p w:rsidR="00646DB4" w:rsidRDefault="00646DB4" w:rsidP="00FD60EF">
                          <w:pPr>
                            <w:rPr>
                              <w:rFonts w:ascii="Arial" w:eastAsia="Calibri" w:hAnsi="Arial" w:cs="Arial"/>
                            </w:rPr>
                          </w:pPr>
                        </w:p>
                        <w:p w:rsidR="00646DB4" w:rsidRDefault="00646DB4" w:rsidP="00FD60EF">
                          <w:pPr>
                            <w:rPr>
                              <w:rFonts w:ascii="Calibri" w:eastAsia="Calibri" w:hAnsi="Calibri"/>
                            </w:rPr>
                          </w:pPr>
                        </w:p>
                        <w:p w:rsidR="00646DB4" w:rsidRDefault="00646DB4" w:rsidP="00FD60EF">
                          <w:pPr>
                            <w:rPr>
                              <w:rFonts w:ascii="Calibri" w:eastAsia="Calibri" w:hAnsi="Calibri"/>
                            </w:rPr>
                          </w:pPr>
                        </w:p>
                        <w:p w:rsidR="00646DB4" w:rsidRDefault="00646DB4" w:rsidP="00FD60EF">
                          <w:pPr>
                            <w:rPr>
                              <w:rFonts w:ascii="Calibri" w:eastAsia="Calibri" w:hAnsi="Calibri"/>
                            </w:rPr>
                          </w:pPr>
                        </w:p>
                        <w:p w:rsidR="00646DB4" w:rsidRPr="00FC19CA" w:rsidRDefault="00646DB4" w:rsidP="00FD60EF">
                          <w:pPr>
                            <w:rPr>
                              <w:rFonts w:ascii="Calibri" w:eastAsia="Calibri" w:hAnsi="Calibri"/>
                            </w:rPr>
                          </w:pPr>
                        </w:p>
                      </w:txbxContent>
                    </v:textbox>
                  </v:rect>
                </v:group>
                <v:line id="Line 41" o:spid="_x0000_s1065" style="position:absolute;visibility:visible;mso-wrap-style:square" from="14208,18239" to="14210,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fGV+8MAAADbAAAADwAAAGRycy9kb3ducmV2LnhtbERPTWvCQBC9F/wPywje6kYPQVJXKaIY&#10;UKlVe+htyE6TaHY2ZNck9de7h0KPj/c9X/amEi01rrSsYDKOQBBnVpecK7icN68zEM4ja6wsk4Jf&#10;crBcDF7mmGjb8Se1J5+LEMIuQQWF93UipcsKMujGtiYO3I9tDPoAm1zqBrsQbio5jaJYGiw5NBRY&#10;06qg7Ha6GwWHNNvb3ffsKO30Y/24rr4ebrtRajTs399AeOr9v/jPnWoFcVgfvoQfIBd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XxlfvDAAAA2wAAAA8AAAAAAAAAAAAA&#10;AAAAoQIAAGRycy9kb3ducmV2LnhtbFBLBQYAAAAABAAEAPkAAACRAwAAAAA=&#10;" strokeweight="1.75pt"/>
                <v:rect id="Rectangle 42" o:spid="_x0000_s1066" style="position:absolute;left:7652;top:18345;width:6292;height:16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1r2TcIA&#10;AADbAAAADwAAAGRycy9kb3ducmV2LnhtbESPQWvCQBSE74L/YXmCN92oRdLUVUTQeq0pxeMj+5IN&#10;Zt+G7Jqk/75bKPQ4zMw3zO4w2kb01PnasYLVMgFBXDhdc6XgMz8vUhA+IGtsHJOCb/Jw2E8nO8y0&#10;G/iD+luoRISwz1CBCaHNpPSFIYt+6Vri6JWusxii7CqpOxwi3DZynSRbabHmuGCwpZOh4nF7WgUX&#10;b+75pi/v1/z9axhfX9JTqb1S89l4fAMRaAz/4b/2VSvYruD3S/wBcv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WvZNwgAAANsAAAAPAAAAAAAAAAAAAAAAAJgCAABkcnMvZG93&#10;bnJldi54bWxQSwUGAAAAAAQABAD1AAAAhwMAAAAA&#10;" filled="f" stroked="f" strokeweight="1.75pt">
                  <v:textbox inset="1pt,1pt,1pt,1pt">
                    <w:txbxContent>
                      <w:p w:rsidR="00646DB4" w:rsidRPr="00183B69" w:rsidRDefault="00646DB4" w:rsidP="00FD60EF">
                        <w:pPr>
                          <w:pStyle w:val="ad"/>
                          <w:jc w:val="center"/>
                          <w:rPr>
                            <w:rFonts w:ascii="GOST type A" w:hAnsi="GOST type A"/>
                            <w:i/>
                            <w:sz w:val="22"/>
                            <w:szCs w:val="22"/>
                            <w:lang w:val="uk-UA"/>
                          </w:rPr>
                        </w:pPr>
                        <w:r w:rsidRPr="00183B69">
                          <w:rPr>
                            <w:rFonts w:ascii="GOST type A" w:hAnsi="GOST type A"/>
                            <w:i/>
                            <w:sz w:val="22"/>
                            <w:szCs w:val="22"/>
                            <w:lang w:val="uk-UA"/>
                          </w:rPr>
                          <w:t xml:space="preserve">Модернізація електроприводу установки для виробництва комбікормів в умовах малого фермерського господарства  </w:t>
                        </w:r>
                      </w:p>
                    </w:txbxContent>
                  </v:textbox>
                </v:rect>
                <v:line id="Line 43" o:spid="_x0000_s1067" style="position:absolute;visibility:visible;mso-wrap-style:square" from="14221,18587" to="19990,185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m+uF8YAAADbAAAADwAAAGRycy9kb3ducmV2LnhtbESPQWvCQBSE70L/w/IKvenGHCREVymi&#10;VGhLNerB2yP7mqTNvg3ZbZL667sFweMwM98wi9VgatFR6yrLCqaTCARxbnXFhYLTcTtOQDiPrLG2&#10;TAp+ycFq+TBaYKptzwfqMl+IAGGXooLS+yaV0uUlGXQT2xAH79O2Bn2QbSF1i32Am1rGUTSTBisO&#10;CyU2tC4p/85+jIL3Xf5mXy/JXtr4Y3P9Wp+v7mWr1NPj8DwH4Wnw9/CtvdMKZjH8fwk/QC7/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pvrhfGAAAA2wAAAA8AAAAAAAAA&#10;AAAAAAAAoQIAAGRycy9kb3ducmV2LnhtbFBLBQYAAAAABAAEAPkAAACUAwAAAAA=&#10;" strokeweight="1.75pt"/>
                <v:line id="Line 44" o:spid="_x0000_s1068" style="position:absolute;visibility:visible;mso-wrap-style:square" from="14219,18939" to="19988,189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SMLjMQAAADbAAAADwAAAGRycy9kb3ducmV2LnhtbESPT4vCMBTE7wt+h/AEb2uqCyLVKCLK&#10;Cruy/j14ezTPttq8lCZq9dMbYcHjMDO/YYbj2hTiSpXLLSvotCMQxInVOacKdtv5Zx+E88gaC8uk&#10;4E4OxqPGxxBjbW+8puvGpyJA2MWoIPO+jKV0SUYGXduWxME72sqgD7JKpa7wFuCmkN0o6kmDOYeF&#10;DEuaZpScNxejYLlIfu3Pob+Stvs3e5ym+4f7nivVataTAQhPtX+H/9sLraD3Ba8v4QfI0R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1IwuMxAAAANsAAAAPAAAAAAAAAAAA&#10;AAAAAKECAABkcnMvZG93bnJldi54bWxQSwUGAAAAAAQABAD5AAAAkgMAAAAA&#10;" strokeweight="1.75pt"/>
                <v:line id="Line 45" o:spid="_x0000_s1069" style="position:absolute;visibility:visible;mso-wrap-style:square" from="17487,18239" to="17490,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sqT+MQAAADbAAAADwAAAGRycy9kb3ducmV2LnhtbESPT4vCMBTE7wt+h/AEb2uqLCLVKCLK&#10;Cruy/j14ezTPttq8lCZq9dMbYcHjMDO/YYbj2hTiSpXLLSvotCMQxInVOacKdtv5Zx+E88gaC8uk&#10;4E4OxqPGxxBjbW+8puvGpyJA2MWoIPO+jKV0SUYGXduWxME72sqgD7JKpa7wFuCmkN0o6kmDOYeF&#10;DEuaZpScNxejYLlIfu3Pob+Stvs3e5ym+4f7nivVataTAQhPtX+H/9sLraD3Ba8v4QfI0R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6ypP4xAAAANsAAAAPAAAAAAAAAAAA&#10;AAAAAKECAABkcnMvZG93bnJldi54bWxQSwUGAAAAAAQABAD5AAAAkgMAAAAA&#10;" strokeweight="1.75pt"/>
                <v:rect id="Rectangle 46" o:spid="_x0000_s1070" style="position:absolute;left:14295;top:18258;width:147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GHwTsMA&#10;AADbAAAADwAAAGRycy9kb3ducmV2LnhtbESPQWvCQBSE74X+h+UVvNWN2opNs4oItV5rRHJ8ZF+y&#10;wezbkN0m8d93C4Ueh5n5hsl2k23FQL1vHCtYzBMQxKXTDdcKLvnH8waED8gaW8ek4E4edtvHhwxT&#10;7Ub+ouEcahEh7FNUYELoUil9aciin7uOOHqV6y2GKPta6h7HCLetXCbJWlpsOC4Y7OhgqLydv62C&#10;ozdFvhqq4pR/Xsfp7WVzqLRXavY07d9BBJrCf/ivfdIK1q/w+yX+ALn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GHwTsMAAADbAAAADwAAAAAAAAAAAAAAAACYAgAAZHJzL2Rv&#10;d25yZXYueG1sUEsFBgAAAAAEAAQA9QAAAIgDAAAAAA==&#10;" filled="f" stroked="f" strokeweight="1.75pt">
                  <v:textbox inset="1pt,1pt,1pt,1pt">
                    <w:txbxContent>
                      <w:p w:rsidR="00646DB4" w:rsidRDefault="00646DB4" w:rsidP="00FD60EF">
                        <w:pPr>
                          <w:pStyle w:val="a4"/>
                          <w:ind w:right="-131"/>
                          <w:rPr>
                            <w:sz w:val="18"/>
                            <w:szCs w:val="18"/>
                          </w:rPr>
                        </w:pPr>
                        <w:r w:rsidRPr="00467C7F">
                          <w:rPr>
                            <w:rFonts w:ascii="Calibri" w:hAnsi="Calibri"/>
                            <w:sz w:val="18"/>
                            <w:szCs w:val="18"/>
                          </w:rPr>
                          <w:t xml:space="preserve">   </w:t>
                        </w:r>
                        <w:r>
                          <w:rPr>
                            <w:sz w:val="18"/>
                            <w:szCs w:val="18"/>
                          </w:rPr>
                          <w:t>Літ.</w:t>
                        </w:r>
                      </w:p>
                    </w:txbxContent>
                  </v:textbox>
                </v:rect>
                <v:rect id="Rectangle 47" o:spid="_x0000_s1071" style="position:absolute;left:17577;top:18258;width:2327;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NuOcMA&#10;AADbAAAADwAAAGRycy9kb3ducmV2LnhtbESPwWrDMBBE74H8g9hCb4ncNpjEjWxCoG2ujUPIcbHW&#10;lqm1MpZqu38fFQo9DjPzhtkXs+3ESINvHSt4WicgiCunW24UXMq31RaED8gaO8ek4Ic8FPlyscdM&#10;u4k/aTyHRkQI+wwVmBD6TEpfGbLo164njl7tBoshyqGResApwm0nn5MklRZbjgsGezoaqr7O31bB&#10;uze38mWsb6fy4zrNu832WGuv1OPDfHgFEWgO/+G/9kkrSFP4/RJ/gMz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LNuOcMAAADbAAAADwAAAAAAAAAAAAAAAACYAgAAZHJzL2Rv&#10;d25yZXYueG1sUEsFBgAAAAAEAAQA9QAAAIgDAAAAAA==&#10;" filled="f" stroked="f" strokeweight="1.75pt">
                  <v:textbox inset="1pt,1pt,1pt,1pt">
                    <w:txbxContent>
                      <w:p w:rsidR="00646DB4" w:rsidRDefault="00646DB4" w:rsidP="00FD60EF">
                        <w:pPr>
                          <w:pStyle w:val="a4"/>
                          <w:rPr>
                            <w:rFonts w:ascii="Journal" w:hAnsi="Journal" w:cs="Journal"/>
                            <w:sz w:val="18"/>
                            <w:szCs w:val="18"/>
                          </w:rPr>
                        </w:pPr>
                        <w:r w:rsidRPr="00467C7F">
                          <w:rPr>
                            <w:rFonts w:ascii="Calibri" w:hAnsi="Calibri"/>
                            <w:sz w:val="18"/>
                            <w:szCs w:val="18"/>
                          </w:rPr>
                          <w:t xml:space="preserve">   </w:t>
                        </w:r>
                        <w:r>
                          <w:rPr>
                            <w:sz w:val="18"/>
                            <w:szCs w:val="18"/>
                          </w:rPr>
                          <w:t>Аркушів</w:t>
                        </w:r>
                      </w:p>
                    </w:txbxContent>
                  </v:textbox>
                </v:rect>
                <v:rect id="Rectangle 48" o:spid="_x0000_s1072" style="position:absolute;left:17591;top:18613;width:2326;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osIA&#10;AADbAAAADwAAAGRycy9kb3ducmV2LnhtbESPQWvCQBSE74L/YXlCb7qxFqvRVUSw9VpTxOMj+5IN&#10;Zt+G7DZJ/31XEHocZuYbZrsfbC06an3lWMF8loAgzp2uuFTwnZ2mKxA+IGusHZOCX/Kw341HW0y1&#10;6/mLuksoRYSwT1GBCaFJpfS5IYt+5hri6BWutRiibEupW+wj3NbyNUmW0mLFccFgQ0dD+f3yYxV8&#10;eHPLFl1xO2ef135Yv62OhfZKvUyGwwZEoCH8h5/ts1awfIfHl/gD5O4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D/8uiwgAAANsAAAAPAAAAAAAAAAAAAAAAAJgCAABkcnMvZG93&#10;bnJldi54bWxQSwUGAAAAAAQABAD1AAAAhwMAAAAA&#10;" filled="f" stroked="f" strokeweight="1.75pt">
                  <v:textbox inset="1pt,1pt,1pt,1pt">
                    <w:txbxContent>
                      <w:p w:rsidR="00646DB4" w:rsidRPr="007B1B3E" w:rsidRDefault="00646DB4" w:rsidP="00FD60EF">
                        <w:pPr>
                          <w:rPr>
                            <w:rFonts w:ascii="GOST type A" w:eastAsia="Calibri" w:hAnsi="GOST type A"/>
                            <w:i/>
                            <w:iCs/>
                            <w:sz w:val="20"/>
                            <w:szCs w:val="20"/>
                            <w:lang w:val="uk-UA"/>
                          </w:rPr>
                        </w:pPr>
                        <w:r w:rsidRPr="007B1B3E">
                          <w:rPr>
                            <w:rFonts w:ascii="GOST type A" w:eastAsia="Calibri" w:hAnsi="GOST type A"/>
                            <w:i/>
                            <w:iCs/>
                            <w:sz w:val="20"/>
                            <w:szCs w:val="20"/>
                            <w:lang w:val="uk-UA"/>
                          </w:rPr>
                          <w:t>57</w:t>
                        </w:r>
                      </w:p>
                    </w:txbxContent>
                  </v:textbox>
                </v:rect>
                <v:line id="Line 49" o:spid="_x0000_s1073" style="position:absolute;visibility:visible;mso-wrap-style:square" from="14755,18594" to="14757,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y6ZM8AAAADbAAAADwAAAGRycy9kb3ducmV2LnhtbERPy4rCMBTdC/5DuII7TXUh2jHKoA4o&#10;LsTHB1ybO03H5qYkGe3M15uF4PJw3vNla2txJx8qxwpGwwwEceF0xaWCy/lrMAURIrLG2jEp+KMA&#10;y0W3M8dcuwcf6X6KpUghHHJUYGJscilDYchiGLqGOHHfzluMCfpSao+PFG5rOc6yibRYcWow2NDK&#10;UHE7/VoFO3/d30b/pZFX3vlNfVjPgv1Rqt9rPz9ARGrjW/xyb7WCSRqbvqQfIBd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sumTPAAAAA2wAAAA8AAAAAAAAAAAAAAAAA&#10;oQIAAGRycy9kb3ducmV2LnhtbFBLBQYAAAAABAAEAPkAAACOAwAAAAA=&#10;" strokeweight="1pt"/>
                <v:line id="Line 50" o:spid="_x0000_s1074" style="position:absolute;visibility:visible;mso-wrap-style:square" from="15301,18595" to="15303,189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GI8qMMAAADbAAAADwAAAGRycy9kb3ducmV2LnhtbESPQWsCMRSE74X+h/AK3rpZPYiuRilt&#10;BaUHqfoDnpvnZnXzsiRR1/56IxQ8DjPzDTOdd7YRF/Khdqygn+UgiEuna64U7LaL9xGIEJE1No5J&#10;wY0CzGevL1MstLvyL102sRIJwqFABSbGtpAylIYshsy1xMk7OG8xJukrqT1eE9w2cpDnQ2mx5rRg&#10;sKVPQ+Vpc7YKVn7/c+r/VUbueeW/m/XXONijUr237mMCIlIXn+H/9lIrGI7h8SX9ADm7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RiPKjDAAAA2wAAAA8AAAAAAAAAAAAA&#10;AAAAoQIAAGRycy9kb3ducmV2LnhtbFBLBQYAAAAABAAEAPkAAACRAwAAAAA=&#10;" strokeweight="1pt"/>
                <v:rect id="Rectangle 51" o:spid="_x0000_s1075" style="position:absolute;left:14295;top:19221;width:5609;height: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FC8AA&#10;AADbAAAADwAAAGRycy9kb3ducmV2LnhtbERPz2vCMBS+C/4P4Qm7aeqU6bpGEcHpdVZGj4/mtSlr&#10;XkqTtd1/vxwGO358v7PjZFsxUO8bxwrWqwQEcel0w7WCR35Z7kH4gKyxdUwKfsjD8TCfZZhqN/IH&#10;DfdQixjCPkUFJoQuldKXhiz6leuII1e53mKIsK+l7nGM4baVz0nyIi02HBsMdnQ2VH7dv62Cd2+K&#10;fDNUxS2/fo7T63Z/rrRX6mkxnd5ABJrCv/jPfdMKdnF9/BJ/gDz8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c/FC8AAAADbAAAADwAAAAAAAAAAAAAAAACYAgAAZHJzL2Rvd25y&#10;ZXYueG1sUEsFBgAAAAAEAAQA9QAAAIUDAAAAAA==&#10;" filled="f" stroked="f" strokeweight="1.75pt">
                  <v:textbox inset="1pt,1pt,1pt,1pt">
                    <w:txbxContent>
                      <w:p w:rsidR="00646DB4" w:rsidRPr="00FD2D2C" w:rsidRDefault="00646DB4" w:rsidP="00FD60EF">
                        <w:pPr>
                          <w:pStyle w:val="af"/>
                          <w:rPr>
                            <w:rFonts w:ascii="Calibri" w:eastAsia="Calibri" w:hAnsi="Calibri"/>
                            <w:sz w:val="18"/>
                            <w:szCs w:val="18"/>
                          </w:rPr>
                        </w:pPr>
                        <w:r>
                          <w:rPr>
                            <w:rFonts w:ascii="GOST type A" w:eastAsia="Calibri" w:hAnsi="GOST type A"/>
                            <w:i/>
                            <w:szCs w:val="28"/>
                          </w:rPr>
                          <w:t xml:space="preserve">ЖАТФК </w:t>
                        </w:r>
                      </w:p>
                      <w:p w:rsidR="00646DB4" w:rsidRPr="003B6B88" w:rsidRDefault="00646DB4" w:rsidP="00FD60EF">
                        <w:pPr>
                          <w:spacing w:line="216" w:lineRule="auto"/>
                          <w:ind w:firstLine="142"/>
                          <w:jc w:val="center"/>
                          <w:rPr>
                            <w:rFonts w:ascii="GOST type A" w:eastAsia="Calibri" w:hAnsi="GOST type A"/>
                            <w:i/>
                          </w:rPr>
                        </w:pPr>
                        <w:r>
                          <w:rPr>
                            <w:rFonts w:ascii="GOST type A" w:eastAsia="Calibri" w:hAnsi="GOST type A"/>
                            <w:i/>
                          </w:rPr>
                          <w:t>Е-41</w:t>
                        </w:r>
                      </w:p>
                      <w:p w:rsidR="00646DB4" w:rsidRPr="00CB4271" w:rsidRDefault="00646DB4" w:rsidP="00FD60EF">
                        <w:pPr>
                          <w:rPr>
                            <w:rFonts w:ascii="Calibri" w:eastAsia="Calibri" w:hAnsi="Calibri"/>
                          </w:rPr>
                        </w:pPr>
                      </w:p>
                    </w:txbxContent>
                  </v:textbox>
                </v:rect>
                <w10:wrap anchorx="page" anchory="page"/>
                <w10:anchorlock/>
              </v:group>
            </w:pict>
          </mc:Fallback>
        </mc:AlternateContent>
      </w:r>
      <w:r w:rsidR="0008294B" w:rsidRPr="00230E4E">
        <w:rPr>
          <w:rFonts w:eastAsia="Arial Unicode MS"/>
          <w:b/>
          <w:szCs w:val="24"/>
          <w:lang w:val="uk-UA" w:eastAsia="uk-UA" w:bidi="uk-UA"/>
        </w:rPr>
        <w:t>ЗМІСТ</w:t>
      </w:r>
    </w:p>
    <w:p w:rsidR="006B56F4" w:rsidRDefault="006B56F4" w:rsidP="00FF4977">
      <w:pPr>
        <w:widowControl w:val="0"/>
        <w:ind w:left="0"/>
        <w:jc w:val="center"/>
        <w:rPr>
          <w:rFonts w:eastAsia="Arial Unicode MS"/>
          <w:b/>
          <w:szCs w:val="24"/>
          <w:lang w:val="uk-UA" w:eastAsia="uk-UA" w:bidi="uk-UA"/>
        </w:rPr>
      </w:pPr>
    </w:p>
    <w:tbl>
      <w:tblPr>
        <w:tblW w:w="5123" w:type="pct"/>
        <w:tblInd w:w="-34" w:type="dxa"/>
        <w:tblLook w:val="04A0" w:firstRow="1" w:lastRow="0" w:firstColumn="1" w:lastColumn="0" w:noHBand="0" w:noVBand="1"/>
      </w:tblPr>
      <w:tblGrid>
        <w:gridCol w:w="585"/>
        <w:gridCol w:w="8221"/>
        <w:gridCol w:w="1000"/>
      </w:tblGrid>
      <w:tr w:rsidR="006B56F4" w:rsidRPr="006B56F4" w:rsidTr="009C7F9C">
        <w:trPr>
          <w:trHeight w:val="483"/>
        </w:trPr>
        <w:tc>
          <w:tcPr>
            <w:tcW w:w="298" w:type="pct"/>
          </w:tcPr>
          <w:p w:rsidR="006B56F4" w:rsidRPr="006B56F4" w:rsidRDefault="006B56F4" w:rsidP="006B56F4">
            <w:pPr>
              <w:spacing w:line="276" w:lineRule="auto"/>
              <w:ind w:left="0"/>
              <w:rPr>
                <w:rFonts w:eastAsia="Calibri"/>
                <w:color w:val="auto"/>
                <w:lang w:val="uk-UA" w:eastAsia="ru-RU"/>
              </w:rPr>
            </w:pPr>
          </w:p>
        </w:tc>
        <w:tc>
          <w:tcPr>
            <w:tcW w:w="4192" w:type="pct"/>
          </w:tcPr>
          <w:p w:rsidR="006B56F4" w:rsidRPr="00F800E2" w:rsidRDefault="00F800E2" w:rsidP="006B56F4">
            <w:pPr>
              <w:spacing w:line="276" w:lineRule="auto"/>
              <w:ind w:left="0"/>
              <w:rPr>
                <w:rFonts w:eastAsia="Calibri"/>
                <w:color w:val="auto"/>
                <w:lang w:val="uk-UA" w:eastAsia="ru-RU"/>
              </w:rPr>
            </w:pPr>
            <w:r>
              <w:rPr>
                <w:rFonts w:eastAsia="Calibri"/>
                <w:color w:val="auto"/>
                <w:lang w:val="uk-UA" w:eastAsia="ru-RU"/>
              </w:rPr>
              <w:t>ВСТУП</w:t>
            </w:r>
          </w:p>
        </w:tc>
        <w:tc>
          <w:tcPr>
            <w:tcW w:w="510" w:type="pct"/>
            <w:vAlign w:val="bottom"/>
          </w:tcPr>
          <w:p w:rsidR="006B56F4" w:rsidRPr="006B56F4" w:rsidRDefault="007F0F29" w:rsidP="006B56F4">
            <w:pPr>
              <w:spacing w:line="276" w:lineRule="auto"/>
              <w:ind w:left="0"/>
              <w:jc w:val="center"/>
              <w:rPr>
                <w:rFonts w:eastAsia="Calibri"/>
                <w:color w:val="auto"/>
                <w:lang w:val="uk-UA" w:eastAsia="ru-RU"/>
              </w:rPr>
            </w:pPr>
            <w:r>
              <w:rPr>
                <w:rFonts w:eastAsia="Calibri"/>
                <w:color w:val="auto"/>
                <w:lang w:val="uk-UA" w:eastAsia="ru-RU"/>
              </w:rPr>
              <w:t>6</w:t>
            </w:r>
          </w:p>
        </w:tc>
      </w:tr>
      <w:tr w:rsidR="006B56F4" w:rsidRPr="006B56F4" w:rsidTr="009C7F9C">
        <w:trPr>
          <w:trHeight w:val="483"/>
        </w:trPr>
        <w:tc>
          <w:tcPr>
            <w:tcW w:w="298" w:type="pct"/>
          </w:tcPr>
          <w:p w:rsidR="006B56F4" w:rsidRPr="006B56F4" w:rsidRDefault="00F800E2" w:rsidP="006B56F4">
            <w:pPr>
              <w:ind w:left="0"/>
              <w:contextualSpacing/>
              <w:jc w:val="left"/>
              <w:rPr>
                <w:rFonts w:eastAsia="Calibri"/>
                <w:color w:val="auto"/>
                <w:lang w:val="uk-UA"/>
              </w:rPr>
            </w:pPr>
            <w:r>
              <w:rPr>
                <w:rFonts w:eastAsia="Calibri"/>
                <w:color w:val="auto"/>
                <w:lang w:val="uk-UA"/>
              </w:rPr>
              <w:t>1</w:t>
            </w:r>
          </w:p>
        </w:tc>
        <w:tc>
          <w:tcPr>
            <w:tcW w:w="4192" w:type="pct"/>
          </w:tcPr>
          <w:p w:rsidR="006B56F4" w:rsidRPr="00F800E2" w:rsidRDefault="00F800E2" w:rsidP="006B56F4">
            <w:pPr>
              <w:spacing w:line="276" w:lineRule="auto"/>
              <w:ind w:left="0"/>
              <w:contextualSpacing/>
              <w:jc w:val="left"/>
              <w:rPr>
                <w:rFonts w:eastAsia="Calibri"/>
                <w:color w:val="auto"/>
                <w:lang w:val="uk-UA"/>
              </w:rPr>
            </w:pPr>
            <w:r w:rsidRPr="00F800E2">
              <w:rPr>
                <w:rFonts w:eastAsia="Times New Roman"/>
                <w:bCs/>
                <w:color w:val="auto"/>
                <w:lang w:val="uk-UA" w:eastAsia="ru-RU"/>
              </w:rPr>
              <w:t>АНАЛІЗ ТЕХНІЧНОГО СТАНУ ОБ’ЄКТУ ДОСЛІДЖЕННЯ</w:t>
            </w:r>
          </w:p>
        </w:tc>
        <w:tc>
          <w:tcPr>
            <w:tcW w:w="510" w:type="pct"/>
            <w:vAlign w:val="bottom"/>
          </w:tcPr>
          <w:p w:rsidR="006B56F4" w:rsidRPr="006B56F4" w:rsidRDefault="007F0F29" w:rsidP="006B56F4">
            <w:pPr>
              <w:spacing w:line="276" w:lineRule="auto"/>
              <w:ind w:left="0"/>
              <w:jc w:val="center"/>
              <w:rPr>
                <w:rFonts w:eastAsia="Calibri"/>
                <w:color w:val="auto"/>
                <w:lang w:val="uk-UA" w:eastAsia="ru-RU"/>
              </w:rPr>
            </w:pPr>
            <w:r>
              <w:rPr>
                <w:rFonts w:eastAsia="Calibri"/>
                <w:color w:val="auto"/>
                <w:lang w:val="uk-UA" w:eastAsia="ru-RU"/>
              </w:rPr>
              <w:t>9</w:t>
            </w:r>
          </w:p>
        </w:tc>
      </w:tr>
      <w:tr w:rsidR="006B56F4" w:rsidRPr="006B56F4" w:rsidTr="009C7F9C">
        <w:trPr>
          <w:trHeight w:val="483"/>
        </w:trPr>
        <w:tc>
          <w:tcPr>
            <w:tcW w:w="298" w:type="pct"/>
          </w:tcPr>
          <w:p w:rsidR="006B56F4" w:rsidRPr="006B56F4" w:rsidRDefault="00F800E2" w:rsidP="006B56F4">
            <w:pPr>
              <w:spacing w:line="276" w:lineRule="auto"/>
              <w:ind w:left="0"/>
              <w:rPr>
                <w:rFonts w:eastAsia="Calibri"/>
                <w:color w:val="auto"/>
                <w:lang w:val="uk-UA" w:eastAsia="ru-RU"/>
              </w:rPr>
            </w:pPr>
            <w:r>
              <w:rPr>
                <w:rFonts w:eastAsia="Calibri"/>
                <w:color w:val="auto"/>
                <w:lang w:val="uk-UA" w:eastAsia="ru-RU"/>
              </w:rPr>
              <w:t>1.1</w:t>
            </w:r>
          </w:p>
        </w:tc>
        <w:tc>
          <w:tcPr>
            <w:tcW w:w="4192" w:type="pct"/>
          </w:tcPr>
          <w:p w:rsidR="006B56F4" w:rsidRPr="00F800E2" w:rsidRDefault="00F800E2" w:rsidP="006B56F4">
            <w:pPr>
              <w:spacing w:line="276" w:lineRule="auto"/>
              <w:ind w:left="0"/>
              <w:rPr>
                <w:rFonts w:eastAsia="Calibri"/>
                <w:color w:val="auto"/>
                <w:lang w:val="uk-UA" w:eastAsia="ru-RU"/>
              </w:rPr>
            </w:pPr>
            <w:r w:rsidRPr="00F800E2">
              <w:rPr>
                <w:rFonts w:eastAsia="Times New Roman"/>
                <w:bCs/>
                <w:color w:val="auto"/>
                <w:lang w:val="uk-UA" w:eastAsia="ru-RU"/>
              </w:rPr>
              <w:t>Загальна характеристика установки для виробництва комбікормів</w:t>
            </w:r>
          </w:p>
        </w:tc>
        <w:tc>
          <w:tcPr>
            <w:tcW w:w="510" w:type="pct"/>
            <w:vAlign w:val="bottom"/>
          </w:tcPr>
          <w:p w:rsidR="006B56F4" w:rsidRPr="006B56F4" w:rsidRDefault="007F0F29" w:rsidP="006B56F4">
            <w:pPr>
              <w:spacing w:line="276" w:lineRule="auto"/>
              <w:ind w:left="0"/>
              <w:jc w:val="center"/>
              <w:rPr>
                <w:rFonts w:eastAsia="Calibri"/>
                <w:color w:val="auto"/>
                <w:lang w:val="uk-UA" w:eastAsia="ru-RU"/>
              </w:rPr>
            </w:pPr>
            <w:r>
              <w:rPr>
                <w:rFonts w:eastAsia="Calibri"/>
                <w:color w:val="auto"/>
                <w:lang w:val="uk-UA" w:eastAsia="ru-RU"/>
              </w:rPr>
              <w:t>9</w:t>
            </w:r>
          </w:p>
        </w:tc>
      </w:tr>
      <w:tr w:rsidR="006B56F4" w:rsidRPr="006B56F4" w:rsidTr="009C7F9C">
        <w:trPr>
          <w:trHeight w:val="483"/>
        </w:trPr>
        <w:tc>
          <w:tcPr>
            <w:tcW w:w="298" w:type="pct"/>
          </w:tcPr>
          <w:p w:rsidR="006B56F4" w:rsidRPr="006B56F4" w:rsidRDefault="00F800E2" w:rsidP="006B56F4">
            <w:pPr>
              <w:spacing w:line="276" w:lineRule="auto"/>
              <w:ind w:left="0"/>
              <w:rPr>
                <w:rFonts w:eastAsia="Calibri"/>
                <w:color w:val="auto"/>
                <w:lang w:val="uk-UA" w:eastAsia="ru-RU"/>
              </w:rPr>
            </w:pPr>
            <w:r>
              <w:rPr>
                <w:rFonts w:eastAsia="Calibri"/>
                <w:color w:val="auto"/>
                <w:lang w:val="uk-UA" w:eastAsia="ru-RU"/>
              </w:rPr>
              <w:t>1.2</w:t>
            </w:r>
          </w:p>
        </w:tc>
        <w:tc>
          <w:tcPr>
            <w:tcW w:w="4192" w:type="pct"/>
          </w:tcPr>
          <w:p w:rsidR="006B56F4" w:rsidRPr="00F800E2" w:rsidRDefault="00F800E2" w:rsidP="00F800E2">
            <w:pPr>
              <w:spacing w:before="100" w:beforeAutospacing="1" w:after="100" w:afterAutospacing="1" w:line="360" w:lineRule="auto"/>
              <w:ind w:left="0"/>
              <w:outlineLvl w:val="2"/>
              <w:rPr>
                <w:rFonts w:eastAsia="Times New Roman"/>
                <w:bCs/>
                <w:color w:val="auto"/>
                <w:lang w:val="uk-UA" w:eastAsia="ru-RU"/>
              </w:rPr>
            </w:pPr>
            <w:r w:rsidRPr="00F800E2">
              <w:rPr>
                <w:rFonts w:eastAsia="Times New Roman"/>
                <w:bCs/>
                <w:color w:val="auto"/>
                <w:lang w:val="uk-UA" w:eastAsia="ru-RU"/>
              </w:rPr>
              <w:t>Оцінка технічного стану електроприводу</w:t>
            </w:r>
          </w:p>
        </w:tc>
        <w:tc>
          <w:tcPr>
            <w:tcW w:w="510" w:type="pct"/>
            <w:vAlign w:val="bottom"/>
          </w:tcPr>
          <w:p w:rsidR="006B56F4" w:rsidRPr="006B56F4" w:rsidRDefault="00891571" w:rsidP="006B56F4">
            <w:pPr>
              <w:spacing w:line="276" w:lineRule="auto"/>
              <w:ind w:left="0"/>
              <w:jc w:val="center"/>
              <w:rPr>
                <w:rFonts w:eastAsia="Calibri"/>
                <w:color w:val="auto"/>
                <w:lang w:val="uk-UA" w:eastAsia="ru-RU"/>
              </w:rPr>
            </w:pPr>
            <w:r>
              <w:rPr>
                <w:rFonts w:eastAsia="Calibri"/>
                <w:color w:val="auto"/>
                <w:lang w:val="uk-UA" w:eastAsia="ru-RU"/>
              </w:rPr>
              <w:t>9</w:t>
            </w:r>
          </w:p>
        </w:tc>
      </w:tr>
      <w:tr w:rsidR="006B56F4" w:rsidRPr="006B56F4" w:rsidTr="009C7F9C">
        <w:trPr>
          <w:trHeight w:val="483"/>
        </w:trPr>
        <w:tc>
          <w:tcPr>
            <w:tcW w:w="298" w:type="pct"/>
          </w:tcPr>
          <w:p w:rsidR="006B56F4" w:rsidRPr="006B56F4" w:rsidRDefault="00F800E2" w:rsidP="006B56F4">
            <w:pPr>
              <w:spacing w:line="276" w:lineRule="auto"/>
              <w:ind w:left="0"/>
              <w:rPr>
                <w:rFonts w:eastAsia="Calibri"/>
                <w:color w:val="auto"/>
                <w:lang w:val="uk-UA" w:eastAsia="ru-RU"/>
              </w:rPr>
            </w:pPr>
            <w:r>
              <w:rPr>
                <w:rFonts w:eastAsia="Calibri"/>
                <w:color w:val="auto"/>
                <w:lang w:val="uk-UA" w:eastAsia="ru-RU"/>
              </w:rPr>
              <w:t>1.3</w:t>
            </w:r>
          </w:p>
        </w:tc>
        <w:tc>
          <w:tcPr>
            <w:tcW w:w="4192" w:type="pct"/>
          </w:tcPr>
          <w:p w:rsidR="006B56F4" w:rsidRPr="00F800E2" w:rsidRDefault="00F800E2" w:rsidP="00F800E2">
            <w:pPr>
              <w:spacing w:before="100" w:beforeAutospacing="1" w:after="100" w:afterAutospacing="1" w:line="360" w:lineRule="auto"/>
              <w:ind w:left="0"/>
              <w:outlineLvl w:val="2"/>
              <w:rPr>
                <w:rFonts w:eastAsia="Times New Roman"/>
                <w:bCs/>
                <w:color w:val="auto"/>
                <w:lang w:val="uk-UA" w:eastAsia="ru-RU"/>
              </w:rPr>
            </w:pPr>
            <w:r w:rsidRPr="00F800E2">
              <w:rPr>
                <w:rFonts w:eastAsia="Times New Roman"/>
                <w:bCs/>
                <w:color w:val="auto"/>
                <w:lang w:val="uk-UA" w:eastAsia="ru-RU"/>
              </w:rPr>
              <w:t>Обґрунтування необхідності модернізації</w:t>
            </w:r>
          </w:p>
        </w:tc>
        <w:tc>
          <w:tcPr>
            <w:tcW w:w="510" w:type="pct"/>
            <w:vAlign w:val="bottom"/>
          </w:tcPr>
          <w:p w:rsidR="006B56F4" w:rsidRPr="006B56F4" w:rsidRDefault="00891571" w:rsidP="006B56F4">
            <w:pPr>
              <w:spacing w:line="276" w:lineRule="auto"/>
              <w:ind w:left="0"/>
              <w:jc w:val="center"/>
              <w:rPr>
                <w:rFonts w:eastAsia="Calibri"/>
                <w:color w:val="auto"/>
                <w:lang w:val="uk-UA" w:eastAsia="ru-RU"/>
              </w:rPr>
            </w:pPr>
            <w:r>
              <w:rPr>
                <w:rFonts w:eastAsia="Calibri"/>
                <w:color w:val="auto"/>
                <w:lang w:val="uk-UA" w:eastAsia="ru-RU"/>
              </w:rPr>
              <w:t>10</w:t>
            </w:r>
          </w:p>
        </w:tc>
      </w:tr>
      <w:tr w:rsidR="006B56F4" w:rsidRPr="006B56F4" w:rsidTr="009C7F9C">
        <w:trPr>
          <w:trHeight w:val="483"/>
        </w:trPr>
        <w:tc>
          <w:tcPr>
            <w:tcW w:w="298" w:type="pct"/>
          </w:tcPr>
          <w:p w:rsidR="006B56F4" w:rsidRPr="006B56F4" w:rsidRDefault="00F800E2" w:rsidP="006B56F4">
            <w:pPr>
              <w:spacing w:line="276" w:lineRule="auto"/>
              <w:ind w:left="0"/>
              <w:rPr>
                <w:rFonts w:eastAsia="Calibri"/>
                <w:color w:val="auto"/>
                <w:lang w:val="uk-UA" w:eastAsia="ru-RU"/>
              </w:rPr>
            </w:pPr>
            <w:r>
              <w:rPr>
                <w:rFonts w:eastAsia="Calibri"/>
                <w:color w:val="auto"/>
                <w:lang w:val="uk-UA" w:eastAsia="ru-RU"/>
              </w:rPr>
              <w:t>1.4</w:t>
            </w:r>
          </w:p>
        </w:tc>
        <w:tc>
          <w:tcPr>
            <w:tcW w:w="4192" w:type="pct"/>
          </w:tcPr>
          <w:p w:rsidR="006B56F4" w:rsidRPr="00F800E2" w:rsidRDefault="00F800E2" w:rsidP="00F800E2">
            <w:pPr>
              <w:spacing w:before="100" w:beforeAutospacing="1" w:after="100" w:afterAutospacing="1" w:line="360" w:lineRule="auto"/>
              <w:ind w:left="0"/>
              <w:rPr>
                <w:rFonts w:eastAsia="Times New Roman"/>
                <w:color w:val="auto"/>
                <w:lang w:val="uk-UA" w:eastAsia="ru-RU"/>
              </w:rPr>
            </w:pPr>
            <w:r w:rsidRPr="00F800E2">
              <w:rPr>
                <w:rFonts w:eastAsia="Times New Roman"/>
                <w:color w:val="auto"/>
                <w:lang w:val="uk-UA" w:eastAsia="ru-RU"/>
              </w:rPr>
              <w:t>Технологічна схема комбікормової установки</w:t>
            </w:r>
          </w:p>
        </w:tc>
        <w:tc>
          <w:tcPr>
            <w:tcW w:w="510" w:type="pct"/>
            <w:vAlign w:val="bottom"/>
          </w:tcPr>
          <w:p w:rsidR="006B56F4" w:rsidRPr="006B56F4" w:rsidRDefault="00891571" w:rsidP="006B56F4">
            <w:pPr>
              <w:spacing w:line="276" w:lineRule="auto"/>
              <w:ind w:left="0"/>
              <w:jc w:val="center"/>
              <w:rPr>
                <w:rFonts w:eastAsia="Calibri"/>
                <w:color w:val="auto"/>
                <w:lang w:val="uk-UA" w:eastAsia="ru-RU"/>
              </w:rPr>
            </w:pPr>
            <w:r>
              <w:rPr>
                <w:rFonts w:eastAsia="Calibri"/>
                <w:color w:val="auto"/>
                <w:lang w:val="uk-UA" w:eastAsia="ru-RU"/>
              </w:rPr>
              <w:t>11</w:t>
            </w:r>
          </w:p>
        </w:tc>
      </w:tr>
      <w:tr w:rsidR="006B56F4" w:rsidRPr="006B56F4" w:rsidTr="009C7F9C">
        <w:trPr>
          <w:trHeight w:val="483"/>
        </w:trPr>
        <w:tc>
          <w:tcPr>
            <w:tcW w:w="298" w:type="pct"/>
          </w:tcPr>
          <w:p w:rsidR="006B56F4" w:rsidRPr="006B56F4" w:rsidRDefault="00CF2509" w:rsidP="006B56F4">
            <w:pPr>
              <w:ind w:left="0"/>
              <w:jc w:val="left"/>
              <w:rPr>
                <w:rFonts w:eastAsia="Calibri"/>
                <w:color w:val="auto"/>
                <w:lang w:val="uk-UA" w:eastAsia="ru-RU"/>
              </w:rPr>
            </w:pPr>
            <w:r>
              <w:rPr>
                <w:rFonts w:eastAsia="Calibri"/>
                <w:color w:val="auto"/>
                <w:lang w:val="uk-UA" w:eastAsia="ru-RU"/>
              </w:rPr>
              <w:t>2</w:t>
            </w:r>
          </w:p>
        </w:tc>
        <w:tc>
          <w:tcPr>
            <w:tcW w:w="4192" w:type="pct"/>
          </w:tcPr>
          <w:p w:rsidR="006B56F4" w:rsidRPr="00CF2509" w:rsidRDefault="00CF2509" w:rsidP="00CF2509">
            <w:pPr>
              <w:spacing w:before="100" w:beforeAutospacing="1" w:after="100" w:afterAutospacing="1" w:line="360" w:lineRule="auto"/>
              <w:ind w:left="0"/>
              <w:rPr>
                <w:rFonts w:eastAsia="Times New Roman"/>
                <w:bCs/>
                <w:color w:val="auto"/>
                <w:lang w:val="uk-UA" w:eastAsia="ru-RU"/>
              </w:rPr>
            </w:pPr>
            <w:r w:rsidRPr="00CF2509">
              <w:rPr>
                <w:rFonts w:eastAsia="Times New Roman"/>
                <w:bCs/>
                <w:color w:val="auto"/>
                <w:lang w:val="uk-UA" w:eastAsia="ru-RU"/>
              </w:rPr>
              <w:t>ОБҐРУНТУВАННЯ ВИБОРУ ТИПУ ЕЛЕКТРОПРИВОДУ</w:t>
            </w:r>
          </w:p>
        </w:tc>
        <w:tc>
          <w:tcPr>
            <w:tcW w:w="510" w:type="pct"/>
            <w:vAlign w:val="bottom"/>
          </w:tcPr>
          <w:p w:rsidR="006B56F4" w:rsidRPr="006B56F4" w:rsidRDefault="00891571" w:rsidP="006B56F4">
            <w:pPr>
              <w:spacing w:line="276" w:lineRule="auto"/>
              <w:ind w:left="0"/>
              <w:jc w:val="center"/>
              <w:rPr>
                <w:rFonts w:eastAsia="Calibri"/>
                <w:color w:val="auto"/>
                <w:lang w:val="uk-UA" w:eastAsia="ru-RU"/>
              </w:rPr>
            </w:pPr>
            <w:r>
              <w:rPr>
                <w:rFonts w:eastAsia="Calibri"/>
                <w:color w:val="auto"/>
                <w:lang w:val="uk-UA" w:eastAsia="ru-RU"/>
              </w:rPr>
              <w:t>12</w:t>
            </w:r>
          </w:p>
        </w:tc>
      </w:tr>
      <w:tr w:rsidR="006B56F4" w:rsidRPr="006B56F4" w:rsidTr="009C7F9C">
        <w:trPr>
          <w:trHeight w:val="483"/>
        </w:trPr>
        <w:tc>
          <w:tcPr>
            <w:tcW w:w="298" w:type="pct"/>
          </w:tcPr>
          <w:p w:rsidR="006B56F4" w:rsidRPr="006B56F4" w:rsidRDefault="00CF2509" w:rsidP="006B56F4">
            <w:pPr>
              <w:spacing w:line="276" w:lineRule="auto"/>
              <w:ind w:left="0"/>
              <w:rPr>
                <w:rFonts w:eastAsia="Calibri"/>
                <w:color w:val="auto"/>
                <w:lang w:val="uk-UA" w:eastAsia="ru-RU"/>
              </w:rPr>
            </w:pPr>
            <w:r>
              <w:rPr>
                <w:rFonts w:eastAsia="Calibri"/>
                <w:color w:val="auto"/>
                <w:lang w:val="uk-UA" w:eastAsia="ru-RU"/>
              </w:rPr>
              <w:t>2.1</w:t>
            </w:r>
          </w:p>
        </w:tc>
        <w:tc>
          <w:tcPr>
            <w:tcW w:w="4192" w:type="pct"/>
          </w:tcPr>
          <w:p w:rsidR="006B56F4" w:rsidRPr="00CF2509" w:rsidRDefault="00CF2509" w:rsidP="00CF2509">
            <w:pPr>
              <w:spacing w:before="100" w:beforeAutospacing="1" w:after="100" w:afterAutospacing="1" w:line="360" w:lineRule="auto"/>
              <w:ind w:left="0"/>
              <w:rPr>
                <w:rFonts w:eastAsia="Times New Roman"/>
                <w:color w:val="auto"/>
                <w:lang w:val="uk-UA" w:eastAsia="ru-RU"/>
              </w:rPr>
            </w:pPr>
            <w:r w:rsidRPr="00CF2509">
              <w:rPr>
                <w:rFonts w:eastAsia="Times New Roman"/>
                <w:bCs/>
                <w:color w:val="auto"/>
                <w:lang w:val="uk-UA" w:eastAsia="ru-RU"/>
              </w:rPr>
              <w:t>Вимоги до електроприводу технологічної установки</w:t>
            </w:r>
          </w:p>
        </w:tc>
        <w:tc>
          <w:tcPr>
            <w:tcW w:w="510" w:type="pct"/>
            <w:vAlign w:val="bottom"/>
          </w:tcPr>
          <w:p w:rsidR="006B56F4" w:rsidRPr="006B56F4" w:rsidRDefault="00891571" w:rsidP="006B56F4">
            <w:pPr>
              <w:spacing w:line="276" w:lineRule="auto"/>
              <w:ind w:left="0"/>
              <w:jc w:val="center"/>
              <w:rPr>
                <w:rFonts w:eastAsia="Calibri"/>
                <w:color w:val="auto"/>
                <w:lang w:val="uk-UA" w:eastAsia="ru-RU"/>
              </w:rPr>
            </w:pPr>
            <w:r>
              <w:rPr>
                <w:rFonts w:eastAsia="Calibri"/>
                <w:color w:val="auto"/>
                <w:lang w:val="uk-UA" w:eastAsia="ru-RU"/>
              </w:rPr>
              <w:t>12</w:t>
            </w:r>
          </w:p>
        </w:tc>
      </w:tr>
      <w:tr w:rsidR="006B56F4" w:rsidRPr="006B56F4" w:rsidTr="009C7F9C">
        <w:trPr>
          <w:trHeight w:val="483"/>
        </w:trPr>
        <w:tc>
          <w:tcPr>
            <w:tcW w:w="298" w:type="pct"/>
          </w:tcPr>
          <w:p w:rsidR="006B56F4" w:rsidRPr="006B56F4" w:rsidRDefault="00CF2509" w:rsidP="006B56F4">
            <w:pPr>
              <w:spacing w:line="276" w:lineRule="auto"/>
              <w:ind w:left="0"/>
              <w:rPr>
                <w:rFonts w:eastAsia="Calibri"/>
                <w:color w:val="auto"/>
                <w:lang w:val="uk-UA" w:eastAsia="ru-RU"/>
              </w:rPr>
            </w:pPr>
            <w:r>
              <w:rPr>
                <w:rFonts w:eastAsia="Calibri"/>
                <w:color w:val="auto"/>
                <w:lang w:val="uk-UA" w:eastAsia="ru-RU"/>
              </w:rPr>
              <w:t>2.2</w:t>
            </w:r>
          </w:p>
        </w:tc>
        <w:tc>
          <w:tcPr>
            <w:tcW w:w="4192" w:type="pct"/>
          </w:tcPr>
          <w:p w:rsidR="006B56F4" w:rsidRPr="00CF2509" w:rsidRDefault="00CF2509" w:rsidP="00CF2509">
            <w:pPr>
              <w:spacing w:before="100" w:beforeAutospacing="1" w:after="100" w:afterAutospacing="1"/>
              <w:ind w:left="0"/>
              <w:outlineLvl w:val="2"/>
              <w:rPr>
                <w:rFonts w:eastAsia="Times New Roman"/>
                <w:bCs/>
                <w:color w:val="auto"/>
                <w:lang w:val="uk-UA" w:eastAsia="ru-RU"/>
              </w:rPr>
            </w:pPr>
            <w:r w:rsidRPr="00CF2509">
              <w:rPr>
                <w:rFonts w:eastAsia="Times New Roman"/>
                <w:bCs/>
                <w:color w:val="auto"/>
                <w:lang w:val="uk-UA" w:eastAsia="ru-RU"/>
              </w:rPr>
              <w:t>Аналіз мож</w:t>
            </w:r>
            <w:r>
              <w:rPr>
                <w:rFonts w:eastAsia="Times New Roman"/>
                <w:bCs/>
                <w:color w:val="auto"/>
                <w:lang w:val="uk-UA" w:eastAsia="ru-RU"/>
              </w:rPr>
              <w:t>ливих варіантів електроприводів</w:t>
            </w:r>
          </w:p>
        </w:tc>
        <w:tc>
          <w:tcPr>
            <w:tcW w:w="510" w:type="pct"/>
            <w:vAlign w:val="bottom"/>
          </w:tcPr>
          <w:p w:rsidR="006B56F4" w:rsidRPr="006B56F4" w:rsidRDefault="00891571" w:rsidP="006B56F4">
            <w:pPr>
              <w:spacing w:line="276" w:lineRule="auto"/>
              <w:ind w:left="0"/>
              <w:jc w:val="center"/>
              <w:rPr>
                <w:rFonts w:eastAsia="Calibri"/>
                <w:color w:val="auto"/>
                <w:lang w:val="uk-UA" w:eastAsia="ru-RU"/>
              </w:rPr>
            </w:pPr>
            <w:r>
              <w:rPr>
                <w:rFonts w:eastAsia="Calibri"/>
                <w:color w:val="auto"/>
                <w:lang w:val="uk-UA" w:eastAsia="ru-RU"/>
              </w:rPr>
              <w:t>13</w:t>
            </w:r>
          </w:p>
        </w:tc>
      </w:tr>
      <w:tr w:rsidR="006B56F4" w:rsidRPr="006B56F4" w:rsidTr="009C7F9C">
        <w:trPr>
          <w:trHeight w:val="483"/>
        </w:trPr>
        <w:tc>
          <w:tcPr>
            <w:tcW w:w="298" w:type="pct"/>
          </w:tcPr>
          <w:p w:rsidR="006B56F4" w:rsidRPr="006B56F4" w:rsidRDefault="00CF2509" w:rsidP="006B56F4">
            <w:pPr>
              <w:spacing w:line="276" w:lineRule="auto"/>
              <w:ind w:left="0"/>
              <w:rPr>
                <w:rFonts w:eastAsia="Calibri"/>
                <w:color w:val="auto"/>
                <w:lang w:val="uk-UA" w:eastAsia="ru-RU"/>
              </w:rPr>
            </w:pPr>
            <w:r>
              <w:rPr>
                <w:rFonts w:eastAsia="Calibri"/>
                <w:color w:val="auto"/>
                <w:lang w:val="uk-UA" w:eastAsia="ru-RU"/>
              </w:rPr>
              <w:t>2.3</w:t>
            </w:r>
          </w:p>
        </w:tc>
        <w:tc>
          <w:tcPr>
            <w:tcW w:w="4192" w:type="pct"/>
          </w:tcPr>
          <w:p w:rsidR="006B56F4" w:rsidRPr="00CF2509" w:rsidRDefault="00CF2509" w:rsidP="00CF2509">
            <w:pPr>
              <w:spacing w:before="100" w:beforeAutospacing="1" w:after="100" w:afterAutospacing="1" w:line="360" w:lineRule="auto"/>
              <w:ind w:left="0"/>
              <w:outlineLvl w:val="2"/>
              <w:rPr>
                <w:rFonts w:eastAsia="Times New Roman"/>
                <w:bCs/>
                <w:color w:val="auto"/>
                <w:lang w:val="uk-UA" w:eastAsia="ru-RU"/>
              </w:rPr>
            </w:pPr>
            <w:r w:rsidRPr="00CF2509">
              <w:rPr>
                <w:rFonts w:eastAsia="Times New Roman"/>
                <w:bCs/>
                <w:color w:val="auto"/>
                <w:lang w:val="uk-UA" w:eastAsia="ru-RU"/>
              </w:rPr>
              <w:t>Обґрунту</w:t>
            </w:r>
            <w:r>
              <w:rPr>
                <w:rFonts w:eastAsia="Times New Roman"/>
                <w:bCs/>
                <w:color w:val="auto"/>
                <w:lang w:val="uk-UA" w:eastAsia="ru-RU"/>
              </w:rPr>
              <w:t>вання вибору частотного приводу</w:t>
            </w:r>
          </w:p>
        </w:tc>
        <w:tc>
          <w:tcPr>
            <w:tcW w:w="510" w:type="pct"/>
            <w:vAlign w:val="bottom"/>
          </w:tcPr>
          <w:p w:rsidR="006B56F4" w:rsidRPr="006B56F4" w:rsidRDefault="00891571" w:rsidP="006B56F4">
            <w:pPr>
              <w:spacing w:line="276" w:lineRule="auto"/>
              <w:ind w:left="0"/>
              <w:jc w:val="center"/>
              <w:rPr>
                <w:rFonts w:eastAsia="Calibri"/>
                <w:color w:val="auto"/>
                <w:lang w:val="uk-UA" w:eastAsia="ru-RU"/>
              </w:rPr>
            </w:pPr>
            <w:r>
              <w:rPr>
                <w:rFonts w:eastAsia="Calibri"/>
                <w:color w:val="auto"/>
                <w:lang w:val="uk-UA" w:eastAsia="ru-RU"/>
              </w:rPr>
              <w:t>14</w:t>
            </w:r>
          </w:p>
        </w:tc>
      </w:tr>
      <w:tr w:rsidR="006B56F4" w:rsidRPr="006B56F4" w:rsidTr="009C7F9C">
        <w:trPr>
          <w:trHeight w:val="483"/>
        </w:trPr>
        <w:tc>
          <w:tcPr>
            <w:tcW w:w="298" w:type="pct"/>
          </w:tcPr>
          <w:p w:rsidR="006B56F4" w:rsidRPr="006B56F4" w:rsidRDefault="00CF2509" w:rsidP="006B56F4">
            <w:pPr>
              <w:spacing w:line="276" w:lineRule="auto"/>
              <w:ind w:left="0"/>
              <w:rPr>
                <w:rFonts w:eastAsia="Calibri"/>
                <w:color w:val="auto"/>
                <w:lang w:val="uk-UA" w:eastAsia="ru-RU"/>
              </w:rPr>
            </w:pPr>
            <w:r>
              <w:rPr>
                <w:rFonts w:eastAsia="Calibri"/>
                <w:color w:val="auto"/>
                <w:lang w:val="uk-UA" w:eastAsia="ru-RU"/>
              </w:rPr>
              <w:t>2.4</w:t>
            </w:r>
          </w:p>
        </w:tc>
        <w:tc>
          <w:tcPr>
            <w:tcW w:w="4192" w:type="pct"/>
          </w:tcPr>
          <w:p w:rsidR="006B56F4" w:rsidRPr="00CF2509" w:rsidRDefault="00CF2509" w:rsidP="00CF2509">
            <w:pPr>
              <w:spacing w:before="100" w:beforeAutospacing="1" w:after="100" w:afterAutospacing="1" w:line="360" w:lineRule="auto"/>
              <w:ind w:left="0"/>
              <w:outlineLvl w:val="2"/>
              <w:rPr>
                <w:rFonts w:eastAsia="Times New Roman"/>
                <w:bCs/>
                <w:color w:val="auto"/>
                <w:lang w:val="uk-UA" w:eastAsia="ru-RU"/>
              </w:rPr>
            </w:pPr>
            <w:r w:rsidRPr="00CF2509">
              <w:rPr>
                <w:rFonts w:eastAsia="Times New Roman"/>
                <w:bCs/>
                <w:color w:val="auto"/>
                <w:lang w:val="uk-UA" w:eastAsia="ru-RU"/>
              </w:rPr>
              <w:t>Висновки до розділу</w:t>
            </w:r>
          </w:p>
        </w:tc>
        <w:tc>
          <w:tcPr>
            <w:tcW w:w="510" w:type="pct"/>
            <w:vAlign w:val="bottom"/>
          </w:tcPr>
          <w:p w:rsidR="006B56F4" w:rsidRPr="006B56F4" w:rsidRDefault="009C7F9C" w:rsidP="006B56F4">
            <w:pPr>
              <w:spacing w:line="276" w:lineRule="auto"/>
              <w:ind w:left="0"/>
              <w:jc w:val="center"/>
              <w:rPr>
                <w:rFonts w:eastAsia="Calibri"/>
                <w:color w:val="auto"/>
                <w:lang w:val="uk-UA" w:eastAsia="ru-RU"/>
              </w:rPr>
            </w:pPr>
            <w:r>
              <w:rPr>
                <w:rFonts w:eastAsia="Calibri"/>
                <w:color w:val="auto"/>
                <w:lang w:val="uk-UA" w:eastAsia="ru-RU"/>
              </w:rPr>
              <w:t>14</w:t>
            </w:r>
          </w:p>
        </w:tc>
      </w:tr>
      <w:tr w:rsidR="006B56F4" w:rsidRPr="006B56F4" w:rsidTr="009C7F9C">
        <w:trPr>
          <w:trHeight w:val="483"/>
        </w:trPr>
        <w:tc>
          <w:tcPr>
            <w:tcW w:w="298" w:type="pct"/>
          </w:tcPr>
          <w:p w:rsidR="006B56F4" w:rsidRPr="006B56F4" w:rsidRDefault="00CF2509" w:rsidP="006B56F4">
            <w:pPr>
              <w:ind w:left="0"/>
              <w:jc w:val="left"/>
              <w:rPr>
                <w:rFonts w:eastAsia="Calibri"/>
                <w:color w:val="auto"/>
                <w:lang w:val="uk-UA" w:eastAsia="ru-RU"/>
              </w:rPr>
            </w:pPr>
            <w:r>
              <w:rPr>
                <w:rFonts w:eastAsia="Calibri"/>
                <w:color w:val="auto"/>
                <w:lang w:val="uk-UA" w:eastAsia="ru-RU"/>
              </w:rPr>
              <w:t>3.</w:t>
            </w:r>
          </w:p>
        </w:tc>
        <w:tc>
          <w:tcPr>
            <w:tcW w:w="4192" w:type="pct"/>
          </w:tcPr>
          <w:p w:rsidR="006B56F4" w:rsidRPr="00CF2509" w:rsidRDefault="00CF2509" w:rsidP="00CF2509">
            <w:pPr>
              <w:spacing w:line="360" w:lineRule="auto"/>
              <w:ind w:left="0"/>
              <w:rPr>
                <w:rFonts w:eastAsia="Times New Roman"/>
                <w:color w:val="auto"/>
                <w:lang w:val="uk-UA" w:eastAsia="ru-RU"/>
              </w:rPr>
            </w:pPr>
            <w:r w:rsidRPr="00CF2509">
              <w:rPr>
                <w:rFonts w:eastAsia="Times New Roman"/>
                <w:bCs/>
                <w:color w:val="auto"/>
                <w:lang w:val="uk-UA" w:eastAsia="ru-RU"/>
              </w:rPr>
              <w:t>РОЗРАХУНОК ПАРАМЕТРІВ ЕЛЕКТРОПРИВОДУ ТА ВИБІР ОСНОВНИХ КОМПОНЕНТІВ</w:t>
            </w:r>
          </w:p>
        </w:tc>
        <w:tc>
          <w:tcPr>
            <w:tcW w:w="510" w:type="pct"/>
            <w:vAlign w:val="bottom"/>
          </w:tcPr>
          <w:p w:rsidR="006B56F4" w:rsidRPr="006B56F4" w:rsidRDefault="00891571" w:rsidP="006B56F4">
            <w:pPr>
              <w:spacing w:line="276" w:lineRule="auto"/>
              <w:ind w:left="0"/>
              <w:jc w:val="center"/>
              <w:rPr>
                <w:rFonts w:eastAsia="Calibri"/>
                <w:color w:val="auto"/>
                <w:lang w:val="uk-UA" w:eastAsia="ru-RU"/>
              </w:rPr>
            </w:pPr>
            <w:r>
              <w:rPr>
                <w:rFonts w:eastAsia="Calibri"/>
                <w:color w:val="auto"/>
                <w:lang w:val="uk-UA" w:eastAsia="ru-RU"/>
              </w:rPr>
              <w:t>16</w:t>
            </w:r>
          </w:p>
        </w:tc>
      </w:tr>
      <w:tr w:rsidR="006B56F4" w:rsidRPr="006B56F4" w:rsidTr="009C7F9C">
        <w:trPr>
          <w:trHeight w:val="483"/>
        </w:trPr>
        <w:tc>
          <w:tcPr>
            <w:tcW w:w="298" w:type="pct"/>
          </w:tcPr>
          <w:p w:rsidR="006B56F4" w:rsidRPr="006B56F4" w:rsidRDefault="00CF2509" w:rsidP="006B56F4">
            <w:pPr>
              <w:spacing w:line="276" w:lineRule="auto"/>
              <w:ind w:left="0"/>
              <w:rPr>
                <w:rFonts w:eastAsia="Calibri"/>
                <w:color w:val="auto"/>
                <w:lang w:val="uk-UA" w:eastAsia="ru-RU"/>
              </w:rPr>
            </w:pPr>
            <w:r>
              <w:rPr>
                <w:rFonts w:eastAsia="Calibri"/>
                <w:color w:val="auto"/>
                <w:lang w:val="uk-UA" w:eastAsia="ru-RU"/>
              </w:rPr>
              <w:t>3.1</w:t>
            </w:r>
          </w:p>
        </w:tc>
        <w:tc>
          <w:tcPr>
            <w:tcW w:w="4192" w:type="pct"/>
          </w:tcPr>
          <w:p w:rsidR="006B56F4" w:rsidRPr="00CF2509" w:rsidRDefault="00CF2509" w:rsidP="00CF2509">
            <w:pPr>
              <w:spacing w:line="360" w:lineRule="auto"/>
              <w:ind w:left="0"/>
              <w:jc w:val="left"/>
              <w:rPr>
                <w:rFonts w:eastAsia="Times New Roman"/>
                <w:color w:val="auto"/>
                <w:lang w:val="uk-UA" w:eastAsia="ru-RU"/>
              </w:rPr>
            </w:pPr>
            <w:r w:rsidRPr="00CF2509">
              <w:rPr>
                <w:rFonts w:eastAsia="Times New Roman"/>
                <w:bCs/>
                <w:color w:val="auto"/>
                <w:lang w:val="uk-UA" w:eastAsia="ru-RU"/>
              </w:rPr>
              <w:t>Вихідні дані</w:t>
            </w:r>
          </w:p>
        </w:tc>
        <w:tc>
          <w:tcPr>
            <w:tcW w:w="510" w:type="pct"/>
            <w:vAlign w:val="bottom"/>
          </w:tcPr>
          <w:p w:rsidR="006B56F4" w:rsidRPr="006B56F4" w:rsidRDefault="00891571" w:rsidP="006B56F4">
            <w:pPr>
              <w:spacing w:line="276" w:lineRule="auto"/>
              <w:ind w:left="0"/>
              <w:jc w:val="center"/>
              <w:rPr>
                <w:rFonts w:eastAsia="Calibri"/>
                <w:color w:val="auto"/>
                <w:lang w:val="uk-UA" w:eastAsia="ru-RU"/>
              </w:rPr>
            </w:pPr>
            <w:r>
              <w:rPr>
                <w:rFonts w:eastAsia="Calibri"/>
                <w:color w:val="auto"/>
                <w:lang w:val="uk-UA" w:eastAsia="ru-RU"/>
              </w:rPr>
              <w:t>16</w:t>
            </w:r>
          </w:p>
        </w:tc>
      </w:tr>
      <w:tr w:rsidR="006B56F4" w:rsidRPr="006B56F4" w:rsidTr="009C7F9C">
        <w:trPr>
          <w:trHeight w:val="483"/>
        </w:trPr>
        <w:tc>
          <w:tcPr>
            <w:tcW w:w="298" w:type="pct"/>
          </w:tcPr>
          <w:p w:rsidR="006B56F4" w:rsidRPr="006B56F4" w:rsidRDefault="00CF2509" w:rsidP="006B56F4">
            <w:pPr>
              <w:spacing w:line="276" w:lineRule="auto"/>
              <w:ind w:left="0"/>
              <w:rPr>
                <w:rFonts w:eastAsia="Calibri"/>
                <w:color w:val="auto"/>
                <w:lang w:val="uk-UA" w:eastAsia="ru-RU"/>
              </w:rPr>
            </w:pPr>
            <w:r>
              <w:rPr>
                <w:rFonts w:eastAsia="Calibri"/>
                <w:color w:val="auto"/>
                <w:lang w:val="uk-UA" w:eastAsia="ru-RU"/>
              </w:rPr>
              <w:t>3.2</w:t>
            </w:r>
          </w:p>
        </w:tc>
        <w:tc>
          <w:tcPr>
            <w:tcW w:w="4192" w:type="pct"/>
          </w:tcPr>
          <w:p w:rsidR="006B56F4" w:rsidRPr="00CF2509" w:rsidRDefault="00CF2509" w:rsidP="00CF2509">
            <w:pPr>
              <w:spacing w:before="100" w:beforeAutospacing="1" w:after="100" w:afterAutospacing="1" w:line="360" w:lineRule="auto"/>
              <w:ind w:left="0"/>
              <w:jc w:val="left"/>
              <w:outlineLvl w:val="2"/>
              <w:rPr>
                <w:rFonts w:eastAsia="Times New Roman"/>
                <w:bCs/>
                <w:color w:val="auto"/>
                <w:lang w:val="uk-UA" w:eastAsia="ru-RU"/>
              </w:rPr>
            </w:pPr>
            <w:r w:rsidRPr="00CF2509">
              <w:rPr>
                <w:rFonts w:eastAsia="Times New Roman"/>
                <w:bCs/>
                <w:color w:val="auto"/>
                <w:lang w:val="uk-UA" w:eastAsia="ru-RU"/>
              </w:rPr>
              <w:t>Орієнтовний розрахунок потужності електродвигунів установки</w:t>
            </w:r>
          </w:p>
        </w:tc>
        <w:tc>
          <w:tcPr>
            <w:tcW w:w="510" w:type="pct"/>
            <w:vAlign w:val="bottom"/>
          </w:tcPr>
          <w:p w:rsidR="006B56F4" w:rsidRPr="006B56F4" w:rsidRDefault="00891571" w:rsidP="006B56F4">
            <w:pPr>
              <w:spacing w:line="276" w:lineRule="auto"/>
              <w:ind w:left="0"/>
              <w:jc w:val="center"/>
              <w:rPr>
                <w:rFonts w:eastAsia="Calibri"/>
                <w:color w:val="auto"/>
                <w:lang w:val="uk-UA" w:eastAsia="ru-RU"/>
              </w:rPr>
            </w:pPr>
            <w:r>
              <w:rPr>
                <w:rFonts w:eastAsia="Calibri"/>
                <w:color w:val="auto"/>
                <w:lang w:val="uk-UA" w:eastAsia="ru-RU"/>
              </w:rPr>
              <w:t>16</w:t>
            </w:r>
          </w:p>
        </w:tc>
      </w:tr>
      <w:tr w:rsidR="006B56F4" w:rsidRPr="006B56F4" w:rsidTr="009C7F9C">
        <w:trPr>
          <w:trHeight w:val="483"/>
        </w:trPr>
        <w:tc>
          <w:tcPr>
            <w:tcW w:w="298" w:type="pct"/>
          </w:tcPr>
          <w:p w:rsidR="006B56F4" w:rsidRPr="006B56F4" w:rsidRDefault="00EA789B" w:rsidP="006B56F4">
            <w:pPr>
              <w:spacing w:line="276" w:lineRule="auto"/>
              <w:ind w:left="0"/>
              <w:rPr>
                <w:rFonts w:eastAsia="Calibri"/>
                <w:color w:val="auto"/>
                <w:lang w:val="uk-UA" w:eastAsia="ru-RU"/>
              </w:rPr>
            </w:pPr>
            <w:r>
              <w:rPr>
                <w:rFonts w:eastAsia="Calibri"/>
                <w:color w:val="auto"/>
                <w:lang w:val="uk-UA" w:eastAsia="ru-RU"/>
              </w:rPr>
              <w:t>3.3</w:t>
            </w:r>
          </w:p>
        </w:tc>
        <w:tc>
          <w:tcPr>
            <w:tcW w:w="4192" w:type="pct"/>
          </w:tcPr>
          <w:p w:rsidR="006B56F4" w:rsidRPr="00EA789B" w:rsidRDefault="00EA789B" w:rsidP="00EA789B">
            <w:pPr>
              <w:ind w:left="0"/>
              <w:jc w:val="left"/>
              <w:rPr>
                <w:lang w:val="uk-UA"/>
              </w:rPr>
            </w:pPr>
            <w:r w:rsidRPr="00EA789B">
              <w:rPr>
                <w:lang w:val="uk-UA"/>
              </w:rPr>
              <w:t>Вибір типу та моделі електродвигуна</w:t>
            </w:r>
          </w:p>
        </w:tc>
        <w:tc>
          <w:tcPr>
            <w:tcW w:w="510" w:type="pct"/>
            <w:vAlign w:val="bottom"/>
          </w:tcPr>
          <w:p w:rsidR="006B56F4" w:rsidRPr="006B56F4" w:rsidRDefault="00891571" w:rsidP="006B56F4">
            <w:pPr>
              <w:spacing w:line="276" w:lineRule="auto"/>
              <w:ind w:left="0"/>
              <w:jc w:val="center"/>
              <w:rPr>
                <w:rFonts w:eastAsia="Calibri"/>
                <w:color w:val="auto"/>
                <w:lang w:val="uk-UA" w:eastAsia="ru-RU"/>
              </w:rPr>
            </w:pPr>
            <w:r>
              <w:rPr>
                <w:rFonts w:eastAsia="Calibri"/>
                <w:color w:val="auto"/>
                <w:lang w:val="uk-UA" w:eastAsia="ru-RU"/>
              </w:rPr>
              <w:t>18</w:t>
            </w:r>
          </w:p>
        </w:tc>
      </w:tr>
      <w:tr w:rsidR="006B56F4" w:rsidRPr="006B56F4" w:rsidTr="009C7F9C">
        <w:trPr>
          <w:trHeight w:val="483"/>
        </w:trPr>
        <w:tc>
          <w:tcPr>
            <w:tcW w:w="298" w:type="pct"/>
          </w:tcPr>
          <w:p w:rsidR="006B56F4" w:rsidRPr="006B56F4" w:rsidRDefault="00EA789B" w:rsidP="006B56F4">
            <w:pPr>
              <w:spacing w:line="276" w:lineRule="auto"/>
              <w:ind w:left="0"/>
              <w:rPr>
                <w:rFonts w:eastAsia="Calibri"/>
                <w:color w:val="auto"/>
                <w:lang w:val="uk-UA" w:eastAsia="ru-RU"/>
              </w:rPr>
            </w:pPr>
            <w:r>
              <w:rPr>
                <w:rFonts w:eastAsia="Calibri"/>
                <w:color w:val="auto"/>
                <w:lang w:val="uk-UA" w:eastAsia="ru-RU"/>
              </w:rPr>
              <w:t>3.4</w:t>
            </w:r>
          </w:p>
        </w:tc>
        <w:tc>
          <w:tcPr>
            <w:tcW w:w="4192" w:type="pct"/>
          </w:tcPr>
          <w:p w:rsidR="006B56F4" w:rsidRPr="00EA789B" w:rsidRDefault="00EA789B" w:rsidP="00EA789B">
            <w:pPr>
              <w:spacing w:before="100" w:beforeAutospacing="1" w:after="100" w:afterAutospacing="1" w:line="360" w:lineRule="auto"/>
              <w:ind w:left="0"/>
              <w:jc w:val="left"/>
              <w:outlineLvl w:val="2"/>
              <w:rPr>
                <w:rFonts w:eastAsia="Times New Roman"/>
                <w:bCs/>
                <w:color w:val="auto"/>
                <w:lang w:val="uk-UA" w:eastAsia="ru-RU"/>
              </w:rPr>
            </w:pPr>
            <w:r w:rsidRPr="00EA789B">
              <w:rPr>
                <w:rFonts w:eastAsia="Times New Roman"/>
                <w:bCs/>
                <w:color w:val="auto"/>
                <w:lang w:val="uk-UA" w:eastAsia="ru-RU"/>
              </w:rPr>
              <w:t>Вибі</w:t>
            </w:r>
            <w:r>
              <w:rPr>
                <w:rFonts w:eastAsia="Times New Roman"/>
                <w:bCs/>
                <w:color w:val="auto"/>
                <w:lang w:val="uk-UA" w:eastAsia="ru-RU"/>
              </w:rPr>
              <w:t>р частотного перетворювача (ЧП)</w:t>
            </w:r>
          </w:p>
        </w:tc>
        <w:tc>
          <w:tcPr>
            <w:tcW w:w="510" w:type="pct"/>
            <w:vAlign w:val="bottom"/>
          </w:tcPr>
          <w:p w:rsidR="006B56F4" w:rsidRPr="006B56F4" w:rsidRDefault="00891571" w:rsidP="006B56F4">
            <w:pPr>
              <w:spacing w:line="276" w:lineRule="auto"/>
              <w:ind w:left="0"/>
              <w:jc w:val="center"/>
              <w:rPr>
                <w:rFonts w:eastAsia="Calibri"/>
                <w:color w:val="auto"/>
                <w:lang w:val="uk-UA" w:eastAsia="ru-RU"/>
              </w:rPr>
            </w:pPr>
            <w:r>
              <w:rPr>
                <w:rFonts w:eastAsia="Calibri"/>
                <w:color w:val="auto"/>
                <w:lang w:val="uk-UA" w:eastAsia="ru-RU"/>
              </w:rPr>
              <w:t>19</w:t>
            </w:r>
          </w:p>
        </w:tc>
      </w:tr>
      <w:tr w:rsidR="006B56F4" w:rsidRPr="006B56F4" w:rsidTr="009C7F9C">
        <w:trPr>
          <w:trHeight w:val="483"/>
        </w:trPr>
        <w:tc>
          <w:tcPr>
            <w:tcW w:w="298" w:type="pct"/>
          </w:tcPr>
          <w:p w:rsidR="006B56F4" w:rsidRPr="006B56F4" w:rsidRDefault="00BB0F5E" w:rsidP="006B56F4">
            <w:pPr>
              <w:spacing w:line="276" w:lineRule="auto"/>
              <w:ind w:left="0"/>
              <w:rPr>
                <w:rFonts w:eastAsia="Calibri"/>
                <w:color w:val="auto"/>
                <w:lang w:val="uk-UA" w:eastAsia="ru-RU"/>
              </w:rPr>
            </w:pPr>
            <w:r>
              <w:rPr>
                <w:rFonts w:eastAsia="Calibri"/>
                <w:color w:val="auto"/>
                <w:lang w:val="uk-UA" w:eastAsia="ru-RU"/>
              </w:rPr>
              <w:t>3.5</w:t>
            </w:r>
          </w:p>
        </w:tc>
        <w:tc>
          <w:tcPr>
            <w:tcW w:w="4192" w:type="pct"/>
          </w:tcPr>
          <w:p w:rsidR="006B56F4" w:rsidRPr="00BB0F5E" w:rsidRDefault="00BB0F5E" w:rsidP="00BB0F5E">
            <w:pPr>
              <w:ind w:left="0"/>
              <w:rPr>
                <w:lang w:val="uk-UA" w:eastAsia="ru-RU"/>
              </w:rPr>
            </w:pPr>
            <w:r w:rsidRPr="00BB0F5E">
              <w:rPr>
                <w:lang w:val="uk-UA" w:eastAsia="ru-RU"/>
              </w:rPr>
              <w:t>Додаткові компоненти</w:t>
            </w:r>
          </w:p>
        </w:tc>
        <w:tc>
          <w:tcPr>
            <w:tcW w:w="510" w:type="pct"/>
            <w:vAlign w:val="bottom"/>
          </w:tcPr>
          <w:p w:rsidR="006B56F4" w:rsidRPr="006B56F4" w:rsidRDefault="00891571" w:rsidP="006B56F4">
            <w:pPr>
              <w:spacing w:line="276" w:lineRule="auto"/>
              <w:ind w:left="0"/>
              <w:jc w:val="center"/>
              <w:rPr>
                <w:rFonts w:eastAsia="Calibri"/>
                <w:color w:val="auto"/>
                <w:lang w:val="uk-UA" w:eastAsia="ru-RU"/>
              </w:rPr>
            </w:pPr>
            <w:r>
              <w:rPr>
                <w:rFonts w:eastAsia="Calibri"/>
                <w:color w:val="auto"/>
                <w:lang w:val="uk-UA" w:eastAsia="ru-RU"/>
              </w:rPr>
              <w:t>19</w:t>
            </w:r>
          </w:p>
        </w:tc>
      </w:tr>
      <w:tr w:rsidR="006B56F4" w:rsidRPr="006B56F4" w:rsidTr="009C7F9C">
        <w:trPr>
          <w:trHeight w:val="483"/>
        </w:trPr>
        <w:tc>
          <w:tcPr>
            <w:tcW w:w="298" w:type="pct"/>
          </w:tcPr>
          <w:p w:rsidR="006B56F4" w:rsidRPr="002641D5" w:rsidRDefault="002641D5" w:rsidP="006B56F4">
            <w:pPr>
              <w:spacing w:line="276" w:lineRule="auto"/>
              <w:ind w:left="0"/>
              <w:rPr>
                <w:rFonts w:eastAsia="Calibri"/>
                <w:color w:val="auto"/>
                <w:lang w:eastAsia="ru-RU"/>
              </w:rPr>
            </w:pPr>
            <w:r>
              <w:rPr>
                <w:rFonts w:eastAsia="Calibri"/>
                <w:color w:val="auto"/>
                <w:lang w:val="uk-UA" w:eastAsia="ru-RU"/>
              </w:rPr>
              <w:t>3.6</w:t>
            </w:r>
          </w:p>
        </w:tc>
        <w:tc>
          <w:tcPr>
            <w:tcW w:w="4192" w:type="pct"/>
          </w:tcPr>
          <w:p w:rsidR="006B56F4" w:rsidRPr="00665A57" w:rsidRDefault="00665A57" w:rsidP="00665A57">
            <w:pPr>
              <w:spacing w:before="100" w:beforeAutospacing="1" w:after="100" w:afterAutospacing="1" w:line="360" w:lineRule="auto"/>
              <w:ind w:left="0"/>
              <w:jc w:val="left"/>
              <w:outlineLvl w:val="2"/>
              <w:rPr>
                <w:rFonts w:eastAsia="Times New Roman"/>
                <w:bCs/>
                <w:color w:val="auto"/>
                <w:lang w:val="uk-UA" w:eastAsia="ru-RU"/>
              </w:rPr>
            </w:pPr>
            <w:r w:rsidRPr="00665A57">
              <w:rPr>
                <w:rFonts w:eastAsia="Times New Roman"/>
                <w:bCs/>
                <w:color w:val="auto"/>
                <w:lang w:val="uk-UA" w:eastAsia="ru-RU"/>
              </w:rPr>
              <w:t>Схема підключення (описова)</w:t>
            </w:r>
          </w:p>
        </w:tc>
        <w:tc>
          <w:tcPr>
            <w:tcW w:w="510" w:type="pct"/>
            <w:vAlign w:val="bottom"/>
          </w:tcPr>
          <w:p w:rsidR="006B56F4" w:rsidRPr="006B56F4" w:rsidRDefault="00891571" w:rsidP="006B56F4">
            <w:pPr>
              <w:spacing w:line="276" w:lineRule="auto"/>
              <w:ind w:left="0"/>
              <w:jc w:val="center"/>
              <w:rPr>
                <w:rFonts w:eastAsia="Calibri"/>
                <w:color w:val="auto"/>
                <w:lang w:val="uk-UA" w:eastAsia="ru-RU"/>
              </w:rPr>
            </w:pPr>
            <w:r>
              <w:rPr>
                <w:rFonts w:eastAsia="Calibri"/>
                <w:color w:val="auto"/>
                <w:lang w:val="uk-UA" w:eastAsia="ru-RU"/>
              </w:rPr>
              <w:t>20</w:t>
            </w:r>
          </w:p>
        </w:tc>
      </w:tr>
      <w:tr w:rsidR="006B56F4" w:rsidRPr="006B56F4" w:rsidTr="009C7F9C">
        <w:trPr>
          <w:trHeight w:val="483"/>
        </w:trPr>
        <w:tc>
          <w:tcPr>
            <w:tcW w:w="298" w:type="pct"/>
          </w:tcPr>
          <w:p w:rsidR="006B56F4" w:rsidRPr="006B56F4" w:rsidRDefault="002641D5" w:rsidP="006B56F4">
            <w:pPr>
              <w:spacing w:line="276" w:lineRule="auto"/>
              <w:ind w:left="0"/>
              <w:rPr>
                <w:rFonts w:eastAsia="Calibri"/>
                <w:color w:val="auto"/>
                <w:lang w:val="uk-UA" w:eastAsia="ru-RU"/>
              </w:rPr>
            </w:pPr>
            <w:r>
              <w:rPr>
                <w:rFonts w:eastAsia="Calibri"/>
                <w:color w:val="auto"/>
                <w:lang w:val="uk-UA" w:eastAsia="ru-RU"/>
              </w:rPr>
              <w:t>3.7</w:t>
            </w:r>
          </w:p>
        </w:tc>
        <w:tc>
          <w:tcPr>
            <w:tcW w:w="4192" w:type="pct"/>
          </w:tcPr>
          <w:p w:rsidR="006B56F4" w:rsidRPr="00B0379D" w:rsidRDefault="00B0379D" w:rsidP="00B0379D">
            <w:pPr>
              <w:ind w:left="0"/>
              <w:rPr>
                <w:lang w:val="uk-UA" w:eastAsia="ru-RU"/>
              </w:rPr>
            </w:pPr>
            <w:r>
              <w:rPr>
                <w:lang w:val="uk-UA" w:eastAsia="ru-RU"/>
              </w:rPr>
              <w:t>Висновки до розділу</w:t>
            </w:r>
          </w:p>
        </w:tc>
        <w:tc>
          <w:tcPr>
            <w:tcW w:w="510" w:type="pct"/>
            <w:vAlign w:val="bottom"/>
          </w:tcPr>
          <w:p w:rsidR="006B56F4" w:rsidRPr="006B56F4" w:rsidRDefault="00891571" w:rsidP="006B56F4">
            <w:pPr>
              <w:spacing w:line="276" w:lineRule="auto"/>
              <w:ind w:left="0"/>
              <w:jc w:val="center"/>
              <w:rPr>
                <w:rFonts w:eastAsia="Calibri"/>
                <w:color w:val="auto"/>
                <w:lang w:val="uk-UA" w:eastAsia="ru-RU"/>
              </w:rPr>
            </w:pPr>
            <w:r>
              <w:rPr>
                <w:rFonts w:eastAsia="Calibri"/>
                <w:color w:val="auto"/>
                <w:lang w:val="uk-UA" w:eastAsia="ru-RU"/>
              </w:rPr>
              <w:t>21</w:t>
            </w:r>
          </w:p>
        </w:tc>
      </w:tr>
      <w:tr w:rsidR="006B56F4" w:rsidRPr="006B56F4" w:rsidTr="009C7F9C">
        <w:trPr>
          <w:trHeight w:val="483"/>
        </w:trPr>
        <w:tc>
          <w:tcPr>
            <w:tcW w:w="298" w:type="pct"/>
          </w:tcPr>
          <w:p w:rsidR="006B56F4" w:rsidRPr="006B56F4" w:rsidRDefault="00E27375" w:rsidP="006B56F4">
            <w:pPr>
              <w:spacing w:line="276" w:lineRule="auto"/>
              <w:ind w:left="0"/>
              <w:rPr>
                <w:rFonts w:eastAsia="Calibri"/>
                <w:color w:val="auto"/>
                <w:lang w:val="uk-UA" w:eastAsia="ru-RU"/>
              </w:rPr>
            </w:pPr>
            <w:r>
              <w:rPr>
                <w:rFonts w:eastAsia="Calibri"/>
                <w:color w:val="auto"/>
                <w:lang w:val="uk-UA" w:eastAsia="ru-RU"/>
              </w:rPr>
              <w:t>3.8</w:t>
            </w:r>
          </w:p>
        </w:tc>
        <w:tc>
          <w:tcPr>
            <w:tcW w:w="4192" w:type="pct"/>
          </w:tcPr>
          <w:p w:rsidR="006B56F4" w:rsidRPr="006B56F4" w:rsidRDefault="00E27375" w:rsidP="006B56F4">
            <w:pPr>
              <w:spacing w:line="276" w:lineRule="auto"/>
              <w:ind w:left="0"/>
              <w:rPr>
                <w:rFonts w:eastAsia="Calibri"/>
                <w:color w:val="auto"/>
                <w:lang w:val="uk-UA" w:eastAsia="ru-RU"/>
              </w:rPr>
            </w:pPr>
            <w:r w:rsidRPr="00E27375">
              <w:rPr>
                <w:rFonts w:eastAsia="Calibri"/>
                <w:color w:val="auto"/>
                <w:lang w:val="uk-UA" w:eastAsia="ru-RU"/>
              </w:rPr>
              <w:t>Перевірка відповідності електродвигуна вимогам механічної характеристики робочої машини</w:t>
            </w:r>
          </w:p>
        </w:tc>
        <w:tc>
          <w:tcPr>
            <w:tcW w:w="510" w:type="pct"/>
            <w:vAlign w:val="bottom"/>
          </w:tcPr>
          <w:p w:rsidR="006B56F4" w:rsidRPr="006B56F4" w:rsidRDefault="00891571" w:rsidP="006B56F4">
            <w:pPr>
              <w:spacing w:line="276" w:lineRule="auto"/>
              <w:ind w:left="0"/>
              <w:jc w:val="center"/>
              <w:rPr>
                <w:rFonts w:eastAsia="Calibri"/>
                <w:color w:val="auto"/>
                <w:lang w:val="uk-UA" w:eastAsia="ru-RU"/>
              </w:rPr>
            </w:pPr>
            <w:r>
              <w:rPr>
                <w:rFonts w:eastAsia="Calibri"/>
                <w:color w:val="auto"/>
                <w:lang w:val="uk-UA" w:eastAsia="ru-RU"/>
              </w:rPr>
              <w:t>21</w:t>
            </w:r>
          </w:p>
        </w:tc>
      </w:tr>
      <w:tr w:rsidR="006B56F4" w:rsidRPr="006B56F4" w:rsidTr="009C7F9C">
        <w:trPr>
          <w:trHeight w:val="483"/>
        </w:trPr>
        <w:tc>
          <w:tcPr>
            <w:tcW w:w="298" w:type="pct"/>
          </w:tcPr>
          <w:p w:rsidR="006B56F4" w:rsidRPr="006B56F4" w:rsidRDefault="00E27375" w:rsidP="006B56F4">
            <w:pPr>
              <w:spacing w:line="276" w:lineRule="auto"/>
              <w:ind w:left="0"/>
              <w:rPr>
                <w:rFonts w:eastAsia="Calibri"/>
                <w:color w:val="auto"/>
                <w:lang w:val="uk-UA" w:eastAsia="ru-RU"/>
              </w:rPr>
            </w:pPr>
            <w:r>
              <w:rPr>
                <w:rFonts w:eastAsia="Calibri"/>
                <w:color w:val="auto"/>
                <w:lang w:val="uk-UA" w:eastAsia="ru-RU"/>
              </w:rPr>
              <w:t>3.9</w:t>
            </w:r>
          </w:p>
        </w:tc>
        <w:tc>
          <w:tcPr>
            <w:tcW w:w="4192" w:type="pct"/>
          </w:tcPr>
          <w:p w:rsidR="006B56F4" w:rsidRPr="006B56F4" w:rsidRDefault="00E27375" w:rsidP="006B56F4">
            <w:pPr>
              <w:spacing w:line="276" w:lineRule="auto"/>
              <w:ind w:left="0"/>
              <w:rPr>
                <w:rFonts w:eastAsia="Calibri"/>
                <w:color w:val="auto"/>
                <w:lang w:val="uk-UA" w:eastAsia="ru-RU"/>
              </w:rPr>
            </w:pPr>
            <w:r w:rsidRPr="00E27375">
              <w:rPr>
                <w:rFonts w:eastAsia="Calibri"/>
                <w:color w:val="auto"/>
                <w:lang w:val="uk-UA" w:eastAsia="ru-RU"/>
              </w:rPr>
              <w:t>Обґрунтування навантажувальної діаграми дробарки зерна</w:t>
            </w:r>
          </w:p>
        </w:tc>
        <w:tc>
          <w:tcPr>
            <w:tcW w:w="510" w:type="pct"/>
            <w:vAlign w:val="bottom"/>
          </w:tcPr>
          <w:p w:rsidR="006B56F4" w:rsidRPr="006B56F4" w:rsidRDefault="00891571" w:rsidP="006B56F4">
            <w:pPr>
              <w:spacing w:line="276" w:lineRule="auto"/>
              <w:ind w:left="0"/>
              <w:jc w:val="center"/>
              <w:rPr>
                <w:rFonts w:eastAsia="Calibri"/>
                <w:color w:val="auto"/>
                <w:lang w:val="uk-UA" w:eastAsia="ru-RU"/>
              </w:rPr>
            </w:pPr>
            <w:r>
              <w:rPr>
                <w:rFonts w:eastAsia="Calibri"/>
                <w:color w:val="auto"/>
                <w:lang w:val="uk-UA" w:eastAsia="ru-RU"/>
              </w:rPr>
              <w:t>22</w:t>
            </w:r>
          </w:p>
        </w:tc>
      </w:tr>
    </w:tbl>
    <w:p w:rsidR="006B56F4" w:rsidRPr="00230E4E" w:rsidRDefault="006B56F4" w:rsidP="00FF4977">
      <w:pPr>
        <w:widowControl w:val="0"/>
        <w:ind w:left="0"/>
        <w:jc w:val="center"/>
        <w:rPr>
          <w:rFonts w:eastAsia="Arial Unicode MS"/>
          <w:b/>
          <w:szCs w:val="24"/>
          <w:lang w:val="uk-UA" w:eastAsia="uk-UA" w:bidi="uk-UA"/>
        </w:rPr>
      </w:pPr>
    </w:p>
    <w:p w:rsidR="0008294B" w:rsidRDefault="0008294B">
      <w:pPr>
        <w:spacing w:line="360" w:lineRule="auto"/>
        <w:ind w:firstLine="357"/>
        <w:rPr>
          <w:rFonts w:eastAsia="Arial Unicode MS"/>
          <w:szCs w:val="24"/>
          <w:lang w:val="uk-UA" w:eastAsia="uk-UA" w:bidi="uk-UA"/>
        </w:rPr>
      </w:pPr>
      <w:r>
        <w:rPr>
          <w:rFonts w:eastAsia="Arial Unicode MS"/>
          <w:szCs w:val="24"/>
          <w:lang w:val="uk-UA" w:eastAsia="uk-UA" w:bidi="uk-UA"/>
        </w:rPr>
        <w:br w:type="page"/>
      </w:r>
    </w:p>
    <w:p w:rsidR="004B028E" w:rsidRDefault="004B028E" w:rsidP="004B028E">
      <w:pPr>
        <w:widowControl w:val="0"/>
        <w:ind w:left="0"/>
        <w:jc w:val="center"/>
        <w:rPr>
          <w:rFonts w:eastAsia="Arial Unicode MS"/>
          <w:b/>
          <w:szCs w:val="24"/>
          <w:lang w:val="uk-UA" w:eastAsia="uk-UA" w:bidi="uk-UA"/>
        </w:rPr>
      </w:pPr>
    </w:p>
    <w:tbl>
      <w:tblPr>
        <w:tblW w:w="5123" w:type="pct"/>
        <w:tblInd w:w="-34" w:type="dxa"/>
        <w:tblLook w:val="04A0" w:firstRow="1" w:lastRow="0" w:firstColumn="1" w:lastColumn="0" w:noHBand="0" w:noVBand="1"/>
      </w:tblPr>
      <w:tblGrid>
        <w:gridCol w:w="776"/>
        <w:gridCol w:w="8125"/>
        <w:gridCol w:w="905"/>
      </w:tblGrid>
      <w:tr w:rsidR="004B028E" w:rsidRPr="006B56F4" w:rsidTr="009C7F9C">
        <w:trPr>
          <w:trHeight w:val="483"/>
        </w:trPr>
        <w:tc>
          <w:tcPr>
            <w:tcW w:w="298" w:type="pct"/>
          </w:tcPr>
          <w:p w:rsidR="004B028E" w:rsidRPr="006B56F4" w:rsidRDefault="00FD60EF" w:rsidP="005B009C">
            <w:pPr>
              <w:spacing w:line="276" w:lineRule="auto"/>
              <w:ind w:left="0"/>
              <w:rPr>
                <w:rFonts w:eastAsia="Calibri"/>
                <w:color w:val="auto"/>
                <w:lang w:val="uk-UA" w:eastAsia="ru-RU"/>
              </w:rPr>
            </w:pPr>
            <w:r>
              <w:rPr>
                <w:rFonts w:eastAsia="Calibri"/>
                <w:noProof/>
                <w:color w:val="auto"/>
                <w:lang w:eastAsia="ru-RU"/>
              </w:rPr>
              <mc:AlternateContent>
                <mc:Choice Requires="wpg">
                  <w:drawing>
                    <wp:anchor distT="0" distB="0" distL="114300" distR="114300" simplePos="0" relativeHeight="251654144" behindDoc="0" locked="1" layoutInCell="0" allowOverlap="1">
                      <wp:simplePos x="0" y="0"/>
                      <wp:positionH relativeFrom="page">
                        <wp:posOffset>919480</wp:posOffset>
                      </wp:positionH>
                      <wp:positionV relativeFrom="page">
                        <wp:posOffset>192405</wp:posOffset>
                      </wp:positionV>
                      <wp:extent cx="6492240" cy="10332720"/>
                      <wp:effectExtent l="0" t="0" r="22860" b="30480"/>
                      <wp:wrapNone/>
                      <wp:docPr id="7" name="Группа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92240" cy="10332720"/>
                                <a:chOff x="0" y="0"/>
                                <a:chExt cx="20000" cy="20000"/>
                              </a:xfrm>
                            </wpg:grpSpPr>
                            <wps:wsp>
                              <wps:cNvPr id="8" name="Rectangle 104"/>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 name="Line 105"/>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 name="Line 106"/>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 name="Line 107"/>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 name="Line 108"/>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 name="Line 109"/>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 name="Line 110"/>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1" name="Line 111"/>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2" name="Line 112"/>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3" name="Line 113"/>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4" name="Line 114"/>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5" name="Rectangle 115"/>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46DB4" w:rsidRDefault="00646DB4" w:rsidP="00FD60EF">
                                    <w:pPr>
                                      <w:ind w:left="0"/>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76" name="Rectangle 116"/>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46DB4" w:rsidRDefault="00646DB4" w:rsidP="00FD60EF">
                                    <w:pPr>
                                      <w:ind w:left="0"/>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77" name="Rectangle 117"/>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46DB4" w:rsidRDefault="00646DB4" w:rsidP="00FD60EF">
                                    <w:pPr>
                                      <w:ind w:left="0"/>
                                      <w:rPr>
                                        <w:sz w:val="18"/>
                                      </w:rPr>
                                    </w:pPr>
                                    <w:r>
                                      <w:rPr>
                                        <w:sz w:val="18"/>
                                      </w:rPr>
                                      <w:t>№ докум.</w:t>
                                    </w:r>
                                  </w:p>
                                </w:txbxContent>
                              </wps:txbx>
                              <wps:bodyPr rot="0" vert="horz" wrap="square" lIns="12700" tIns="12700" rIns="12700" bIns="12700" anchor="t" anchorCtr="0" upright="1">
                                <a:noAutofit/>
                              </wps:bodyPr>
                            </wps:wsp>
                            <wps:wsp>
                              <wps:cNvPr id="78" name="Rectangle 118"/>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46DB4" w:rsidRDefault="00646DB4" w:rsidP="00FD60EF">
                                    <w:pPr>
                                      <w:ind w:left="0"/>
                                      <w:rPr>
                                        <w:sz w:val="18"/>
                                      </w:rPr>
                                    </w:pPr>
                                    <w:proofErr w:type="spellStart"/>
                                    <w:proofErr w:type="gramStart"/>
                                    <w:r>
                                      <w:rPr>
                                        <w:sz w:val="18"/>
                                      </w:rPr>
                                      <w:t>П</w:t>
                                    </w:r>
                                    <w:proofErr w:type="gramEnd"/>
                                    <w:r>
                                      <w:rPr>
                                        <w:sz w:val="18"/>
                                      </w:rPr>
                                      <w:t>ідпис</w:t>
                                    </w:r>
                                    <w:proofErr w:type="spellEnd"/>
                                  </w:p>
                                </w:txbxContent>
                              </wps:txbx>
                              <wps:bodyPr rot="0" vert="horz" wrap="square" lIns="12700" tIns="12700" rIns="12700" bIns="12700" anchor="t" anchorCtr="0" upright="1">
                                <a:noAutofit/>
                              </wps:bodyPr>
                            </wps:wsp>
                            <wps:wsp>
                              <wps:cNvPr id="79" name="Rectangle 119"/>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46DB4" w:rsidRDefault="00646DB4" w:rsidP="00FD60EF">
                                    <w:pPr>
                                      <w:ind w:left="0"/>
                                      <w:rPr>
                                        <w:sz w:val="18"/>
                                      </w:rPr>
                                    </w:pPr>
                                    <w:r>
                                      <w:rPr>
                                        <w:sz w:val="18"/>
                                      </w:rPr>
                                      <w:t>Дата</w:t>
                                    </w:r>
                                  </w:p>
                                </w:txbxContent>
                              </wps:txbx>
                              <wps:bodyPr rot="0" vert="horz" wrap="square" lIns="12700" tIns="12700" rIns="12700" bIns="12700" anchor="t" anchorCtr="0" upright="1">
                                <a:noAutofit/>
                              </wps:bodyPr>
                            </wps:wsp>
                            <wps:wsp>
                              <wps:cNvPr id="80" name="Rectangle 120"/>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46DB4" w:rsidRDefault="00646DB4" w:rsidP="00FD60EF">
                                    <w:pPr>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81" name="Rectangle 121"/>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46DB4" w:rsidRPr="000D6894" w:rsidRDefault="00646DB4" w:rsidP="00FD60EF">
                                    <w:pPr>
                                      <w:ind w:left="0"/>
                                      <w:jc w:val="center"/>
                                      <w:rPr>
                                        <w:rFonts w:ascii="GOST type A" w:hAnsi="GOST type A"/>
                                        <w:i/>
                                      </w:rPr>
                                    </w:pPr>
                                    <w:r w:rsidRPr="000D6894">
                                      <w:rPr>
                                        <w:rFonts w:ascii="GOST type A" w:hAnsi="GOST type A"/>
                                        <w:i/>
                                      </w:rPr>
                                      <w:t>5</w:t>
                                    </w:r>
                                  </w:p>
                                </w:txbxContent>
                              </wps:txbx>
                              <wps:bodyPr rot="0" vert="horz" wrap="square" lIns="12700" tIns="12700" rIns="12700" bIns="12700" anchor="t" anchorCtr="0" upright="1">
                                <a:noAutofit/>
                              </wps:bodyPr>
                            </wps:wsp>
                            <wps:wsp>
                              <wps:cNvPr id="82" name="Rectangle 122"/>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46DB4" w:rsidRPr="00733ED0" w:rsidRDefault="00646DB4" w:rsidP="00FD60EF">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23</w:t>
                                    </w:r>
                                    <w:r w:rsidRPr="00733ED0">
                                      <w:rPr>
                                        <w:rFonts w:ascii="GOST type A" w:hAnsi="GOST type A"/>
                                        <w:i/>
                                        <w:sz w:val="32"/>
                                      </w:rPr>
                                      <w:t xml:space="preserve"> ПЗ</w:t>
                                    </w:r>
                                  </w:p>
                                  <w:p w:rsidR="00646DB4" w:rsidRPr="00795520" w:rsidRDefault="00646DB4" w:rsidP="00FD60EF">
                                    <w:pPr>
                                      <w:tabs>
                                        <w:tab w:val="left" w:pos="2977"/>
                                      </w:tabs>
                                      <w:jc w:val="center"/>
                                      <w:rPr>
                                        <w:rFonts w:ascii="GOST type A" w:hAnsi="GOST type A"/>
                                        <w:i/>
                                        <w:sz w:val="32"/>
                                      </w:rPr>
                                    </w:pPr>
                                  </w:p>
                                  <w:p w:rsidR="00646DB4" w:rsidRDefault="00646DB4" w:rsidP="00FD60EF">
                                    <w:pPr>
                                      <w:jc w:val="center"/>
                                      <w:rPr>
                                        <w:sz w:val="32"/>
                                      </w:rPr>
                                    </w:pPr>
                                  </w:p>
                                  <w:p w:rsidR="00646DB4" w:rsidRDefault="00646DB4" w:rsidP="00FD60EF"/>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id="Группа 7" o:spid="_x0000_s1076" style="position:absolute;left:0;text-align:left;margin-left:72.4pt;margin-top:15.15pt;width:511.2pt;height:813.6pt;z-index:25165414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wbvXQYAAPpBAAAOAAAAZHJzL2Uyb0RvYy54bWzsXG1uo0YY/l+pd0D8d8zgAYwVZ5W146hS&#10;2q662wMQwDYqZuhAYmdXlSr1CL1Ib9Ar7N6o73wwHjtJN4kDkttJJJsxMMzH8z7zfg2nbzar3LpN&#10;aZWRYmyjE8e20iImSVYsxvbPH2a9oW1VdVQkUU6KdGzfpZX95uzbb07X5Sh1yZLkSUotqKSoRuty&#10;bC/ruhz1+1W8TFdRdULKtICTc0JXUQ1FuugnNFpD7au87zqO318TmpSUxGlVwa9TcdI+4/XP52lc&#10;/zifV2lt5WMb2lbzT8o/r9ln/+w0Gi1oVC6zWDYjekErVlFWwENVVdOojqwbmt2rapXFlFRkXp/E&#10;ZNUn83kWp7wP0Bvk7PXmkpKbkvdlMVovSjVMMLR74/TiauMfbt9RK0vGdmBbRbSCKfr855ffv/zx&#10;+W/4/8sK2Aity8UILryk5fvyHRXdhMMrEv9Swen+/nlWXoiLrev19ySBWqObmvAR2szpilUBfbc2&#10;fCLu1ESkm9qK4Ucfh66LYb5iOIecwcANXDlX8RIm9N6N8fJC3gqgcOSN4pA1MBqJp/KWypaxbgHm&#10;qu2wVocN6/tlVKZ8tio2WnJYAf9iWH8CLEbFIk8t5GAxqvy6ZkgrMZ5WQSZLuC49p5Ssl2mUQLMQ&#10;ux4ar93AChXMxssG+F9HKRqVtKovU7Ky2MHYptB0PnfR7VVViwFtLmFTWZBZlufwezTKC2s9tl0P&#10;wySwckXyLGFneYEuric5tW4jJo38j3ds77JVVgMn5NlqbA/VRdGIjcVFkfDH1FGWi2OY27xglQN2&#10;oHHySMjep9AJL4YXQ9zDrn/Rw8502jufTXDPn6HAmw6mk8kU/cbaifBomSVJWrCmNjyA8NMAIRlJ&#10;SLBigsd7PuN/93ve320Gxy30qvnmveMgYPMu4HtNkjvAACWC2ICI4WBJ6EfbWgOpje3q15uIpraV&#10;f1cAjkKEmVTVvIA9JlQW1c9c62eiIoaqxnZtW+JwUgvmvClptljCkxCf44Kcg3DPM44MhkvRKolY&#10;kLCORA1Bb4SsXWUFEzNPE7NJIZgr3hSSuZSkccH9cFcCS+0ImrjlyYKGnHBgW4ywhiEO2aM5KDmh&#10;uQ2VwfAL+WlosJEjKWo5tJwPajeiBguMlKgjky5FOS8WGjYNbG47xCfaw6ffMT4VOjnMt+hEYejD&#10;8s8XWwNProsCFR9C/kcJT2CvHfqUuh9XOtqnTxcNfQVQQ5/tKidHiU9vD5/DTukThyg0+OxIeT5K&#10;fAJ97fAnJzGmYoA12D5/+p4Ha7hQP73H+HNg1E/ha/o/ru/KFSHMIzCXQAfuDJ+B74F99hXzyODz&#10;dZwPx8ifwZ55hLiV0hk+wWoHh8EjAMXGfn9d79hRAhS8OPoCj9xOCZS5txh9hi74mXa8S4Hvguww&#10;8523SLm77zlyn+1dQm5wgCPXeJc69C4Fe+Y74iDpjj4bdPqYu7W23qUtOoV3tQnGHI7Ow8IMBp1d&#10;ohNW0B3u1ENg7RtHsLg31jvQ5x5AkcNUjza8n4Y+dwJrTSSr+X48otW9cz5Q3iUtUIv0CFLbgVoP&#10;RISv774vY91NOBypkPbA4Zb94yv8s0K1LEKlKWL//UCqWJR4XsanEEGGwVs37M38YdDDM+z1wsAZ&#10;9hwUvg19B4d4OtuNDXOz+WD3AYuPDyD8zKN8jweJXy08riSQNb+RvOb7IQmsN9cbnhHiKg3imWFm&#10;QXsyzCwLIswsCyLMLAvHFmYOlJ9PZwo9ltc2UyA0kK7o8CGukIuZ4Qo93eTZSReGK1je1FfyT7Zc&#10;ofQ5wxVa9legsup0rtADq21zheuy0P7DeoXrMaORKb6GKwxXPDPt7gC9QmnVhit0rlDxGZ0r9CB3&#10;21yBw6HMYHtAr/AG0gluuMJwRXdcofRqwxU6V4D+L9xpOlfoCQdtcwUYHsZfIXabtJf4bWyQZ9kg&#10;Sq82XKFxxVClxWtcIbbTyOhQ21whEuJlaB1Mop3gJTg3jcPigf0xxmHxhL0/BxghSrE2ZKGTBcji&#10;PcUCsgu2mWIdkkWIB9xUFMsg2xi4JQssvNMmEsI30xmyaJcslGZtyEInC5UQpWsWelZU22QRBFjm&#10;7MGG4f1dTRDXh5PMvYmF0mHIwpDFU3cVv1yzEDnMTLU+FrLg2+LhBQM8KixfhsDeYKCX4Vh/ZcPZ&#10;PwAAAP//AwBQSwMEFAAGAAgAAAAhAGofH+PiAAAADAEAAA8AAABkcnMvZG93bnJldi54bWxMj0Fr&#10;g0AQhe+F/odlCr01qzGaYF1DCG1PodCkUHLb6EQl7qy4GzX/vpNTe3uP93jzTbaeTCsG7F1jSUE4&#10;C0AgFbZsqFLwfXh/WYFwXlOpW0uo4IYO1vnjQ6bT0o70hcPeV4JHyKVaQe19l0rpihqNdjPbIXF2&#10;tr3Rnm1fybLXI4+bVs6DIJFGN8QXat3htsbisr8aBR+jHjdR+DbsLuft7XiIP392ISr1/DRtXkF4&#10;nPxfGe74jA45M53slUonWvaLBaN7BVEQgbgXwmQ5B3FilcTLGGSeyf9P5L8AAAD//wMAUEsBAi0A&#10;FAAGAAgAAAAhALaDOJL+AAAA4QEAABMAAAAAAAAAAAAAAAAAAAAAAFtDb250ZW50X1R5cGVzXS54&#10;bWxQSwECLQAUAAYACAAAACEAOP0h/9YAAACUAQAACwAAAAAAAAAAAAAAAAAvAQAAX3JlbHMvLnJl&#10;bHNQSwECLQAUAAYACAAAACEA748G710GAAD6QQAADgAAAAAAAAAAAAAAAAAuAgAAZHJzL2Uyb0Rv&#10;Yy54bWxQSwECLQAUAAYACAAAACEAah8f4+IAAAAMAQAADwAAAAAAAAAAAAAAAAC3CAAAZHJzL2Rv&#10;d25yZXYueG1sUEsFBgAAAAAEAAQA8wAAAMYJAAAAAA==&#10;" o:allowincell="f">
                      <v:rect id="Rectangle 104" o:spid="_x0000_s1077"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Cyyb4A&#10;AADaAAAADwAAAGRycy9kb3ducmV2LnhtbERPzYrCMBC+C75DGGFvmuph0WqUKgieRGsfYGjGtthM&#10;ahPbuk+/OQgeP77/zW4wteiodZVlBfNZBII4t7riQkF2O06XIJxH1lhbJgVvcrDbjkcbjLXt+Upd&#10;6gsRQtjFqKD0vomldHlJBt3MNsSBu9vWoA+wLaRusQ/hppaLKPqVBisODSU2dCgpf6Qvo+Dhh+6c&#10;FOnfcZXtV/lln/SvZ6LUz2RI1iA8Df4r/rhPWkHYGq6EGyC3/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LLwssm+AAAA2gAAAA8AAAAAAAAAAAAAAAAAmAIAAGRycy9kb3ducmV2&#10;LnhtbFBLBQYAAAAABAAEAPUAAACDAwAAAAA=&#10;" filled="f" strokeweight="2pt"/>
                      <v:line id="Line 105" o:spid="_x0000_s1078"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fQvrMIAAADbAAAADwAAAGRycy9kb3ducmV2LnhtbESPT4vCQAzF7wv7HYYseFunCopUpyJC&#10;F29i9eItdtI/2MmUzqzWb28OC3tLeC/v/bLZjq5TDxpC69nAbJqAIi69bbk2cDnn3ytQISJb7DyT&#10;gRcF2GafHxtMrX/yiR5FrJWEcEjRQBNjn2odyoYchqnviUWr/OAwyjrU2g74lHDX6XmSLLXDlqWh&#10;wZ72DZX34tcZuF8vi/znuLfnrtjZW53H662yxky+xt0aVKQx/pv/rg9W8IVefpEBdPYG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fQvrMIAAADbAAAADwAAAAAAAAAAAAAA&#10;AAChAgAAZHJzL2Rvd25yZXYueG1sUEsFBgAAAAAEAAQA+QAAAJADAAAAAA==&#10;" strokeweight="2pt"/>
                      <v:line id="Line 106" o:spid="_x0000_s1079"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riKN70AAADbAAAADwAAAGRycy9kb3ducmV2LnhtbERPvQrCMBDeBd8hnOCmqYIi1SgiVNzE&#10;6tLtbM622FxKE7W+vREEt/v4fm+16UwtntS6yrKCyTgCQZxbXXGh4HJORgsQziNrrC2Tgjc52Kz7&#10;vRXG2r74RM/UFyKEsItRQel9E0vp8pIMurFtiAN3s61BH2BbSN3iK4SbWk6jaC4NVhwaSmxoV1J+&#10;Tx9GwT27zJL9cafPdbrV1yLx2fWmlRoOuu0ShKfO/8U/90GH+RP4/hIOkOsP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Fq4ije9AAAA2wAAAA8AAAAAAAAAAAAAAAAAoQIA&#10;AGRycy9kb3ducmV2LnhtbFBLBQYAAAAABAAEAPkAAACLAwAAAAA=&#10;" strokeweight="2pt"/>
                      <v:line id="Line 107" o:spid="_x0000_s1080"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Sax270AAADbAAAADwAAAGRycy9kb3ducmV2LnhtbERPvQrCMBDeBd8hnOCmqYoi1SgiVNzE&#10;6uJ2NmdbbC6liVrf3giC2318v7dct6YST2pcaVnBaBiBIM6sLjlXcD4lgzkI55E1VpZJwZscrFfd&#10;zhJjbV98pGfqcxFC2MWooPC+jqV0WUEG3dDWxIG72cagD7DJpW7wFcJNJcdRNJMGSw4NBda0LSi7&#10;pw+j4H45T5PdYatPVbrR1zzxl+tNK9XvtZsFCE+t/4t/7r0O8yfw/SUcIFcf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MUmsdu9AAAA2wAAAA8AAAAAAAAAAAAAAAAAoQIA&#10;AGRycy9kb3ducmV2LnhtbFBLBQYAAAAABAAEAPkAAACLAwAAAAA=&#10;" strokeweight="2pt"/>
                      <v:line id="Line 108" o:spid="_x0000_s1081"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YOMNL0AAADbAAAADwAAAGRycy9kb3ducmV2LnhtbERPvQrCMBDeBd8hnOCmqYIi1SgiVNzE&#10;6tLtbM622FxKE7W+vREEt/v4fm+16UwtntS6yrKCyTgCQZxbXXGh4HJORgsQziNrrC2Tgjc52Kz7&#10;vRXG2r74RM/UFyKEsItRQel9E0vp8pIMurFtiAN3s61BH2BbSN3iK4SbWk6jaC4NVhwaSmxoV1J+&#10;Tx9GwT27zJL9cafPdbrV1yLx2fWmlRoOuu0ShKfO/8U/90GH+TP4/hIOkOsP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CWDjDS9AAAA2wAAAA8AAAAAAAAAAAAAAAAAoQIA&#10;AGRycy9kb3ducmV2LnhtbFBLBQYAAAAABAAEAPkAAACLAwAAAAA=&#10;" strokeweight="2pt"/>
                      <v:line id="Line 109" o:spid="_x0000_s1082"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VESQ70AAADbAAAADwAAAGRycy9kb3ducmV2LnhtbERPvQrCMBDeBd8hnOCmqYIi1SgiVNzE&#10;6tLtbM622FxKE7W+vREEt/v4fm+16UwtntS6yrKCyTgCQZxbXXGh4HJORgsQziNrrC2Tgjc52Kz7&#10;vRXG2r74RM/UFyKEsItRQel9E0vp8pIMurFtiAN3s61BH2BbSN3iK4SbWk6jaC4NVhwaSmxoV1J+&#10;Tx9GwT27zJL9cafPdbrV1yLx2fWmlRoOuu0ShKfO/8U/90GH+XP4/hIOkOsP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NVREkO9AAAA2wAAAA8AAAAAAAAAAAAAAAAAoQIA&#10;AGRycy9kb3ducmV2LnhtbFBLBQYAAAAABAAEAPkAAACLAwAAAAA=&#10;" strokeweight="2pt"/>
                      <v:line id="Line 110" o:spid="_x0000_s1083"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4IjqsIAAADbAAAADwAAAGRycy9kb3ducmV2LnhtbESPT4vCQAzF7wv7HYYseFunCopUpyJC&#10;F29i9eItdtI/2MmUzqzWb28OC3tLeC/v/bLZjq5TDxpC69nAbJqAIi69bbk2cDnn3ytQISJb7DyT&#10;gRcF2GafHxtMrX/yiR5FrJWEcEjRQBNjn2odyoYchqnviUWr/OAwyjrU2g74lHDX6XmSLLXDlqWh&#10;wZ72DZX34tcZuF8vi/znuLfnrtjZW53H662yxky+xt0aVKQx/pv/rg9W8AVWfpEBdPYG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y4IjqsIAAADbAAAADwAAAAAAAAAAAAAA&#10;AAChAgAAZHJzL2Rvd25yZXYueG1sUEsFBgAAAAAEAAQA+QAAAJADAAAAAA==&#10;" strokeweight="2pt"/>
                      <v:line id="Line 111" o:spid="_x0000_s1084"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2dvl78AAADbAAAADwAAAGRycy9kb3ducmV2LnhtbESPzQrCMBCE74LvEFbwpqmCP1SjiFDx&#10;JlYv3tZmbYvNpjRR69sbQfA4zMw3zHLdmko8qXGlZQWjYQSCOLO65FzB+ZQM5iCcR9ZYWSYFb3Kw&#10;XnU7S4y1ffGRnqnPRYCwi1FB4X0dS+myggy6oa2Jg3ezjUEfZJNL3eArwE0lx1E0lQZLDgsF1rQt&#10;KLunD6PgfjlPkt1hq09VutHXPPGX600r1e+1mwUIT63/h3/tvVYwG8H3S/gBcvUB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h2dvl78AAADbAAAADwAAAAAAAAAAAAAAAACh&#10;AgAAZHJzL2Rvd25yZXYueG1sUEsFBgAAAAAEAAQA+QAAAI0DAAAAAA==&#10;" strokeweight="2pt"/>
                      <v:line id="Line 112" o:spid="_x0000_s1085"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x84BMQAAADbAAAADwAAAGRycy9kb3ducmV2LnhtbESPzW7CMBCE70h9B2sr9VYcOBQacCLU&#10;H6mIAyrwAEu8xIF4HdkuhD59jVSJ42hmvtHMy9624kw+NI4VjIYZCOLK6YZrBbvt5/MURIjIGlvH&#10;pOBKAcriYTDHXLsLf9N5E2uRIBxyVGBi7HIpQ2XIYhi6jjh5B+ctxiR9LbXHS4LbVo6z7EVabDgt&#10;GOzozVB12vxYBUu/X51Gv7WRe176j3b9/hrsUamnx34xAxGpj/fwf/tLK5iM4fYl/QBZ/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PHzgExAAAANsAAAAPAAAAAAAAAAAA&#10;AAAAAKECAABkcnMvZG93bnJldi54bWxQSwUGAAAAAAQABAD5AAAAkgMAAAAA&#10;" strokeweight="1pt"/>
                      <v:line id="Line 113" o:spid="_x0000_s1086"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PlUe8IAAADbAAAADwAAAGRycy9kb3ducmV2LnhtbESPT4vCMBTE7wt+h/AEb2uq4iq1UUSo&#10;eFusXrw9m9c/2LyUJmr99htB2OMwM79hkk1vGvGgztWWFUzGEQji3OqaSwXnU/q9BOE8ssbGMil4&#10;kYPNevCVYKztk4/0yHwpAoRdjAoq79tYSpdXZNCNbUscvMJ2Bn2QXSl1h88AN42cRtGPNFhzWKiw&#10;pV1F+S27GwW3y3me7n93+tRkW30tU3+5Flqp0bDfrkB46v1/+NM+aAWLGby/hB8g13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PlUe8IAAADbAAAADwAAAAAAAAAAAAAA&#10;AAChAgAAZHJzL2Rvd25yZXYueG1sUEsFBgAAAAAEAAQA+QAAAJADAAAAAA==&#10;" strokeweight="2pt"/>
                      <v:line id="Line 114" o:spid="_x0000_s1087"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7oF68MAAADbAAAADwAAAGRycy9kb3ducmV2LnhtbESP0WoCMRRE3wv+Q7gF3zRrkdauRpGq&#10;UPFB1H7AdXPdbN3cLEnUbb/eFIQ+DjNzhpnMWluLK/lQOVYw6GcgiAunKy4VfB1WvRGIEJE11o5J&#10;wQ8FmE07TxPMtbvxjq77WIoE4ZCjAhNjk0sZCkMWQ981xMk7OW8xJulLqT3eEtzW8iXLXqXFitOC&#10;wYY+DBXn/cUqWPvj5jz4LY088tov6+3iPdhvpbrP7XwMIlIb/8OP9qdW8DaEvy/pB8jpH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6BevDAAAA2wAAAA8AAAAAAAAAAAAA&#10;AAAAoQIAAGRycy9kb3ducmV2LnhtbFBLBQYAAAAABAAEAPkAAACRAwAAAAA=&#10;" strokeweight="1pt"/>
                      <v:rect id="Rectangle 115" o:spid="_x0000_s1088"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sFYLMEA&#10;AADbAAAADwAAAGRycy9kb3ducmV2LnhtbESPT4vCMBTE7wt+h/AEb2uquP6pRimC4HW7Ch4fzbOt&#10;Ni81idr99htB2OMwM79hVpvONOJBzteWFYyGCQjiwuqaSwWHn93nHIQPyBoby6Tglzxs1r2PFaba&#10;PvmbHnkoRYSwT1FBFUKbSumLigz6oW2Jo3e2zmCI0pVSO3xGuGnkOEmm0mDNcaHClrYVFdf8bhRk&#10;2aU73vIF7rycJ26qJ7rMTkoN+l22BBGoC//hd3uvFcy+4PUl/gC5/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7BWCzBAAAA2wAAAA8AAAAAAAAAAAAAAAAAmAIAAGRycy9kb3du&#10;cmV2LnhtbFBLBQYAAAAABAAEAPUAAACGAwAAAAA=&#10;" filled="f" stroked="f" strokeweight=".25pt">
                        <v:textbox inset="1pt,1pt,1pt,1pt">
                          <w:txbxContent>
                            <w:p w:rsidR="00646DB4" w:rsidRDefault="00646DB4" w:rsidP="00FD60EF">
                              <w:pPr>
                                <w:ind w:left="0"/>
                                <w:rPr>
                                  <w:sz w:val="18"/>
                                </w:rPr>
                              </w:pPr>
                              <w:r>
                                <w:rPr>
                                  <w:sz w:val="18"/>
                                </w:rPr>
                                <w:t>Змн.</w:t>
                              </w:r>
                            </w:p>
                          </w:txbxContent>
                        </v:textbox>
                      </v:rect>
                      <v:rect id="Rectangle 116" o:spid="_x0000_s1089"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hPGW8AA&#10;AADbAAAADwAAAGRycy9kb3ducmV2LnhtbESPQYvCMBSE74L/ITxhb5oqUrUapQiC1+0qeHw0z7ba&#10;vNQkavffbxYW9jjMzDfMZtebVrzI+caygukkAUFcWt1wpeD0dRgvQfiArLG1TAq+ycNuOxxsMNP2&#10;zZ/0KkIlIoR9hgrqELpMSl/WZNBPbEccvat1BkOUrpLa4TvCTStnSZJKgw3HhRo72tdU3ounUZDn&#10;t/78KFZ48HKZuFTPdZVflPoY9fkaRKA+/If/2ketYJHC75f4A+T2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hPGW8AAAADbAAAADwAAAAAAAAAAAAAAAACYAgAAZHJzL2Rvd25y&#10;ZXYueG1sUEsFBgAAAAAEAAQA9QAAAIUDAAAAAA==&#10;" filled="f" stroked="f" strokeweight=".25pt">
                        <v:textbox inset="1pt,1pt,1pt,1pt">
                          <w:txbxContent>
                            <w:p w:rsidR="00646DB4" w:rsidRDefault="00646DB4" w:rsidP="00FD60EF">
                              <w:pPr>
                                <w:ind w:left="0"/>
                                <w:rPr>
                                  <w:sz w:val="18"/>
                                </w:rPr>
                              </w:pPr>
                              <w:r>
                                <w:rPr>
                                  <w:sz w:val="18"/>
                                </w:rPr>
                                <w:t>Арк.</w:t>
                              </w:r>
                            </w:p>
                          </w:txbxContent>
                        </v:textbox>
                      </v:rect>
                      <v:rect id="Rectangle 117" o:spid="_x0000_s1090"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V9jwMIA&#10;AADbAAAADwAAAGRycy9kb3ducmV2LnhtbESPQWvCQBSE74L/YXmF3nTTUqKNrhIKgV5NFXp8ZJ9J&#10;NPs27m6T+O+7hYLHYWa+Ybb7yXRiIOdbywpelgkI4srqlmsFx69isQbhA7LGzjIpuJOH/W4+22Km&#10;7cgHGspQiwhhn6GCJoQ+k9JXDRn0S9sTR+9sncEQpauldjhGuOnka5Kk0mDLcaHBnj4aqq7lj1GQ&#10;55fpdCvfsfBynbhUv+k6/1bq+WnKNyACTeER/m9/agWrFfx9iT9A7n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X2PAwgAAANsAAAAPAAAAAAAAAAAAAAAAAJgCAABkcnMvZG93&#10;bnJldi54bWxQSwUGAAAAAAQABAD1AAAAhwMAAAAA&#10;" filled="f" stroked="f" strokeweight=".25pt">
                        <v:textbox inset="1pt,1pt,1pt,1pt">
                          <w:txbxContent>
                            <w:p w:rsidR="00646DB4" w:rsidRDefault="00646DB4" w:rsidP="00FD60EF">
                              <w:pPr>
                                <w:ind w:left="0"/>
                                <w:rPr>
                                  <w:sz w:val="18"/>
                                </w:rPr>
                              </w:pPr>
                              <w:r>
                                <w:rPr>
                                  <w:sz w:val="18"/>
                                </w:rPr>
                                <w:t>№ докум.</w:t>
                              </w:r>
                            </w:p>
                          </w:txbxContent>
                        </v:textbox>
                      </v:rect>
                      <v:rect id="Rectangle 118" o:spid="_x0000_s1091"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MD3sr0A&#10;AADbAAAADwAAAGRycy9kb3ducmV2LnhtbERPy4rCMBTdC/5DuII7TRXxUY1SBGG2dkZweWmubbW5&#10;qUlG69+bheDycN6bXWca8SDna8sKJuMEBHFhdc2lgr/fw2gJwgdkjY1lUvAiD7ttv7fBVNsnH+mR&#10;h1LEEPYpKqhCaFMpfVGRQT+2LXHkLtYZDBG6UmqHzxhuGjlNkrk0WHNsqLClfUXFLf83CrLs2p3u&#10;+QoPXi4TN9czXWZnpYaDLluDCNSFr/jj/tEKFnFs/BJ/gNy+A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sMD3sr0AAADbAAAADwAAAAAAAAAAAAAAAACYAgAAZHJzL2Rvd25yZXYu&#10;eG1sUEsFBgAAAAAEAAQA9QAAAIIDAAAAAA==&#10;" filled="f" stroked="f" strokeweight=".25pt">
                        <v:textbox inset="1pt,1pt,1pt,1pt">
                          <w:txbxContent>
                            <w:p w:rsidR="00646DB4" w:rsidRDefault="00646DB4" w:rsidP="00FD60EF">
                              <w:pPr>
                                <w:ind w:left="0"/>
                                <w:rPr>
                                  <w:sz w:val="18"/>
                                </w:rPr>
                              </w:pPr>
                              <w:r>
                                <w:rPr>
                                  <w:sz w:val="18"/>
                                </w:rPr>
                                <w:t>Підпис</w:t>
                              </w:r>
                            </w:p>
                          </w:txbxContent>
                        </v:textbox>
                      </v:rect>
                      <v:rect id="Rectangle 119" o:spid="_x0000_s1092"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4xSKcAA&#10;AADbAAAADwAAAGRycy9kb3ducmV2LnhtbESPT4vCMBTE74LfITxhb5quiH+6RimC4NWq4PHRPNvu&#10;Ni81idr99kYQPA4z8xtmue5MI+7kfG1ZwfcoAUFcWF1zqeB42A7nIHxA1thYJgX/5GG96veWmGr7&#10;4D3d81CKCGGfooIqhDaV0hcVGfQj2xJH72KdwRClK6V2+Ihw08hxkkylwZrjQoUtbSoq/vKbUZBl&#10;v93pmi9w6+U8cVM90WV2Vupr0GU/IAJ14RN+t3dawWwBry/xB8jVE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34xSKcAAAADbAAAADwAAAAAAAAAAAAAAAACYAgAAZHJzL2Rvd25y&#10;ZXYueG1sUEsFBgAAAAAEAAQA9QAAAIUDAAAAAA==&#10;" filled="f" stroked="f" strokeweight=".25pt">
                        <v:textbox inset="1pt,1pt,1pt,1pt">
                          <w:txbxContent>
                            <w:p w:rsidR="00646DB4" w:rsidRDefault="00646DB4" w:rsidP="00FD60EF">
                              <w:pPr>
                                <w:ind w:left="0"/>
                                <w:rPr>
                                  <w:sz w:val="18"/>
                                </w:rPr>
                              </w:pPr>
                              <w:r>
                                <w:rPr>
                                  <w:sz w:val="18"/>
                                </w:rPr>
                                <w:t>Дата</w:t>
                              </w:r>
                            </w:p>
                          </w:txbxContent>
                        </v:textbox>
                      </v:rect>
                      <v:rect id="Rectangle 120" o:spid="_x0000_s1093"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2OLk78A&#10;AADbAAAADwAAAGRycy9kb3ducmV2LnhtbERPz2vCMBS+D/Y/hCd4m6lDStcZpQwKXq0KOz6at7ba&#10;vHRJbOt/vxwGHj++39v9bHoxkvOdZQXrVQKCuLa640bB+VS+ZSB8QNbYWyYFD/Kw372+bDHXduIj&#10;jVVoRAxhn6OCNoQhl9LXLRn0KzsQR+7HOoMhQtdI7XCK4aaX70mSSoMdx4YWB/pqqb5Vd6OgKK7z&#10;5bf6wNLLLHGp3uim+FZquZiLTxCB5vAU/7sPWkEW18cv8QfI3R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7Y4uTvwAAANsAAAAPAAAAAAAAAAAAAAAAAJgCAABkcnMvZG93bnJl&#10;di54bWxQSwUGAAAAAAQABAD1AAAAhAMAAAAA&#10;" filled="f" stroked="f" strokeweight=".25pt">
                        <v:textbox inset="1pt,1pt,1pt,1pt">
                          <w:txbxContent>
                            <w:p w:rsidR="00646DB4" w:rsidRDefault="00646DB4" w:rsidP="00FD60EF">
                              <w:pPr>
                                <w:jc w:val="center"/>
                                <w:rPr>
                                  <w:sz w:val="18"/>
                                </w:rPr>
                              </w:pPr>
                              <w:r>
                                <w:rPr>
                                  <w:sz w:val="18"/>
                                </w:rPr>
                                <w:t>Арк.</w:t>
                              </w:r>
                            </w:p>
                          </w:txbxContent>
                        </v:textbox>
                      </v:rect>
                      <v:rect id="Rectangle 121" o:spid="_x0000_s1094"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8uCMAA&#10;AADbAAAADwAAAGRycy9kb3ducmV2LnhtbESPQYvCMBSE7wv+h/AEb9tUEaldoxRB8GpXweOjedt2&#10;t3mpSdT6782C4HGYmW+Y1WYwnbiR861lBdMkBUFcWd1yreD4vfvMQPiArLGzTAoe5GGzHn2sMNf2&#10;zge6laEWEcI+RwVNCH0upa8aMugT2xNH78c6gyFKV0vt8B7hppOzNF1Igy3HhQZ72jZU/ZVXo6Ao&#10;fofTpVzizsssdQs913VxVmoyHoovEIGG8A6/2nutIJvC/5f4A+T6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C8uCMAAAADbAAAADwAAAAAAAAAAAAAAAACYAgAAZHJzL2Rvd25y&#10;ZXYueG1sUEsFBgAAAAAEAAQA9QAAAIUDAAAAAA==&#10;" filled="f" stroked="f" strokeweight=".25pt">
                        <v:textbox inset="1pt,1pt,1pt,1pt">
                          <w:txbxContent>
                            <w:p w:rsidR="00646DB4" w:rsidRPr="000D6894" w:rsidRDefault="00646DB4" w:rsidP="00FD60EF">
                              <w:pPr>
                                <w:ind w:left="0"/>
                                <w:jc w:val="center"/>
                                <w:rPr>
                                  <w:rFonts w:ascii="GOST type A" w:hAnsi="GOST type A"/>
                                  <w:i/>
                                </w:rPr>
                              </w:pPr>
                              <w:r w:rsidRPr="000D6894">
                                <w:rPr>
                                  <w:rFonts w:ascii="GOST type A" w:hAnsi="GOST type A"/>
                                  <w:i/>
                                </w:rPr>
                                <w:t>5</w:t>
                              </w:r>
                            </w:p>
                          </w:txbxContent>
                        </v:textbox>
                      </v:rect>
                      <v:rect id="Rectangle 122" o:spid="_x0000_s1095"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P2wf8AA&#10;AADbAAAADwAAAGRycy9kb3ducmV2LnhtbESPQYvCMBSE7wv+h/AEb9tUEaldoxRB8GpXweOjedt2&#10;t3mpSdT6782C4HGYmW+Y1WYwnbiR861lBdMkBUFcWd1yreD4vfvMQPiArLGzTAoe5GGzHn2sMNf2&#10;zge6laEWEcI+RwVNCH0upa8aMugT2xNH78c6gyFKV0vt8B7hppOzNF1Igy3HhQZ72jZU/ZVXo6Ao&#10;fofTpVzizsssdQs913VxVmoyHoovEIGG8A6/2nutIJvB/5f4A+T6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5P2wf8AAAADbAAAADwAAAAAAAAAAAAAAAACYAgAAZHJzL2Rvd25y&#10;ZXYueG1sUEsFBgAAAAAEAAQA9QAAAIUDAAAAAA==&#10;" filled="f" stroked="f" strokeweight=".25pt">
                        <v:textbox inset="1pt,1pt,1pt,1pt">
                          <w:txbxContent>
                            <w:p w:rsidR="00646DB4" w:rsidRPr="00733ED0" w:rsidRDefault="00646DB4" w:rsidP="00FD60EF">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23</w:t>
                              </w:r>
                              <w:r w:rsidRPr="00733ED0">
                                <w:rPr>
                                  <w:rFonts w:ascii="GOST type A" w:hAnsi="GOST type A"/>
                                  <w:i/>
                                  <w:sz w:val="32"/>
                                </w:rPr>
                                <w:t xml:space="preserve"> ПЗ</w:t>
                              </w:r>
                            </w:p>
                            <w:p w:rsidR="00646DB4" w:rsidRPr="00795520" w:rsidRDefault="00646DB4" w:rsidP="00FD60EF">
                              <w:pPr>
                                <w:tabs>
                                  <w:tab w:val="left" w:pos="2977"/>
                                </w:tabs>
                                <w:jc w:val="center"/>
                                <w:rPr>
                                  <w:rFonts w:ascii="GOST type A" w:hAnsi="GOST type A"/>
                                  <w:i/>
                                  <w:sz w:val="32"/>
                                </w:rPr>
                              </w:pPr>
                            </w:p>
                            <w:p w:rsidR="00646DB4" w:rsidRDefault="00646DB4" w:rsidP="00FD60EF">
                              <w:pPr>
                                <w:jc w:val="center"/>
                                <w:rPr>
                                  <w:sz w:val="32"/>
                                </w:rPr>
                              </w:pPr>
                            </w:p>
                            <w:p w:rsidR="00646DB4" w:rsidRDefault="00646DB4" w:rsidP="00FD60EF"/>
                          </w:txbxContent>
                        </v:textbox>
                      </v:rect>
                      <w10:wrap anchorx="page" anchory="page"/>
                      <w10:anchorlock/>
                    </v:group>
                  </w:pict>
                </mc:Fallback>
              </mc:AlternateContent>
            </w:r>
            <w:r w:rsidR="004B028E">
              <w:rPr>
                <w:rFonts w:eastAsia="Calibri"/>
                <w:color w:val="auto"/>
                <w:lang w:val="uk-UA" w:eastAsia="ru-RU"/>
              </w:rPr>
              <w:t>3.10</w:t>
            </w:r>
          </w:p>
        </w:tc>
        <w:tc>
          <w:tcPr>
            <w:tcW w:w="4192" w:type="pct"/>
          </w:tcPr>
          <w:p w:rsidR="004B028E" w:rsidRPr="004B028E" w:rsidRDefault="004B028E" w:rsidP="004B028E">
            <w:pPr>
              <w:spacing w:line="276" w:lineRule="auto"/>
              <w:ind w:left="0"/>
              <w:rPr>
                <w:rFonts w:eastAsia="Calibri"/>
                <w:color w:val="auto"/>
                <w:lang w:val="uk-UA" w:eastAsia="ru-RU"/>
              </w:rPr>
            </w:pPr>
            <w:r w:rsidRPr="004B028E">
              <w:rPr>
                <w:rFonts w:eastAsia="Calibri"/>
                <w:color w:val="auto"/>
                <w:lang w:val="uk-UA" w:eastAsia="ru-RU"/>
              </w:rPr>
              <w:t>Розрахунок механічної характеристики робочої машини.</w:t>
            </w:r>
          </w:p>
          <w:p w:rsidR="004B028E" w:rsidRPr="00F800E2" w:rsidRDefault="004B028E" w:rsidP="004B028E">
            <w:pPr>
              <w:spacing w:line="276" w:lineRule="auto"/>
              <w:ind w:left="0"/>
              <w:rPr>
                <w:rFonts w:eastAsia="Calibri"/>
                <w:color w:val="auto"/>
                <w:lang w:val="uk-UA" w:eastAsia="ru-RU"/>
              </w:rPr>
            </w:pPr>
            <w:r w:rsidRPr="004B028E">
              <w:rPr>
                <w:rFonts w:eastAsia="Calibri"/>
                <w:color w:val="auto"/>
                <w:lang w:val="uk-UA" w:eastAsia="ru-RU"/>
              </w:rPr>
              <w:t>Визначення режиму роботи електродвигуна</w:t>
            </w:r>
          </w:p>
        </w:tc>
        <w:tc>
          <w:tcPr>
            <w:tcW w:w="510" w:type="pct"/>
            <w:vAlign w:val="bottom"/>
          </w:tcPr>
          <w:p w:rsidR="004B028E" w:rsidRPr="006B56F4" w:rsidRDefault="00891571" w:rsidP="005B009C">
            <w:pPr>
              <w:spacing w:line="276" w:lineRule="auto"/>
              <w:ind w:left="0"/>
              <w:jc w:val="center"/>
              <w:rPr>
                <w:rFonts w:eastAsia="Calibri"/>
                <w:color w:val="auto"/>
                <w:lang w:val="uk-UA" w:eastAsia="ru-RU"/>
              </w:rPr>
            </w:pPr>
            <w:r>
              <w:rPr>
                <w:rFonts w:eastAsia="Calibri"/>
                <w:color w:val="auto"/>
                <w:lang w:val="uk-UA" w:eastAsia="ru-RU"/>
              </w:rPr>
              <w:t>23</w:t>
            </w:r>
          </w:p>
        </w:tc>
      </w:tr>
      <w:tr w:rsidR="004B028E" w:rsidRPr="006B56F4" w:rsidTr="009C7F9C">
        <w:trPr>
          <w:trHeight w:val="483"/>
        </w:trPr>
        <w:tc>
          <w:tcPr>
            <w:tcW w:w="298" w:type="pct"/>
          </w:tcPr>
          <w:p w:rsidR="004B028E" w:rsidRPr="006B56F4" w:rsidRDefault="004B028E" w:rsidP="005B009C">
            <w:pPr>
              <w:ind w:left="0"/>
              <w:contextualSpacing/>
              <w:jc w:val="left"/>
              <w:rPr>
                <w:rFonts w:eastAsia="Calibri"/>
                <w:color w:val="auto"/>
                <w:lang w:val="uk-UA"/>
              </w:rPr>
            </w:pPr>
            <w:r>
              <w:rPr>
                <w:rFonts w:eastAsia="Calibri"/>
                <w:color w:val="auto"/>
                <w:lang w:val="uk-UA"/>
              </w:rPr>
              <w:t>3.11</w:t>
            </w:r>
          </w:p>
        </w:tc>
        <w:tc>
          <w:tcPr>
            <w:tcW w:w="4192" w:type="pct"/>
          </w:tcPr>
          <w:p w:rsidR="004B028E" w:rsidRPr="00F800E2" w:rsidRDefault="004B028E" w:rsidP="005B009C">
            <w:pPr>
              <w:spacing w:line="276" w:lineRule="auto"/>
              <w:ind w:left="0"/>
              <w:contextualSpacing/>
              <w:jc w:val="left"/>
              <w:rPr>
                <w:rFonts w:eastAsia="Calibri"/>
                <w:color w:val="auto"/>
                <w:lang w:val="uk-UA"/>
              </w:rPr>
            </w:pPr>
            <w:r w:rsidRPr="004B028E">
              <w:rPr>
                <w:rFonts w:eastAsia="Calibri"/>
                <w:color w:val="auto"/>
                <w:lang w:val="uk-UA"/>
              </w:rPr>
              <w:t>Розрахунок механічної характеристики електродвигуна за його паспортними даними</w:t>
            </w:r>
          </w:p>
        </w:tc>
        <w:tc>
          <w:tcPr>
            <w:tcW w:w="510" w:type="pct"/>
            <w:vAlign w:val="bottom"/>
          </w:tcPr>
          <w:p w:rsidR="004B028E" w:rsidRPr="006B56F4" w:rsidRDefault="00891571" w:rsidP="005B009C">
            <w:pPr>
              <w:spacing w:line="276" w:lineRule="auto"/>
              <w:ind w:left="0"/>
              <w:jc w:val="center"/>
              <w:rPr>
                <w:rFonts w:eastAsia="Calibri"/>
                <w:color w:val="auto"/>
                <w:lang w:val="uk-UA" w:eastAsia="ru-RU"/>
              </w:rPr>
            </w:pPr>
            <w:r>
              <w:rPr>
                <w:rFonts w:eastAsia="Calibri"/>
                <w:color w:val="auto"/>
                <w:lang w:val="uk-UA" w:eastAsia="ru-RU"/>
              </w:rPr>
              <w:t>27</w:t>
            </w:r>
          </w:p>
        </w:tc>
      </w:tr>
      <w:tr w:rsidR="004B028E" w:rsidRPr="006B56F4" w:rsidTr="009C7F9C">
        <w:trPr>
          <w:trHeight w:val="483"/>
        </w:trPr>
        <w:tc>
          <w:tcPr>
            <w:tcW w:w="298" w:type="pct"/>
          </w:tcPr>
          <w:p w:rsidR="004B028E" w:rsidRPr="006B56F4" w:rsidRDefault="004B028E" w:rsidP="005B009C">
            <w:pPr>
              <w:spacing w:line="276" w:lineRule="auto"/>
              <w:ind w:left="0"/>
              <w:rPr>
                <w:rFonts w:eastAsia="Calibri"/>
                <w:color w:val="auto"/>
                <w:lang w:val="uk-UA" w:eastAsia="ru-RU"/>
              </w:rPr>
            </w:pPr>
            <w:r>
              <w:rPr>
                <w:rFonts w:eastAsia="Calibri"/>
                <w:color w:val="auto"/>
                <w:lang w:val="uk-UA" w:eastAsia="ru-RU"/>
              </w:rPr>
              <w:t>3.12</w:t>
            </w:r>
          </w:p>
        </w:tc>
        <w:tc>
          <w:tcPr>
            <w:tcW w:w="4192" w:type="pct"/>
          </w:tcPr>
          <w:p w:rsidR="004B028E" w:rsidRPr="00F800E2" w:rsidRDefault="004B028E" w:rsidP="005B009C">
            <w:pPr>
              <w:spacing w:line="276" w:lineRule="auto"/>
              <w:ind w:left="0"/>
              <w:rPr>
                <w:rFonts w:eastAsia="Calibri"/>
                <w:color w:val="auto"/>
                <w:lang w:val="uk-UA" w:eastAsia="ru-RU"/>
              </w:rPr>
            </w:pPr>
            <w:r w:rsidRPr="004B028E">
              <w:rPr>
                <w:rFonts w:eastAsia="Calibri"/>
                <w:color w:val="auto"/>
                <w:lang w:val="uk-UA" w:eastAsia="ru-RU"/>
              </w:rPr>
              <w:t>Розрахунок механічної характеристики електропривода</w:t>
            </w:r>
          </w:p>
        </w:tc>
        <w:tc>
          <w:tcPr>
            <w:tcW w:w="510" w:type="pct"/>
            <w:vAlign w:val="bottom"/>
          </w:tcPr>
          <w:p w:rsidR="004B028E" w:rsidRPr="006B56F4" w:rsidRDefault="00891571" w:rsidP="005B009C">
            <w:pPr>
              <w:spacing w:line="276" w:lineRule="auto"/>
              <w:ind w:left="0"/>
              <w:jc w:val="center"/>
              <w:rPr>
                <w:rFonts w:eastAsia="Calibri"/>
                <w:color w:val="auto"/>
                <w:lang w:val="uk-UA" w:eastAsia="ru-RU"/>
              </w:rPr>
            </w:pPr>
            <w:r>
              <w:rPr>
                <w:rFonts w:eastAsia="Calibri"/>
                <w:color w:val="auto"/>
                <w:lang w:val="uk-UA" w:eastAsia="ru-RU"/>
              </w:rPr>
              <w:t>30</w:t>
            </w:r>
          </w:p>
        </w:tc>
      </w:tr>
      <w:tr w:rsidR="004B028E" w:rsidRPr="006B56F4" w:rsidTr="009C7F9C">
        <w:trPr>
          <w:trHeight w:val="483"/>
        </w:trPr>
        <w:tc>
          <w:tcPr>
            <w:tcW w:w="298" w:type="pct"/>
          </w:tcPr>
          <w:p w:rsidR="004B028E" w:rsidRPr="006B56F4" w:rsidRDefault="007B19C1" w:rsidP="005B009C">
            <w:pPr>
              <w:spacing w:line="276" w:lineRule="auto"/>
              <w:ind w:left="0"/>
              <w:rPr>
                <w:rFonts w:eastAsia="Calibri"/>
                <w:color w:val="auto"/>
                <w:lang w:val="uk-UA" w:eastAsia="ru-RU"/>
              </w:rPr>
            </w:pPr>
            <w:r>
              <w:rPr>
                <w:rFonts w:eastAsia="Calibri"/>
                <w:color w:val="auto"/>
                <w:lang w:val="uk-UA" w:eastAsia="ru-RU"/>
              </w:rPr>
              <w:t>3.13</w:t>
            </w:r>
          </w:p>
        </w:tc>
        <w:tc>
          <w:tcPr>
            <w:tcW w:w="4192" w:type="pct"/>
          </w:tcPr>
          <w:p w:rsidR="004B028E" w:rsidRPr="00F800E2" w:rsidRDefault="007B19C1" w:rsidP="005B009C">
            <w:pPr>
              <w:spacing w:before="100" w:beforeAutospacing="1" w:after="100" w:afterAutospacing="1" w:line="360" w:lineRule="auto"/>
              <w:ind w:left="0"/>
              <w:outlineLvl w:val="2"/>
              <w:rPr>
                <w:rFonts w:eastAsia="Times New Roman"/>
                <w:bCs/>
                <w:color w:val="auto"/>
                <w:lang w:val="uk-UA" w:eastAsia="ru-RU"/>
              </w:rPr>
            </w:pPr>
            <w:r w:rsidRPr="007B19C1">
              <w:rPr>
                <w:rFonts w:eastAsia="Times New Roman"/>
                <w:bCs/>
                <w:color w:val="auto"/>
                <w:lang w:val="uk-UA" w:eastAsia="ru-RU"/>
              </w:rPr>
              <w:t>Визначення тривалості пуску електродвигуна</w:t>
            </w:r>
          </w:p>
        </w:tc>
        <w:tc>
          <w:tcPr>
            <w:tcW w:w="510" w:type="pct"/>
            <w:vAlign w:val="bottom"/>
          </w:tcPr>
          <w:p w:rsidR="004B028E" w:rsidRPr="006B56F4" w:rsidRDefault="00891571" w:rsidP="005B009C">
            <w:pPr>
              <w:spacing w:line="276" w:lineRule="auto"/>
              <w:ind w:left="0"/>
              <w:jc w:val="center"/>
              <w:rPr>
                <w:rFonts w:eastAsia="Calibri"/>
                <w:color w:val="auto"/>
                <w:lang w:val="uk-UA" w:eastAsia="ru-RU"/>
              </w:rPr>
            </w:pPr>
            <w:r>
              <w:rPr>
                <w:rFonts w:eastAsia="Calibri"/>
                <w:color w:val="auto"/>
                <w:lang w:val="uk-UA" w:eastAsia="ru-RU"/>
              </w:rPr>
              <w:t>31</w:t>
            </w:r>
          </w:p>
        </w:tc>
      </w:tr>
      <w:tr w:rsidR="004B028E" w:rsidRPr="006B56F4" w:rsidTr="009C7F9C">
        <w:trPr>
          <w:trHeight w:val="483"/>
        </w:trPr>
        <w:tc>
          <w:tcPr>
            <w:tcW w:w="298" w:type="pct"/>
          </w:tcPr>
          <w:p w:rsidR="004B028E" w:rsidRPr="006B56F4" w:rsidRDefault="007B19C1" w:rsidP="005B009C">
            <w:pPr>
              <w:spacing w:line="276" w:lineRule="auto"/>
              <w:ind w:left="0"/>
              <w:rPr>
                <w:rFonts w:eastAsia="Calibri"/>
                <w:color w:val="auto"/>
                <w:lang w:val="uk-UA" w:eastAsia="ru-RU"/>
              </w:rPr>
            </w:pPr>
            <w:r>
              <w:rPr>
                <w:rFonts w:eastAsia="Calibri"/>
                <w:color w:val="auto"/>
                <w:lang w:val="uk-UA" w:eastAsia="ru-RU"/>
              </w:rPr>
              <w:t>3.14</w:t>
            </w:r>
          </w:p>
        </w:tc>
        <w:tc>
          <w:tcPr>
            <w:tcW w:w="4192" w:type="pct"/>
          </w:tcPr>
          <w:p w:rsidR="004B028E" w:rsidRPr="00F800E2" w:rsidRDefault="007B19C1" w:rsidP="005B009C">
            <w:pPr>
              <w:spacing w:before="100" w:beforeAutospacing="1" w:after="100" w:afterAutospacing="1" w:line="360" w:lineRule="auto"/>
              <w:ind w:left="0"/>
              <w:outlineLvl w:val="2"/>
              <w:rPr>
                <w:rFonts w:eastAsia="Times New Roman"/>
                <w:bCs/>
                <w:color w:val="auto"/>
                <w:lang w:val="uk-UA" w:eastAsia="ru-RU"/>
              </w:rPr>
            </w:pPr>
            <w:r w:rsidRPr="007B19C1">
              <w:rPr>
                <w:rFonts w:eastAsia="Times New Roman"/>
                <w:bCs/>
                <w:color w:val="auto"/>
                <w:lang w:val="uk-UA" w:eastAsia="ru-RU"/>
              </w:rPr>
              <w:t>Визначення часу нагрівання електродвигуна</w:t>
            </w:r>
          </w:p>
        </w:tc>
        <w:tc>
          <w:tcPr>
            <w:tcW w:w="510" w:type="pct"/>
            <w:vAlign w:val="bottom"/>
          </w:tcPr>
          <w:p w:rsidR="004B028E" w:rsidRPr="006B56F4" w:rsidRDefault="00891571" w:rsidP="005B009C">
            <w:pPr>
              <w:spacing w:line="276" w:lineRule="auto"/>
              <w:ind w:left="0"/>
              <w:jc w:val="center"/>
              <w:rPr>
                <w:rFonts w:eastAsia="Calibri"/>
                <w:color w:val="auto"/>
                <w:lang w:val="uk-UA" w:eastAsia="ru-RU"/>
              </w:rPr>
            </w:pPr>
            <w:r>
              <w:rPr>
                <w:rFonts w:eastAsia="Calibri"/>
                <w:color w:val="auto"/>
                <w:lang w:val="uk-UA" w:eastAsia="ru-RU"/>
              </w:rPr>
              <w:t>33</w:t>
            </w:r>
          </w:p>
        </w:tc>
      </w:tr>
      <w:tr w:rsidR="004B028E" w:rsidRPr="006B56F4" w:rsidTr="009C7F9C">
        <w:trPr>
          <w:trHeight w:val="483"/>
        </w:trPr>
        <w:tc>
          <w:tcPr>
            <w:tcW w:w="298" w:type="pct"/>
          </w:tcPr>
          <w:p w:rsidR="004B028E" w:rsidRPr="006B56F4" w:rsidRDefault="009A0320" w:rsidP="005B009C">
            <w:pPr>
              <w:spacing w:line="276" w:lineRule="auto"/>
              <w:ind w:left="0"/>
              <w:rPr>
                <w:rFonts w:eastAsia="Calibri"/>
                <w:color w:val="auto"/>
                <w:lang w:val="uk-UA" w:eastAsia="ru-RU"/>
              </w:rPr>
            </w:pPr>
            <w:r>
              <w:rPr>
                <w:rFonts w:eastAsia="Calibri"/>
                <w:color w:val="auto"/>
                <w:lang w:val="uk-UA" w:eastAsia="ru-RU"/>
              </w:rPr>
              <w:t>3.15</w:t>
            </w:r>
          </w:p>
        </w:tc>
        <w:tc>
          <w:tcPr>
            <w:tcW w:w="4192" w:type="pct"/>
          </w:tcPr>
          <w:p w:rsidR="004B028E" w:rsidRPr="00F800E2" w:rsidRDefault="009A0320" w:rsidP="005B009C">
            <w:pPr>
              <w:spacing w:before="100" w:beforeAutospacing="1" w:after="100" w:afterAutospacing="1" w:line="360" w:lineRule="auto"/>
              <w:ind w:left="0"/>
              <w:rPr>
                <w:rFonts w:eastAsia="Times New Roman"/>
                <w:color w:val="auto"/>
                <w:lang w:val="uk-UA" w:eastAsia="ru-RU"/>
              </w:rPr>
            </w:pPr>
            <w:r>
              <w:rPr>
                <w:rFonts w:eastAsia="Times New Roman"/>
                <w:color w:val="auto"/>
                <w:lang w:val="uk-UA" w:eastAsia="ru-RU"/>
              </w:rPr>
              <w:t>Висновки по розділу номер три</w:t>
            </w:r>
          </w:p>
        </w:tc>
        <w:tc>
          <w:tcPr>
            <w:tcW w:w="510" w:type="pct"/>
            <w:vAlign w:val="bottom"/>
          </w:tcPr>
          <w:p w:rsidR="004B028E" w:rsidRPr="006B56F4" w:rsidRDefault="00891571" w:rsidP="005B009C">
            <w:pPr>
              <w:spacing w:line="276" w:lineRule="auto"/>
              <w:ind w:left="0"/>
              <w:jc w:val="center"/>
              <w:rPr>
                <w:rFonts w:eastAsia="Calibri"/>
                <w:color w:val="auto"/>
                <w:lang w:val="uk-UA" w:eastAsia="ru-RU"/>
              </w:rPr>
            </w:pPr>
            <w:r>
              <w:rPr>
                <w:rFonts w:eastAsia="Calibri"/>
                <w:color w:val="auto"/>
                <w:lang w:val="uk-UA" w:eastAsia="ru-RU"/>
              </w:rPr>
              <w:t>35</w:t>
            </w:r>
          </w:p>
        </w:tc>
      </w:tr>
      <w:tr w:rsidR="004B028E" w:rsidRPr="006B56F4" w:rsidTr="009C7F9C">
        <w:trPr>
          <w:trHeight w:val="483"/>
        </w:trPr>
        <w:tc>
          <w:tcPr>
            <w:tcW w:w="298" w:type="pct"/>
          </w:tcPr>
          <w:p w:rsidR="004B028E" w:rsidRPr="006B56F4" w:rsidRDefault="00FE013A" w:rsidP="005B009C">
            <w:pPr>
              <w:ind w:left="0"/>
              <w:jc w:val="left"/>
              <w:rPr>
                <w:rFonts w:eastAsia="Calibri"/>
                <w:color w:val="auto"/>
                <w:lang w:val="uk-UA" w:eastAsia="ru-RU"/>
              </w:rPr>
            </w:pPr>
            <w:r>
              <w:rPr>
                <w:rFonts w:eastAsia="Calibri"/>
                <w:color w:val="auto"/>
                <w:lang w:val="uk-UA" w:eastAsia="ru-RU"/>
              </w:rPr>
              <w:t>4</w:t>
            </w:r>
          </w:p>
        </w:tc>
        <w:tc>
          <w:tcPr>
            <w:tcW w:w="4192" w:type="pct"/>
          </w:tcPr>
          <w:p w:rsidR="004B028E" w:rsidRPr="00CF2509" w:rsidRDefault="00FE013A" w:rsidP="005B009C">
            <w:pPr>
              <w:spacing w:before="100" w:beforeAutospacing="1" w:after="100" w:afterAutospacing="1" w:line="360" w:lineRule="auto"/>
              <w:ind w:left="0"/>
              <w:rPr>
                <w:rFonts w:eastAsia="Times New Roman"/>
                <w:bCs/>
                <w:color w:val="auto"/>
                <w:lang w:val="uk-UA" w:eastAsia="ru-RU"/>
              </w:rPr>
            </w:pPr>
            <w:r w:rsidRPr="00FE013A">
              <w:rPr>
                <w:rFonts w:eastAsia="Times New Roman"/>
                <w:bCs/>
                <w:color w:val="auto"/>
                <w:lang w:val="uk-UA" w:eastAsia="ru-RU"/>
              </w:rPr>
              <w:t>РОЗРОБКА СХЕМА СИСТЕМИ ЕЛЕКТРОПРИВОДУ</w:t>
            </w:r>
          </w:p>
        </w:tc>
        <w:tc>
          <w:tcPr>
            <w:tcW w:w="510" w:type="pct"/>
            <w:vAlign w:val="bottom"/>
          </w:tcPr>
          <w:p w:rsidR="004B028E" w:rsidRPr="006B56F4" w:rsidRDefault="00891571" w:rsidP="005B009C">
            <w:pPr>
              <w:spacing w:line="276" w:lineRule="auto"/>
              <w:ind w:left="0"/>
              <w:jc w:val="center"/>
              <w:rPr>
                <w:rFonts w:eastAsia="Calibri"/>
                <w:color w:val="auto"/>
                <w:lang w:val="uk-UA" w:eastAsia="ru-RU"/>
              </w:rPr>
            </w:pPr>
            <w:r>
              <w:rPr>
                <w:rFonts w:eastAsia="Calibri"/>
                <w:color w:val="auto"/>
                <w:lang w:val="uk-UA" w:eastAsia="ru-RU"/>
              </w:rPr>
              <w:t>36</w:t>
            </w:r>
          </w:p>
        </w:tc>
      </w:tr>
      <w:tr w:rsidR="004B028E" w:rsidRPr="006B56F4" w:rsidTr="009C7F9C">
        <w:trPr>
          <w:trHeight w:val="483"/>
        </w:trPr>
        <w:tc>
          <w:tcPr>
            <w:tcW w:w="298" w:type="pct"/>
          </w:tcPr>
          <w:p w:rsidR="004B028E" w:rsidRPr="006B56F4" w:rsidRDefault="00FE013A" w:rsidP="005B009C">
            <w:pPr>
              <w:spacing w:line="276" w:lineRule="auto"/>
              <w:ind w:left="0"/>
              <w:rPr>
                <w:rFonts w:eastAsia="Calibri"/>
                <w:color w:val="auto"/>
                <w:lang w:val="uk-UA" w:eastAsia="ru-RU"/>
              </w:rPr>
            </w:pPr>
            <w:r>
              <w:rPr>
                <w:rFonts w:eastAsia="Calibri"/>
                <w:color w:val="auto"/>
                <w:lang w:val="uk-UA" w:eastAsia="ru-RU"/>
              </w:rPr>
              <w:t>4.1</w:t>
            </w:r>
          </w:p>
        </w:tc>
        <w:tc>
          <w:tcPr>
            <w:tcW w:w="4192" w:type="pct"/>
          </w:tcPr>
          <w:p w:rsidR="004B028E" w:rsidRPr="00CF2509" w:rsidRDefault="00FE013A" w:rsidP="005B009C">
            <w:pPr>
              <w:spacing w:before="100" w:beforeAutospacing="1" w:after="100" w:afterAutospacing="1" w:line="360" w:lineRule="auto"/>
              <w:ind w:left="0"/>
              <w:rPr>
                <w:rFonts w:eastAsia="Times New Roman"/>
                <w:color w:val="auto"/>
                <w:lang w:val="uk-UA" w:eastAsia="ru-RU"/>
              </w:rPr>
            </w:pPr>
            <w:r w:rsidRPr="00FE013A">
              <w:rPr>
                <w:rFonts w:eastAsia="Times New Roman"/>
                <w:color w:val="auto"/>
                <w:lang w:val="uk-UA" w:eastAsia="ru-RU"/>
              </w:rPr>
              <w:t>Структурна схема модернізованої системи</w:t>
            </w:r>
          </w:p>
        </w:tc>
        <w:tc>
          <w:tcPr>
            <w:tcW w:w="510" w:type="pct"/>
            <w:vAlign w:val="bottom"/>
          </w:tcPr>
          <w:p w:rsidR="004B028E" w:rsidRPr="006B56F4" w:rsidRDefault="00891571" w:rsidP="005B009C">
            <w:pPr>
              <w:spacing w:line="276" w:lineRule="auto"/>
              <w:ind w:left="0"/>
              <w:jc w:val="center"/>
              <w:rPr>
                <w:rFonts w:eastAsia="Calibri"/>
                <w:color w:val="auto"/>
                <w:lang w:val="uk-UA" w:eastAsia="ru-RU"/>
              </w:rPr>
            </w:pPr>
            <w:r>
              <w:rPr>
                <w:rFonts w:eastAsia="Calibri"/>
                <w:color w:val="auto"/>
                <w:lang w:val="uk-UA" w:eastAsia="ru-RU"/>
              </w:rPr>
              <w:t>36</w:t>
            </w:r>
          </w:p>
        </w:tc>
      </w:tr>
      <w:tr w:rsidR="004B028E" w:rsidRPr="006B56F4" w:rsidTr="009C7F9C">
        <w:trPr>
          <w:trHeight w:val="483"/>
        </w:trPr>
        <w:tc>
          <w:tcPr>
            <w:tcW w:w="298" w:type="pct"/>
          </w:tcPr>
          <w:p w:rsidR="004B028E" w:rsidRPr="006B56F4" w:rsidRDefault="00FE013A" w:rsidP="005B009C">
            <w:pPr>
              <w:spacing w:line="276" w:lineRule="auto"/>
              <w:ind w:left="0"/>
              <w:rPr>
                <w:rFonts w:eastAsia="Calibri"/>
                <w:color w:val="auto"/>
                <w:lang w:val="uk-UA" w:eastAsia="ru-RU"/>
              </w:rPr>
            </w:pPr>
            <w:r>
              <w:rPr>
                <w:rFonts w:eastAsia="Calibri"/>
                <w:color w:val="auto"/>
                <w:lang w:val="uk-UA" w:eastAsia="ru-RU"/>
              </w:rPr>
              <w:t>4.2</w:t>
            </w:r>
          </w:p>
        </w:tc>
        <w:tc>
          <w:tcPr>
            <w:tcW w:w="4192" w:type="pct"/>
          </w:tcPr>
          <w:p w:rsidR="004B028E" w:rsidRPr="00CF2509" w:rsidRDefault="00FE013A" w:rsidP="005B009C">
            <w:pPr>
              <w:spacing w:before="100" w:beforeAutospacing="1" w:after="100" w:afterAutospacing="1"/>
              <w:ind w:left="0"/>
              <w:outlineLvl w:val="2"/>
              <w:rPr>
                <w:rFonts w:eastAsia="Times New Roman"/>
                <w:bCs/>
                <w:color w:val="auto"/>
                <w:lang w:val="uk-UA" w:eastAsia="ru-RU"/>
              </w:rPr>
            </w:pPr>
            <w:r w:rsidRPr="00FE013A">
              <w:rPr>
                <w:rFonts w:eastAsia="Times New Roman"/>
                <w:bCs/>
                <w:color w:val="auto"/>
                <w:lang w:val="uk-UA" w:eastAsia="ru-RU"/>
              </w:rPr>
              <w:t>Функціональна схема роботи</w:t>
            </w:r>
          </w:p>
        </w:tc>
        <w:tc>
          <w:tcPr>
            <w:tcW w:w="510" w:type="pct"/>
            <w:vAlign w:val="bottom"/>
          </w:tcPr>
          <w:p w:rsidR="004B028E" w:rsidRPr="006B56F4" w:rsidRDefault="00891571" w:rsidP="005B009C">
            <w:pPr>
              <w:spacing w:line="276" w:lineRule="auto"/>
              <w:ind w:left="0"/>
              <w:jc w:val="center"/>
              <w:rPr>
                <w:rFonts w:eastAsia="Calibri"/>
                <w:color w:val="auto"/>
                <w:lang w:val="uk-UA" w:eastAsia="ru-RU"/>
              </w:rPr>
            </w:pPr>
            <w:r>
              <w:rPr>
                <w:rFonts w:eastAsia="Calibri"/>
                <w:color w:val="auto"/>
                <w:lang w:val="uk-UA" w:eastAsia="ru-RU"/>
              </w:rPr>
              <w:t>36</w:t>
            </w:r>
          </w:p>
        </w:tc>
      </w:tr>
      <w:tr w:rsidR="004B028E" w:rsidRPr="006B56F4" w:rsidTr="009C7F9C">
        <w:trPr>
          <w:trHeight w:val="483"/>
        </w:trPr>
        <w:tc>
          <w:tcPr>
            <w:tcW w:w="298" w:type="pct"/>
          </w:tcPr>
          <w:p w:rsidR="004B028E" w:rsidRPr="006B56F4" w:rsidRDefault="0043452B" w:rsidP="005B009C">
            <w:pPr>
              <w:spacing w:line="276" w:lineRule="auto"/>
              <w:ind w:left="0"/>
              <w:rPr>
                <w:rFonts w:eastAsia="Calibri"/>
                <w:color w:val="auto"/>
                <w:lang w:val="uk-UA" w:eastAsia="ru-RU"/>
              </w:rPr>
            </w:pPr>
            <w:r>
              <w:rPr>
                <w:rFonts w:eastAsia="Calibri"/>
                <w:color w:val="auto"/>
                <w:lang w:val="uk-UA" w:eastAsia="ru-RU"/>
              </w:rPr>
              <w:t>4.3</w:t>
            </w:r>
          </w:p>
        </w:tc>
        <w:tc>
          <w:tcPr>
            <w:tcW w:w="4192" w:type="pct"/>
          </w:tcPr>
          <w:p w:rsidR="004B028E" w:rsidRPr="00CF2509" w:rsidRDefault="0043452B" w:rsidP="005B009C">
            <w:pPr>
              <w:spacing w:before="100" w:beforeAutospacing="1" w:after="100" w:afterAutospacing="1" w:line="360" w:lineRule="auto"/>
              <w:ind w:left="0"/>
              <w:outlineLvl w:val="2"/>
              <w:rPr>
                <w:rFonts w:eastAsia="Times New Roman"/>
                <w:bCs/>
                <w:color w:val="auto"/>
                <w:lang w:val="uk-UA" w:eastAsia="ru-RU"/>
              </w:rPr>
            </w:pPr>
            <w:r w:rsidRPr="0043452B">
              <w:rPr>
                <w:rFonts w:eastAsia="Times New Roman"/>
                <w:bCs/>
                <w:color w:val="auto"/>
                <w:lang w:val="uk-UA" w:eastAsia="ru-RU"/>
              </w:rPr>
              <w:t>Можливості системи</w:t>
            </w:r>
          </w:p>
        </w:tc>
        <w:tc>
          <w:tcPr>
            <w:tcW w:w="510" w:type="pct"/>
            <w:vAlign w:val="bottom"/>
          </w:tcPr>
          <w:p w:rsidR="004B028E" w:rsidRPr="006B56F4" w:rsidRDefault="00891571" w:rsidP="005B009C">
            <w:pPr>
              <w:spacing w:line="276" w:lineRule="auto"/>
              <w:ind w:left="0"/>
              <w:jc w:val="center"/>
              <w:rPr>
                <w:rFonts w:eastAsia="Calibri"/>
                <w:color w:val="auto"/>
                <w:lang w:val="uk-UA" w:eastAsia="ru-RU"/>
              </w:rPr>
            </w:pPr>
            <w:r>
              <w:rPr>
                <w:rFonts w:eastAsia="Calibri"/>
                <w:color w:val="auto"/>
                <w:lang w:val="uk-UA" w:eastAsia="ru-RU"/>
              </w:rPr>
              <w:t>37</w:t>
            </w:r>
          </w:p>
        </w:tc>
      </w:tr>
      <w:tr w:rsidR="004B028E" w:rsidRPr="006B56F4" w:rsidTr="009C7F9C">
        <w:trPr>
          <w:trHeight w:val="483"/>
        </w:trPr>
        <w:tc>
          <w:tcPr>
            <w:tcW w:w="298" w:type="pct"/>
          </w:tcPr>
          <w:p w:rsidR="004B028E" w:rsidRPr="006B56F4" w:rsidRDefault="0043452B" w:rsidP="005B009C">
            <w:pPr>
              <w:spacing w:line="276" w:lineRule="auto"/>
              <w:ind w:left="0"/>
              <w:rPr>
                <w:rFonts w:eastAsia="Calibri"/>
                <w:color w:val="auto"/>
                <w:lang w:val="uk-UA" w:eastAsia="ru-RU"/>
              </w:rPr>
            </w:pPr>
            <w:r>
              <w:rPr>
                <w:rFonts w:eastAsia="Calibri"/>
                <w:color w:val="auto"/>
                <w:lang w:val="uk-UA" w:eastAsia="ru-RU"/>
              </w:rPr>
              <w:t>4.4</w:t>
            </w:r>
          </w:p>
        </w:tc>
        <w:tc>
          <w:tcPr>
            <w:tcW w:w="4192" w:type="pct"/>
          </w:tcPr>
          <w:p w:rsidR="004B028E" w:rsidRPr="00CF2509" w:rsidRDefault="0043452B" w:rsidP="0043452B">
            <w:pPr>
              <w:ind w:left="0"/>
              <w:rPr>
                <w:rFonts w:eastAsia="Times New Roman"/>
                <w:bCs/>
                <w:color w:val="auto"/>
                <w:lang w:val="uk-UA" w:eastAsia="ru-RU"/>
              </w:rPr>
            </w:pPr>
            <w:r w:rsidRPr="0043452B">
              <w:rPr>
                <w:rFonts w:eastAsia="Times New Roman"/>
                <w:bCs/>
                <w:color w:val="auto"/>
                <w:lang w:val="uk-UA" w:eastAsia="ru-RU"/>
              </w:rPr>
              <w:t>Регулювання швидкості електродвигунів молоткових дробарок</w:t>
            </w:r>
          </w:p>
        </w:tc>
        <w:tc>
          <w:tcPr>
            <w:tcW w:w="510" w:type="pct"/>
            <w:vAlign w:val="bottom"/>
          </w:tcPr>
          <w:p w:rsidR="004B028E" w:rsidRPr="006B56F4" w:rsidRDefault="00891571" w:rsidP="005B009C">
            <w:pPr>
              <w:spacing w:line="276" w:lineRule="auto"/>
              <w:ind w:left="0"/>
              <w:jc w:val="center"/>
              <w:rPr>
                <w:rFonts w:eastAsia="Calibri"/>
                <w:color w:val="auto"/>
                <w:lang w:val="uk-UA" w:eastAsia="ru-RU"/>
              </w:rPr>
            </w:pPr>
            <w:r>
              <w:rPr>
                <w:rFonts w:eastAsia="Calibri"/>
                <w:color w:val="auto"/>
                <w:lang w:val="uk-UA" w:eastAsia="ru-RU"/>
              </w:rPr>
              <w:t>38</w:t>
            </w:r>
          </w:p>
        </w:tc>
      </w:tr>
      <w:tr w:rsidR="004B028E" w:rsidRPr="006B56F4" w:rsidTr="009C7F9C">
        <w:trPr>
          <w:trHeight w:val="483"/>
        </w:trPr>
        <w:tc>
          <w:tcPr>
            <w:tcW w:w="298" w:type="pct"/>
          </w:tcPr>
          <w:p w:rsidR="004B028E" w:rsidRPr="006B56F4" w:rsidRDefault="00891571" w:rsidP="005B009C">
            <w:pPr>
              <w:ind w:left="0"/>
              <w:jc w:val="left"/>
              <w:rPr>
                <w:rFonts w:eastAsia="Calibri"/>
                <w:color w:val="auto"/>
                <w:lang w:val="uk-UA" w:eastAsia="ru-RU"/>
              </w:rPr>
            </w:pPr>
            <w:r>
              <w:rPr>
                <w:rFonts w:eastAsia="Calibri"/>
                <w:color w:val="auto"/>
                <w:lang w:val="uk-UA" w:eastAsia="ru-RU"/>
              </w:rPr>
              <w:t>4.5</w:t>
            </w:r>
          </w:p>
        </w:tc>
        <w:tc>
          <w:tcPr>
            <w:tcW w:w="4192" w:type="pct"/>
          </w:tcPr>
          <w:p w:rsidR="004B028E" w:rsidRPr="00CF2509" w:rsidRDefault="00891571" w:rsidP="005B009C">
            <w:pPr>
              <w:spacing w:line="360" w:lineRule="auto"/>
              <w:ind w:left="0"/>
              <w:rPr>
                <w:rFonts w:eastAsia="Times New Roman"/>
                <w:color w:val="auto"/>
                <w:lang w:val="uk-UA" w:eastAsia="ru-RU"/>
              </w:rPr>
            </w:pPr>
            <w:r>
              <w:rPr>
                <w:rFonts w:eastAsia="Times New Roman"/>
                <w:color w:val="auto"/>
                <w:lang w:val="uk-UA" w:eastAsia="ru-RU"/>
              </w:rPr>
              <w:t>Вибір апаратів захисту і керування</w:t>
            </w:r>
          </w:p>
        </w:tc>
        <w:tc>
          <w:tcPr>
            <w:tcW w:w="510" w:type="pct"/>
            <w:vAlign w:val="bottom"/>
          </w:tcPr>
          <w:p w:rsidR="004B028E" w:rsidRPr="006B56F4" w:rsidRDefault="00891571" w:rsidP="005B009C">
            <w:pPr>
              <w:spacing w:line="276" w:lineRule="auto"/>
              <w:ind w:left="0"/>
              <w:jc w:val="center"/>
              <w:rPr>
                <w:rFonts w:eastAsia="Calibri"/>
                <w:color w:val="auto"/>
                <w:lang w:val="uk-UA" w:eastAsia="ru-RU"/>
              </w:rPr>
            </w:pPr>
            <w:r>
              <w:rPr>
                <w:rFonts w:eastAsia="Calibri"/>
                <w:color w:val="auto"/>
                <w:lang w:val="uk-UA" w:eastAsia="ru-RU"/>
              </w:rPr>
              <w:t>42</w:t>
            </w:r>
          </w:p>
        </w:tc>
      </w:tr>
      <w:tr w:rsidR="004B028E" w:rsidRPr="006B56F4" w:rsidTr="009C7F9C">
        <w:trPr>
          <w:trHeight w:val="483"/>
        </w:trPr>
        <w:tc>
          <w:tcPr>
            <w:tcW w:w="298" w:type="pct"/>
          </w:tcPr>
          <w:p w:rsidR="004B028E" w:rsidRPr="006B56F4" w:rsidRDefault="00891571" w:rsidP="005B009C">
            <w:pPr>
              <w:spacing w:line="276" w:lineRule="auto"/>
              <w:ind w:left="0"/>
              <w:rPr>
                <w:rFonts w:eastAsia="Calibri"/>
                <w:color w:val="auto"/>
                <w:lang w:val="uk-UA" w:eastAsia="ru-RU"/>
              </w:rPr>
            </w:pPr>
            <w:r>
              <w:rPr>
                <w:rFonts w:eastAsia="Calibri"/>
                <w:color w:val="auto"/>
                <w:lang w:val="uk-UA" w:eastAsia="ru-RU"/>
              </w:rPr>
              <w:t>5</w:t>
            </w:r>
          </w:p>
        </w:tc>
        <w:tc>
          <w:tcPr>
            <w:tcW w:w="4192" w:type="pct"/>
          </w:tcPr>
          <w:p w:rsidR="004B028E" w:rsidRPr="00CF2509" w:rsidRDefault="00891571" w:rsidP="005B009C">
            <w:pPr>
              <w:spacing w:line="360" w:lineRule="auto"/>
              <w:ind w:left="0"/>
              <w:jc w:val="left"/>
              <w:rPr>
                <w:rFonts w:eastAsia="Times New Roman"/>
                <w:color w:val="auto"/>
                <w:lang w:val="uk-UA" w:eastAsia="ru-RU"/>
              </w:rPr>
            </w:pPr>
            <w:r>
              <w:rPr>
                <w:rFonts w:eastAsia="Times New Roman"/>
                <w:color w:val="auto"/>
                <w:lang w:val="uk-UA" w:eastAsia="ru-RU"/>
              </w:rPr>
              <w:t>ОХОРОНА ПРАЦІ</w:t>
            </w:r>
          </w:p>
        </w:tc>
        <w:tc>
          <w:tcPr>
            <w:tcW w:w="510" w:type="pct"/>
            <w:vAlign w:val="bottom"/>
          </w:tcPr>
          <w:p w:rsidR="004B028E" w:rsidRPr="006B56F4" w:rsidRDefault="00FA65FF" w:rsidP="005B009C">
            <w:pPr>
              <w:spacing w:line="276" w:lineRule="auto"/>
              <w:ind w:left="0"/>
              <w:jc w:val="center"/>
              <w:rPr>
                <w:rFonts w:eastAsia="Calibri"/>
                <w:color w:val="auto"/>
                <w:lang w:val="uk-UA" w:eastAsia="ru-RU"/>
              </w:rPr>
            </w:pPr>
            <w:r>
              <w:rPr>
                <w:rFonts w:eastAsia="Calibri"/>
                <w:color w:val="auto"/>
                <w:lang w:val="uk-UA" w:eastAsia="ru-RU"/>
              </w:rPr>
              <w:t>45</w:t>
            </w:r>
          </w:p>
        </w:tc>
      </w:tr>
      <w:tr w:rsidR="004B028E" w:rsidRPr="006B56F4" w:rsidTr="009C7F9C">
        <w:trPr>
          <w:trHeight w:val="483"/>
        </w:trPr>
        <w:tc>
          <w:tcPr>
            <w:tcW w:w="298" w:type="pct"/>
          </w:tcPr>
          <w:p w:rsidR="004B028E" w:rsidRPr="006B56F4" w:rsidRDefault="00FA65FF" w:rsidP="005B009C">
            <w:pPr>
              <w:spacing w:line="276" w:lineRule="auto"/>
              <w:ind w:left="0"/>
              <w:rPr>
                <w:rFonts w:eastAsia="Calibri"/>
                <w:color w:val="auto"/>
                <w:lang w:val="uk-UA" w:eastAsia="ru-RU"/>
              </w:rPr>
            </w:pPr>
            <w:r>
              <w:rPr>
                <w:rFonts w:eastAsia="Calibri"/>
                <w:color w:val="auto"/>
                <w:lang w:val="uk-UA" w:eastAsia="ru-RU"/>
              </w:rPr>
              <w:t>5.1</w:t>
            </w:r>
          </w:p>
        </w:tc>
        <w:tc>
          <w:tcPr>
            <w:tcW w:w="4192" w:type="pct"/>
          </w:tcPr>
          <w:p w:rsidR="004B028E" w:rsidRPr="00CF2509" w:rsidRDefault="00FA65FF" w:rsidP="005B009C">
            <w:pPr>
              <w:spacing w:before="100" w:beforeAutospacing="1" w:after="100" w:afterAutospacing="1" w:line="360" w:lineRule="auto"/>
              <w:ind w:left="0"/>
              <w:jc w:val="left"/>
              <w:outlineLvl w:val="2"/>
              <w:rPr>
                <w:rFonts w:eastAsia="Times New Roman"/>
                <w:bCs/>
                <w:color w:val="auto"/>
                <w:lang w:val="uk-UA" w:eastAsia="ru-RU"/>
              </w:rPr>
            </w:pPr>
            <w:r>
              <w:rPr>
                <w:rFonts w:eastAsia="Times New Roman"/>
                <w:bCs/>
                <w:color w:val="auto"/>
                <w:lang w:val="uk-UA" w:eastAsia="ru-RU"/>
              </w:rPr>
              <w:t>Заходи по охороні праці у кормоцеху</w:t>
            </w:r>
          </w:p>
        </w:tc>
        <w:tc>
          <w:tcPr>
            <w:tcW w:w="510" w:type="pct"/>
            <w:vAlign w:val="bottom"/>
          </w:tcPr>
          <w:p w:rsidR="004B028E" w:rsidRPr="006B56F4" w:rsidRDefault="00FA65FF" w:rsidP="005B009C">
            <w:pPr>
              <w:spacing w:line="276" w:lineRule="auto"/>
              <w:ind w:left="0"/>
              <w:jc w:val="center"/>
              <w:rPr>
                <w:rFonts w:eastAsia="Calibri"/>
                <w:color w:val="auto"/>
                <w:lang w:val="uk-UA" w:eastAsia="ru-RU"/>
              </w:rPr>
            </w:pPr>
            <w:r>
              <w:rPr>
                <w:rFonts w:eastAsia="Calibri"/>
                <w:color w:val="auto"/>
                <w:lang w:val="uk-UA" w:eastAsia="ru-RU"/>
              </w:rPr>
              <w:t>45</w:t>
            </w:r>
          </w:p>
        </w:tc>
      </w:tr>
      <w:tr w:rsidR="004B028E" w:rsidRPr="006B56F4" w:rsidTr="009C7F9C">
        <w:trPr>
          <w:trHeight w:val="483"/>
        </w:trPr>
        <w:tc>
          <w:tcPr>
            <w:tcW w:w="298" w:type="pct"/>
          </w:tcPr>
          <w:p w:rsidR="004B028E" w:rsidRPr="006B56F4" w:rsidRDefault="00FA65FF" w:rsidP="005B009C">
            <w:pPr>
              <w:spacing w:line="276" w:lineRule="auto"/>
              <w:ind w:left="0"/>
              <w:rPr>
                <w:rFonts w:eastAsia="Calibri"/>
                <w:color w:val="auto"/>
                <w:lang w:val="uk-UA" w:eastAsia="ru-RU"/>
              </w:rPr>
            </w:pPr>
            <w:r>
              <w:rPr>
                <w:rFonts w:eastAsia="Calibri"/>
                <w:color w:val="auto"/>
                <w:lang w:val="uk-UA" w:eastAsia="ru-RU"/>
              </w:rPr>
              <w:t>5.2</w:t>
            </w:r>
          </w:p>
        </w:tc>
        <w:tc>
          <w:tcPr>
            <w:tcW w:w="4192" w:type="pct"/>
          </w:tcPr>
          <w:p w:rsidR="004B028E" w:rsidRPr="00EA789B" w:rsidRDefault="00FA65FF" w:rsidP="005B009C">
            <w:pPr>
              <w:ind w:left="0"/>
              <w:jc w:val="left"/>
              <w:rPr>
                <w:lang w:val="uk-UA"/>
              </w:rPr>
            </w:pPr>
            <w:r>
              <w:rPr>
                <w:lang w:val="uk-UA"/>
              </w:rPr>
              <w:t>Електробезпека у фермерському господарстві</w:t>
            </w:r>
          </w:p>
        </w:tc>
        <w:tc>
          <w:tcPr>
            <w:tcW w:w="510" w:type="pct"/>
            <w:vAlign w:val="bottom"/>
          </w:tcPr>
          <w:p w:rsidR="004B028E" w:rsidRPr="006B56F4" w:rsidRDefault="00FA65FF" w:rsidP="005B009C">
            <w:pPr>
              <w:spacing w:line="276" w:lineRule="auto"/>
              <w:ind w:left="0"/>
              <w:jc w:val="center"/>
              <w:rPr>
                <w:rFonts w:eastAsia="Calibri"/>
                <w:color w:val="auto"/>
                <w:lang w:val="uk-UA" w:eastAsia="ru-RU"/>
              </w:rPr>
            </w:pPr>
            <w:r>
              <w:rPr>
                <w:rFonts w:eastAsia="Calibri"/>
                <w:color w:val="auto"/>
                <w:lang w:val="uk-UA" w:eastAsia="ru-RU"/>
              </w:rPr>
              <w:t>46</w:t>
            </w:r>
          </w:p>
        </w:tc>
      </w:tr>
      <w:tr w:rsidR="004B028E" w:rsidRPr="006B56F4" w:rsidTr="009C7F9C">
        <w:trPr>
          <w:trHeight w:val="483"/>
        </w:trPr>
        <w:tc>
          <w:tcPr>
            <w:tcW w:w="298" w:type="pct"/>
          </w:tcPr>
          <w:p w:rsidR="004B028E" w:rsidRPr="006B56F4" w:rsidRDefault="00FA65FF" w:rsidP="005B009C">
            <w:pPr>
              <w:spacing w:line="276" w:lineRule="auto"/>
              <w:ind w:left="0"/>
              <w:rPr>
                <w:rFonts w:eastAsia="Calibri"/>
                <w:color w:val="auto"/>
                <w:lang w:val="uk-UA" w:eastAsia="ru-RU"/>
              </w:rPr>
            </w:pPr>
            <w:r>
              <w:rPr>
                <w:rFonts w:eastAsia="Calibri"/>
                <w:color w:val="auto"/>
                <w:lang w:val="uk-UA" w:eastAsia="ru-RU"/>
              </w:rPr>
              <w:t>5.2.1</w:t>
            </w:r>
          </w:p>
        </w:tc>
        <w:tc>
          <w:tcPr>
            <w:tcW w:w="4192" w:type="pct"/>
          </w:tcPr>
          <w:p w:rsidR="004B028E" w:rsidRPr="00EA789B" w:rsidRDefault="00FA65FF" w:rsidP="005B009C">
            <w:pPr>
              <w:spacing w:before="100" w:beforeAutospacing="1" w:after="100" w:afterAutospacing="1" w:line="360" w:lineRule="auto"/>
              <w:ind w:left="0"/>
              <w:jc w:val="left"/>
              <w:outlineLvl w:val="2"/>
              <w:rPr>
                <w:rFonts w:eastAsia="Times New Roman"/>
                <w:bCs/>
                <w:color w:val="auto"/>
                <w:lang w:val="uk-UA" w:eastAsia="ru-RU"/>
              </w:rPr>
            </w:pPr>
            <w:r>
              <w:rPr>
                <w:rFonts w:eastAsia="Times New Roman"/>
                <w:bCs/>
                <w:color w:val="auto"/>
                <w:lang w:val="uk-UA" w:eastAsia="ru-RU"/>
              </w:rPr>
              <w:t>Розрахунок заземлюючого пристрою</w:t>
            </w:r>
          </w:p>
        </w:tc>
        <w:tc>
          <w:tcPr>
            <w:tcW w:w="510" w:type="pct"/>
            <w:vAlign w:val="bottom"/>
          </w:tcPr>
          <w:p w:rsidR="004B028E" w:rsidRPr="006B56F4" w:rsidRDefault="009C7F9C" w:rsidP="005B009C">
            <w:pPr>
              <w:spacing w:line="276" w:lineRule="auto"/>
              <w:ind w:left="0"/>
              <w:jc w:val="center"/>
              <w:rPr>
                <w:rFonts w:eastAsia="Calibri"/>
                <w:color w:val="auto"/>
                <w:lang w:val="uk-UA" w:eastAsia="ru-RU"/>
              </w:rPr>
            </w:pPr>
            <w:r>
              <w:rPr>
                <w:rFonts w:eastAsia="Calibri"/>
                <w:color w:val="auto"/>
                <w:lang w:val="uk-UA" w:eastAsia="ru-RU"/>
              </w:rPr>
              <w:t>47</w:t>
            </w:r>
          </w:p>
        </w:tc>
      </w:tr>
      <w:tr w:rsidR="004B028E" w:rsidRPr="006B56F4" w:rsidTr="009C7F9C">
        <w:trPr>
          <w:trHeight w:val="483"/>
        </w:trPr>
        <w:tc>
          <w:tcPr>
            <w:tcW w:w="298" w:type="pct"/>
          </w:tcPr>
          <w:p w:rsidR="004B028E" w:rsidRPr="006B56F4" w:rsidRDefault="00FA65FF" w:rsidP="005B009C">
            <w:pPr>
              <w:spacing w:line="276" w:lineRule="auto"/>
              <w:ind w:left="0"/>
              <w:rPr>
                <w:rFonts w:eastAsia="Calibri"/>
                <w:color w:val="auto"/>
                <w:lang w:val="uk-UA" w:eastAsia="ru-RU"/>
              </w:rPr>
            </w:pPr>
            <w:r>
              <w:rPr>
                <w:rFonts w:eastAsia="Calibri"/>
                <w:color w:val="auto"/>
                <w:lang w:val="uk-UA" w:eastAsia="ru-RU"/>
              </w:rPr>
              <w:t>6</w:t>
            </w:r>
          </w:p>
        </w:tc>
        <w:tc>
          <w:tcPr>
            <w:tcW w:w="4192" w:type="pct"/>
          </w:tcPr>
          <w:p w:rsidR="004B028E" w:rsidRPr="00BB0F5E" w:rsidRDefault="00FA65FF" w:rsidP="005B009C">
            <w:pPr>
              <w:ind w:left="0"/>
              <w:rPr>
                <w:lang w:val="uk-UA" w:eastAsia="ru-RU"/>
              </w:rPr>
            </w:pPr>
            <w:r>
              <w:rPr>
                <w:lang w:val="uk-UA" w:eastAsia="ru-RU"/>
              </w:rPr>
              <w:t xml:space="preserve">ЕКОНОМІЧНЕ ОБҐРУНТУВАННЯ </w:t>
            </w:r>
          </w:p>
        </w:tc>
        <w:tc>
          <w:tcPr>
            <w:tcW w:w="510" w:type="pct"/>
            <w:vAlign w:val="bottom"/>
          </w:tcPr>
          <w:p w:rsidR="004B028E" w:rsidRPr="006B56F4" w:rsidRDefault="00FA65FF" w:rsidP="005B009C">
            <w:pPr>
              <w:spacing w:line="276" w:lineRule="auto"/>
              <w:ind w:left="0"/>
              <w:jc w:val="center"/>
              <w:rPr>
                <w:rFonts w:eastAsia="Calibri"/>
                <w:color w:val="auto"/>
                <w:lang w:val="uk-UA" w:eastAsia="ru-RU"/>
              </w:rPr>
            </w:pPr>
            <w:r>
              <w:rPr>
                <w:rFonts w:eastAsia="Calibri"/>
                <w:color w:val="auto"/>
                <w:lang w:val="uk-UA" w:eastAsia="ru-RU"/>
              </w:rPr>
              <w:t>50</w:t>
            </w:r>
          </w:p>
        </w:tc>
      </w:tr>
      <w:tr w:rsidR="004B028E" w:rsidRPr="006B56F4" w:rsidTr="009C7F9C">
        <w:trPr>
          <w:trHeight w:val="483"/>
        </w:trPr>
        <w:tc>
          <w:tcPr>
            <w:tcW w:w="298" w:type="pct"/>
          </w:tcPr>
          <w:p w:rsidR="004B028E" w:rsidRPr="002641D5" w:rsidRDefault="004B028E" w:rsidP="005B009C">
            <w:pPr>
              <w:spacing w:line="276" w:lineRule="auto"/>
              <w:ind w:left="0"/>
              <w:rPr>
                <w:rFonts w:eastAsia="Calibri"/>
                <w:color w:val="auto"/>
                <w:lang w:eastAsia="ru-RU"/>
              </w:rPr>
            </w:pPr>
          </w:p>
        </w:tc>
        <w:tc>
          <w:tcPr>
            <w:tcW w:w="4192" w:type="pct"/>
          </w:tcPr>
          <w:p w:rsidR="004B028E" w:rsidRPr="00665A57" w:rsidRDefault="00FA65FF" w:rsidP="005B009C">
            <w:pPr>
              <w:spacing w:before="100" w:beforeAutospacing="1" w:after="100" w:afterAutospacing="1" w:line="360" w:lineRule="auto"/>
              <w:ind w:left="0"/>
              <w:jc w:val="left"/>
              <w:outlineLvl w:val="2"/>
              <w:rPr>
                <w:rFonts w:eastAsia="Times New Roman"/>
                <w:bCs/>
                <w:color w:val="auto"/>
                <w:lang w:val="uk-UA" w:eastAsia="ru-RU"/>
              </w:rPr>
            </w:pPr>
            <w:r>
              <w:rPr>
                <w:rFonts w:eastAsia="Times New Roman"/>
                <w:bCs/>
                <w:color w:val="auto"/>
                <w:lang w:val="uk-UA" w:eastAsia="ru-RU"/>
              </w:rPr>
              <w:t>ВИСНОВКИ</w:t>
            </w:r>
          </w:p>
        </w:tc>
        <w:tc>
          <w:tcPr>
            <w:tcW w:w="510" w:type="pct"/>
            <w:vAlign w:val="bottom"/>
          </w:tcPr>
          <w:p w:rsidR="004B028E" w:rsidRPr="006B56F4" w:rsidRDefault="00FA65FF" w:rsidP="005B009C">
            <w:pPr>
              <w:spacing w:line="276" w:lineRule="auto"/>
              <w:ind w:left="0"/>
              <w:jc w:val="center"/>
              <w:rPr>
                <w:rFonts w:eastAsia="Calibri"/>
                <w:color w:val="auto"/>
                <w:lang w:val="uk-UA" w:eastAsia="ru-RU"/>
              </w:rPr>
            </w:pPr>
            <w:r>
              <w:rPr>
                <w:rFonts w:eastAsia="Calibri"/>
                <w:color w:val="auto"/>
                <w:lang w:val="uk-UA" w:eastAsia="ru-RU"/>
              </w:rPr>
              <w:t>56</w:t>
            </w:r>
          </w:p>
        </w:tc>
      </w:tr>
      <w:tr w:rsidR="004B028E" w:rsidRPr="006B56F4" w:rsidTr="009C7F9C">
        <w:trPr>
          <w:trHeight w:val="483"/>
        </w:trPr>
        <w:tc>
          <w:tcPr>
            <w:tcW w:w="298" w:type="pct"/>
          </w:tcPr>
          <w:p w:rsidR="004B028E" w:rsidRPr="006B56F4" w:rsidRDefault="004B028E" w:rsidP="005B009C">
            <w:pPr>
              <w:spacing w:line="276" w:lineRule="auto"/>
              <w:ind w:left="0"/>
              <w:rPr>
                <w:rFonts w:eastAsia="Calibri"/>
                <w:color w:val="auto"/>
                <w:lang w:val="uk-UA" w:eastAsia="ru-RU"/>
              </w:rPr>
            </w:pPr>
          </w:p>
        </w:tc>
        <w:tc>
          <w:tcPr>
            <w:tcW w:w="4192" w:type="pct"/>
          </w:tcPr>
          <w:p w:rsidR="004B028E" w:rsidRPr="00B0379D" w:rsidRDefault="00FA65FF" w:rsidP="005B009C">
            <w:pPr>
              <w:ind w:left="0"/>
              <w:rPr>
                <w:lang w:val="uk-UA" w:eastAsia="ru-RU"/>
              </w:rPr>
            </w:pPr>
            <w:r>
              <w:rPr>
                <w:lang w:val="uk-UA" w:eastAsia="ru-RU"/>
              </w:rPr>
              <w:t>ВИКОРИСТАНІ ДЖЕРЕЛА ІНФОРМАЦІЇ</w:t>
            </w:r>
          </w:p>
        </w:tc>
        <w:tc>
          <w:tcPr>
            <w:tcW w:w="510" w:type="pct"/>
            <w:vAlign w:val="bottom"/>
          </w:tcPr>
          <w:p w:rsidR="004B028E" w:rsidRPr="006B56F4" w:rsidRDefault="00FA65FF" w:rsidP="005B009C">
            <w:pPr>
              <w:spacing w:line="276" w:lineRule="auto"/>
              <w:ind w:left="0"/>
              <w:jc w:val="center"/>
              <w:rPr>
                <w:rFonts w:eastAsia="Calibri"/>
                <w:color w:val="auto"/>
                <w:lang w:val="uk-UA" w:eastAsia="ru-RU"/>
              </w:rPr>
            </w:pPr>
            <w:r>
              <w:rPr>
                <w:rFonts w:eastAsia="Calibri"/>
                <w:color w:val="auto"/>
                <w:lang w:val="uk-UA" w:eastAsia="ru-RU"/>
              </w:rPr>
              <w:t>57</w:t>
            </w:r>
          </w:p>
        </w:tc>
      </w:tr>
      <w:tr w:rsidR="004B028E" w:rsidRPr="006B56F4" w:rsidTr="009C7F9C">
        <w:trPr>
          <w:trHeight w:val="483"/>
        </w:trPr>
        <w:tc>
          <w:tcPr>
            <w:tcW w:w="298" w:type="pct"/>
          </w:tcPr>
          <w:p w:rsidR="004B028E" w:rsidRPr="006B56F4" w:rsidRDefault="004B028E" w:rsidP="005B009C">
            <w:pPr>
              <w:spacing w:line="276" w:lineRule="auto"/>
              <w:ind w:left="0"/>
              <w:rPr>
                <w:rFonts w:eastAsia="Calibri"/>
                <w:color w:val="auto"/>
                <w:lang w:val="uk-UA" w:eastAsia="ru-RU"/>
              </w:rPr>
            </w:pPr>
          </w:p>
        </w:tc>
        <w:tc>
          <w:tcPr>
            <w:tcW w:w="4192" w:type="pct"/>
          </w:tcPr>
          <w:p w:rsidR="004B028E" w:rsidRPr="006B56F4" w:rsidRDefault="004B028E" w:rsidP="005B009C">
            <w:pPr>
              <w:spacing w:line="276" w:lineRule="auto"/>
              <w:ind w:left="0"/>
              <w:rPr>
                <w:rFonts w:eastAsia="Calibri"/>
                <w:color w:val="auto"/>
                <w:lang w:val="uk-UA" w:eastAsia="ru-RU"/>
              </w:rPr>
            </w:pPr>
          </w:p>
        </w:tc>
        <w:tc>
          <w:tcPr>
            <w:tcW w:w="510" w:type="pct"/>
            <w:vAlign w:val="bottom"/>
          </w:tcPr>
          <w:p w:rsidR="004B028E" w:rsidRPr="006B56F4" w:rsidRDefault="004B028E" w:rsidP="005B009C">
            <w:pPr>
              <w:spacing w:line="276" w:lineRule="auto"/>
              <w:ind w:left="0"/>
              <w:jc w:val="center"/>
              <w:rPr>
                <w:rFonts w:eastAsia="Calibri"/>
                <w:color w:val="auto"/>
                <w:lang w:val="uk-UA" w:eastAsia="ru-RU"/>
              </w:rPr>
            </w:pPr>
          </w:p>
        </w:tc>
      </w:tr>
      <w:tr w:rsidR="004B028E" w:rsidRPr="006B56F4" w:rsidTr="009C7F9C">
        <w:trPr>
          <w:trHeight w:val="483"/>
        </w:trPr>
        <w:tc>
          <w:tcPr>
            <w:tcW w:w="298" w:type="pct"/>
          </w:tcPr>
          <w:p w:rsidR="004B028E" w:rsidRPr="006B56F4" w:rsidRDefault="004B028E" w:rsidP="005B009C">
            <w:pPr>
              <w:spacing w:line="276" w:lineRule="auto"/>
              <w:ind w:left="0"/>
              <w:rPr>
                <w:rFonts w:eastAsia="Calibri"/>
                <w:color w:val="auto"/>
                <w:lang w:val="uk-UA" w:eastAsia="ru-RU"/>
              </w:rPr>
            </w:pPr>
          </w:p>
        </w:tc>
        <w:tc>
          <w:tcPr>
            <w:tcW w:w="4192" w:type="pct"/>
          </w:tcPr>
          <w:p w:rsidR="004B028E" w:rsidRPr="006B56F4" w:rsidRDefault="004B028E" w:rsidP="005B009C">
            <w:pPr>
              <w:spacing w:line="276" w:lineRule="auto"/>
              <w:ind w:left="0"/>
              <w:rPr>
                <w:rFonts w:eastAsia="Calibri"/>
                <w:color w:val="auto"/>
                <w:lang w:val="uk-UA" w:eastAsia="ru-RU"/>
              </w:rPr>
            </w:pPr>
          </w:p>
        </w:tc>
        <w:tc>
          <w:tcPr>
            <w:tcW w:w="510" w:type="pct"/>
            <w:vAlign w:val="bottom"/>
          </w:tcPr>
          <w:p w:rsidR="004B028E" w:rsidRPr="006B56F4" w:rsidRDefault="004B028E" w:rsidP="005B009C">
            <w:pPr>
              <w:spacing w:line="276" w:lineRule="auto"/>
              <w:ind w:left="0"/>
              <w:jc w:val="center"/>
              <w:rPr>
                <w:rFonts w:eastAsia="Calibri"/>
                <w:color w:val="auto"/>
                <w:lang w:val="uk-UA" w:eastAsia="ru-RU"/>
              </w:rPr>
            </w:pPr>
          </w:p>
        </w:tc>
      </w:tr>
    </w:tbl>
    <w:p w:rsidR="004B028E" w:rsidRPr="00230E4E" w:rsidRDefault="004B028E" w:rsidP="004B028E">
      <w:pPr>
        <w:widowControl w:val="0"/>
        <w:ind w:left="0"/>
        <w:jc w:val="center"/>
        <w:rPr>
          <w:rFonts w:eastAsia="Arial Unicode MS"/>
          <w:b/>
          <w:szCs w:val="24"/>
          <w:lang w:val="uk-UA" w:eastAsia="uk-UA" w:bidi="uk-UA"/>
        </w:rPr>
      </w:pPr>
    </w:p>
    <w:p w:rsidR="0008294B" w:rsidRPr="00183B69" w:rsidRDefault="004B028E" w:rsidP="00AF37EC">
      <w:pPr>
        <w:spacing w:line="360" w:lineRule="auto"/>
        <w:ind w:firstLine="357"/>
        <w:jc w:val="center"/>
        <w:rPr>
          <w:rFonts w:eastAsia="Arial Unicode MS"/>
          <w:szCs w:val="24"/>
          <w:lang w:val="uk-UA" w:eastAsia="uk-UA" w:bidi="uk-UA"/>
        </w:rPr>
      </w:pPr>
      <w:r>
        <w:rPr>
          <w:rFonts w:eastAsia="Arial Unicode MS"/>
          <w:szCs w:val="24"/>
          <w:lang w:val="uk-UA" w:eastAsia="uk-UA" w:bidi="uk-UA"/>
        </w:rPr>
        <w:br w:type="page"/>
      </w:r>
      <w:r w:rsidR="00183B69">
        <w:rPr>
          <w:rFonts w:eastAsia="Times New Roman"/>
          <w:b/>
          <w:bCs/>
          <w:noProof/>
          <w:color w:val="auto"/>
          <w:lang w:eastAsia="ru-RU"/>
        </w:rPr>
        <w:lastRenderedPageBreak/>
        <mc:AlternateContent>
          <mc:Choice Requires="wpg">
            <w:drawing>
              <wp:anchor distT="0" distB="0" distL="114300" distR="114300" simplePos="0" relativeHeight="251635200" behindDoc="0" locked="0" layoutInCell="0" allowOverlap="1">
                <wp:simplePos x="0" y="0"/>
                <wp:positionH relativeFrom="page">
                  <wp:posOffset>659765</wp:posOffset>
                </wp:positionH>
                <wp:positionV relativeFrom="page">
                  <wp:posOffset>278130</wp:posOffset>
                </wp:positionV>
                <wp:extent cx="6666230" cy="9887585"/>
                <wp:effectExtent l="0" t="0" r="20320" b="18415"/>
                <wp:wrapNone/>
                <wp:docPr id="539" name="Группа 5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6230" cy="9887585"/>
                          <a:chOff x="0" y="0"/>
                          <a:chExt cx="20000" cy="20000"/>
                        </a:xfrm>
                      </wpg:grpSpPr>
                      <wps:wsp>
                        <wps:cNvPr id="540" name="Rectangle 73"/>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541" name="Line 74"/>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42" name="Line 75"/>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43" name="Line 76"/>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44" name="Line 77"/>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45" name="Line 78"/>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46" name="Line 79"/>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47" name="Line 80"/>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48" name="Line 81"/>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49" name="Line 82"/>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50" name="Line 83"/>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51" name="Rectangle 84"/>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183B69">
                              <w:pPr>
                                <w:pStyle w:val="a4"/>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552" name="Rectangle 85"/>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183B69">
                              <w:pPr>
                                <w:pStyle w:val="a4"/>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553" name="Rectangle 86"/>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183B69">
                              <w:pPr>
                                <w:pStyle w:val="a4"/>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554" name="Rectangle 87"/>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183B69">
                              <w:pPr>
                                <w:pStyle w:val="a4"/>
                                <w:jc w:val="center"/>
                                <w:rPr>
                                  <w:sz w:val="18"/>
                                </w:rPr>
                              </w:pPr>
                              <w:r>
                                <w:rPr>
                                  <w:sz w:val="18"/>
                                </w:rPr>
                                <w:t>Підпис</w:t>
                              </w:r>
                            </w:p>
                          </w:txbxContent>
                        </wps:txbx>
                        <wps:bodyPr rot="0" vert="horz" wrap="square" lIns="12700" tIns="12700" rIns="12700" bIns="12700" anchor="t" anchorCtr="0" upright="1">
                          <a:noAutofit/>
                        </wps:bodyPr>
                      </wps:wsp>
                      <wps:wsp>
                        <wps:cNvPr id="555" name="Rectangle 88"/>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183B69">
                              <w:pPr>
                                <w:pStyle w:val="a4"/>
                                <w:jc w:val="center"/>
                                <w:rPr>
                                  <w:sz w:val="18"/>
                                </w:rPr>
                              </w:pPr>
                              <w:r>
                                <w:rPr>
                                  <w:sz w:val="18"/>
                                </w:rPr>
                                <w:t>Дата</w:t>
                              </w:r>
                            </w:p>
                          </w:txbxContent>
                        </wps:txbx>
                        <wps:bodyPr rot="0" vert="horz" wrap="square" lIns="12700" tIns="12700" rIns="12700" bIns="12700" anchor="t" anchorCtr="0" upright="1">
                          <a:noAutofit/>
                        </wps:bodyPr>
                      </wps:wsp>
                      <wps:wsp>
                        <wps:cNvPr id="556" name="Rectangle 89"/>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183B69">
                              <w:pPr>
                                <w:pStyle w:val="a4"/>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557" name="Rectangle 90"/>
                        <wps:cNvSpPr>
                          <a:spLocks noChangeArrowheads="1"/>
                        </wps:cNvSpPr>
                        <wps:spPr bwMode="auto">
                          <a:xfrm>
                            <a:off x="19061" y="19435"/>
                            <a:ext cx="889"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Pr="000D6894" w:rsidRDefault="00646DB4" w:rsidP="004768AF">
                              <w:pPr>
                                <w:ind w:left="0"/>
                                <w:jc w:val="center"/>
                                <w:rPr>
                                  <w:rFonts w:ascii="GOST type B" w:hAnsi="GOST type B"/>
                                  <w:i/>
                                </w:rPr>
                              </w:pPr>
                              <w:r>
                                <w:rPr>
                                  <w:rFonts w:ascii="GOST type B" w:hAnsi="GOST type B"/>
                                  <w:i/>
                                </w:rPr>
                                <w:t>6</w:t>
                              </w:r>
                            </w:p>
                          </w:txbxContent>
                        </wps:txbx>
                        <wps:bodyPr rot="0" vert="horz" wrap="square" lIns="12700" tIns="12700" rIns="12700" bIns="12700" anchor="t" anchorCtr="0" upright="1">
                          <a:noAutofit/>
                        </wps:bodyPr>
                      </wps:wsp>
                      <wps:wsp>
                        <wps:cNvPr id="558" name="Rectangle 91"/>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Pr="00733ED0" w:rsidRDefault="00646DB4" w:rsidP="00183B69">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23</w:t>
                              </w:r>
                              <w:r w:rsidRPr="00733ED0">
                                <w:rPr>
                                  <w:rFonts w:ascii="GOST type A" w:hAnsi="GOST type A"/>
                                  <w:i/>
                                  <w:sz w:val="32"/>
                                </w:rPr>
                                <w:t xml:space="preserve"> ПЗ</w:t>
                              </w:r>
                            </w:p>
                            <w:p w:rsidR="00646DB4" w:rsidRPr="00A05256" w:rsidRDefault="00646DB4" w:rsidP="00183B69">
                              <w:pPr>
                                <w:pStyle w:val="3"/>
                                <w:jc w:val="center"/>
                                <w:rPr>
                                  <w:rFonts w:ascii="GOST type B" w:hAnsi="GOST type B"/>
                                  <w: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id="Группа 539" o:spid="_x0000_s1096" style="position:absolute;left:0;text-align:left;margin-left:51.95pt;margin-top:21.9pt;width:524.9pt;height:778.55pt;z-index:25163520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beLgcAAHhVAAAOAAAAZHJzL2Uyb0RvYy54bWzsXOtu2zYU/j9g7yDov2rdL0adIvGlGNBt&#10;xdphvxlJtoTJokYpsdNhwIA9wl5kb7BXaN9ohxfTVOJ0SRo7i0cbMERLpslDfh+Pzvmol6/Wy8q4&#10;zElb4npkOi9s08jrFGdlvRiZP76fWbFptB2qM1ThOh+ZV3lrvjr5+quXq2aYu7jAVZYTAyqp2+Gq&#10;GZlF1zXDwaBNi3yJ2he4yWs4OcdkiTooksUgI2gFtS+rgWvb4WCFSdYQnOZtC99O+EnzhNU/n+dp&#10;9/183uadUY1MaFvHPgn7PKefg5OXaLggqCnKVDQDPaAVS1TW8KeyqgnqkHFByhtVLcuU4BbPuxcp&#10;Xg7wfF6mOesD9Maxr/XmNcEXDevLYrhaNNJMYNprdnpwtel3l2+JUWYjM/AS06jREgbp45+ffv/0&#10;x8e/4f2XQb8HK62axRAufk2ad81bwrsKh29w+nMLpwfXz9Pygl9snK++xRnUiy46zKy0npMlrQL6&#10;b6zZYFzJwcjXnZHClyG8XA/GLIVzSRxHQRzw4UoLGNMbv0uLqfglzAtb/I4f0vahIf9T1lDRMNor&#10;mHbt1rLtl1n2XYGanA1YS421sawPreGW/QEmJKoXVW5EHrcqu3Bj0pbb06jxuIDL8lNC8KrIUQbt&#10;cuj10HrlB7TQwmg8zMCfNRMaNqTtXud4adCDkUmg5Wzs0OWbtuMW3VxCh7LGs7Kq4Hs0rGpjNTLd&#10;wIdRoOUWV2VGz7ICWZyPK2JcIopI9mIdu3bZsuyAF6pyOTJjeREaUltM64z9TYfKih/D4FY1rTxn&#10;iOftg9K6g0P2PcwMhsZfEzuZxtPYt3w3nFq+PZlYp7Oxb4UzJwom3mQ8nji/0VY7/rAosyyvacM3&#10;zOD4d5sfgqM4piU33G6HGXvdtMOg3ww2jaFX/S6dzgI78r3YiqLAs3xvaltn8WxsnY6dMIymZ+Oz&#10;6bUuTZmZ2sfplbQ5bRW+gGF7V2QrIyvprPGCxHVMKADluhEfSANVC1gr0o6YBsHdT2VXMNxQBqB1&#10;tOoMiW36FpaRtXNDbAabluRwib5tTQWTYzMRGHooYDjwz3F2BeCBNtC/pqsYHBSYfDCNFawII7P9&#10;5QKR3DSqb2oAYOL4FMgdK/hB5EKBqGfO1TOoTqGqkdmZBj8cd3zZuWhIuSjgnxzW2xqfAivOSwYp&#10;CmjeKmi/4KaDkRSMEyepN2UN/ORTowu6Gdec8tN1LShfUhQbuvdXDdB7j6H4T+7MUI6deKYBTO/E&#10;ic8WHDZsbCVw+Rrg2GB+Tjyb9WNDQIKjKmg4M+phOApWZ0FFz5qWJHMrKOJszaGj2YZ6DwrNKXa6&#10;N9vQ+XtoYAN+VGAzL+qAwJawZvywhbWTJGEkoK1x/fjuhsa19DP370U8Ba5hwVRxHR50wXadOJTI&#10;1gv2Ie8jNLCPHNh+H9jRQYHtJw4EgrQn/gQBAg3sIwd20Ad2fFBgh0EA7jYHdnDbig0BV32L/eiR&#10;Pw3sIwc2uMKqKy4yJixUv//YWRQGEIr8lxVbA3sbI368kL4G9pEDG1ZMBdg8E3G42Fmc2OAy7EY2&#10;3CTQzKiOikN8WmZ/NLKfZQ7uKaJnIExRkc2C04dDtliwExfSXtD7bVQ8CmnClCLbfWRP3KEJWJ5h&#10;fUBCXie7dGqdywbunlp/ClhLERPLYscMRIeHdeizaPwuWPMs+UaOdENno3PYUvy3U9S2W1qj/fDj&#10;9sPpDa66Wqviuf3fYIMmZRMThwX7GrIdOxIL9mMjWy/Y4BdpZB85sqXsbKuNjVXt2b61sQHcSNP7&#10;6CQMhRwc5IJMd+aAXpG74p7NInogA7pFeXYvdSx195Vp/X/WriaO69tnbmLNwjiy/JkfWElkx5bt&#10;JGdJaPuJP5n15bjMreP7BeC2/6FyXCpQ9kDx++DboXvqk2WAgjZ/60Bz/5Ark/8rMl6W/pHtvYfA&#10;rVufr9lOAk/eS99TYcsXPKGwFQWusBUFrrAVhWensA2kEE+hOlWNt2+qcxy6x+NWshNujCa7PQn1&#10;NdnJbRhHRHYywqDJTt3zFEh1okJ2qkRx32TnulRdvJvs3AC2X7EgqyY7TXb9DWrasxNbFLYbpbae&#10;nYy7aLLrkZ1UbCpkp8o29012fhKL7VM7bmMDT+SKNdlpstNkxzbQ3r4rdEt2Mgqlya5HdlLFqpCd&#10;KmXdN9lBoE7H7HoPkNidFNNkp8nuzmQn41Ca7HpkJ5W9Ctmp8t59kx3fDy80gBHzKbeqAshQ6KCd&#10;ePKOZjvNdndmOxmI0mzXYzspd96yXcKyokJCtXe2S+wQGI1F7XxPPO9pk4+NY8heUGWk77I4hE7H&#10;7nik0hc9SkhnKI4xQyEDUZrsemQnFeAK2cnUNTy+bd9kF0W+2N2RuCD67snAHZCVwUnGdtzr02yn&#10;2U48Q0+nKD6TopCRqOfCdvA8KPZ4TyYLEo8ipc8PVcusv9sHpp78AwAA//8DAFBLAwQUAAYACAAA&#10;ACEAvxnlJeEAAAAMAQAADwAAAGRycy9kb3ducmV2LnhtbEyPTU/CQBCG7yb+h82YeJPdWkGo3RJC&#10;1BMhEUyIt6Ed2obubtNd2vLvHU56mzfz5P1Il6NpRE+dr53VEE0UCLK5K2pbavjefzzNQfiAtsDG&#10;WdJwJQ/L7P4uxaRwg/2ifhdKwSbWJ6ihCqFNpPR5RQb9xLVk+XdyncHAsitl0eHA5qaRz0rNpMHa&#10;ckKFLa0rys+7i9HwOeCwiqP3fnM+ra8/++n2sIlI68eHcfUGItAY/mC41efqkHGno7vYwouGtYoX&#10;jGp4iXnCDYim8SuII18zpRYgs1T+H5H9AgAA//8DAFBLAQItABQABgAIAAAAIQC2gziS/gAAAOEB&#10;AAATAAAAAAAAAAAAAAAAAAAAAABbQ29udGVudF9UeXBlc10ueG1sUEsBAi0AFAAGAAgAAAAhADj9&#10;If/WAAAAlAEAAAsAAAAAAAAAAAAAAAAALwEAAF9yZWxzLy5yZWxzUEsBAi0AFAAGAAgAAAAhAKWz&#10;9t4uBwAAeFUAAA4AAAAAAAAAAAAAAAAALgIAAGRycy9lMm9Eb2MueG1sUEsBAi0AFAAGAAgAAAAh&#10;AL8Z5SXhAAAADAEAAA8AAAAAAAAAAAAAAAAAiAkAAGRycy9kb3ducmV2LnhtbFBLBQYAAAAABAAE&#10;APMAAACWCgAAAAA=&#10;" o:allowincell="f">
                <v:rect id="Rectangle 73" o:spid="_x0000_s1097"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zczMIA&#10;AADcAAAADwAAAGRycy9kb3ducmV2LnhtbERPzWqDQBC+B/oOyxR6i2tKG6rJKqYQ6Ck0xgcY3KlK&#10;3FnrbtT26bOHQo8f3/8+X0wvJhpdZ1nBJopBENdWd9woqC7H9RsI55E19pZJwQ85yLOH1R5TbWc+&#10;01T6RoQQdikqaL0fUild3ZJBF9mBOHBfdjToAxwbqUecQ7jp5XMcb6XBjkNDiwO9t1Rfy5tRcPXL&#10;dCqa8veYVIek/jwU8+27UOrpcSl2IDwt/l/85/7QCl5fwvxwJhwBmd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rNzMwgAAANwAAAAPAAAAAAAAAAAAAAAAAJgCAABkcnMvZG93&#10;bnJldi54bWxQSwUGAAAAAAQABAD1AAAAhwMAAAAA&#10;" filled="f" strokeweight="2pt"/>
                <v:line id="Line 74" o:spid="_x0000_s1098"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tqUlsAAAADcAAAADwAAAGRycy9kb3ducmV2LnhtbESPwQrCMBBE74L/EFbwpqmiItUoIlS8&#10;idWLt7VZ22KzKU3U+vdGEDwOM/OGWa5bU4knNa60rGA0jEAQZ1aXnCs4n5LBHITzyBory6TgTQ7W&#10;q25nibG2Lz7SM/W5CBB2MSoovK9jKV1WkEE3tDVx8G62MeiDbHKpG3wFuKnkOIpm0mDJYaHAmrYF&#10;Zff0YRTcL+dpsjts9alKN/qaJ/5yvWml+r12swDhqfX/8K+91wqmkx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balJbAAAAA3AAAAA8AAAAAAAAAAAAAAAAA&#10;oQIAAGRycy9kb3ducmV2LnhtbFBLBQYAAAAABAAEAPkAAACOAwAAAAA=&#10;" strokeweight="2pt"/>
                <v:line id="Line 75" o:spid="_x0000_s1099"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ggK4cAAAADcAAAADwAAAGRycy9kb3ducmV2LnhtbESPwQrCMBBE74L/EFbwpqmiItUoIlS8&#10;idWLt7VZ22KzKU3U+vdGEDwOM/OGWa5bU4knNa60rGA0jEAQZ1aXnCs4n5LBHITzyBory6TgTQ7W&#10;q25nibG2Lz7SM/W5CBB2MSoovK9jKV1WkEE3tDVx8G62MeiDbHKpG3wFuKnkOIpm0mDJYaHAmrYF&#10;Zff0YRTcL+dpsjts9alKN/qaJ/5yvWml+r12swDhqfX/8K+91wqmkz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YICuHAAAAA3AAAAA8AAAAAAAAAAAAAAAAA&#10;oQIAAGRycy9kb3ducmV2LnhtbFBLBQYAAAAABAAEAPkAAACOAwAAAAA=&#10;" strokeweight="2pt"/>
                <v:line id="Line 76" o:spid="_x0000_s1100"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USvesIAAADcAAAADwAAAGRycy9kb3ducmV2LnhtbESPQYvCMBSE74L/ITzBm6a6uizVKCJ0&#10;8Sa2Xrw9m2dbbF5KE7X+eyMIHoeZ+YZZrjtTizu1rrKsYDKOQBDnVldcKDhmyegPhPPIGmvLpOBJ&#10;Dtarfm+JsbYPPtA99YUIEHYxKii9b2IpXV6SQTe2DXHwLrY16INsC6lbfAS4qeU0in6lwYrDQokN&#10;bUvKr+nNKLiejvPkf7/VWZ1u9LlI/Ol80UoNB91mAcJT57/hT3unFcxnP/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USvesIAAADcAAAADwAAAAAAAAAAAAAA&#10;AAChAgAAZHJzL2Rvd25yZXYueG1sUEsFBgAAAAAEAAQA+QAAAJADAAAAAA==&#10;" strokeweight="2pt"/>
                <v:line id="Line 77" o:spid="_x0000_s1101"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q03DsAAAADcAAAADwAAAGRycy9kb3ducmV2LnhtbESPwQrCMBBE74L/EFbwpqmiItUoIlS8&#10;idWLt7VZ22KzKU3U+vdGEDwOM/OGWa5bU4knNa60rGA0jEAQZ1aXnCs4n5LBHITzyBory6TgTQ7W&#10;q25nibG2Lz7SM/W5CBB2MSoovK9jKV1WkEE3tDVx8G62MeiDbHKpG3wFuKnkOIpm0mDJYaHAmrYF&#10;Zff0YRTcL+dpsjts9alKN/qaJ/5yvWml+r12swDhqfX/8K+91wqmk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atNw7AAAAA3AAAAA8AAAAAAAAAAAAAAAAA&#10;oQIAAGRycy9kb3ducmV2LnhtbFBLBQYAAAAABAAEAPkAAACOAwAAAAA=&#10;" strokeweight="2pt"/>
                <v:line id="Line 78" o:spid="_x0000_s1102"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GSlcMAAADcAAAADwAAAGRycy9kb3ducmV2LnhtbESPQYvCMBSE74L/ITzBm6a7WJFuo4jQ&#10;ZW9i7cXbs3m2pc1LabLa/fcbQfA4zMw3TLobTSfuNLjGsoKPZQSCuLS64UpBcc4WGxDOI2vsLJOC&#10;P3Kw204nKSbaPvhE99xXIkDYJaig9r5PpHRlTQbd0vbEwbvZwaAPcqikHvAR4KaTn1G0lgYbDgs1&#10;9nSoqWzzX6OgvRRx9n086HOX7/W1yvzletNKzWfj/guEp9G/w6/2j1YQr2J4nglHQG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nhkpXDAAAA3AAAAA8AAAAAAAAAAAAA&#10;AAAAoQIAAGRycy9kb3ducmV2LnhtbFBLBQYAAAAABAAEAPkAAACRAwAAAAA=&#10;" strokeweight="2pt"/>
                <v:line id="Line 79" o:spid="_x0000_s1103"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TMM4sAAAADcAAAADwAAAGRycy9kb3ducmV2LnhtbESPwQrCMBBE74L/EFbwpqmiItUoIlS8&#10;idWLt7VZ22KzKU3U+vdGEDwOM/OGWa5bU4knNa60rGA0jEAQZ1aXnCs4n5LBHITzyBory6TgTQ7W&#10;q25nibG2Lz7SM/W5CBB2MSoovK9jKV1WkEE3tDVx8G62MeiDbHKpG3wFuKnkOIpm0mDJYaHAmrYF&#10;Zff0YRTcL+dpsjts9alKN/qaJ/5yvWml+r12swDhqfX/8K+91wqmkx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kzDOLAAAAA3AAAAA8AAAAAAAAAAAAAAAAA&#10;oQIAAGRycy9kb3ducmV2LnhtbFBLBQYAAAAABAAEAPkAAACOAwAAAAA=&#10;" strokeweight="2pt"/>
                <v:line id="Line 80" o:spid="_x0000_s1104"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n+pecQAAADcAAAADwAAAGRycy9kb3ducmV2LnhtbESPQWvCQBSE70L/w/IK3nRTqbakriEI&#10;Kd5Kk1xye2afSTD7NmRXjf/eLRQ8DjPzDbNNJtOLK42us6zgbRmBIK6t7rhRUBbZ4hOE88gae8uk&#10;4E4Okt3LbIuxtjf+pWvuGxEg7GJU0Ho/xFK6uiWDbmkH4uCd7GjQBzk2Uo94C3DTy1UUbaTBjsNC&#10;iwPtW6rP+cUoOFflOvv+2euiz1N9bDJfHU9aqfnrlH6B8DT5Z/i/fdAK1u8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mf6l5xAAAANwAAAAPAAAAAAAAAAAA&#10;AAAAAKECAABkcnMvZG93bnJldi54bWxQSwUGAAAAAAQABAD5AAAAkgMAAAAA&#10;" strokeweight="2pt"/>
                <v:line id="Line 81" o:spid="_x0000_s1105"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1O/uMEAAADcAAAADwAAAGRycy9kb3ducmV2LnhtbERPzWoCMRC+F3yHMIK3mrVUqatRxFZQ&#10;PEjVBxg342Z1M1mSqGufvjkUevz4/qfz1tbiTj5UjhUM+hkI4sLpiksFx8Pq9QNEiMgaa8ek4EkB&#10;5rPOyxRz7R78Tfd9LEUK4ZCjAhNjk0sZCkMWQ981xIk7O28xJuhLqT0+Urit5VuWjaTFilODwYaW&#10;horr/mYVbPxpex38lEaeeOO/6t3nONiLUr1uu5iAiNTGf/Gfe60VDN/T2nQmHQE5+wU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TU7+4wQAAANwAAAAPAAAAAAAAAAAAAAAA&#10;AKECAABkcnMvZG93bnJldi54bWxQSwUGAAAAAAQABAD5AAAAjwMAAAAA&#10;" strokeweight="1pt"/>
                <v:line id="Line 82" o:spid="_x0000_s1106"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KyYkMQAAADcAAAADwAAAGRycy9kb3ducmV2LnhtbESPQWvCQBSE70L/w/IK3nRTqdKmriEI&#10;Kd5Kk1xye2afSTD7NmRXjf/eLRQ8DjPzDbNNJtOLK42us6zgbRmBIK6t7rhRUBbZ4gOE88gae8uk&#10;4E4Okt3LbIuxtjf+pWvuGxEg7GJU0Ho/xFK6uiWDbmkH4uCd7GjQBzk2Uo94C3DTy1UUbaTBjsNC&#10;iwPtW6rP+cUoOFflOvv+2euiz1N9bDJfHU9aqfnrlH6B8DT5Z/i/fdAK1u+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4rJiQxAAAANwAAAAPAAAAAAAAAAAA&#10;AAAAAKECAABkcnMvZG93bnJldi54bWxQSwUGAAAAAAQABAD5AAAAkgMAAAAA&#10;" strokeweight="2pt"/>
                <v:line id="Line 83" o:spid="_x0000_s1107"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PwlY8EAAADcAAAADwAAAGRycy9kb3ducmV2LnhtbERPy2oCMRTdC/5DuEJ3mrFg0dEoYi0o&#10;XRQfH3CdXCejk5shiTr265tFweXhvGeL1tbiTj5UjhUMBxkI4sLpiksFx8NXfwwiRGSNtWNS8KQA&#10;i3m3M8Ncuwfv6L6PpUghHHJUYGJscilDYchiGLiGOHFn5y3GBH0ptcdHCre1fM+yD2mx4tRgsKGV&#10;oeK6v1kFW3/6vg5/SyNPvPXr+udzEuxFqbdeu5yCiNTGl/jfvdEKRqM0P51JR0DO/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o/CVjwQAAANwAAAAPAAAAAAAAAAAAAAAA&#10;AKECAABkcnMvZG93bnJldi54bWxQSwUGAAAAAAQABAD5AAAAjwMAAAAA&#10;" strokeweight="1pt"/>
                <v:rect id="Rectangle 84" o:spid="_x0000_s1108"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QPdMMA&#10;AADcAAAADwAAAGRycy9kb3ducmV2LnhtbESPwWrDMBBE74X+g9hCbo3sEhvXjRJMwZBrnAZyXKyt&#10;7dZauZKSOH9fFQI9DjPzhllvZzOKCzk/WFaQLhMQxK3VA3cKPg71cwHCB2SNo2VScCMP283jwxpL&#10;ba+8p0sTOhEh7EtU0IcwlVL6tieDfmkn4uh9WmcwROk6qR1eI9yM8iVJcmlw4LjQ40TvPbXfzdko&#10;qKqv+fjTvGLtZZG4XK90V52UWjzN1RuIQHP4D9/bO60gy1L4OxOPgNz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zQPdMMAAADcAAAADwAAAAAAAAAAAAAAAACYAgAAZHJzL2Rv&#10;d25yZXYueG1sUEsFBgAAAAAEAAQA9QAAAIgDAAAAAA==&#10;" filled="f" stroked="f" strokeweight=".25pt">
                  <v:textbox inset="1pt,1pt,1pt,1pt">
                    <w:txbxContent>
                      <w:p w:rsidR="00646DB4" w:rsidRDefault="00646DB4" w:rsidP="00183B69">
                        <w:pPr>
                          <w:pStyle w:val="a4"/>
                          <w:jc w:val="center"/>
                          <w:rPr>
                            <w:sz w:val="18"/>
                          </w:rPr>
                        </w:pPr>
                        <w:r>
                          <w:rPr>
                            <w:sz w:val="18"/>
                          </w:rPr>
                          <w:t>Змн.</w:t>
                        </w:r>
                      </w:p>
                    </w:txbxContent>
                  </v:textbox>
                </v:rect>
                <v:rect id="Rectangle 85" o:spid="_x0000_s1109"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RA8EA&#10;AADcAAAADwAAAGRycy9kb3ducmV2LnhtbESPQYvCMBSE74L/ITzBm6aKilajFEHwat2FPT6aZ1tt&#10;XmoStf77zYKwx2FmvmE2u8404knO15YVTMYJCOLC6ppLBV/nw2gJwgdkjY1lUvAmD7ttv7fBVNsX&#10;n+iZh1JECPsUFVQhtKmUvqjIoB/bljh6F+sMhihdKbXDV4SbRk6TZCEN1hwXKmxpX1Fxyx9GQZZd&#10;u+97vsKDl8vELfRMl9mPUsNBl61BBOrCf/jTPmoF8/kU/s7EIyC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PmkQPBAAAA3AAAAA8AAAAAAAAAAAAAAAAAmAIAAGRycy9kb3du&#10;cmV2LnhtbFBLBQYAAAAABAAEAPUAAACGAwAAAAA=&#10;" filled="f" stroked="f" strokeweight=".25pt">
                  <v:textbox inset="1pt,1pt,1pt,1pt">
                    <w:txbxContent>
                      <w:p w:rsidR="00646DB4" w:rsidRDefault="00646DB4" w:rsidP="00183B69">
                        <w:pPr>
                          <w:pStyle w:val="a4"/>
                          <w:jc w:val="center"/>
                          <w:rPr>
                            <w:sz w:val="18"/>
                          </w:rPr>
                        </w:pPr>
                        <w:r>
                          <w:rPr>
                            <w:sz w:val="18"/>
                          </w:rPr>
                          <w:t>Арк.</w:t>
                        </w:r>
                      </w:p>
                    </w:txbxContent>
                  </v:textbox>
                </v:rect>
                <v:rect id="Rectangle 86" o:spid="_x0000_s1110"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Ko0mMIA&#10;AADcAAAADwAAAGRycy9kb3ducmV2LnhtbESPQYvCMBSE74L/ITxhb5rqqmg1ShGEvVoVPD6aZ9vd&#10;5qUmWe3++40geBxm5htmve1MI+7kfG1ZwXiUgCAurK65VHA67ocLED4ga2wsk4I/8rDd9HtrTLV9&#10;8IHueShFhLBPUUEVQptK6YuKDPqRbYmjd7XOYIjSlVI7fES4aeQkSebSYM1xocKWdhUVP/mvUZBl&#10;3935li9x7+UicXM91WV2Uepj0GUrEIG68A6/2l9awWz2Cc8z8QjIz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qjSYwgAAANwAAAAPAAAAAAAAAAAAAAAAAJgCAABkcnMvZG93&#10;bnJldi54bWxQSwUGAAAAAAQABAD1AAAAhwMAAAAA&#10;" filled="f" stroked="f" strokeweight=".25pt">
                  <v:textbox inset="1pt,1pt,1pt,1pt">
                    <w:txbxContent>
                      <w:p w:rsidR="00646DB4" w:rsidRDefault="00646DB4" w:rsidP="00183B69">
                        <w:pPr>
                          <w:pStyle w:val="a4"/>
                          <w:jc w:val="center"/>
                          <w:rPr>
                            <w:sz w:val="18"/>
                          </w:rPr>
                        </w:pPr>
                        <w:r>
                          <w:rPr>
                            <w:sz w:val="18"/>
                          </w:rPr>
                          <w:t>№ докум.</w:t>
                        </w:r>
                      </w:p>
                    </w:txbxContent>
                  </v:textbox>
                </v:rect>
                <v:rect id="Rectangle 87" o:spid="_x0000_s1111"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0Os7MMA&#10;AADcAAAADwAAAGRycy9kb3ducmV2LnhtbESPQWvCQBSE7wX/w/IEb81GUbFpVgmC4LWxhR4f2ddN&#10;avZt3F01/ffdgtDjMDPfMOVutL24kQ+dYwXzLAdB3DjdsVHwfjo8b0CEiKyxd0wKfijAbjt5KrHQ&#10;7s5vdKujEQnCoUAFbYxDIWVoWrIYMjcQJ+/LeYsxSW+k9nhPcNvLRZ6vpcWO00KLA+1bas711Sqo&#10;qu/x41K/4CHITe7XeqlN9anUbDpWryAijfE//GgftYLVagl/Z9IRkN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0Os7MMAAADcAAAADwAAAAAAAAAAAAAAAACYAgAAZHJzL2Rv&#10;d25yZXYueG1sUEsFBgAAAAAEAAQA9QAAAIgDAAAAAA==&#10;" filled="f" stroked="f" strokeweight=".25pt">
                  <v:textbox inset="1pt,1pt,1pt,1pt">
                    <w:txbxContent>
                      <w:p w:rsidR="00646DB4" w:rsidRDefault="00646DB4" w:rsidP="00183B69">
                        <w:pPr>
                          <w:pStyle w:val="a4"/>
                          <w:jc w:val="center"/>
                          <w:rPr>
                            <w:sz w:val="18"/>
                          </w:rPr>
                        </w:pPr>
                        <w:r>
                          <w:rPr>
                            <w:sz w:val="18"/>
                          </w:rPr>
                          <w:t>Підпис</w:t>
                        </w:r>
                      </w:p>
                    </w:txbxContent>
                  </v:textbox>
                </v:rect>
                <v:rect id="Rectangle 88" o:spid="_x0000_s1112"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8Jd8MA&#10;AADcAAAADwAAAGRycy9kb3ducmV2LnhtbESPwWrDMBBE74X+g9hCb7XcUAfXjRJMIJBrnQZ6XKyt&#10;7cRauZJiu38fBQI9DjPzhlltZtOLkZzvLCt4TVIQxLXVHTcKvg67lxyED8gae8uk4I88bNaPDyss&#10;tJ34k8YqNCJC2BeooA1hKKT0dUsGfWIH4uj9WGcwROkaqR1OEW56uUjTpTTYcVxocaBtS/W5uhgF&#10;ZXmaj7/VO+68zFO31G+6Kb+Ven6ayw8QgebwH76391pBlmVwOxOPgFxf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A8Jd8MAAADcAAAADwAAAAAAAAAAAAAAAACYAgAAZHJzL2Rv&#10;d25yZXYueG1sUEsFBgAAAAAEAAQA9QAAAIgDAAAAAA==&#10;" filled="f" stroked="f" strokeweight=".25pt">
                  <v:textbox inset="1pt,1pt,1pt,1pt">
                    <w:txbxContent>
                      <w:p w:rsidR="00646DB4" w:rsidRDefault="00646DB4" w:rsidP="00183B69">
                        <w:pPr>
                          <w:pStyle w:val="a4"/>
                          <w:jc w:val="center"/>
                          <w:rPr>
                            <w:sz w:val="18"/>
                          </w:rPr>
                        </w:pPr>
                        <w:r>
                          <w:rPr>
                            <w:sz w:val="18"/>
                          </w:rPr>
                          <w:t>Дата</w:t>
                        </w:r>
                      </w:p>
                    </w:txbxContent>
                  </v:textbox>
                </v:rect>
                <v:rect id="Rectangle 89" o:spid="_x0000_s1113"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2XAMMA&#10;AADcAAAADwAAAGRycy9kb3ducmV2LnhtbESPwWrDMBBE74X8g9hAb7Wc0hjXiRJMIdBr3AZ6XKyN&#10;7cRaOZJqO39fFQo9DjPzhtnuZ9OLkZzvLCtYJSkI4trqjhsFnx+HpxyED8gae8uk4E4e9rvFwxYL&#10;bSc+0liFRkQI+wIVtCEMhZS+bsmgT+xAHL2zdQZDlK6R2uEU4aaXz2maSYMdx4UWB3prqb5W30ZB&#10;WV7m0616xYOXeeoy/aKb8kupx+VcbkAEmsN/+K/9rhWs1xn8nolH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N2XAMMAAADcAAAADwAAAAAAAAAAAAAAAACYAgAAZHJzL2Rv&#10;d25yZXYueG1sUEsFBgAAAAAEAAQA9QAAAIgDAAAAAA==&#10;" filled="f" stroked="f" strokeweight=".25pt">
                  <v:textbox inset="1pt,1pt,1pt,1pt">
                    <w:txbxContent>
                      <w:p w:rsidR="00646DB4" w:rsidRDefault="00646DB4" w:rsidP="00183B69">
                        <w:pPr>
                          <w:pStyle w:val="a4"/>
                          <w:jc w:val="center"/>
                          <w:rPr>
                            <w:sz w:val="18"/>
                          </w:rPr>
                        </w:pPr>
                        <w:r>
                          <w:rPr>
                            <w:sz w:val="18"/>
                          </w:rPr>
                          <w:t>Арк.</w:t>
                        </w:r>
                      </w:p>
                    </w:txbxContent>
                  </v:textbox>
                </v:rect>
                <v:rect id="Rectangle 90" o:spid="_x0000_s1114" style="position:absolute;left:19061;top:19435;width:889;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5Eym8IA&#10;AADcAAAADwAAAGRycy9kb3ducmV2LnhtbESPQYvCMBSE78L+h/AW9qapsrpajVIEYa9WhT0+mmdb&#10;bV5qErX7740geBxm5htmsepMI27kfG1ZwXCQgCAurK65VLDfbfpTED4ga2wsk4J/8rBafvQWmGp7&#10;5y3d8lCKCGGfooIqhDaV0hcVGfQD2xJH72idwRClK6V2eI9w08hRkkykwZrjQoUtrSsqzvnVKMiy&#10;U3e45DPceDlN3ER/6zL7U+rrs8vmIAJ14R1+tX+1gvH4B55n4hGQy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kTKbwgAAANwAAAAPAAAAAAAAAAAAAAAAAJgCAABkcnMvZG93&#10;bnJldi54bWxQSwUGAAAAAAQABAD1AAAAhwMAAAAA&#10;" filled="f" stroked="f" strokeweight=".25pt">
                  <v:textbox inset="1pt,1pt,1pt,1pt">
                    <w:txbxContent>
                      <w:p w:rsidR="00646DB4" w:rsidRPr="000D6894" w:rsidRDefault="00646DB4" w:rsidP="004768AF">
                        <w:pPr>
                          <w:ind w:left="0"/>
                          <w:jc w:val="center"/>
                          <w:rPr>
                            <w:rFonts w:ascii="GOST type B" w:hAnsi="GOST type B"/>
                            <w:i/>
                          </w:rPr>
                        </w:pPr>
                        <w:r>
                          <w:rPr>
                            <w:rFonts w:ascii="GOST type B" w:hAnsi="GOST type B"/>
                            <w:i/>
                          </w:rPr>
                          <w:t>6</w:t>
                        </w:r>
                      </w:p>
                    </w:txbxContent>
                  </v:textbox>
                </v:rect>
                <v:rect id="Rectangle 91" o:spid="_x0000_s1115"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g6m6cAA&#10;AADcAAAADwAAAGRycy9kb3ducmV2LnhtbERPz2uDMBS+F/o/hFfYrcaNtThrLFIo7Dq3Qo8P86Z2&#10;5sUmmbr/fjkMdvz4fhfHxQxiIud7ywoekxQEcWN1z62Cj/fzNgPhA7LGwTIp+CEPx3K9KjDXduY3&#10;murQihjCPkcFXQhjLqVvOjLoEzsSR+7TOoMhQtdK7XCO4WaQT2m6lwZ7jg0djnTqqPmqv42Cqrot&#10;l3v9gmcvs9Tt9bNuq6tSD5ulOoAItIR/8Z/7VSvY7eLaeCYeAVn+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g6m6cAAAADcAAAADwAAAAAAAAAAAAAAAACYAgAAZHJzL2Rvd25y&#10;ZXYueG1sUEsFBgAAAAAEAAQA9QAAAIUDAAAAAA==&#10;" filled="f" stroked="f" strokeweight=".25pt">
                  <v:textbox inset="1pt,1pt,1pt,1pt">
                    <w:txbxContent>
                      <w:p w:rsidR="00646DB4" w:rsidRPr="00733ED0" w:rsidRDefault="00646DB4" w:rsidP="00183B69">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23</w:t>
                        </w:r>
                        <w:r w:rsidRPr="00733ED0">
                          <w:rPr>
                            <w:rFonts w:ascii="GOST type A" w:hAnsi="GOST type A"/>
                            <w:i/>
                            <w:sz w:val="32"/>
                          </w:rPr>
                          <w:t xml:space="preserve"> ПЗ</w:t>
                        </w:r>
                      </w:p>
                      <w:p w:rsidR="00646DB4" w:rsidRPr="00A05256" w:rsidRDefault="00646DB4" w:rsidP="00183B69">
                        <w:pPr>
                          <w:pStyle w:val="3"/>
                          <w:jc w:val="center"/>
                          <w:rPr>
                            <w:rFonts w:ascii="GOST type B" w:hAnsi="GOST type B"/>
                            <w:i/>
                          </w:rPr>
                        </w:pPr>
                      </w:p>
                    </w:txbxContent>
                  </v:textbox>
                </v:rect>
                <w10:wrap anchorx="page" anchory="page"/>
              </v:group>
            </w:pict>
          </mc:Fallback>
        </mc:AlternateContent>
      </w:r>
      <w:proofErr w:type="gramStart"/>
      <w:r w:rsidR="0008294B" w:rsidRPr="00B573E4">
        <w:rPr>
          <w:rFonts w:eastAsia="Times New Roman"/>
          <w:b/>
          <w:bCs/>
          <w:color w:val="auto"/>
          <w:lang w:eastAsia="ru-RU"/>
        </w:rPr>
        <w:t>ВСТУП</w:t>
      </w:r>
      <w:proofErr w:type="gramEnd"/>
    </w:p>
    <w:p w:rsidR="0008294B" w:rsidRPr="0008294B" w:rsidRDefault="0008294B" w:rsidP="00230E4E">
      <w:pPr>
        <w:spacing w:before="100" w:beforeAutospacing="1" w:after="100" w:afterAutospacing="1" w:line="360" w:lineRule="auto"/>
        <w:ind w:left="0" w:firstLine="709"/>
        <w:rPr>
          <w:rFonts w:eastAsia="Times New Roman"/>
          <w:color w:val="auto"/>
          <w:lang w:val="uk-UA" w:eastAsia="ru-RU"/>
        </w:rPr>
      </w:pPr>
      <w:r w:rsidRPr="0008294B">
        <w:rPr>
          <w:rFonts w:eastAsia="Times New Roman"/>
          <w:color w:val="auto"/>
          <w:lang w:val="uk-UA" w:eastAsia="ru-RU"/>
        </w:rPr>
        <w:t>У сучасних умовах функціонування агропромислового комплексу України особливої актуальності набувають питання енергоефективності, надійності та автоматизації технологічного обладнання, що використовується в малих фермерських господарствах. Розвиток ринку сільськогосподарської продукції, зростання потреб у якості та кількості кормів для тваринництва, а також зменшення доступу до дорогого імпортного обладнання змушують аграріїв шукати шляхи оптимізації наявних ресурсів. Одним із дієвих напрямів у цьому контексті є модернізація електромеханічних систем приводів технологічного обладнання, зокрема установок для виробництва комбікормів.</w:t>
      </w:r>
    </w:p>
    <w:p w:rsidR="0008294B" w:rsidRPr="0008294B" w:rsidRDefault="0008294B" w:rsidP="00230E4E">
      <w:pPr>
        <w:spacing w:before="100" w:beforeAutospacing="1" w:after="100" w:afterAutospacing="1" w:line="360" w:lineRule="auto"/>
        <w:ind w:left="0" w:firstLine="709"/>
        <w:rPr>
          <w:rFonts w:eastAsia="Times New Roman"/>
          <w:color w:val="auto"/>
          <w:lang w:val="uk-UA" w:eastAsia="ru-RU"/>
        </w:rPr>
      </w:pPr>
      <w:r w:rsidRPr="0008294B">
        <w:rPr>
          <w:rFonts w:eastAsia="Times New Roman"/>
          <w:color w:val="auto"/>
          <w:lang w:val="uk-UA" w:eastAsia="ru-RU"/>
        </w:rPr>
        <w:t>Комбікормові установки є основною ланкою у процесі забезпечення фермерських господарств високоякісними, збалансованими кормами. У більшості випадків, особливо в малих господарствах, таке обладнання є морально застарілим, побудованим на базі традиційних асинхронних електродвигунів без систем керування частотою обертання, що унеможливлює гнучке регулювання технологічних процесів. Це, у свою чергу, призводить до надмірного енергоспоживання, зношування механізмів, низької точності дозування компонентів і загальної неефективності виробничого циклу.</w:t>
      </w:r>
    </w:p>
    <w:p w:rsidR="0008294B" w:rsidRPr="0008294B" w:rsidRDefault="0008294B" w:rsidP="00230E4E">
      <w:pPr>
        <w:spacing w:before="100" w:beforeAutospacing="1" w:after="100" w:afterAutospacing="1" w:line="360" w:lineRule="auto"/>
        <w:ind w:left="0" w:firstLine="709"/>
        <w:rPr>
          <w:rFonts w:eastAsia="Times New Roman"/>
          <w:color w:val="auto"/>
          <w:lang w:val="uk-UA" w:eastAsia="ru-RU"/>
        </w:rPr>
      </w:pPr>
      <w:r w:rsidRPr="0008294B">
        <w:rPr>
          <w:rFonts w:eastAsia="Times New Roman"/>
          <w:color w:val="auto"/>
          <w:lang w:val="uk-UA" w:eastAsia="ru-RU"/>
        </w:rPr>
        <w:t>Застосування сучасних цифрових технологій, мікропроцесорних систем керування та частотних перетворювачів дозволяє значно підвищити ефективність електроприводів, забезпечити оптимальний режим роботи обладнання, зменшити втрати енергії та підвищити якість кінцевого продукту. Особливо актуальним це є в умовах обмежених фінансових і енергетичних ресурсів малих господарств, де важливо досягти максимальної віддачі з мінімальними витратами.</w:t>
      </w:r>
    </w:p>
    <w:p w:rsidR="0008294B" w:rsidRPr="0008294B" w:rsidRDefault="00183B69" w:rsidP="00230E4E">
      <w:pPr>
        <w:spacing w:before="100" w:beforeAutospacing="1" w:after="100" w:afterAutospacing="1" w:line="360" w:lineRule="auto"/>
        <w:ind w:left="0" w:firstLine="709"/>
        <w:rPr>
          <w:rFonts w:eastAsia="Times New Roman"/>
          <w:color w:val="auto"/>
          <w:lang w:val="uk-UA" w:eastAsia="ru-RU"/>
        </w:rPr>
      </w:pPr>
      <w:r>
        <w:rPr>
          <w:rFonts w:eastAsia="Times New Roman"/>
          <w:noProof/>
          <w:color w:val="auto"/>
          <w:lang w:eastAsia="ru-RU"/>
        </w:rPr>
        <w:lastRenderedPageBreak/>
        <mc:AlternateContent>
          <mc:Choice Requires="wpg">
            <w:drawing>
              <wp:anchor distT="0" distB="0" distL="114300" distR="114300" simplePos="0" relativeHeight="251636224" behindDoc="0" locked="0" layoutInCell="0" allowOverlap="1">
                <wp:simplePos x="0" y="0"/>
                <wp:positionH relativeFrom="page">
                  <wp:posOffset>704644</wp:posOffset>
                </wp:positionH>
                <wp:positionV relativeFrom="page">
                  <wp:posOffset>207928</wp:posOffset>
                </wp:positionV>
                <wp:extent cx="6666230" cy="9887585"/>
                <wp:effectExtent l="0" t="0" r="20320" b="18415"/>
                <wp:wrapNone/>
                <wp:docPr id="86" name="Группа 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6230" cy="9887585"/>
                          <a:chOff x="0" y="0"/>
                          <a:chExt cx="20000" cy="20000"/>
                        </a:xfrm>
                      </wpg:grpSpPr>
                      <wps:wsp>
                        <wps:cNvPr id="87" name="Rectangle 73"/>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88" name="Line 74"/>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9" name="Line 75"/>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0" name="Line 76"/>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1" name="Line 77"/>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2" name="Line 78"/>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3" name="Line 79"/>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4" name="Line 80"/>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5" name="Line 81"/>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6" name="Line 82"/>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7" name="Line 83"/>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8" name="Rectangle 84"/>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183B69">
                              <w:pPr>
                                <w:pStyle w:val="a4"/>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99" name="Rectangle 85"/>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183B69">
                              <w:pPr>
                                <w:pStyle w:val="a4"/>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00" name="Rectangle 86"/>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183B69">
                              <w:pPr>
                                <w:pStyle w:val="a4"/>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01" name="Rectangle 87"/>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183B69">
                              <w:pPr>
                                <w:pStyle w:val="a4"/>
                                <w:jc w:val="center"/>
                                <w:rPr>
                                  <w:sz w:val="18"/>
                                </w:rPr>
                              </w:pPr>
                              <w:r>
                                <w:rPr>
                                  <w:sz w:val="18"/>
                                </w:rPr>
                                <w:t>Підпис</w:t>
                              </w:r>
                            </w:p>
                          </w:txbxContent>
                        </wps:txbx>
                        <wps:bodyPr rot="0" vert="horz" wrap="square" lIns="12700" tIns="12700" rIns="12700" bIns="12700" anchor="t" anchorCtr="0" upright="1">
                          <a:noAutofit/>
                        </wps:bodyPr>
                      </wps:wsp>
                      <wps:wsp>
                        <wps:cNvPr id="102" name="Rectangle 88"/>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183B69">
                              <w:pPr>
                                <w:pStyle w:val="a4"/>
                                <w:jc w:val="center"/>
                                <w:rPr>
                                  <w:sz w:val="18"/>
                                </w:rPr>
                              </w:pPr>
                              <w:r>
                                <w:rPr>
                                  <w:sz w:val="18"/>
                                </w:rPr>
                                <w:t>Дата</w:t>
                              </w:r>
                            </w:p>
                          </w:txbxContent>
                        </wps:txbx>
                        <wps:bodyPr rot="0" vert="horz" wrap="square" lIns="12700" tIns="12700" rIns="12700" bIns="12700" anchor="t" anchorCtr="0" upright="1">
                          <a:noAutofit/>
                        </wps:bodyPr>
                      </wps:wsp>
                      <wps:wsp>
                        <wps:cNvPr id="103" name="Rectangle 89"/>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183B69">
                              <w:pPr>
                                <w:pStyle w:val="a4"/>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04" name="Rectangle 90"/>
                        <wps:cNvSpPr>
                          <a:spLocks noChangeArrowheads="1"/>
                        </wps:cNvSpPr>
                        <wps:spPr bwMode="auto">
                          <a:xfrm>
                            <a:off x="19061" y="19435"/>
                            <a:ext cx="889"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Pr="000D6894" w:rsidRDefault="00646DB4" w:rsidP="005432BF">
                              <w:pPr>
                                <w:ind w:left="0"/>
                                <w:jc w:val="center"/>
                                <w:rPr>
                                  <w:rFonts w:ascii="GOST type B" w:hAnsi="GOST type B"/>
                                  <w:i/>
                                </w:rPr>
                              </w:pPr>
                              <w:r>
                                <w:rPr>
                                  <w:rFonts w:ascii="GOST type B" w:hAnsi="GOST type B"/>
                                  <w:i/>
                                </w:rPr>
                                <w:t>7</w:t>
                              </w:r>
                            </w:p>
                          </w:txbxContent>
                        </wps:txbx>
                        <wps:bodyPr rot="0" vert="horz" wrap="square" lIns="12700" tIns="12700" rIns="12700" bIns="12700" anchor="t" anchorCtr="0" upright="1">
                          <a:noAutofit/>
                        </wps:bodyPr>
                      </wps:wsp>
                      <wps:wsp>
                        <wps:cNvPr id="105" name="Rectangle 91"/>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Pr="00733ED0" w:rsidRDefault="00646DB4" w:rsidP="00183B69">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23</w:t>
                              </w:r>
                              <w:r w:rsidRPr="00733ED0">
                                <w:rPr>
                                  <w:rFonts w:ascii="GOST type A" w:hAnsi="GOST type A"/>
                                  <w:i/>
                                  <w:sz w:val="32"/>
                                </w:rPr>
                                <w:t xml:space="preserve"> ПЗ</w:t>
                              </w:r>
                            </w:p>
                            <w:p w:rsidR="00646DB4" w:rsidRPr="00A05256" w:rsidRDefault="00646DB4" w:rsidP="00183B69">
                              <w:pPr>
                                <w:pStyle w:val="3"/>
                                <w:jc w:val="center"/>
                                <w:rPr>
                                  <w:rFonts w:ascii="GOST type B" w:hAnsi="GOST type B"/>
                                  <w: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id="Группа 86" o:spid="_x0000_s1116" style="position:absolute;left:0;text-align:left;margin-left:55.5pt;margin-top:16.35pt;width:524.9pt;height:778.55pt;z-index:25163622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LN75LQcAAGlVAAAOAAAAZHJzL2Uyb0RvYy54bWzsXFtu4zYU/S/QPQj6dyzJ1MuIM0j8GBSY&#10;toNmin4rkmwJlUWVUmKnRYECXUI30h10CzM76uUlRct5TPOyM0npAIFoyRJ5yXN4ee+hDt+sl4Vx&#10;kbI6p+XItA8s00jLmCZ5uRiZP36Y9QLTqJuoTKKClunIvExr883R118drqph6tCMFknKDLhJWQ9X&#10;1cjMmqYa9vt1nKXLqD6gVVrCyTlly6iBIlv0Exat4O7Lou9YltdfUZZUjMZpXcO3E3HSPML7z+dp&#10;3Hw/n9dpYxQjE+rW4H+G/8/4//7RYTRcsKjK8lhWI3pALZZRXsJD1a0mURMZ5yy/dqtlHjNa03lz&#10;ENNln87neZxiG6A1tnWlNW8ZPa+wLYvhalEpM4Fpr9jpwbeNv7t4z4w8GZmBZxpltIQ++vjXpz8+&#10;/fnxH/j724CvwUarajGES9+y6rR6z0RD4fAdjX+u4XT/6nleXoiLjbPVtzSB20bnDUUbredsyW8B&#10;rTfW2BWXqivSdWPE8KUHH2cAPRbDuTAIfDdwRWfFGfTotd/F2VT+EkaFJX8nDnn9oqF4KFZUVoy3&#10;CgZdvbFr/Ti7nmZRlWJ31dxYrV391q4/wGiMykWRGv5AGBWvay1aC3MaJR1ncFl6zBhdZWmUQLVs&#10;fj1UvvMDXqihMx5m389aKRpWrG7epnRp8IORyaDm2HXRxbu6EQZtL+E9WdJZXhTwfTQsSmM1Mh2X&#10;QCfwck2LPOFnscAWZ+OCGRcRhyN+sGFXLlvmDZBCkS9hVKqLoiG3xbRM8DFNlBfiGPq2KPnNU4S7&#10;qB+U1g0c4vcwMBCKv4VWOA2mAekRx5v2iDWZ9I5nY9LzZrbvTgaT8Xhi/85rbZNhlidJWvKKt7Rg&#10;k7sND0lQAtCKGG63www/1+3Q364GjmJo1XaTjmeu5ZNB0PN9d9Ajg6nVOwlm497x2PY8f3oyPple&#10;adIUzVQ/TauUzXmt6Dl022mWrIwk56Nm4IaObUIB+NbxRUcaUbGAiSJumGkw2vyUNxnChhMAv0fd&#10;HSGBxf+kZdTdhSHazuYl1V2ybRtTweBoBwKihwNG4P6MJpcAHqgDfzSfwuAgo+xX01jBdDAy61/O&#10;I5aaRvFNCQAMbUL4/IEF4voOFFj3zFn3TFTGcKuR2ZiGOBw3Ys45r1i+yOBJNra2pMdAivMcIcUB&#10;LWoF9ZfUtC+OgllacP+7vAR6Itzmkm3GpSD8eF1KwlcMhT334bICct8iKPGTOxOUbYUD0wCet4OQ&#10;hPzR2Gs4DzhiBrAtsD6cUER+jaIKqDjadD8UBTOzZKIXzUqKuDsgEmQtkNN2heBPTTaPIhs+fveM&#10;63Ab1+hC7RHXCtVIDxtU22HogVvEfTtBHK1/pmEtlkIwpT3G2dCwVl7m7n2I/cM6BOejO13LJRou&#10;DnY/XTs2Xyrq6foZFhEa168b17Ba6uLa36sbTkIb3AWNa43rNi55cyTjpa/5n2G+hlVsF9fBXnHt&#10;uS742gLX7m3Lawi16uX1kwf99Hz9uudrCFt1cY3g2tvy2vdcWAf8x3ytcb2JDj9dMF/j+nXjmmzh&#10;WqQg9oZriIJb7m3Ahpph1EzHw3eSpdPAft3ABlx1JuwAg8/7A7acrkMH8l3gbW/i4b7HE6Uc2M4T&#10;u+E2T7yKzOoDEvE6y6VT6kIucPeU+jMsr5VyCbPXAWJo/6j2CMbhb0K1TnIpiYZ2wl+kUOYZUK10&#10;cwLVXcnc7pNc4IS30XCYrq8A27Z8OV0/NbD1dA1ekXbCX7cTrsRmG0Fs0FWc7VoQ68IimofNQs+T&#10;AnDQCKLazAaRovDDBxYG827Xm91LEst9/c6o/j8LVkPbIdaJE/ZmXuD3yIy4vdC3gp5lhyehZ5GQ&#10;TGbbGlyk/0fLYrgqeQAy3wevhe4pSlYOD6/+xnsW3uGXJafDxI+q7z00tM36bI17BwYq8n1PWa2Y&#10;76SsVhaErFYWhKxWFl6arDZU8rsO03U1eLtmOtuGnrmd66QTo7luR+J8zXVq68WXIh1+PNcJIToP&#10;L2iu62xzAtepja12yK6rTNw12TkO1xTf7Ng5Lmy5wgCrJjtNdtub0rRjJ/clbDZHKceOqAyJJrst&#10;slNKzQ7ZdeWauyY7EgZyz9QNq1h3INPEmuw02Wmyw02zt+8E3ZCdShxpstsiOyVf7ZBdV8O6a7KD&#10;OJ0O2W29MeJmZbYmO012dyY7lU/TZLdFdkrT2yE7Fd6E13rsmuzEJnip6/XRp9xICmCVrYN28lU7&#10;mu00292Z7VR+UbPdFtuBXyUEkRu2g93FECWV+qmds11oecBoGLUjA/mKpzYdGwSQveCqSOLgbKWz&#10;sTe8RulRrw/SGYrXmKFQKUZNdltkp9TfHbJTAc49uHa+T+TGjtABwTewbMezA1EZnES2E16fZjvN&#10;dvK9eTpF8ZkUhcoxvhS2g5dA4fs8URUk3z3KXxjaLWN7N29IPfoXAAD//wMAUEsDBBQABgAIAAAA&#10;IQBDos4M4QAAAAwBAAAPAAAAZHJzL2Rvd25yZXYueG1sTI9Ba8JAEIXvhf6HZQq91c0q2hizEZG2&#10;JymohdLbmIxJMLsbsmsS/33HU3ubxzzee1+6Hk0jeup87awGNYlAkM1dUdtSw9fx/SUG4QPaAhtn&#10;ScONPKyzx4cUk8INdk/9IZSCQ6xPUEMVQptI6fOKDPqJa8ny7+w6g4FlV8qiw4HDTSOnUbSQBmvL&#10;DRW2tK0ovxyuRsPHgMNmpt763eW8vf0c55/fO0VaPz+NmxWIQGP4M8N9Pk+HjDed3NUWXjSslWKW&#10;oGE2fQVxN6hFxDAnvubxMgaZpfI/RPYLAAD//wMAUEsBAi0AFAAGAAgAAAAhALaDOJL+AAAA4QEA&#10;ABMAAAAAAAAAAAAAAAAAAAAAAFtDb250ZW50X1R5cGVzXS54bWxQSwECLQAUAAYACAAAACEAOP0h&#10;/9YAAACUAQAACwAAAAAAAAAAAAAAAAAvAQAAX3JlbHMvLnJlbHNQSwECLQAUAAYACAAAACEAdize&#10;+S0HAABpVQAADgAAAAAAAAAAAAAAAAAuAgAAZHJzL2Uyb0RvYy54bWxQSwECLQAUAAYACAAAACEA&#10;Q6LODOEAAAAMAQAADwAAAAAAAAAAAAAAAACHCQAAZHJzL2Rvd25yZXYueG1sUEsFBgAAAAAEAAQA&#10;8wAAAJUKAAAAAA==&#10;" o:allowincell="f">
                <v:rect id="Rectangle 73" o:spid="_x0000_s1117"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BEF08MA&#10;AADbAAAADwAAAGRycy9kb3ducmV2LnhtbESPzYrCQBCE74LvMLTgTSfuwZ/oKFEQ9rRo9AGaTJsE&#10;Mz0xMybRp99ZWPBYVNVX1GbXm0q01LjSsoLZNAJBnFldcq7gejlOliCcR9ZYWSYFL3Kw2w4HG4y1&#10;7fhMbepzESDsYlRQeF/HUrqsIINuamvi4N1sY9AH2eRSN9gFuKnkVxTNpcGSw0KBNR0Kyu7p0yi4&#10;+779SfL0fVxd96vstE+65yNRajzqkzUIT73/hP/b31rBcgF/X8IPkN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BEF08MAAADbAAAADwAAAAAAAAAAAAAAAACYAgAAZHJzL2Rv&#10;d25yZXYueG1sUEsFBgAAAAAEAAQA9QAAAIgDAAAAAA==&#10;" filled="f" strokeweight="2pt"/>
                <v:line id="Line 74" o:spid="_x0000_s1118"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4i2LbwAAADbAAAADwAAAGRycy9kb3ducmV2LnhtbERPuwrCMBTdBf8hXMFNUwVFqqmIUHET&#10;q4vbtbl9YHNTmqj1780gOB7Oe7PtTSNe1LnasoLZNAJBnFtdc6ngekknKxDOI2tsLJOCDznYJsPB&#10;BmNt33ymV+ZLEULYxaig8r6NpXR5RQbd1LbEgStsZ9AH2JVSd/gO4aaR8yhaSoM1h4YKW9pXlD+y&#10;p1HwuF0X6eG015cm2+l7mfrbvdBKjUf9bg3CU+//4p/7qBWswtjwJfwAmXwBAAD//wMAUEsBAi0A&#10;FAAGAAgAAAAhAP4l66UAAQAA6gEAABMAAAAAAAAAAAAAAAAAAAAAAFtDb250ZW50X1R5cGVzXS54&#10;bWxQSwECLQAUAAYACAAAACEAlgUzWNQAAACXAQAACwAAAAAAAAAAAAAAAAAxAQAAX3JlbHMvLnJl&#10;bHNQSwECLQAUAAYACAAAACEAMy8FnkEAAAA5AAAAFAAAAAAAAAAAAAAAAAAuAgAAZHJzL2Nvbm5l&#10;Y3RvcnhtbC54bWxQSwECLQAUAAYACAAAACEAI4i2LbwAAADbAAAADwAAAAAAAAAAAAAAAAChAgAA&#10;ZHJzL2Rvd25yZXYueG1sUEsFBgAAAAAEAAQA+QAAAIoDAAAAAA==&#10;" strokeweight="2pt"/>
                <v:line id="Line 75" o:spid="_x0000_s1119"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MQTtr8AAADbAAAADwAAAGRycy9kb3ducmV2LnhtbESPwQrCMBBE74L/EFbwpqmCotUoIlS8&#10;idWLt7VZ22KzKU3U+vdGEDwOM/OGWa5bU4knNa60rGA0jEAQZ1aXnCs4n5LBDITzyBory6TgTQ7W&#10;q25nibG2Lz7SM/W5CBB2MSoovK9jKV1WkEE3tDVx8G62MeiDbHKpG3wFuKnkOIqm0mDJYaHAmrYF&#10;Zff0YRTcL+dJsjts9alKN/qaJ/5yvWml+r12swDhqfX/8K+91wpmc/h+CT9Arj4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TMQTtr8AAADbAAAADwAAAAAAAAAAAAAAAACh&#10;AgAAZHJzL2Rvd25yZXYueG1sUEsFBgAAAAAEAAQA+QAAAI0DAAAAAA==&#10;" strokeweight="2pt"/>
                <v:line id="Line 76" o:spid="_x0000_s1120"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Ccs9rwAAADbAAAADwAAAGRycy9kb3ducmV2LnhtbERPvQrCMBDeBd8hnOCmqYKi1SgiVNzE&#10;2sXtbM622FxKE7W+vRkEx4/vf73tTC1e1LrKsoLJOAJBnFtdcaEguySjBQjnkTXWlknBhxxsN/3e&#10;GmNt33ymV+oLEULYxaig9L6JpXR5SQbd2DbEgbvb1qAPsC2kbvEdwk0tp1E0lwYrDg0lNrQvKX+k&#10;T6Pgcc1myeG015c63elbkfjr7a6VGg663QqEp87/xT/3UStYhvXhS/gBcvMFAAD//wMAUEsBAi0A&#10;FAAGAAgAAAAhAP4l66UAAQAA6gEAABMAAAAAAAAAAAAAAAAAAAAAAFtDb250ZW50X1R5cGVzXS54&#10;bWxQSwECLQAUAAYACAAAACEAlgUzWNQAAACXAQAACwAAAAAAAAAAAAAAAAAxAQAAX3JlbHMvLnJl&#10;bHNQSwECLQAUAAYACAAAACEAMy8FnkEAAAA5AAAAFAAAAAAAAAAAAAAAAAAuAgAAZHJzL2Nvbm5l&#10;Y3RvcnhtbC54bWxQSwECLQAUAAYACAAAACEAWCcs9rwAAADbAAAADwAAAAAAAAAAAAAAAAChAgAA&#10;ZHJzL2Rvd25yZXYueG1sUEsFBgAAAAAEAAQA+QAAAIoDAAAAAA==&#10;" strokeweight="2pt"/>
                <v:line id="Line 77" o:spid="_x0000_s1121"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2uJbb8AAADbAAAADwAAAGRycy9kb3ducmV2LnhtbESPwQrCMBBE74L/EFbwpqmCotUoIlS8&#10;idWLt7VZ22KzKU3U+vdGEDwOM/OGWa5bU4knNa60rGA0jEAQZ1aXnCs4n5LBDITzyBory6TgTQ7W&#10;q25nibG2Lz7SM/W5CBB2MSoovK9jKV1WkEE3tDVx8G62MeiDbHKpG3wFuKnkOIqm0mDJYaHAmrYF&#10;Zff0YRTcL+dJsjts9alKN/qaJ/5yvWml+r12swDhqfX/8K+91wrmI/h+CT9Arj4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N2uJbb8AAADbAAAADwAAAAAAAAAAAAAAAACh&#10;AgAAZHJzL2Rvd25yZXYueG1sUEsFBgAAAAAEAAQA+QAAAI0DAAAAAA==&#10;" strokeweight="2pt"/>
                <v:line id="Line 78" o:spid="_x0000_s1122"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7kXGr8AAADbAAAADwAAAGRycy9kb3ducmV2LnhtbESPwQrCMBBE74L/EFbwpqmCotUoIlS8&#10;idWLt7VZ22KzKU3U+vdGEDwOM/OGWa5bU4knNa60rGA0jEAQZ1aXnCs4n5LBDITzyBory6TgTQ7W&#10;q25nibG2Lz7SM/W5CBB2MSoovK9jKV1WkEE3tDVx8G62MeiDbHKpG3wFuKnkOIqm0mDJYaHAmrYF&#10;Zff0YRTcL+dJsjts9alKN/qaJ/5yvWml+r12swDhqfX/8K+91wrmY/h+CT9Arj4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x7kXGr8AAADbAAAADwAAAAAAAAAAAAAAAACh&#10;AgAAZHJzL2Rvd25yZXYueG1sUEsFBgAAAAAEAAQA+QAAAI0DAAAAAA==&#10;" strokeweight="2pt"/>
                <v:line id="Line 79" o:spid="_x0000_s1123"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PWygcIAAADbAAAADwAAAGRycy9kb3ducmV2LnhtbESPT4vCMBTE7wt+h/AEb2uq4qK1UUSo&#10;eFusXrw9m9c/2LyUJmr99htB2OMwM79hkk1vGvGgztWWFUzGEQji3OqaSwXnU/q9AOE8ssbGMil4&#10;kYPNevCVYKztk4/0yHwpAoRdjAoq79tYSpdXZNCNbUscvMJ2Bn2QXSl1h88AN42cRtGPNFhzWKiw&#10;pV1F+S27GwW3y3me7n93+tRkW30tU3+5Flqp0bDfrkB46v1/+NM+aAXLGby/hB8g13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PWygcIAAADbAAAADwAAAAAAAAAAAAAA&#10;AAChAgAAZHJzL2Rvd25yZXYueG1sUEsFBgAAAAAEAAQA+QAAAJADAAAAAA==&#10;" strokeweight="2pt"/>
                <v:line id="Line 80" o:spid="_x0000_s1124"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xwq9cIAAADbAAAADwAAAGRycy9kb3ducmV2LnhtbESPT4vCMBTE7wt+h/AEb2uq6KK1UUSo&#10;eFusXrw9m9c/2LyUJmr99htB2OMwM79hkk1vGvGgztWWFUzGEQji3OqaSwXnU/q9AOE8ssbGMil4&#10;kYPNevCVYKztk4/0yHwpAoRdjAoq79tYSpdXZNCNbUscvMJ2Bn2QXSl1h88AN42cRtGPNFhzWKiw&#10;pV1F+S27GwW3y3me7n93+tRkW30tU3+5Flqp0bDfrkB46v1/+NM+aAXLGby/hB8g13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xwq9cIAAADbAAAADwAAAAAAAAAAAAAA&#10;AAChAgAAZHJzL2Rvd25yZXYueG1sUEsFBgAAAAAEAAQA+QAAAJADAAAAAA==&#10;" strokeweight="2pt"/>
                <v:line id="Line 81" o:spid="_x0000_s1125"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PpGisMAAADbAAAADwAAAGRycy9kb3ducmV2LnhtbESP3WoCMRSE7wXfIRyhd5q1UKmrUURb&#10;qPRC/HmA4+a4Wd2cLEmqW5++EQpeDjPzDTOdt7YWV/KhcqxgOMhAEBdOV1wqOOw/++8gQkTWWDsm&#10;Bb8UYD7rdqaYa3fjLV13sRQJwiFHBSbGJpcyFIYshoFriJN3ct5iTNKXUnu8Jbit5WuWjaTFitOC&#10;wYaWhorL7scqWPvj92V4L4088tp/1JvVONizUi+9djEBEamNz/B/+0srGL/B40v6AXL2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D6RorDAAAA2wAAAA8AAAAAAAAAAAAA&#10;AAAAoQIAAGRycy9kb3ducmV2LnhtbFBLBQYAAAAABAAEAPkAAACRAwAAAAA=&#10;" strokeweight="1pt"/>
                <v:line id="Line 82" o:spid="_x0000_s1126"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IIRGb8AAADbAAAADwAAAGRycy9kb3ducmV2LnhtbESPwQrCMBBE74L/EFbwpqmCotUoIlS8&#10;idWLt7VZ22KzKU3U+vdGEDwOM/OGWa5bU4knNa60rGA0jEAQZ1aXnCs4n5LBDITzyBory6TgTQ7W&#10;q25nibG2Lz7SM/W5CBB2MSoovK9jKV1WkEE3tDVx8G62MeiDbHKpG3wFuKnkOIqm0mDJYaHAmrYF&#10;Zff0YRTcL+dJsjts9alKN/qaJ/5yvWml+r12swDhqfX/8K+91wrmU/h+CT9Arj4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uIIRGb8AAADbAAAADwAAAAAAAAAAAAAAAACh&#10;AgAAZHJzL2Rvd25yZXYueG1sUEsFBgAAAAAEAAQA+QAAAI0DAAAAAA==&#10;" strokeweight="2pt"/>
                <v:line id="Line 83" o:spid="_x0000_s1127"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2R9ZsQAAADbAAAADwAAAGRycy9kb3ducmV2LnhtbESP3WoCMRSE7wXfIRyhd5q1F7WuRhFt&#10;odIL8ecBjpvjZnVzsiSpbn36Rih4OczMN8x03tpaXMmHyrGC4SADQVw4XXGp4LD/7L+DCBFZY+2Y&#10;FPxSgPms25lirt2Nt3TdxVIkCIccFZgYm1zKUBiyGAauIU7eyXmLMUlfSu3xluC2lq9Z9iYtVpwW&#10;DDa0NFRcdj9Wwdofvy/De2nkkdf+o96sxsGelXrptYsJiEhtfIb/219awXgEjy/pB8jZ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vZH1mxAAAANsAAAAPAAAAAAAAAAAA&#10;AAAAAKECAABkcnMvZG93bnJldi54bWxQSwUGAAAAAAQABAD5AAAAkgMAAAAA&#10;" strokeweight="1pt"/>
                <v:rect id="Rectangle 84" o:spid="_x0000_s1128"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MwRSL8A&#10;AADbAAAADwAAAGRycy9kb3ducmV2LnhtbERPz2vCMBS+C/4P4Q1203Qyiq1GKUJh19UNPD6aZ1tt&#10;XmqStd1/vxwGHj++3/vjbHoxkvOdZQVv6wQEcW11x42Cr3O52oLwAVljb5kU/JKH42G52GOu7cSf&#10;NFahETGEfY4K2hCGXEpft2TQr+1AHLmrdQZDhK6R2uEUw00vN0mSSoMdx4YWBzq1VN+rH6OgKG7z&#10;96PKsPRym7hUv+umuCj1+jIXOxCB5vAU/7s/tIIsjo1f4g+Qhz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AzBFIvwAAANsAAAAPAAAAAAAAAAAAAAAAAJgCAABkcnMvZG93bnJl&#10;di54bWxQSwUGAAAAAAQABAD1AAAAhAMAAAAA&#10;" filled="f" stroked="f" strokeweight=".25pt">
                  <v:textbox inset="1pt,1pt,1pt,1pt">
                    <w:txbxContent>
                      <w:p w:rsidR="00646DB4" w:rsidRDefault="00646DB4" w:rsidP="00183B69">
                        <w:pPr>
                          <w:pStyle w:val="a4"/>
                          <w:jc w:val="center"/>
                          <w:rPr>
                            <w:sz w:val="18"/>
                          </w:rPr>
                        </w:pPr>
                        <w:r>
                          <w:rPr>
                            <w:sz w:val="18"/>
                          </w:rPr>
                          <w:t>Змн.</w:t>
                        </w:r>
                      </w:p>
                    </w:txbxContent>
                  </v:textbox>
                </v:rect>
                <v:rect id="Rectangle 85" o:spid="_x0000_s1129"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C008AA&#10;AADbAAAADwAAAGRycy9kb3ducmV2LnhtbESPQYvCMBSE74L/ITxhbzbdZRHbNUoRBK9WBY+P5tl2&#10;t3mpSVbrvzeC4HGYmW+YxWownbiS861lBZ9JCoK4srrlWsFhv5nOQfiArLGzTAru5GG1HI8WmGt7&#10;4x1dy1CLCGGfo4ImhD6X0lcNGfSJ7Ymjd7bOYIjS1VI7vEW46eRXms6kwZbjQoM9rRuq/sp/o6Ao&#10;fofjpcxw4+U8dTP9revipNTHZCh+QAQawjv8am+1giyD55f4A+Ty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4C008AAAADbAAAADwAAAAAAAAAAAAAAAACYAgAAZHJzL2Rvd25y&#10;ZXYueG1sUEsFBgAAAAAEAAQA9QAAAIUDAAAAAA==&#10;" filled="f" stroked="f" strokeweight=".25pt">
                  <v:textbox inset="1pt,1pt,1pt,1pt">
                    <w:txbxContent>
                      <w:p w:rsidR="00646DB4" w:rsidRDefault="00646DB4" w:rsidP="00183B69">
                        <w:pPr>
                          <w:pStyle w:val="a4"/>
                          <w:jc w:val="center"/>
                          <w:rPr>
                            <w:sz w:val="18"/>
                          </w:rPr>
                        </w:pPr>
                        <w:r>
                          <w:rPr>
                            <w:sz w:val="18"/>
                          </w:rPr>
                          <w:t>Арк.</w:t>
                        </w:r>
                      </w:p>
                    </w:txbxContent>
                  </v:textbox>
                </v:rect>
                <v:rect id="Rectangle 86" o:spid="_x0000_s1130"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EQp68IA&#10;AADcAAAADwAAAGRycy9kb3ducmV2LnhtbESPQWsCMRCF7wX/Qxiht5pYROzWKEtB8Oqq0OOwme5u&#10;u5msSdTtv+8cCt5meG/e+2a9HX2vbhRTF9jCfGZAEdfBddxYOB13LytQKSM77AOThV9KsN1MntZY&#10;uHDnA92q3CgJ4VSghTbnodA61S15TLMwEIv2FaLHLGtstIt4l3Df61djltpjx9LQ4kAfLdU/1dVb&#10;KMvv8Xyp3nCX9MrEpVu4pvy09nk6lu+gMo35Yf6/3jvBN4Ivz8gEevM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kRCnrwgAAANwAAAAPAAAAAAAAAAAAAAAAAJgCAABkcnMvZG93&#10;bnJldi54bWxQSwUGAAAAAAQABAD1AAAAhwMAAAAA&#10;" filled="f" stroked="f" strokeweight=".25pt">
                  <v:textbox inset="1pt,1pt,1pt,1pt">
                    <w:txbxContent>
                      <w:p w:rsidR="00646DB4" w:rsidRDefault="00646DB4" w:rsidP="00183B69">
                        <w:pPr>
                          <w:pStyle w:val="a4"/>
                          <w:jc w:val="center"/>
                          <w:rPr>
                            <w:sz w:val="18"/>
                          </w:rPr>
                        </w:pPr>
                        <w:r>
                          <w:rPr>
                            <w:sz w:val="18"/>
                          </w:rPr>
                          <w:t>№ докум.</w:t>
                        </w:r>
                      </w:p>
                    </w:txbxContent>
                  </v:textbox>
                </v:rect>
                <v:rect id="Rectangle 87" o:spid="_x0000_s1131"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iMcL8A&#10;AADcAAAADwAAAGRycy9kb3ducmV2LnhtbERPTYvCMBC9L/gfwgje1kQRcatRiiB4tbsLexyasa02&#10;k5pErf/eLAje5vE+Z7XpbStu5EPjWMNkrEAQl840XGn4+d59LkCEiGywdUwaHhRgsx58rDAz7s4H&#10;uhWxEimEQ4Ya6hi7TMpQ1mQxjF1HnLij8xZjgr6SxuM9hdtWTpWaS4sNp4YaO9rWVJ6Lq9WQ56f+&#10;91J84S7IhfJzMzNV/qf1aNjnSxCR+vgWv9x7k+arCfw/ky6Q6y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LCIxwvwAAANwAAAAPAAAAAAAAAAAAAAAAAJgCAABkcnMvZG93bnJl&#10;di54bWxQSwUGAAAAAAQABAD1AAAAhAMAAAAA&#10;" filled="f" stroked="f" strokeweight=".25pt">
                  <v:textbox inset="1pt,1pt,1pt,1pt">
                    <w:txbxContent>
                      <w:p w:rsidR="00646DB4" w:rsidRDefault="00646DB4" w:rsidP="00183B69">
                        <w:pPr>
                          <w:pStyle w:val="a4"/>
                          <w:jc w:val="center"/>
                          <w:rPr>
                            <w:sz w:val="18"/>
                          </w:rPr>
                        </w:pPr>
                        <w:r>
                          <w:rPr>
                            <w:sz w:val="18"/>
                          </w:rPr>
                          <w:t>Підпис</w:t>
                        </w:r>
                      </w:p>
                    </w:txbxContent>
                  </v:textbox>
                </v:rect>
                <v:rect id="Rectangle 88" o:spid="_x0000_s1132"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9oSB8AA&#10;AADcAAAADwAAAGRycy9kb3ducmV2LnhtbERPTWvDMAy9F/YfjAa7tfbKCGlWt4RCYdelG/QoYi1J&#10;G8uZ7SbZv58Lg930eJ/a7mfbi5F86BxreF4pEMS1Mx03Gj5Ox2UOIkRkg71j0vBDAfa7h8UWC+Mm&#10;fqexio1IIRwK1NDGOBRShroli2HlBuLEfTlvMSboG2k8Tinc9nKtVCYtdpwaWhzo0FJ9rW5WQ1le&#10;5s/vaoPHIHPlM/NimvKs9dPjXL6CiDTHf/Gf+82k+WoN92fSBXL3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9oSB8AAAADcAAAADwAAAAAAAAAAAAAAAACYAgAAZHJzL2Rvd25y&#10;ZXYueG1sUEsFBgAAAAAEAAQA9QAAAIUDAAAAAA==&#10;" filled="f" stroked="f" strokeweight=".25pt">
                  <v:textbox inset="1pt,1pt,1pt,1pt">
                    <w:txbxContent>
                      <w:p w:rsidR="00646DB4" w:rsidRDefault="00646DB4" w:rsidP="00183B69">
                        <w:pPr>
                          <w:pStyle w:val="a4"/>
                          <w:jc w:val="center"/>
                          <w:rPr>
                            <w:sz w:val="18"/>
                          </w:rPr>
                        </w:pPr>
                        <w:r>
                          <w:rPr>
                            <w:sz w:val="18"/>
                          </w:rPr>
                          <w:t>Дата</w:t>
                        </w:r>
                      </w:p>
                    </w:txbxContent>
                  </v:textbox>
                </v:rect>
                <v:rect id="Rectangle 89" o:spid="_x0000_s1133"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Ja3nL8A&#10;AADcAAAADwAAAGRycy9kb3ducmV2LnhtbERPTYvCMBC9L/gfwgh7WxNXEa1GKYLg1boLexyasa02&#10;k5pktfvvjSDsbR7vc1ab3rbiRj40jjWMRwoEcelMw5WGr+PuYw4iRGSDrWPS8EcBNuvB2woz4+58&#10;oFsRK5FCOGSooY6xy6QMZU0Ww8h1xIk7OW8xJugraTzeU7ht5adSM2mx4dRQY0fbmspL8Ws15Pm5&#10;/74WC9wFOVd+Zqamyn+0fh/2+RJEpD7+i1/uvUnz1QSez6QL5Po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UlrecvwAAANwAAAAPAAAAAAAAAAAAAAAAAJgCAABkcnMvZG93bnJl&#10;di54bWxQSwUGAAAAAAQABAD1AAAAhAMAAAAA&#10;" filled="f" stroked="f" strokeweight=".25pt">
                  <v:textbox inset="1pt,1pt,1pt,1pt">
                    <w:txbxContent>
                      <w:p w:rsidR="00646DB4" w:rsidRDefault="00646DB4" w:rsidP="00183B69">
                        <w:pPr>
                          <w:pStyle w:val="a4"/>
                          <w:jc w:val="center"/>
                          <w:rPr>
                            <w:sz w:val="18"/>
                          </w:rPr>
                        </w:pPr>
                        <w:r>
                          <w:rPr>
                            <w:sz w:val="18"/>
                          </w:rPr>
                          <w:t>Арк.</w:t>
                        </w:r>
                      </w:p>
                    </w:txbxContent>
                  </v:textbox>
                </v:rect>
                <v:rect id="Rectangle 90" o:spid="_x0000_s1134" style="position:absolute;left:19061;top:19435;width:889;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38v6L8A&#10;AADcAAAADwAAAGRycy9kb3ducmV2LnhtbERPTYvCMBC9C/6HMII3TRQRtxqlCIJXu7uwx6EZ22oz&#10;qUnU+u/NwsLe5vE+Z7PrbSse5EPjWMNsqkAQl840XGn4+jxMViBCRDbYOiYNLwqw2w4HG8yMe/KJ&#10;HkWsRArhkKGGOsYukzKUNVkMU9cRJ+7svMWYoK+k8fhM4baVc6WW0mLDqaHGjvY1ldfibjXk+aX/&#10;vhUfeAhypfzSLEyV/2g9HvX5GkSkPv6L/9xHk+arBfw+ky6Q2z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bfy/ovwAAANwAAAAPAAAAAAAAAAAAAAAAAJgCAABkcnMvZG93bnJl&#10;di54bWxQSwUGAAAAAAQABAD1AAAAhAMAAAAA&#10;" filled="f" stroked="f" strokeweight=".25pt">
                  <v:textbox inset="1pt,1pt,1pt,1pt">
                    <w:txbxContent>
                      <w:p w:rsidR="00646DB4" w:rsidRPr="000D6894" w:rsidRDefault="00646DB4" w:rsidP="005432BF">
                        <w:pPr>
                          <w:ind w:left="0"/>
                          <w:jc w:val="center"/>
                          <w:rPr>
                            <w:rFonts w:ascii="GOST type B" w:hAnsi="GOST type B"/>
                            <w:i/>
                          </w:rPr>
                        </w:pPr>
                        <w:r>
                          <w:rPr>
                            <w:rFonts w:ascii="GOST type B" w:hAnsi="GOST type B"/>
                            <w:i/>
                          </w:rPr>
                          <w:t>7</w:t>
                        </w:r>
                      </w:p>
                    </w:txbxContent>
                  </v:textbox>
                </v:rect>
                <v:rect id="Rectangle 91" o:spid="_x0000_s1135"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OKc78A&#10;AADcAAAADwAAAGRycy9kb3ducmV2LnhtbERPTYvCMBC9L/gfwgh7WxMXFa1GKYLg1boLexyasa02&#10;k5pktfvvjSDsbR7vc1ab3rbiRj40jjWMRwoEcelMw5WGr+PuYw4iRGSDrWPS8EcBNuvB2woz4+58&#10;oFsRK5FCOGSooY6xy6QMZU0Ww8h1xIk7OW8xJugraTzeU7ht5adSM2mx4dRQY0fbmspL8Ws15Pm5&#10;/74WC9wFOVd+Ziamyn+0fh/2+RJEpD7+i1/uvUnz1RSez6QL5Po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0M4pzvwAAANwAAAAPAAAAAAAAAAAAAAAAAJgCAABkcnMvZG93bnJl&#10;di54bWxQSwUGAAAAAAQABAD1AAAAhAMAAAAA&#10;" filled="f" stroked="f" strokeweight=".25pt">
                  <v:textbox inset="1pt,1pt,1pt,1pt">
                    <w:txbxContent>
                      <w:p w:rsidR="00646DB4" w:rsidRPr="00733ED0" w:rsidRDefault="00646DB4" w:rsidP="00183B69">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23</w:t>
                        </w:r>
                        <w:r w:rsidRPr="00733ED0">
                          <w:rPr>
                            <w:rFonts w:ascii="GOST type A" w:hAnsi="GOST type A"/>
                            <w:i/>
                            <w:sz w:val="32"/>
                          </w:rPr>
                          <w:t xml:space="preserve"> ПЗ</w:t>
                        </w:r>
                      </w:p>
                      <w:p w:rsidR="00646DB4" w:rsidRPr="00A05256" w:rsidRDefault="00646DB4" w:rsidP="00183B69">
                        <w:pPr>
                          <w:pStyle w:val="3"/>
                          <w:jc w:val="center"/>
                          <w:rPr>
                            <w:rFonts w:ascii="GOST type B" w:hAnsi="GOST type B"/>
                            <w:i/>
                          </w:rPr>
                        </w:pPr>
                      </w:p>
                    </w:txbxContent>
                  </v:textbox>
                </v:rect>
                <w10:wrap anchorx="page" anchory="page"/>
              </v:group>
            </w:pict>
          </mc:Fallback>
        </mc:AlternateContent>
      </w:r>
      <w:r w:rsidR="0008294B" w:rsidRPr="0008294B">
        <w:rPr>
          <w:rFonts w:eastAsia="Times New Roman"/>
          <w:color w:val="auto"/>
          <w:lang w:val="uk-UA" w:eastAsia="ru-RU"/>
        </w:rPr>
        <w:t xml:space="preserve">Метою даного дипломного </w:t>
      </w:r>
      <w:proofErr w:type="spellStart"/>
      <w:r w:rsidR="0008294B" w:rsidRPr="0008294B">
        <w:rPr>
          <w:rFonts w:eastAsia="Times New Roman"/>
          <w:color w:val="auto"/>
          <w:lang w:val="uk-UA" w:eastAsia="ru-RU"/>
        </w:rPr>
        <w:t>проєкту</w:t>
      </w:r>
      <w:proofErr w:type="spellEnd"/>
      <w:r w:rsidR="0008294B" w:rsidRPr="0008294B">
        <w:rPr>
          <w:rFonts w:eastAsia="Times New Roman"/>
          <w:color w:val="auto"/>
          <w:lang w:val="uk-UA" w:eastAsia="ru-RU"/>
        </w:rPr>
        <w:t xml:space="preserve"> є розробка технічного рішення з модернізації електроприводу установки для виробництва комбікормів з урахуванням особливостей роботи в умовах малого фермерського господарства. У </w:t>
      </w:r>
      <w:proofErr w:type="spellStart"/>
      <w:r w:rsidR="0008294B" w:rsidRPr="0008294B">
        <w:rPr>
          <w:rFonts w:eastAsia="Times New Roman"/>
          <w:color w:val="auto"/>
          <w:lang w:val="uk-UA" w:eastAsia="ru-RU"/>
        </w:rPr>
        <w:t>проєкті</w:t>
      </w:r>
      <w:proofErr w:type="spellEnd"/>
      <w:r w:rsidR="0008294B" w:rsidRPr="0008294B">
        <w:rPr>
          <w:rFonts w:eastAsia="Times New Roman"/>
          <w:color w:val="auto"/>
          <w:lang w:val="uk-UA" w:eastAsia="ru-RU"/>
        </w:rPr>
        <w:t xml:space="preserve"> розглядаються питання вибору типу електроприводу, підбору сучасних засобів автоматизації, аналізу енергоспоживання до і після модернізації, а також техніко-економічне обґрунтування запропонованих рішень. Особливу увагу приділено практичним аспектам реалізації — простоті монтажу, надійності експлуатації та адаптації обладнання до реальних умов сільського виробництва.</w:t>
      </w:r>
    </w:p>
    <w:p w:rsidR="0008294B" w:rsidRPr="0008294B" w:rsidRDefault="0008294B" w:rsidP="00230E4E">
      <w:pPr>
        <w:spacing w:before="100" w:beforeAutospacing="1" w:after="100" w:afterAutospacing="1" w:line="360" w:lineRule="auto"/>
        <w:ind w:left="0" w:firstLine="709"/>
        <w:rPr>
          <w:rFonts w:eastAsia="Times New Roman"/>
          <w:color w:val="auto"/>
          <w:lang w:val="uk-UA" w:eastAsia="ru-RU"/>
        </w:rPr>
      </w:pPr>
      <w:r w:rsidRPr="0008294B">
        <w:rPr>
          <w:rFonts w:eastAsia="Times New Roman"/>
          <w:color w:val="auto"/>
          <w:lang w:val="uk-UA" w:eastAsia="ru-RU"/>
        </w:rPr>
        <w:t xml:space="preserve">Актуальність теми полягає в необхідності оновлення існуючих виробничих </w:t>
      </w:r>
      <w:proofErr w:type="spellStart"/>
      <w:r w:rsidRPr="0008294B">
        <w:rPr>
          <w:rFonts w:eastAsia="Times New Roman"/>
          <w:color w:val="auto"/>
          <w:lang w:val="uk-UA" w:eastAsia="ru-RU"/>
        </w:rPr>
        <w:t>потужностей</w:t>
      </w:r>
      <w:proofErr w:type="spellEnd"/>
      <w:r w:rsidRPr="0008294B">
        <w:rPr>
          <w:rFonts w:eastAsia="Times New Roman"/>
          <w:color w:val="auto"/>
          <w:lang w:val="uk-UA" w:eastAsia="ru-RU"/>
        </w:rPr>
        <w:t xml:space="preserve"> із застосуванням сучасних електромеханічних технологій, що відповідає стратегічним напрямам розвитку агросфери України. Модернізація приводних систем таких установок дозволяє не лише підвищити ефективність технологічного процесу, а й створити умови для подальшого впровадження цифрового керування, автоматизованого моніторингу та дистанційного контролю — що є важливою складовою концепції «розумного фермерства».</w:t>
      </w:r>
    </w:p>
    <w:p w:rsidR="00A20A97" w:rsidRDefault="0008294B" w:rsidP="00230E4E">
      <w:pPr>
        <w:spacing w:before="100" w:beforeAutospacing="1" w:after="100" w:afterAutospacing="1" w:line="360" w:lineRule="auto"/>
        <w:ind w:left="0" w:firstLine="709"/>
        <w:rPr>
          <w:rFonts w:eastAsia="Times New Roman"/>
          <w:color w:val="auto"/>
          <w:lang w:val="uk-UA" w:eastAsia="ru-RU"/>
        </w:rPr>
      </w:pPr>
      <w:r w:rsidRPr="0008294B">
        <w:rPr>
          <w:rFonts w:eastAsia="Times New Roman"/>
          <w:color w:val="auto"/>
          <w:lang w:val="uk-UA" w:eastAsia="ru-RU"/>
        </w:rPr>
        <w:t xml:space="preserve">Таким чином, реалізація </w:t>
      </w:r>
      <w:proofErr w:type="spellStart"/>
      <w:r w:rsidRPr="0008294B">
        <w:rPr>
          <w:rFonts w:eastAsia="Times New Roman"/>
          <w:color w:val="auto"/>
          <w:lang w:val="uk-UA" w:eastAsia="ru-RU"/>
        </w:rPr>
        <w:t>проєкту</w:t>
      </w:r>
      <w:proofErr w:type="spellEnd"/>
      <w:r w:rsidRPr="0008294B">
        <w:rPr>
          <w:rFonts w:eastAsia="Times New Roman"/>
          <w:color w:val="auto"/>
          <w:lang w:val="uk-UA" w:eastAsia="ru-RU"/>
        </w:rPr>
        <w:t xml:space="preserve"> сприятиме підвищенню рівня технічного оснащення малих фермерських господарств, зменшенню витрат на виробництво кормів і, як наслідок, покращенню загальної економічної ефективності аграрного бізнесу.</w:t>
      </w:r>
    </w:p>
    <w:p w:rsidR="00A20A97" w:rsidRPr="00A20A97" w:rsidRDefault="00A20A97" w:rsidP="00230E4E">
      <w:pPr>
        <w:spacing w:before="100" w:beforeAutospacing="1" w:after="100" w:afterAutospacing="1" w:line="360" w:lineRule="auto"/>
        <w:ind w:left="0"/>
        <w:outlineLvl w:val="2"/>
        <w:rPr>
          <w:rFonts w:eastAsia="Times New Roman"/>
          <w:b/>
          <w:bCs/>
          <w:color w:val="auto"/>
          <w:lang w:val="uk-UA" w:eastAsia="ru-RU"/>
        </w:rPr>
      </w:pPr>
      <w:r w:rsidRPr="00A20A97">
        <w:rPr>
          <w:rFonts w:eastAsia="Times New Roman"/>
          <w:b/>
          <w:bCs/>
          <w:color w:val="auto"/>
          <w:lang w:val="uk-UA" w:eastAsia="ru-RU"/>
        </w:rPr>
        <w:t>Мета дослідження:</w:t>
      </w:r>
    </w:p>
    <w:p w:rsidR="00A20A97" w:rsidRPr="00A20A97" w:rsidRDefault="00A20A97" w:rsidP="001629E2">
      <w:pPr>
        <w:spacing w:before="100" w:beforeAutospacing="1" w:after="100" w:afterAutospacing="1" w:line="360" w:lineRule="auto"/>
        <w:ind w:left="0" w:firstLine="709"/>
        <w:rPr>
          <w:rFonts w:eastAsia="Times New Roman"/>
          <w:color w:val="auto"/>
          <w:lang w:val="uk-UA" w:eastAsia="ru-RU"/>
        </w:rPr>
      </w:pPr>
      <w:r w:rsidRPr="00A20A97">
        <w:rPr>
          <w:rFonts w:eastAsia="Times New Roman"/>
          <w:color w:val="auto"/>
          <w:lang w:val="uk-UA" w:eastAsia="ru-RU"/>
        </w:rPr>
        <w:t>Підвищення енергоефективності, надійності та функціональності установки для виробництва комбікормів шляхом модернізації її електроприводу із застосуванням сучасних засобів автоматизованого керування, з урахуванням умов експлуатації в малому фермерському господарстві.</w:t>
      </w:r>
    </w:p>
    <w:p w:rsidR="00A20A97" w:rsidRPr="00A20A97" w:rsidRDefault="009D6440" w:rsidP="00230E4E">
      <w:pPr>
        <w:spacing w:before="100" w:beforeAutospacing="1" w:after="100" w:afterAutospacing="1" w:line="360" w:lineRule="auto"/>
        <w:ind w:left="0"/>
        <w:outlineLvl w:val="2"/>
        <w:rPr>
          <w:rFonts w:eastAsia="Times New Roman"/>
          <w:b/>
          <w:bCs/>
          <w:color w:val="auto"/>
          <w:lang w:val="uk-UA" w:eastAsia="ru-RU"/>
        </w:rPr>
      </w:pPr>
      <w:r>
        <w:rPr>
          <w:rFonts w:eastAsia="Times New Roman"/>
          <w:b/>
          <w:bCs/>
          <w:noProof/>
          <w:color w:val="auto"/>
          <w:lang w:eastAsia="ru-RU"/>
        </w:rPr>
        <w:lastRenderedPageBreak/>
        <mc:AlternateContent>
          <mc:Choice Requires="wpg">
            <w:drawing>
              <wp:anchor distT="0" distB="0" distL="114300" distR="114300" simplePos="0" relativeHeight="251637248" behindDoc="0" locked="0" layoutInCell="0" allowOverlap="1">
                <wp:simplePos x="0" y="0"/>
                <wp:positionH relativeFrom="page">
                  <wp:posOffset>704644</wp:posOffset>
                </wp:positionH>
                <wp:positionV relativeFrom="page">
                  <wp:posOffset>207928</wp:posOffset>
                </wp:positionV>
                <wp:extent cx="6666230" cy="9887585"/>
                <wp:effectExtent l="0" t="0" r="20320" b="18415"/>
                <wp:wrapNone/>
                <wp:docPr id="106" name="Группа 1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6230" cy="9887585"/>
                          <a:chOff x="0" y="0"/>
                          <a:chExt cx="20000" cy="20000"/>
                        </a:xfrm>
                      </wpg:grpSpPr>
                      <wps:wsp>
                        <wps:cNvPr id="107" name="Rectangle 73"/>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08" name="Line 74"/>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9" name="Line 75"/>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0" name="Line 76"/>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1" name="Line 77"/>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2" name="Line 78"/>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3" name="Line 79"/>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4" name="Line 80"/>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5" name="Line 81"/>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6" name="Line 82"/>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7" name="Line 83"/>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8" name="Rectangle 84"/>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9D6440">
                              <w:pPr>
                                <w:pStyle w:val="a4"/>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119" name="Rectangle 85"/>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9D6440">
                              <w:pPr>
                                <w:pStyle w:val="a4"/>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20" name="Rectangle 86"/>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9D6440">
                              <w:pPr>
                                <w:pStyle w:val="a4"/>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21" name="Rectangle 87"/>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9D6440">
                              <w:pPr>
                                <w:pStyle w:val="a4"/>
                                <w:jc w:val="center"/>
                                <w:rPr>
                                  <w:sz w:val="18"/>
                                </w:rPr>
                              </w:pPr>
                              <w:r>
                                <w:rPr>
                                  <w:sz w:val="18"/>
                                </w:rPr>
                                <w:t>Підпис</w:t>
                              </w:r>
                            </w:p>
                          </w:txbxContent>
                        </wps:txbx>
                        <wps:bodyPr rot="0" vert="horz" wrap="square" lIns="12700" tIns="12700" rIns="12700" bIns="12700" anchor="t" anchorCtr="0" upright="1">
                          <a:noAutofit/>
                        </wps:bodyPr>
                      </wps:wsp>
                      <wps:wsp>
                        <wps:cNvPr id="122" name="Rectangle 88"/>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9D6440">
                              <w:pPr>
                                <w:pStyle w:val="a4"/>
                                <w:jc w:val="center"/>
                                <w:rPr>
                                  <w:sz w:val="18"/>
                                </w:rPr>
                              </w:pPr>
                              <w:r>
                                <w:rPr>
                                  <w:sz w:val="18"/>
                                </w:rPr>
                                <w:t>Дата</w:t>
                              </w:r>
                            </w:p>
                          </w:txbxContent>
                        </wps:txbx>
                        <wps:bodyPr rot="0" vert="horz" wrap="square" lIns="12700" tIns="12700" rIns="12700" bIns="12700" anchor="t" anchorCtr="0" upright="1">
                          <a:noAutofit/>
                        </wps:bodyPr>
                      </wps:wsp>
                      <wps:wsp>
                        <wps:cNvPr id="123" name="Rectangle 89"/>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9D6440">
                              <w:pPr>
                                <w:pStyle w:val="a4"/>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24" name="Rectangle 90"/>
                        <wps:cNvSpPr>
                          <a:spLocks noChangeArrowheads="1"/>
                        </wps:cNvSpPr>
                        <wps:spPr bwMode="auto">
                          <a:xfrm>
                            <a:off x="19061" y="19435"/>
                            <a:ext cx="889"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Pr="000D6894" w:rsidRDefault="00646DB4" w:rsidP="005432BF">
                              <w:pPr>
                                <w:ind w:left="0"/>
                                <w:jc w:val="center"/>
                                <w:rPr>
                                  <w:rFonts w:ascii="GOST type B" w:hAnsi="GOST type B"/>
                                  <w:i/>
                                </w:rPr>
                              </w:pPr>
                              <w:r>
                                <w:rPr>
                                  <w:rFonts w:ascii="GOST type B" w:hAnsi="GOST type B"/>
                                  <w:i/>
                                </w:rPr>
                                <w:t>8</w:t>
                              </w:r>
                            </w:p>
                          </w:txbxContent>
                        </wps:txbx>
                        <wps:bodyPr rot="0" vert="horz" wrap="square" lIns="12700" tIns="12700" rIns="12700" bIns="12700" anchor="t" anchorCtr="0" upright="1">
                          <a:noAutofit/>
                        </wps:bodyPr>
                      </wps:wsp>
                      <wps:wsp>
                        <wps:cNvPr id="125" name="Rectangle 91"/>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Pr="00733ED0" w:rsidRDefault="00646DB4" w:rsidP="009D6440">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23</w:t>
                              </w:r>
                              <w:r w:rsidRPr="00733ED0">
                                <w:rPr>
                                  <w:rFonts w:ascii="GOST type A" w:hAnsi="GOST type A"/>
                                  <w:i/>
                                  <w:sz w:val="32"/>
                                </w:rPr>
                                <w:t xml:space="preserve"> ПЗ</w:t>
                              </w:r>
                            </w:p>
                            <w:p w:rsidR="00646DB4" w:rsidRPr="00A05256" w:rsidRDefault="00646DB4" w:rsidP="009D6440">
                              <w:pPr>
                                <w:pStyle w:val="3"/>
                                <w:jc w:val="center"/>
                                <w:rPr>
                                  <w:rFonts w:ascii="GOST type B" w:hAnsi="GOST type B"/>
                                  <w: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id="Группа 106" o:spid="_x0000_s1136" style="position:absolute;left:0;text-align:left;margin-left:55.5pt;margin-top:16.35pt;width:524.9pt;height:778.55pt;z-index:25163724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UduLAcAAHhVAAAOAAAAZHJzL2Uyb0RvYy54bWzsXFtu4zYU/S/QPQj691iSqZcxziDxY1Bg&#10;2g46U/RbkWRLqCyqlBI7LQoU6BK6ke6gW5jZUS8vaVp2nDYvK01KBwhES5bIS57Dy3sP9frNelkY&#10;lymrc1qOTPuVZRppGdMkLxcj8/uPs15gGnUTlUlU0DIdmVdpbb45+fKL16tqmDo0o0WSMgNuUtbD&#10;VTUys6aphv1+HWfpMqpf0Sot4eScsmXUQJEt+gmLVnD3ZdF3LMvrryhLKkbjtK7h24k4aZ7g/efz&#10;NG6+nc/rtDGKkQl1a/A/w//n/H//5HU0XLCoyvJYViO6Ry2WUV7CQ9WtJlETGRcsv3arZR4zWtN5&#10;8yqmyz6dz/M4xTZAa2xrrzVvGb2osC2L4WpRKTOBaffsdO/bxt9cvmdGnkDfWZ5plNESOunTH59/&#10;+/z7p7/g70+Dfw9WWlWLIVz8llUfqvdMNBUO39H4xxpO9/fP8/JCXGycr76mCdw3umgoWmk9Z0t+&#10;C2i/scbOuFKdka4bI4YvPfg4A+izGM6FQeC7gSu6K86gT6/9Ls6m8pcwLiz5O3HI6xcNxUOxorJi&#10;vFUw7OqtZeuHWfZDFlUpdljNjaUs628s+x0MyKhcFKnhD4RV8cKNSWthT6Ok4wwuS08Zo6ssjRKo&#10;l82vh9q3fsALNfTG/Qz8j2aKhhWrm7cpXRr8YGQyqDn2XXT5rm6ERTeX8K4s6SwvCvg+GhalsRqZ&#10;jkugF3i5pkWe8LNYYIvzccGMy4gjEj/YsL3LlnkDvFDky5EZqIuiIbfFtEzwMU2UF+IYOrco+c1T&#10;RLyoH5TWDRzi9zAyEI2/hFY4DaYB6RHHm/aINZn0Tmdj0vNmtu9OBpPxeGL/ymttk2GWJ0la8opv&#10;mMEmtxsfkqMEphU33GyHGX6u26G/Ww0cxtCq3SadzlzLJ4Og5/vuoEcGU6t3FszGvdOx7Xn+9Gx8&#10;Nt1r0hTNVD9Oq5TNea3oBXTbhyxZGUnOR83ADR3bhAJQruOLjjSiYgFzRdww02C0+SFvMsQNZwB+&#10;j7o9QgKL/0nLqLsLQ2w6m5dUd8m2bU0Fg2MzEBA9HDAC+Oc0uQLwQB34o/ksBgcZZT+bxgpmhJFZ&#10;/3QRsdQ0iq9KAGBoE8KnECwQ13egwNpnzttnojKGW43MxjTE4bgR085FxfJFBk+ysbUlPQVWnOcI&#10;KQ5oUSuov+SmzkgKZmpB/+/yEviJcKNLuhmXgvLjdSkpX1EUdt3HqwrofYehxE9uzVC2FQ5MA5je&#10;DkIS8kdjt+FM4Ig5wLbA/HBCUfk1jiqg4mjUbjgKZmdJRc+alhRzt1Ak2FpAZ9MVgkA12zyIbfj4&#10;7RrY4S6w0YvqENgK1sgPW1jbYeiBY8TdO8EcGxdN41qsh2BSe4i7oXGt/MzjexFPgGsb/I/2hC2X&#10;abg+OP6E7dgBrBf1hP0E6wgN7BcObFgxtYHtd+qJk9AGh0EDWwN7E548HM147uv+p5ixYSXbBnbQ&#10;KbA91wV3WwDbvWmJDQFXvcR+9MifnrFf+IwNsas2sBFdnS2xfc+FpcC/zNga2NsY8eOF9DWwXziw&#10;yQ6wRSaiM2BDLNxyb0I21AxDZzoqfpRknUb2C0c2AKs1ZQcYgu4O2XLCDh1Ie4HDvY2K+x5PmHJk&#10;O4/sids8ASsyrPdIyOtkl06tC9nA7VPrT7HEViImzGIHCKLuYe0RjMYfgrXOdSmthvbDn6Vi5ilg&#10;rRR0AtZt8dzxc13gh29i4jBh7yHbtnw5YT82svWEDX6R9sNfuB+uZGdbbWzQ1p4dWxvrwkKax85C&#10;z5NycJALou7MBr2icMUHFkb0blae3Ukdy9391rD+P2tXQ9sh1pkT9mZe4PfIjLi90LeCnmWHZ6Fn&#10;kZBMZrtyXOT/B+tjuEB5AIrfey+H7qhPVi4Pr/7WgRb+4X9LWIfpH1XfO8hpm/X5GncSEJWwvqPC&#10;Vkx4UmErC0JhKwtCYSsLz05hy30IEXJoUV1bjXdsqrPtgUztHyQ76cZosjuSUF+TndqG8V9RET8C&#10;2akkvia79p4nvjviGtm1JYrHJjvH4eriw56d48L2KwyyarLTZLe7QU17dnKLwnaj1NazU8IGTXY7&#10;ZKcUmy3PTnnBsBP02GRHwkBunzrg2bkDmSvWZKfJTpMdbqC9eVeoIjsQVYF7yHNHmux2yE6pWFtk&#10;p7zgDsgOAnU6ZrfzAonDCm1Ndprsbk12Sv+iyW6H7JSyt0V2ygvugOzEfnip7vXRp9yqCiBDoYN2&#10;8s07mu00292a7ZQsSLPdDtuBX7UftAuVG9wF24WWB4yGUTsykO972uRjgwCyF1wZSRzUf+h07IFX&#10;Kj3oVUI6Q/ECMxSuEktpstshO6UA37p2oXKDOyA73ydyd0fogOgbgg0tzw5kZXAS2U54fZrtNNvJ&#10;d+jpFMXNKQqQcz2zqB28Dwpf74myIPkqUv7+0HYZ27t9YerJ3wAAAP//AwBQSwMEFAAGAAgAAAAh&#10;AEOizgzhAAAADAEAAA8AAABkcnMvZG93bnJldi54bWxMj0FrwkAQhe+F/odlCr3VzSraGLMRkbYn&#10;KaiF0tuYjEkwuxuyaxL/fcdTe5vHPN57X7oeTSN66nztrAY1iUCQzV1R21LD1/H9JQbhA9oCG2dJ&#10;w408rLPHhxSTwg12T/0hlIJDrE9QQxVCm0jp84oM+olryfLv7DqDgWVXyqLDgcNNI6dRtJAGa8sN&#10;Fba0rSi/HK5Gw8eAw2am3vrd5by9/Rznn987RVo/P42bFYhAY/gzw30+T4eMN53c1RZeNKyVYpag&#10;YTZ9BXE3qEXEMCe+5vEyBpml8j9E9gsAAP//AwBQSwECLQAUAAYACAAAACEAtoM4kv4AAADhAQAA&#10;EwAAAAAAAAAAAAAAAAAAAAAAW0NvbnRlbnRfVHlwZXNdLnhtbFBLAQItABQABgAIAAAAIQA4/SH/&#10;1gAAAJQBAAALAAAAAAAAAAAAAAAAAC8BAABfcmVscy8ucmVsc1BLAQItABQABgAIAAAAIQBmoUdu&#10;LAcAAHhVAAAOAAAAAAAAAAAAAAAAAC4CAABkcnMvZTJvRG9jLnhtbFBLAQItABQABgAIAAAAIQBD&#10;os4M4QAAAAwBAAAPAAAAAAAAAAAAAAAAAIYJAABkcnMvZG93bnJldi54bWxQSwUGAAAAAAQABADz&#10;AAAAlAoAAAAA&#10;" o:allowincell="f">
                <v:rect id="Rectangle 73" o:spid="_x0000_s1137"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qBRYcIA&#10;AADcAAAADwAAAGRycy9kb3ducmV2LnhtbERPzWrCQBC+F/oOywi9NRs91Jq6SiIIPUmNeYAhO02C&#10;2dk0u/mpT98VhN7m4/ud7X42rRipd41lBcsoBkFcWt1wpaC4HF/fQTiPrLG1TAp+ycF+9/y0xUTb&#10;ic805r4SIYRdggpq77tESlfWZNBFtiMO3LftDfoA+0rqHqcQblq5iuM3abDh0FBjR4eayms+GAVX&#10;P4+ntMpvx02RbcqvLJ2Gn1Spl8WcfoDwNPt/8cP9qcP8eA33Z8IFcvc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oFFhwgAAANwAAAAPAAAAAAAAAAAAAAAAAJgCAABkcnMvZG93&#10;bnJldi54bWxQSwUGAAAAAAQABAD1AAAAhwMAAAAA&#10;" filled="f" strokeweight="2pt"/>
                <v:line id="Line 74" o:spid="_x0000_s1138"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gUo0sMAAADcAAAADwAAAGRycy9kb3ducmV2LnhtbESPT4vCQAzF7wv7HYYseFunCopUpyJC&#10;F29i9eItdtI/2MmUzqzWb28OC3tLeC/v/bLZjq5TDxpC69nAbJqAIi69bbk2cDnn3ytQISJb7DyT&#10;gRcF2GafHxtMrX/yiR5FrJWEcEjRQBNjn2odyoYchqnviUWr/OAwyjrU2g74lHDX6XmSLLXDlqWh&#10;wZ72DZX34tcZuF8vi/znuLfnrtjZW53H662yxky+xt0aVKQx/pv/rg9W8BOhlWdkAp29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oFKNLDAAAA3AAAAA8AAAAAAAAAAAAA&#10;AAAAoQIAAGRycy9kb3ducmV2LnhtbFBLBQYAAAAABAAEAPkAAACRAwAAAAA=&#10;" strokeweight="2pt"/>
                <v:line id="Line 75" o:spid="_x0000_s1139"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UmNSb0AAADcAAAADwAAAGRycy9kb3ducmV2LnhtbERPvQrCMBDeBd8hnOCmqYKi1SgiVNzE&#10;6uJ2NmdbbC6liVrf3giC2318v7dct6YST2pcaVnBaBiBIM6sLjlXcD4lgxkI55E1VpZJwZscrFfd&#10;zhJjbV98pGfqcxFC2MWooPC+jqV0WUEG3dDWxIG72cagD7DJpW7wFcJNJcdRNJUGSw4NBda0LSi7&#10;pw+j4H45T5LdYatPVbrR1zzxl+tNK9XvtZsFCE+t/4t/7r0O86M5fJ8JF8jVB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PVJjUm9AAAA3AAAAA8AAAAAAAAAAAAAAAAAoQIA&#10;AGRycy9kb3ducmV2LnhtbFBLBQYAAAAABAAEAPkAAACLAwAAAAA=&#10;" strokeweight="2pt"/>
                <v:line id="Line 76" o:spid="_x0000_s1140"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aqyCcIAAADcAAAADwAAAGRycy9kb3ducmV2LnhtbESPQYvCQAyF74L/YYiwN50qrEh1FBEq&#10;3sTqxVvsxLbYyZTOqPXfm8PC3hLey3tfVpveNepFXag9G5hOElDEhbc1lwYu52y8ABUissXGMxn4&#10;UIDNejhYYWr9m0/0ymOpJIRDigaqGNtU61BU5DBMfEss2t13DqOsXalth28Jd42eJclcO6xZGips&#10;aVdR8cifzsDjevnN9sedPTf51t7KLF5vd2vMz6jfLkFF6uO/+e/6YAV/KvjyjEyg11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4aqyCcIAAADcAAAADwAAAAAAAAAAAAAA&#10;AAChAgAAZHJzL2Rvd25yZXYueG1sUEsFBgAAAAAEAAQA+QAAAJADAAAAAA==&#10;" strokeweight="2pt"/>
                <v:line id="Line 77" o:spid="_x0000_s1141"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uYXkr0AAADcAAAADwAAAGRycy9kb3ducmV2LnhtbERPvQrCMBDeBd8hnOCmaQVFqlFEqLiJ&#10;1cXtbM622FxKE7W+vREEt/v4fm+57kwtntS6yrKCeByBIM6trrhQcD6lozkI55E11pZJwZscrFf9&#10;3hITbV98pGfmCxFC2CWooPS+SaR0eUkG3dg2xIG72dagD7AtpG7xFcJNLSdRNJMGKw4NJTa0LSm/&#10;Zw+j4H45T9PdYatPdbbR1yL1l+tNKzUcdJsFCE+d/4t/7r0O8+MYvs+EC+TqA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I7mF5K9AAAA3AAAAA8AAAAAAAAAAAAAAAAAoQIA&#10;AGRycy9kb3ducmV2LnhtbFBLBQYAAAAABAAEAPkAAACLAwAAAAA=&#10;" strokeweight="2pt"/>
                <v:line id="Line 78" o:spid="_x0000_s1142"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jSJ5b0AAADcAAAADwAAAGRycy9kb3ducmV2LnhtbERPvQrCMBDeBd8hnOCmqYIi1SgiVNzE&#10;6tLtbM622FxKE7W+vREEt/v4fm+16UwtntS6yrKCyTgCQZxbXXGh4HJORgsQziNrrC2Tgjc52Kz7&#10;vRXG2r74RM/UFyKEsItRQel9E0vp8pIMurFtiAN3s61BH2BbSN3iK4SbWk6jaC4NVhwaSmxoV1J+&#10;Tx9GwT27zJL9cafPdbrV1yLx2fWmlRoOuu0ShKfO/8U/90GH+ZMpfJ8JF8j1B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H40ieW9AAAA3AAAAA8AAAAAAAAAAAAAAAAAoQIA&#10;AGRycy9kb3ducmV2LnhtbFBLBQYAAAAABAAEAPkAAACLAwAAAAA=&#10;" strokeweight="2pt"/>
                <v:line id="Line 79" o:spid="_x0000_s1143"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gsfr4AAADcAAAADwAAAGRycy9kb3ducmV2LnhtbERPvQrCMBDeBd8hnOCmqYoi1SgiVNzE&#10;6uJ2NmdbbC6liVrf3giC2318v7dct6YST2pcaVnBaBiBIM6sLjlXcD4lgzkI55E1VpZJwZscrFfd&#10;zhJjbV98pGfqcxFC2MWooPC+jqV0WUEG3dDWxIG72cagD7DJpW7wFcJNJcdRNJMGSw4NBda0LSi7&#10;pw+j4H45T5PdYatPVbrR1zzxl+tNK9XvtZsFCE+t/4t/7r0O80cT+D4TLpCrD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ReCx+vgAAANwAAAAPAAAAAAAAAAAAAAAAAKEC&#10;AABkcnMvZG93bnJldi54bWxQSwUGAAAAAAQABAD5AAAAjAMAAAAA&#10;" strokeweight="2pt"/>
                <v:line id="Line 80" o:spid="_x0000_s1144"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pG0Cr4AAADcAAAADwAAAGRycy9kb3ducmV2LnhtbERPvQrCMBDeBd8hnOCmqaIi1SgiVNzE&#10;6uJ2NmdbbC6liVrf3giC2318v7dct6YST2pcaVnBaBiBIM6sLjlXcD4lgzkI55E1VpZJwZscrFfd&#10;zhJjbV98pGfqcxFC2MWooPC+jqV0WUEG3dDWxIG72cagD7DJpW7wFcJNJcdRNJMGSw4NBda0LSi7&#10;pw+j4H45T5PdYatPVbrR1zzxl+tNK9XvtZsFCE+t/4t/7r0O80cT+D4TLpCrD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ekbQKvgAAANwAAAAPAAAAAAAAAAAAAAAAAKEC&#10;AABkcnMvZG93bnJldi54bWxQSwUGAAAAAAQABAD5AAAAjAMAAAAA&#10;" strokeweight="2pt"/>
                <v:line id="Line 81" o:spid="_x0000_s1145"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W6TIsIAAADcAAAADwAAAGRycy9kb3ducmV2LnhtbERPzWoCMRC+C32HMIXeanYLFrsapbQK&#10;lR7ErQ8wbsbN6mayJFG3Pr0pFLzNx/c703lvW3EmHxrHCvJhBoK4crrhWsH2Z/k8BhEissbWMSn4&#10;pQDz2cNgioV2F97QuYy1SCEcClRgYuwKKUNlyGIYuo44cXvnLcYEfS21x0sKt618ybJXabHh1GCw&#10;ow9D1bE8WQUrv/s+5tfayB2v/KJdf74Fe1Dq6bF/n4CI1Me7+N/9pdP8fAR/z6QL5OwG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W6TIsIAAADcAAAADwAAAAAAAAAAAAAA&#10;AAChAgAAZHJzL2Rvd25yZXYueG1sUEsFBgAAAAAEAAQA+QAAAJADAAAAAA==&#10;" strokeweight="1pt"/>
                <v:line id="Line 82" o:spid="_x0000_s1146"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Q+P5r0AAADcAAAADwAAAGRycy9kb3ducmV2LnhtbERPvQrCMBDeBd8hnOCmqYIi1SgiVNzE&#10;6tLtbM622FxKE7W+vREEt/v4fm+16UwtntS6yrKCyTgCQZxbXXGh4HJORgsQziNrrC2Tgjc52Kz7&#10;vRXG2r74RM/UFyKEsItRQel9E0vp8pIMurFtiAN3s61BH2BbSN3iK4SbWk6jaC4NVhwaSmxoV1J+&#10;Tx9GwT27zJL9cafPdbrV1yLx2fWmlRoOuu0ShKfO/8U/90GH+ZM5fJ8JF8j1B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AEPj+a9AAAA3AAAAA8AAAAAAAAAAAAAAAAAoQIA&#10;AGRycy9kb3ducmV2LnhtbFBLBQYAAAAABAAEAPkAAACLAwAAAAA=&#10;" strokeweight="2pt"/>
                <v:line id="Line 83" o:spid="_x0000_s1147"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vCozsIAAADcAAAADwAAAGRycy9kb3ducmV2LnhtbERPzWoCMRC+C32HMIXeanZ7sHY1SmkV&#10;Kj2IWx9g3Iyb1c1kSaJufXpTKHibj+93pvPetuJMPjSOFeTDDARx5XTDtYLtz/J5DCJEZI2tY1Lw&#10;SwHms4fBFAvtLryhcxlrkUI4FKjAxNgVUobKkMUwdB1x4vbOW4wJ+lpqj5cUblv5kmUjabHh1GCw&#10;ow9D1bE8WQUrv/s+5tfayB2v/KJdf74Fe1Dq6bF/n4CI1Me7+N/9pdP8/BX+nkkXyNkN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6vCozsIAAADcAAAADwAAAAAAAAAAAAAA&#10;AAChAgAAZHJzL2Rvd25yZXYueG1sUEsFBgAAAAAEAAQA+QAAAJADAAAAAA==&#10;" strokeweight="1pt"/>
                <v:rect id="Rectangle 84" o:spid="_x0000_s1148"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zMMIA&#10;AADcAAAADwAAAGRycy9kb3ducmV2LnhtbESPQWvCQBCF7wX/wzJCb3VjEdHoKqEg9Gqq4HHIjkk0&#10;Oxt3t5r+e+cg9DbDe/PeN+vt4Dp1pxBbzwamkwwUceVty7WBw8/uYwEqJmSLnWcy8EcRtpvR2xpz&#10;6x+8p3uZaiUhHHM00KTU51rHqiGHceJ7YtHOPjhMsoZa24APCXed/syyuXbYsjQ02NNXQ9W1/HUG&#10;iuIyHG/lEndRL7IwtzNbFydj3sdDsQKVaEj/5tf1txX8qdDKMzKB3j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f67MwwgAAANwAAAAPAAAAAAAAAAAAAAAAAJgCAABkcnMvZG93&#10;bnJldi54bWxQSwUGAAAAAAQABAD1AAAAhwMAAAAA&#10;" filled="f" stroked="f" strokeweight=".25pt">
                  <v:textbox inset="1pt,1pt,1pt,1pt">
                    <w:txbxContent>
                      <w:p w:rsidR="00646DB4" w:rsidRDefault="00646DB4" w:rsidP="009D6440">
                        <w:pPr>
                          <w:pStyle w:val="a4"/>
                          <w:jc w:val="center"/>
                          <w:rPr>
                            <w:sz w:val="18"/>
                          </w:rPr>
                        </w:pPr>
                        <w:r>
                          <w:rPr>
                            <w:sz w:val="18"/>
                          </w:rPr>
                          <w:t>Змн.</w:t>
                        </w:r>
                      </w:p>
                    </w:txbxContent>
                  </v:textbox>
                </v:rect>
                <v:rect id="Rectangle 85" o:spid="_x0000_s1149"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KcWq78A&#10;AADcAAAADwAAAGRycy9kb3ducmV2LnhtbERPTYvCMBC9C/6HMMLeNO2yiFZjKQuCV6uCx6EZ2+42&#10;k26S1frvjSB4m8f7nHU+mE5cyfnWsoJ0loAgrqxuuVZwPGynCxA+IGvsLJOCO3nIN+PRGjNtb7yn&#10;axlqEUPYZ6igCaHPpPRVQwb9zPbEkbtYZzBE6GqpHd5iuOnkZ5LMpcGWY0ODPX03VP2W/0ZBUfwM&#10;p79yiVsvF4mb6y9dF2elPiZDsQIRaAhv8cu903F+uoTnM/ECuXk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pxarvwAAANwAAAAPAAAAAAAAAAAAAAAAAJgCAABkcnMvZG93bnJl&#10;di54bWxQSwUGAAAAAAQABAD1AAAAhAMAAAAA&#10;" filled="f" stroked="f" strokeweight=".25pt">
                  <v:textbox inset="1pt,1pt,1pt,1pt">
                    <w:txbxContent>
                      <w:p w:rsidR="00646DB4" w:rsidRDefault="00646DB4" w:rsidP="009D6440">
                        <w:pPr>
                          <w:pStyle w:val="a4"/>
                          <w:jc w:val="center"/>
                          <w:rPr>
                            <w:sz w:val="18"/>
                          </w:rPr>
                        </w:pPr>
                        <w:r>
                          <w:rPr>
                            <w:sz w:val="18"/>
                          </w:rPr>
                          <w:t>Арк.</w:t>
                        </w:r>
                      </w:p>
                    </w:txbxContent>
                  </v:textbox>
                </v:rect>
                <v:rect id="Rectangle 86" o:spid="_x0000_s1150"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F1i8MA&#10;AADcAAAADwAAAGRycy9kb3ducmV2LnhtbESPQWvCQBCF70L/wzIFb7ppKKLRNQRB6LVpCx6H7JjE&#10;Zmfj7lbjv+8cCr3N8N68982unNygbhRi79nAyzIDRdx423Nr4PPjuFiDignZ4uCZDDwoQrl/mu2w&#10;sP7O73SrU6skhGOBBrqUxkLr2HTkMC79SCza2QeHSdbQahvwLuFu0HmWrbTDnqWhw5EOHTXf9Y8z&#10;UFWX6etab/AY9ToLK/tq2+pkzPx5qragEk3p3/x3/WYFPxd8eUYm0P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F1i8MAAADcAAAADwAAAAAAAAAAAAAAAACYAgAAZHJzL2Rv&#10;d25yZXYueG1sUEsFBgAAAAAEAAQA9QAAAIgDAAAAAA==&#10;" filled="f" stroked="f" strokeweight=".25pt">
                  <v:textbox inset="1pt,1pt,1pt,1pt">
                    <w:txbxContent>
                      <w:p w:rsidR="00646DB4" w:rsidRDefault="00646DB4" w:rsidP="009D6440">
                        <w:pPr>
                          <w:pStyle w:val="a4"/>
                          <w:jc w:val="center"/>
                          <w:rPr>
                            <w:sz w:val="18"/>
                          </w:rPr>
                        </w:pPr>
                        <w:r>
                          <w:rPr>
                            <w:sz w:val="18"/>
                          </w:rPr>
                          <w:t>№ докум.</w:t>
                        </w:r>
                      </w:p>
                    </w:txbxContent>
                  </v:textbox>
                </v:rect>
                <v:rect id="Rectangle 87" o:spid="_x0000_s1151"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L3QEL8A&#10;AADcAAAADwAAAGRycy9kb3ducmV2LnhtbERPTYvCMBC9C/6HMMLeNFUW0WpayoLg1boLHodmbKvN&#10;pCZZrf/eCAt7m8f7nG0+mE7cyfnWsoL5LAFBXFndcq3g+7ibrkD4gKyxs0wKnuQhz8ajLabaPvhA&#10;9zLUIoawT1FBE0KfSumrhgz6me2JI3e2zmCI0NVSO3zEcNPJRZIspcGWY0ODPX01VF3LX6OgKC7D&#10;z61c487LVeKW+lPXxUmpj8lQbEAEGsK/+M+913H+Yg7vZ+IFMns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AvdAQvwAAANwAAAAPAAAAAAAAAAAAAAAAAJgCAABkcnMvZG93bnJl&#10;di54bWxQSwUGAAAAAAQABAD1AAAAhAMAAAAA&#10;" filled="f" stroked="f" strokeweight=".25pt">
                  <v:textbox inset="1pt,1pt,1pt,1pt">
                    <w:txbxContent>
                      <w:p w:rsidR="00646DB4" w:rsidRDefault="00646DB4" w:rsidP="009D6440">
                        <w:pPr>
                          <w:pStyle w:val="a4"/>
                          <w:jc w:val="center"/>
                          <w:rPr>
                            <w:sz w:val="18"/>
                          </w:rPr>
                        </w:pPr>
                        <w:r>
                          <w:rPr>
                            <w:sz w:val="18"/>
                          </w:rPr>
                          <w:t>Підпис</w:t>
                        </w:r>
                      </w:p>
                    </w:txbxContent>
                  </v:textbox>
                </v:rect>
                <v:rect id="Rectangle 88" o:spid="_x0000_s1152"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G9OZ78A&#10;AADcAAAADwAAAGRycy9kb3ducmV2LnhtbERPTYvCMBC9C/6HMMLebGpZRLtGKYLg1boLHodmtu1u&#10;M6lJ1PrvjSB4m8f7nNVmMJ24kvOtZQWzJAVBXFndcq3g+7ibLkD4gKyxs0wK7uRhsx6PVphre+MD&#10;XctQixjCPkcFTQh9LqWvGjLoE9sTR+7XOoMhQldL7fAWw00nszSdS4Mtx4YGe9o2VP2XF6OgKP6G&#10;n3O5xJ2Xi9TN9aeui5NSH5Oh+AIRaAhv8cu913F+lsHzmXiBXD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wb05nvwAAANwAAAAPAAAAAAAAAAAAAAAAAJgCAABkcnMvZG93bnJl&#10;di54bWxQSwUGAAAAAAQABAD1AAAAhAMAAAAA&#10;" filled="f" stroked="f" strokeweight=".25pt">
                  <v:textbox inset="1pt,1pt,1pt,1pt">
                    <w:txbxContent>
                      <w:p w:rsidR="00646DB4" w:rsidRDefault="00646DB4" w:rsidP="009D6440">
                        <w:pPr>
                          <w:pStyle w:val="a4"/>
                          <w:jc w:val="center"/>
                          <w:rPr>
                            <w:sz w:val="18"/>
                          </w:rPr>
                        </w:pPr>
                        <w:r>
                          <w:rPr>
                            <w:sz w:val="18"/>
                          </w:rPr>
                          <w:t>Дата</w:t>
                        </w:r>
                      </w:p>
                    </w:txbxContent>
                  </v:textbox>
                </v:rect>
                <v:rect id="Rectangle 89" o:spid="_x0000_s1153"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yPr/L8A&#10;AADcAAAADwAAAGRycy9kb3ducmV2LnhtbERPTYvCMBC9C/6HMII3TdVFatcoRRC82lXwODSzbXeb&#10;SU2i1n9vFha8zeN9znrbm1bcyfnGsoLZNAFBXFrdcKXg9LWfpCB8QNbYWiYFT/Kw3QwHa8y0ffCR&#10;7kWoRAxhn6GCOoQuk9KXNRn0U9sRR+7bOoMhQldJ7fARw00r50mylAYbjg01drSrqfwtbkZBnv/0&#10;52uxwr2XaeKW+kNX+UWp8ajPP0EE6sNb/O8+6Dh/voC/Z+IFcvM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fI+v8vwAAANwAAAAPAAAAAAAAAAAAAAAAAJgCAABkcnMvZG93bnJl&#10;di54bWxQSwUGAAAAAAQABAD1AAAAhAMAAAAA&#10;" filled="f" stroked="f" strokeweight=".25pt">
                  <v:textbox inset="1pt,1pt,1pt,1pt">
                    <w:txbxContent>
                      <w:p w:rsidR="00646DB4" w:rsidRDefault="00646DB4" w:rsidP="009D6440">
                        <w:pPr>
                          <w:pStyle w:val="a4"/>
                          <w:jc w:val="center"/>
                          <w:rPr>
                            <w:sz w:val="18"/>
                          </w:rPr>
                        </w:pPr>
                        <w:r>
                          <w:rPr>
                            <w:sz w:val="18"/>
                          </w:rPr>
                          <w:t>Арк.</w:t>
                        </w:r>
                      </w:p>
                    </w:txbxContent>
                  </v:textbox>
                </v:rect>
                <v:rect id="Rectangle 90" o:spid="_x0000_s1154" style="position:absolute;left:19061;top:19435;width:889;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pziL4A&#10;AADcAAAADwAAAGRycy9kb3ducmV2LnhtbERPTYvCMBC9L/gfwgje1lQR0WqUIghe7Sp4HJqxrTaT&#10;mkSt/94sCN7m8T5nue5MIx7kfG1ZwWiYgCAurK65VHD42/7OQPiArLGxTApe5GG96v0sMdX2yXt6&#10;5KEUMYR9igqqENpUSl9UZNAPbUscubN1BkOErpTa4TOGm0aOk2QqDdYcGypsaVNRcc3vRkGWXbrj&#10;LZ/j1stZ4qZ6osvspNSg32ULEIG68BV/3Dsd548n8P9MvECu3g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DKc4i+AAAA3AAAAA8AAAAAAAAAAAAAAAAAmAIAAGRycy9kb3ducmV2&#10;LnhtbFBLBQYAAAAABAAEAPUAAACDAwAAAAA=&#10;" filled="f" stroked="f" strokeweight=".25pt">
                  <v:textbox inset="1pt,1pt,1pt,1pt">
                    <w:txbxContent>
                      <w:p w:rsidR="00646DB4" w:rsidRPr="000D6894" w:rsidRDefault="00646DB4" w:rsidP="005432BF">
                        <w:pPr>
                          <w:ind w:left="0"/>
                          <w:jc w:val="center"/>
                          <w:rPr>
                            <w:rFonts w:ascii="GOST type B" w:hAnsi="GOST type B"/>
                            <w:i/>
                          </w:rPr>
                        </w:pPr>
                        <w:r>
                          <w:rPr>
                            <w:rFonts w:ascii="GOST type B" w:hAnsi="GOST type B"/>
                            <w:i/>
                          </w:rPr>
                          <w:t>8</w:t>
                        </w:r>
                      </w:p>
                    </w:txbxContent>
                  </v:textbox>
                </v:rect>
                <v:rect id="Rectangle 91" o:spid="_x0000_s1155"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4bWE78A&#10;AADcAAAADwAAAGRycy9kb3ducmV2LnhtbERPTYvCMBC9C/6HMII3TRVXatcoRRC82lXwODSzbXeb&#10;SU2i1n9vFha8zeN9znrbm1bcyfnGsoLZNAFBXFrdcKXg9LWfpCB8QNbYWiYFT/Kw3QwHa8y0ffCR&#10;7kWoRAxhn6GCOoQuk9KXNRn0U9sRR+7bOoMhQldJ7fARw00r50mylAYbjg01drSrqfwtbkZBnv/0&#10;52uxwr2XaeKWeqGr/KLUeNTnnyAC9eEt/ncfdJw//4C/Z+IFcvM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htYTvwAAANwAAAAPAAAAAAAAAAAAAAAAAJgCAABkcnMvZG93bnJl&#10;di54bWxQSwUGAAAAAAQABAD1AAAAhAMAAAAA&#10;" filled="f" stroked="f" strokeweight=".25pt">
                  <v:textbox inset="1pt,1pt,1pt,1pt">
                    <w:txbxContent>
                      <w:p w:rsidR="00646DB4" w:rsidRPr="00733ED0" w:rsidRDefault="00646DB4" w:rsidP="009D6440">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23</w:t>
                        </w:r>
                        <w:r w:rsidRPr="00733ED0">
                          <w:rPr>
                            <w:rFonts w:ascii="GOST type A" w:hAnsi="GOST type A"/>
                            <w:i/>
                            <w:sz w:val="32"/>
                          </w:rPr>
                          <w:t xml:space="preserve"> ПЗ</w:t>
                        </w:r>
                      </w:p>
                      <w:p w:rsidR="00646DB4" w:rsidRPr="00A05256" w:rsidRDefault="00646DB4" w:rsidP="009D6440">
                        <w:pPr>
                          <w:pStyle w:val="3"/>
                          <w:jc w:val="center"/>
                          <w:rPr>
                            <w:rFonts w:ascii="GOST type B" w:hAnsi="GOST type B"/>
                            <w:i/>
                          </w:rPr>
                        </w:pPr>
                      </w:p>
                    </w:txbxContent>
                  </v:textbox>
                </v:rect>
                <w10:wrap anchorx="page" anchory="page"/>
              </v:group>
            </w:pict>
          </mc:Fallback>
        </mc:AlternateContent>
      </w:r>
      <w:r w:rsidR="00A20A97" w:rsidRPr="00A20A97">
        <w:rPr>
          <w:rFonts w:eastAsia="Times New Roman"/>
          <w:b/>
          <w:bCs/>
          <w:color w:val="auto"/>
          <w:lang w:val="uk-UA" w:eastAsia="ru-RU"/>
        </w:rPr>
        <w:t>Завдання дослідження:</w:t>
      </w:r>
    </w:p>
    <w:p w:rsidR="00A20A97" w:rsidRPr="00A20A97" w:rsidRDefault="00A20A97" w:rsidP="00230E4E">
      <w:pPr>
        <w:numPr>
          <w:ilvl w:val="0"/>
          <w:numId w:val="1"/>
        </w:numPr>
        <w:spacing w:before="100" w:beforeAutospacing="1" w:after="100" w:afterAutospacing="1" w:line="360" w:lineRule="auto"/>
        <w:rPr>
          <w:rFonts w:eastAsia="Times New Roman"/>
          <w:color w:val="auto"/>
          <w:lang w:val="uk-UA" w:eastAsia="ru-RU"/>
        </w:rPr>
      </w:pPr>
      <w:r w:rsidRPr="00A20A97">
        <w:rPr>
          <w:rFonts w:eastAsia="Times New Roman"/>
          <w:color w:val="auto"/>
          <w:lang w:val="uk-UA" w:eastAsia="ru-RU"/>
        </w:rPr>
        <w:t>Проаналізувати існуючий стан установки для виробництва комбікормів та визначити її технічні недоліки, пов’язані з роботою електроприводу.</w:t>
      </w:r>
    </w:p>
    <w:p w:rsidR="00A20A97" w:rsidRPr="00A20A97" w:rsidRDefault="00A20A97" w:rsidP="00230E4E">
      <w:pPr>
        <w:numPr>
          <w:ilvl w:val="0"/>
          <w:numId w:val="1"/>
        </w:numPr>
        <w:spacing w:before="100" w:beforeAutospacing="1" w:after="100" w:afterAutospacing="1" w:line="360" w:lineRule="auto"/>
        <w:rPr>
          <w:rFonts w:eastAsia="Times New Roman"/>
          <w:color w:val="auto"/>
          <w:lang w:val="uk-UA" w:eastAsia="ru-RU"/>
        </w:rPr>
      </w:pPr>
      <w:r w:rsidRPr="00A20A97">
        <w:rPr>
          <w:rFonts w:eastAsia="Times New Roman"/>
          <w:color w:val="auto"/>
          <w:lang w:val="uk-UA" w:eastAsia="ru-RU"/>
        </w:rPr>
        <w:t>Провести техніко-економічне обґрунтування доцільності модернізації електроприводу з урахуванням умов малого фермерського господарства.</w:t>
      </w:r>
    </w:p>
    <w:p w:rsidR="00A20A97" w:rsidRPr="00A20A97" w:rsidRDefault="00A20A97" w:rsidP="00230E4E">
      <w:pPr>
        <w:numPr>
          <w:ilvl w:val="0"/>
          <w:numId w:val="1"/>
        </w:numPr>
        <w:spacing w:before="100" w:beforeAutospacing="1" w:after="100" w:afterAutospacing="1" w:line="360" w:lineRule="auto"/>
        <w:rPr>
          <w:rFonts w:eastAsia="Times New Roman"/>
          <w:color w:val="auto"/>
          <w:lang w:val="uk-UA" w:eastAsia="ru-RU"/>
        </w:rPr>
      </w:pPr>
      <w:r w:rsidRPr="00A20A97">
        <w:rPr>
          <w:rFonts w:eastAsia="Times New Roman"/>
          <w:color w:val="auto"/>
          <w:lang w:val="uk-UA" w:eastAsia="ru-RU"/>
        </w:rPr>
        <w:t>Обґрунтувати вибір типу електроприводу та системи автоматизованого керування.</w:t>
      </w:r>
    </w:p>
    <w:p w:rsidR="00A20A97" w:rsidRPr="00A20A97" w:rsidRDefault="00A20A97" w:rsidP="00230E4E">
      <w:pPr>
        <w:numPr>
          <w:ilvl w:val="0"/>
          <w:numId w:val="1"/>
        </w:numPr>
        <w:spacing w:before="100" w:beforeAutospacing="1" w:after="100" w:afterAutospacing="1" w:line="360" w:lineRule="auto"/>
        <w:rPr>
          <w:rFonts w:eastAsia="Times New Roman"/>
          <w:color w:val="auto"/>
          <w:lang w:val="uk-UA" w:eastAsia="ru-RU"/>
        </w:rPr>
      </w:pPr>
      <w:r w:rsidRPr="00A20A97">
        <w:rPr>
          <w:rFonts w:eastAsia="Times New Roman"/>
          <w:color w:val="auto"/>
          <w:lang w:val="uk-UA" w:eastAsia="ru-RU"/>
        </w:rPr>
        <w:t>Розробити структурну та функціональну схему модернізованого електроприводу.</w:t>
      </w:r>
    </w:p>
    <w:p w:rsidR="00A20A97" w:rsidRPr="00A20A97" w:rsidRDefault="00A20A97" w:rsidP="00230E4E">
      <w:pPr>
        <w:numPr>
          <w:ilvl w:val="0"/>
          <w:numId w:val="1"/>
        </w:numPr>
        <w:spacing w:before="100" w:beforeAutospacing="1" w:after="100" w:afterAutospacing="1" w:line="360" w:lineRule="auto"/>
        <w:rPr>
          <w:rFonts w:eastAsia="Times New Roman"/>
          <w:color w:val="auto"/>
          <w:lang w:val="uk-UA" w:eastAsia="ru-RU"/>
        </w:rPr>
      </w:pPr>
      <w:r w:rsidRPr="00A20A97">
        <w:rPr>
          <w:rFonts w:eastAsia="Times New Roman"/>
          <w:color w:val="auto"/>
          <w:lang w:val="uk-UA" w:eastAsia="ru-RU"/>
        </w:rPr>
        <w:t>Виконати розрахунки основних параметрів електроприводу з урахуванням технологічних вимог установки.</w:t>
      </w:r>
    </w:p>
    <w:p w:rsidR="00A20A97" w:rsidRPr="00A20A97" w:rsidRDefault="00A20A97" w:rsidP="00230E4E">
      <w:pPr>
        <w:numPr>
          <w:ilvl w:val="0"/>
          <w:numId w:val="1"/>
        </w:numPr>
        <w:spacing w:before="100" w:beforeAutospacing="1" w:after="100" w:afterAutospacing="1" w:line="360" w:lineRule="auto"/>
        <w:rPr>
          <w:rFonts w:eastAsia="Times New Roman"/>
          <w:color w:val="auto"/>
          <w:lang w:val="uk-UA" w:eastAsia="ru-RU"/>
        </w:rPr>
      </w:pPr>
      <w:r w:rsidRPr="00A20A97">
        <w:rPr>
          <w:rFonts w:eastAsia="Times New Roman"/>
          <w:color w:val="auto"/>
          <w:lang w:val="uk-UA" w:eastAsia="ru-RU"/>
        </w:rPr>
        <w:t>Розробити рекомендації щодо впровадження модернізованої системи електроприводу в експлуатацію та оцінити її ефективність.</w:t>
      </w:r>
    </w:p>
    <w:p w:rsidR="00A20A97" w:rsidRPr="00A20A97" w:rsidRDefault="00A20A97" w:rsidP="00230E4E">
      <w:pPr>
        <w:numPr>
          <w:ilvl w:val="0"/>
          <w:numId w:val="1"/>
        </w:numPr>
        <w:spacing w:before="100" w:beforeAutospacing="1" w:after="100" w:afterAutospacing="1" w:line="360" w:lineRule="auto"/>
        <w:rPr>
          <w:rFonts w:eastAsia="Times New Roman"/>
          <w:color w:val="auto"/>
          <w:lang w:val="uk-UA" w:eastAsia="ru-RU"/>
        </w:rPr>
      </w:pPr>
      <w:r w:rsidRPr="00A20A97">
        <w:rPr>
          <w:rFonts w:eastAsia="Times New Roman"/>
          <w:color w:val="auto"/>
          <w:lang w:val="uk-UA" w:eastAsia="ru-RU"/>
        </w:rPr>
        <w:t>Провести порівняльний аналіз енергоспоживання та технічних характеристик до і після модернізації.</w:t>
      </w:r>
    </w:p>
    <w:p w:rsidR="00A20A97" w:rsidRPr="00A20A97" w:rsidRDefault="00A20A97" w:rsidP="00230E4E">
      <w:pPr>
        <w:spacing w:before="100" w:beforeAutospacing="1" w:after="100" w:afterAutospacing="1" w:line="360" w:lineRule="auto"/>
        <w:ind w:left="0"/>
        <w:outlineLvl w:val="2"/>
        <w:rPr>
          <w:rFonts w:eastAsia="Times New Roman"/>
          <w:b/>
          <w:bCs/>
          <w:color w:val="auto"/>
          <w:lang w:val="uk-UA" w:eastAsia="ru-RU"/>
        </w:rPr>
      </w:pPr>
      <w:r w:rsidRPr="00A20A97">
        <w:rPr>
          <w:rFonts w:eastAsia="Times New Roman"/>
          <w:b/>
          <w:bCs/>
          <w:color w:val="auto"/>
          <w:lang w:val="uk-UA" w:eastAsia="ru-RU"/>
        </w:rPr>
        <w:t>Об’єкт дослідження:</w:t>
      </w:r>
    </w:p>
    <w:p w:rsidR="00A20A97" w:rsidRPr="00A20A97" w:rsidRDefault="00A20A97" w:rsidP="001629E2">
      <w:pPr>
        <w:spacing w:before="100" w:beforeAutospacing="1" w:after="100" w:afterAutospacing="1" w:line="360" w:lineRule="auto"/>
        <w:ind w:left="0" w:firstLine="709"/>
        <w:rPr>
          <w:rFonts w:eastAsia="Times New Roman"/>
          <w:color w:val="auto"/>
          <w:lang w:val="uk-UA" w:eastAsia="ru-RU"/>
        </w:rPr>
      </w:pPr>
      <w:r w:rsidRPr="00A20A97">
        <w:rPr>
          <w:rFonts w:eastAsia="Times New Roman"/>
          <w:color w:val="auto"/>
          <w:lang w:val="uk-UA" w:eastAsia="ru-RU"/>
        </w:rPr>
        <w:t>Установка для виробництва комбікормів, яка використовується в малому фермерському господарстві.</w:t>
      </w:r>
    </w:p>
    <w:p w:rsidR="00A20A97" w:rsidRPr="00A20A97" w:rsidRDefault="00A20A97" w:rsidP="00230E4E">
      <w:pPr>
        <w:spacing w:before="100" w:beforeAutospacing="1" w:after="100" w:afterAutospacing="1" w:line="360" w:lineRule="auto"/>
        <w:ind w:left="0"/>
        <w:outlineLvl w:val="2"/>
        <w:rPr>
          <w:rFonts w:eastAsia="Times New Roman"/>
          <w:b/>
          <w:bCs/>
          <w:color w:val="auto"/>
          <w:lang w:val="uk-UA" w:eastAsia="ru-RU"/>
        </w:rPr>
      </w:pPr>
      <w:r w:rsidRPr="00A20A97">
        <w:rPr>
          <w:rFonts w:eastAsia="Times New Roman"/>
          <w:b/>
          <w:bCs/>
          <w:color w:val="auto"/>
          <w:lang w:val="uk-UA" w:eastAsia="ru-RU"/>
        </w:rPr>
        <w:t>Предмет дослідження:</w:t>
      </w:r>
    </w:p>
    <w:p w:rsidR="00A20A97" w:rsidRPr="00A20A97" w:rsidRDefault="00A20A97" w:rsidP="001629E2">
      <w:pPr>
        <w:spacing w:before="100" w:beforeAutospacing="1" w:after="100" w:afterAutospacing="1" w:line="360" w:lineRule="auto"/>
        <w:ind w:left="0" w:firstLine="709"/>
        <w:rPr>
          <w:rFonts w:eastAsia="Times New Roman"/>
          <w:color w:val="auto"/>
          <w:lang w:val="uk-UA" w:eastAsia="ru-RU"/>
        </w:rPr>
      </w:pPr>
      <w:r w:rsidRPr="00A20A97">
        <w:rPr>
          <w:rFonts w:eastAsia="Times New Roman"/>
          <w:color w:val="auto"/>
          <w:lang w:val="uk-UA" w:eastAsia="ru-RU"/>
        </w:rPr>
        <w:t>Процес роботи та технічні характеристики електроприводу установки для виробництва комбікормів, а також можливості його модернізації шляхом застосування сучасних засобів автоматизації та регулювання.</w:t>
      </w:r>
    </w:p>
    <w:p w:rsidR="00A01159" w:rsidRPr="00230E4E" w:rsidRDefault="00A01159" w:rsidP="00230E4E">
      <w:pPr>
        <w:spacing w:line="360" w:lineRule="auto"/>
        <w:ind w:firstLine="357"/>
        <w:rPr>
          <w:rFonts w:eastAsia="Times New Roman"/>
          <w:color w:val="auto"/>
          <w:lang w:val="uk-UA" w:eastAsia="ru-RU"/>
        </w:rPr>
      </w:pPr>
      <w:r w:rsidRPr="00230E4E">
        <w:rPr>
          <w:rFonts w:eastAsia="Times New Roman"/>
          <w:color w:val="auto"/>
          <w:lang w:val="uk-UA" w:eastAsia="ru-RU"/>
        </w:rPr>
        <w:br w:type="page"/>
      </w:r>
    </w:p>
    <w:p w:rsidR="00A01159" w:rsidRPr="009F59E3" w:rsidRDefault="009D6440" w:rsidP="001629E2">
      <w:pPr>
        <w:spacing w:before="100" w:beforeAutospacing="1" w:after="100" w:afterAutospacing="1"/>
        <w:ind w:left="0"/>
        <w:jc w:val="center"/>
        <w:outlineLvl w:val="1"/>
        <w:rPr>
          <w:rFonts w:eastAsia="Times New Roman"/>
          <w:b/>
          <w:bCs/>
          <w:color w:val="auto"/>
          <w:lang w:eastAsia="ru-RU"/>
        </w:rPr>
      </w:pPr>
      <w:r>
        <w:rPr>
          <w:rFonts w:eastAsia="Times New Roman"/>
          <w:b/>
          <w:bCs/>
          <w:noProof/>
          <w:color w:val="auto"/>
          <w:lang w:eastAsia="ru-RU"/>
        </w:rPr>
        <w:lastRenderedPageBreak/>
        <mc:AlternateContent>
          <mc:Choice Requires="wpg">
            <w:drawing>
              <wp:anchor distT="0" distB="0" distL="114300" distR="114300" simplePos="0" relativeHeight="251638272" behindDoc="0" locked="0" layoutInCell="0" allowOverlap="1">
                <wp:simplePos x="0" y="0"/>
                <wp:positionH relativeFrom="page">
                  <wp:posOffset>704644</wp:posOffset>
                </wp:positionH>
                <wp:positionV relativeFrom="page">
                  <wp:posOffset>188373</wp:posOffset>
                </wp:positionV>
                <wp:extent cx="6666230" cy="9887585"/>
                <wp:effectExtent l="0" t="0" r="20320" b="18415"/>
                <wp:wrapNone/>
                <wp:docPr id="126" name="Группа 1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6230" cy="9887585"/>
                          <a:chOff x="0" y="0"/>
                          <a:chExt cx="20000" cy="20000"/>
                        </a:xfrm>
                      </wpg:grpSpPr>
                      <wps:wsp>
                        <wps:cNvPr id="127" name="Rectangle 73"/>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512" name="Line 74"/>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13" name="Line 75"/>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14" name="Line 76"/>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15" name="Line 77"/>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16" name="Line 78"/>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17" name="Line 79"/>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18" name="Line 80"/>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19" name="Line 81"/>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20" name="Line 82"/>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21" name="Line 83"/>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22" name="Rectangle 84"/>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9D6440">
                              <w:pPr>
                                <w:pStyle w:val="a4"/>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523" name="Rectangle 85"/>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9D6440">
                              <w:pPr>
                                <w:pStyle w:val="a4"/>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524" name="Rectangle 86"/>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9D6440">
                              <w:pPr>
                                <w:pStyle w:val="a4"/>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525" name="Rectangle 87"/>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9D6440">
                              <w:pPr>
                                <w:pStyle w:val="a4"/>
                                <w:jc w:val="center"/>
                                <w:rPr>
                                  <w:sz w:val="18"/>
                                </w:rPr>
                              </w:pPr>
                              <w:r>
                                <w:rPr>
                                  <w:sz w:val="18"/>
                                </w:rPr>
                                <w:t>Підпис</w:t>
                              </w:r>
                            </w:p>
                          </w:txbxContent>
                        </wps:txbx>
                        <wps:bodyPr rot="0" vert="horz" wrap="square" lIns="12700" tIns="12700" rIns="12700" bIns="12700" anchor="t" anchorCtr="0" upright="1">
                          <a:noAutofit/>
                        </wps:bodyPr>
                      </wps:wsp>
                      <wps:wsp>
                        <wps:cNvPr id="526" name="Rectangle 88"/>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9D6440">
                              <w:pPr>
                                <w:pStyle w:val="a4"/>
                                <w:jc w:val="center"/>
                                <w:rPr>
                                  <w:sz w:val="18"/>
                                </w:rPr>
                              </w:pPr>
                              <w:r>
                                <w:rPr>
                                  <w:sz w:val="18"/>
                                </w:rPr>
                                <w:t>Дата</w:t>
                              </w:r>
                            </w:p>
                          </w:txbxContent>
                        </wps:txbx>
                        <wps:bodyPr rot="0" vert="horz" wrap="square" lIns="12700" tIns="12700" rIns="12700" bIns="12700" anchor="t" anchorCtr="0" upright="1">
                          <a:noAutofit/>
                        </wps:bodyPr>
                      </wps:wsp>
                      <wps:wsp>
                        <wps:cNvPr id="527" name="Rectangle 89"/>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9D6440">
                              <w:pPr>
                                <w:pStyle w:val="a4"/>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528" name="Rectangle 90"/>
                        <wps:cNvSpPr>
                          <a:spLocks noChangeArrowheads="1"/>
                        </wps:cNvSpPr>
                        <wps:spPr bwMode="auto">
                          <a:xfrm>
                            <a:off x="19061" y="19435"/>
                            <a:ext cx="889"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Pr="000D6894" w:rsidRDefault="00646DB4" w:rsidP="005432BF">
                              <w:pPr>
                                <w:ind w:left="0"/>
                                <w:jc w:val="center"/>
                                <w:rPr>
                                  <w:rFonts w:ascii="GOST type B" w:hAnsi="GOST type B"/>
                                  <w:i/>
                                </w:rPr>
                              </w:pPr>
                              <w:r>
                                <w:rPr>
                                  <w:rFonts w:ascii="GOST type B" w:hAnsi="GOST type B"/>
                                  <w:i/>
                                </w:rPr>
                                <w:t>9</w:t>
                              </w:r>
                            </w:p>
                          </w:txbxContent>
                        </wps:txbx>
                        <wps:bodyPr rot="0" vert="horz" wrap="square" lIns="12700" tIns="12700" rIns="12700" bIns="12700" anchor="t" anchorCtr="0" upright="1">
                          <a:noAutofit/>
                        </wps:bodyPr>
                      </wps:wsp>
                      <wps:wsp>
                        <wps:cNvPr id="529" name="Rectangle 91"/>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Pr="00733ED0" w:rsidRDefault="00646DB4" w:rsidP="009D6440">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23</w:t>
                              </w:r>
                              <w:r w:rsidRPr="00733ED0">
                                <w:rPr>
                                  <w:rFonts w:ascii="GOST type A" w:hAnsi="GOST type A"/>
                                  <w:i/>
                                  <w:sz w:val="32"/>
                                </w:rPr>
                                <w:t xml:space="preserve"> ПЗ</w:t>
                              </w:r>
                            </w:p>
                            <w:p w:rsidR="00646DB4" w:rsidRPr="00A05256" w:rsidRDefault="00646DB4" w:rsidP="009D6440">
                              <w:pPr>
                                <w:pStyle w:val="3"/>
                                <w:jc w:val="center"/>
                                <w:rPr>
                                  <w:rFonts w:ascii="GOST type B" w:hAnsi="GOST type B"/>
                                  <w: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id="Группа 126" o:spid="_x0000_s1156" style="position:absolute;left:0;text-align:left;margin-left:55.5pt;margin-top:14.85pt;width:524.9pt;height:778.55pt;z-index:25163827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CKgLgcAAHhVAAAOAAAAZHJzL2Uyb0RvYy54bWzsXFuO2zYU/S/QPQj6VyzJehrxBDN+BAXS&#10;NmhS9FsjyZZQWVQpzdiTokCBLqEb6Q66hWRHvbykKXke7TxsTeLSAwxES6bIS57DS95Dvny1WRXa&#10;ZUrrnJRj3Xph6lpaxiTJy+VY//H93Ah0rW6iMokKUqZj/Sqt9VcnX3/1cl2NUptkpEhSqkEmZT1a&#10;V2M9a5pqNBjUcZauovoFqdISbi4IXUUNJOlykNBoDbmvioFtmt5gTWhSURKndQ3fTvlN/QTzXyzS&#10;uPl+sajTRivGOpStwf8U/5+z/4OTl9FoSaMqy2NRjOgRpVhFeQkvlVlNoybSLmh+I6tVHlNSk0Xz&#10;IiarAVks8jjFOkBtLPNabV5TclFhXZaj9bKSZgLTXrPTo7ONv7t8S7U8gbazPV0roxU00sc/P/3+&#10;6Y+Pf8PfXxr7Hqy0rpYjePg1rd5VbymvKly+IfHPNdweXL/P0kv+sHa+/pYkkG900RC00mZBVywL&#10;qL+2wca4ko2Rbhothi89+NhDaLMY7oVB4LuBy5srzqBNb/wuzmbil9AvTPE7fsnKF434S7GgomCs&#10;VtDt6tay9dMs+y6LqhQbrGbGkpb1t5b9ATpkVC6LVPOH3Kr44NakNbenVpJJBo+lp5SSdZZGCZTL&#10;Ys9D6Ts/YIkaWuNxBv5XM0WjitbN65SsNHYx1imUHNsuunxTN9yi20dYU5ZknhcFfB+NilJbj3Xb&#10;daAVWLomRZ6wu5igy/NJQbXLiCESP1ixa4+t8gZ4ochXYz2QD0UjZotZmeBrmigv+DU0blGyzFNE&#10;PC8fpDYNXOL30DMQjb+GZjgLZoFjOLY3MxxzOjVO5xPH8OaW706H08lkav3GSm05oyxPkrRkBd8y&#10;g+Xcr38IjuKYltxwtx3m+Llph8FuMbAbQ612q3Q6d03fGQaG77tDwxnOTOMsmE+M04nlef7sbHI2&#10;u1alGZqp3k+tpM1ZqcgFNNu7LFlrSc56zdANbUuHBFCu7fOG1KJiCWNF3FBdo6T5KW8yxA1jAJZH&#10;3e0hgcn+hGVk7twQ28ZmKdlcom6tqaBzbDsCoocBhgP/nCRXAB4oA3s1G8XgIiP0g66tYUQY6/Uv&#10;FxFNda34pgQAhpbjsCEEE47r25Cg3Tvn3TtRGUNWY73RNX45afiwc1HRfJnBmyysbUlOgRUXOUKK&#10;AZqXCsovuKknknIte0tSb/IS+MlhRhd0Myk55cebUlC+pChsuvdXFdD7DkPxn9yboSwzHOoaML0V&#10;hE7IXo3NhiMBFIyNAZYJ5ocbkspvcFQBBUej9sNRMDoLKvqiaUkydwdFnK05dLZNwQlUsc2T2Ib1&#10;376BDcDifh0HNnpRPQJbwhr5oYW1FYYeOEYIbYXr/bsbCtfSzzy8F/EcuHZ2cS2maTg/OPyAbVsB&#10;zBfVgP0M8wgF7CMHtrsLbL9XT9wJrVAB+1kWCBSwjxzYcoWVe+JBr8D2XBfcbT5iu3dNsWHBVU2x&#10;977yp4B95MCWC/wc2Iiu3qbYvufCUuR/uOIK2O0a8f6W9BWwjxzYEL7urJ3xSERvwIa1cBPmArcj&#10;G2b/alX8cME6hewjRzZMcrvIxsXp/pAtBuzQhrAXONztqrjvsYApQ7a9Z0/cYgFYHmF9REBeBbtU&#10;aJ3LBu4fWn+GRXEWlO/CGkHUP6w9B1fjb4M1j5Jv5Ugqhs21f+CcP0Vao0br4x6t2ZjYhXVXPHf4&#10;WBf44ds1cRiwryHbMn0xYO8b2WrABr9IIfvIkS1lZ602Nuhqzw6tjXVhIs1m2KHnCTk4yAVRd2aB&#10;XpG74kMTV/TuVp49SB3L3P1Ot/4/a1dDy3bMMzs05l7gG87ccY3QNwPDtMKz0DOd0JnOd+W4uMD6&#10;ZJ+BCZSHoPh99HTogfpkKU9lxW8daO4ffl7COgz/yPI+QE7bbM43uJPAlQqzByps+YAnFLYiwRW2&#10;IsEVtiLxxSlsbSnE61CdtBXsFzg01VnWUIT2byU74cYosjuQUF+RndyG8bmoiPdAdlJ2p8ius+fJ&#10;taU6sUN20lY9kJ1tM3Xx7Z6d7cL2K1xkVWSnyG53g5ry7MQWhXajVOvZSSmiIrsdspOKzQ7ZSVv1&#10;QHZOGIjtU7d4du5QxIoV2SmyU2SHG2jv3hXakp2UZyqy2yE7qWLtkJ20VQ9kBwt1as1u5wCJXveb&#10;q2nsMU5jpWRVkd0O2Ullb4fspK16IDu+H15oAH30KVtVAUQo1KKdOHlHuXbKtbuva8cjfUwWpNhu&#10;h+2k3LlluxCjokJCdfAIRWh6wGi4aucMxXlP23hsEED0gikjHYik4MqtONPphoiKPuSwIhWOlf6M&#10;cu2kKY4nQgGAArAostseZiROZXNtqQDvkJ20VQ+une87YndHaIPADRqp49mBrAxuIttxr0+JT245&#10;QO5JB6cptjtGtpOK7y/FtYPzoPB4T5QFiaNI2fmh3TSGZNoDU0/+AQAA//8DAFBLAwQUAAYACAAA&#10;ACEAtHOJyOEAAAAMAQAADwAAAGRycy9kb3ducmV2LnhtbEyPQUvDQBCF74L/YRnBm91spTGN2ZRS&#10;1FMRbAXpbZtMk9DsbMhuk/TfOz3pbR7zeO992WqyrRiw940jDWoWgUAqXNlQpeF7//6UgPDBUGla&#10;R6jhih5W+f1dZtLSjfSFwy5UgkPIp0ZDHUKXSumLGq3xM9ch8e/kemsCy76SZW9GDretnEdRLK1p&#10;iBtq0+GmxuK8u1gNH6MZ18/qbdieT5vrYb/4/Nkq1PrxYVq/ggg4hT8z3ObzdMh509FdqPSiZa0U&#10;swQN8+ULiJtBxRHDHPlaJHECMs/kf4j8FwAA//8DAFBLAQItABQABgAIAAAAIQC2gziS/gAAAOEB&#10;AAATAAAAAAAAAAAAAAAAAAAAAABbQ29udGVudF9UeXBlc10ueG1sUEsBAi0AFAAGAAgAAAAhADj9&#10;If/WAAAAlAEAAAsAAAAAAAAAAAAAAAAALwEAAF9yZWxzLy5yZWxzUEsBAi0AFAAGAAgAAAAhAJaw&#10;IqAuBwAAeFUAAA4AAAAAAAAAAAAAAAAALgIAAGRycy9lMm9Eb2MueG1sUEsBAi0AFAAGAAgAAAAh&#10;ALRzicjhAAAADAEAAA8AAAAAAAAAAAAAAAAAiAkAAGRycy9kb3ducmV2LnhtbFBLBQYAAAAABAAE&#10;APMAAACWCgAAAAA=&#10;" o:allowincell="f">
                <v:rect id="Rectangle 73" o:spid="_x0000_s1157"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RUNAcIA&#10;AADcAAAADwAAAGRycy9kb3ducmV2LnhtbERPzWrCQBC+F3yHZYTe6qY5aE1dJSkEPElNfYAhO02C&#10;2dk0u/mpT98VhN7m4/ud3WE2rRipd41lBa+rCARxaXXDlYLLV/7yBsJ5ZI2tZVLwSw4O+8XTDhNt&#10;Jz7TWPhKhBB2CSqove8SKV1Zk0G3sh1x4L5tb9AH2FdS9ziFcNPKOIrW0mDDoaHGjj5qKq/FYBRc&#10;/Tye0qq45dtLti0/s3QaflKlnpdz+g7C0+z/xQ/3UYf58Qbuz4QL5P4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NFQ0BwgAAANwAAAAPAAAAAAAAAAAAAAAAAJgCAABkcnMvZG93&#10;bnJldi54bWxQSwUGAAAAAAQABAD1AAAAhwMAAAAA&#10;" filled="f" strokeweight="2pt"/>
                <v:line id="Line 74" o:spid="_x0000_s1158"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bsl/MAAAADcAAAADwAAAGRycy9kb3ducmV2LnhtbESPwQrCMBBE74L/EFbwpqmCItUoIlS8&#10;idVLb2uztsVmU5qo9e+NIHgcZuYNs9p0phZPal1lWcFkHIEgzq2uuFBwOSejBQjnkTXWlknBmxxs&#10;1v3eCmNtX3yiZ+oLESDsYlRQet/EUrq8JINubBvi4N1sa9AH2RZSt/gKcFPLaRTNpcGKw0KJDe1K&#10;yu/pwyi4Z5dZsj/u9LlOt/paJD673rRSw0G3XYLw1Pl/+Nc+aAWzyRS+Z8IRkO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W7JfzAAAAA3AAAAA8AAAAAAAAAAAAAAAAA&#10;oQIAAGRycy9kb3ducmV2LnhtbFBLBQYAAAAABAAEAPkAAACOAwAAAAA=&#10;" strokeweight="2pt"/>
                <v:line id="Line 75" o:spid="_x0000_s1159"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veAZ8AAAADcAAAADwAAAGRycy9kb3ducmV2LnhtbESPwQrCMBBE74L/EFbwpqmKItUoIlS8&#10;idWLt7VZ22KzKU3U+vdGEDwOM/OGWa5bU4knNa60rGA0jEAQZ1aXnCs4n5LBHITzyBory6TgTQ7W&#10;q25nibG2Lz7SM/W5CBB2MSoovK9jKV1WkEE3tDVx8G62MeiDbHKpG3wFuKnkOIpm0mDJYaHAmrYF&#10;Zff0YRTcL+dpsjts9alKN/qaJ/5yvWml+r12swDhqfX/8K+91wqmo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r3gGfAAAAA3AAAAA8AAAAAAAAAAAAAAAAA&#10;oQIAAGRycy9kb3ducmV2LnhtbFBLBQYAAAAABAAEAPkAAACOAwAAAAA=&#10;" strokeweight="2pt"/>
                <v:line id="Line 76" o:spid="_x0000_s1160"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4YE8AAAADcAAAADwAAAGRycy9kb3ducmV2LnhtbESPwQrCMBBE74L/EFbwpqmiItUoIlS8&#10;idWLt7VZ22KzKU3U+vdGEDwOM/OGWa5bU4knNa60rGA0jEAQZ1aXnCs4n5LBHITzyBory6TgTQ7W&#10;q25nibG2Lz7SM/W5CBB2MSoovK9jKV1WkEE3tDVx8G62MeiDbHKpG3wFuKnkOIpm0mDJYaHAmrYF&#10;Zff0YRTcL+dpsjts9alKN/qaJ/5yvWml+r12swDhqfX/8K+91wqmo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UeGBPAAAAA3AAAAA8AAAAAAAAAAAAAAAAA&#10;oQIAAGRycy9kb3ducmV2LnhtbFBLBQYAAAAABAAEAPkAAACOAwAAAAA=&#10;" strokeweight="2pt"/>
                <v:line id="Line 77" o:spid="_x0000_s1161"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lK9iL8AAADcAAAADwAAAGRycy9kb3ducmV2LnhtbESPwQrCMBBE74L/EFbwpqlCRapRRKh4&#10;E6sXb2uztsVmU5qo9e+NIHgcZuYNs1x3phZPal1lWcFkHIEgzq2uuFBwPqWjOQjnkTXWlknBmxys&#10;V/3eEhNtX3ykZ+YLESDsElRQet8kUrq8JINubBvi4N1sa9AH2RZSt/gKcFPLaRTNpMGKw0KJDW1L&#10;yu/Zwyi4X85xujts9anONvpapP5yvWmlhoNuswDhqfP/8K+91wriSQzfM+EIyNU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6lK9iL8AAADcAAAADwAAAAAAAAAAAAAAAACh&#10;AgAAZHJzL2Rvd25yZXYueG1sUEsFBgAAAAAEAAQA+QAAAI0DAAAAAA==&#10;" strokeweight="2pt"/>
                <v:line id="Line 78" o:spid="_x0000_s1162"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oAj/8AAAADcAAAADwAAAGRycy9kb3ducmV2LnhtbESPwQrCMBBE74L/EFbwpqmCItUoIlS8&#10;idVLb2uztsVmU5qo9e+NIHgcZuYNs9p0phZPal1lWcFkHIEgzq2uuFBwOSejBQjnkTXWlknBmxxs&#10;1v3eCmNtX3yiZ+oLESDsYlRQet/EUrq8JINubBvi4N1sa9AH2RZSt/gKcFPLaRTNpcGKw0KJDe1K&#10;yu/pwyi4Z5dZsj/u9LlOt/paJD673rRSw0G3XYLw1Pl/+Nc+aAWzyRy+Z8IRkO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BqAI//AAAAA3AAAAA8AAAAAAAAAAAAAAAAA&#10;oQIAAGRycy9kb3ducmV2LnhtbFBLBQYAAAAABAAEAPkAAACOAwAAAAA=&#10;" strokeweight="2pt"/>
                <v:line id="Line 79" o:spid="_x0000_s1163"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cyGZMAAAADcAAAADwAAAGRycy9kb3ducmV2LnhtbESPzQrCMBCE74LvEFbwpqmCP1SjiFDx&#10;JlYv3tZmbYvNpjRR69sbQfA4zMw3zHLdmko8qXGlZQWjYQSCOLO65FzB+ZQM5iCcR9ZYWSYFb3Kw&#10;XnU7S4y1ffGRnqnPRYCwi1FB4X0dS+myggy6oa2Jg3ezjUEfZJNL3eArwE0lx1E0lQZLDgsF1rQt&#10;KLunD6PgfjlPkt1hq09VutHXPPGX600r1e+1mwUIT63/h3/tvVYwGc3geyYcAbn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XMhmTAAAAA3AAAAA8AAAAAAAAAAAAAAAAA&#10;oQIAAGRycy9kb3ducmV2LnhtbFBLBQYAAAAABAAEAPkAAACOAwAAAAA=&#10;" strokeweight="2pt"/>
                <v:line id="Line 80" o:spid="_x0000_s1164"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FMSFr0AAADcAAAADwAAAGRycy9kb3ducmV2LnhtbERPuwrCMBTdBf8hXMFNUwVFqqmIUHET&#10;q4vbtbl9YHNTmqj1780gOB7Oe7PtTSNe1LnasoLZNAJBnFtdc6ngekknKxDOI2tsLJOCDznYJsPB&#10;BmNt33ymV+ZLEULYxaig8r6NpXR5RQbd1LbEgStsZ9AH2JVSd/gO4aaR8yhaSoM1h4YKW9pXlD+y&#10;p1HwuF0X6eG015cm2+l7mfrbvdBKjUf9bg3CU+//4p/7qBUsZmFtOBOOgEy+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ARTEha9AAAA3AAAAA8AAAAAAAAAAAAAAAAAoQIA&#10;AGRycy9kb3ducmV2LnhtbFBLBQYAAAAABAAEAPkAAACLAwAAAAA=&#10;" strokeweight="2pt"/>
                <v:line id="Line 81" o:spid="_x0000_s1165"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6w1PsQAAADcAAAADwAAAGRycy9kb3ducmV2LnhtbESP0WoCMRRE3wv9h3ALvtXsCpa6GkVa&#10;BcWHou0HXDfXzermZkmirv16Uyj4OMzMGWYy62wjLuRD7VhB3s9AEJdO11wp+Plevr6DCBFZY+OY&#10;FNwowGz6/DTBQrsrb+myi5VIEA4FKjAxtoWUoTRkMfRdS5y8g/MWY5K+ktrjNcFtIwdZ9iYt1pwW&#10;DLb0Yag87c5WwdrvN6f8tzJyz2u/aL4+R8Eeleq9dPMxiEhdfIT/2yutYJiP4O9MOgJye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vrDU+xAAAANwAAAAPAAAAAAAAAAAA&#10;AAAAAKECAABkcnMvZG93bnJldi54bWxQSwUGAAAAAAQABAD5AAAAkgMAAAAA&#10;" strokeweight="1pt"/>
                <v:line id="Line 82" o:spid="_x0000_s1166"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EnUrb0AAADcAAAADwAAAGRycy9kb3ducmV2LnhtbERPuwrCMBTdBf8hXMFNUwVFqqmIUHET&#10;q4vbtbl9YHNTmqj1780gOB7Oe7PtTSNe1LnasoLZNAJBnFtdc6ngekknKxDOI2tsLJOCDznYJsPB&#10;BmNt33ymV+ZLEULYxaig8r6NpXR5RQbd1LbEgStsZ9AH2JVSd/gO4aaR8yhaSoM1h4YKW9pXlD+y&#10;p1HwuF0X6eG015cm2+l7mfrbvdBKjUf9bg3CU+//4p/7qBUs5mF+OBOOgEy+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DRJ1K29AAAA3AAAAA8AAAAAAAAAAAAAAAAAoQIA&#10;AGRycy9kb3ducmV2LnhtbFBLBQYAAAAABAAEAPkAAACLAwAAAAA=&#10;" strokeweight="2pt"/>
                <v:line id="Line 83" o:spid="_x0000_s1167"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7bzhcUAAADcAAAADwAAAGRycy9kb3ducmV2LnhtbESP3WoCMRSE7wXfIRyhd5pdwdJujVL8&#10;gUovSlcf4Lg53WzdnCxJ1G2fvikIXg4z8w0zX/a2FRfyoXGsIJ9kIIgrpxuuFRz22/ETiBCRNbaO&#10;ScEPBVguhoM5Ftpd+ZMuZaxFgnAoUIGJsSukDJUhi2HiOuLkfTlvMSbpa6k9XhPctnKaZY/SYsNp&#10;wWBHK0PVqTxbBTt/fD/lv7WRR975Tfuxfg72W6mHUf/6AiJSH+/hW/tNK5hNc/g/k46AXPw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37bzhcUAAADcAAAADwAAAAAAAAAA&#10;AAAAAAChAgAAZHJzL2Rvd25yZXYueG1sUEsFBgAAAAAEAAQA+QAAAJMDAAAAAA==&#10;" strokeweight="1pt"/>
                <v:rect id="Rectangle 84" o:spid="_x0000_s1168"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DifsMA&#10;AADcAAAADwAAAGRycy9kb3ducmV2LnhtbESPwWrDMBBE74X8g9hAbrUc0wbXiRJMIdBr3QZ6XKyN&#10;7cRaOZJqO39fFQo9DjPzhtkdZtOLkZzvLCtYJykI4trqjhsFnx/HxxyED8gae8uk4E4eDvvFww4L&#10;bSd+p7EKjYgQ9gUqaEMYCil93ZJBn9iBOHpn6wyGKF0jtcMpwk0vszTdSIMdx4UWB3ptqb5W30ZB&#10;WV7m0616waOXeeo2+kk35ZdSq+VcbkEEmsN/+K/9phU8Zxn8nolH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DifsMAAADcAAAADwAAAAAAAAAAAAAAAACYAgAAZHJzL2Rv&#10;d25yZXYueG1sUEsFBgAAAAAEAAQA9QAAAIgDAAAAAA==&#10;" filled="f" stroked="f" strokeweight=".25pt">
                  <v:textbox inset="1pt,1pt,1pt,1pt">
                    <w:txbxContent>
                      <w:p w:rsidR="00646DB4" w:rsidRDefault="00646DB4" w:rsidP="009D6440">
                        <w:pPr>
                          <w:pStyle w:val="a4"/>
                          <w:jc w:val="center"/>
                          <w:rPr>
                            <w:sz w:val="18"/>
                          </w:rPr>
                        </w:pPr>
                        <w:r>
                          <w:rPr>
                            <w:sz w:val="18"/>
                          </w:rPr>
                          <w:t>Змн.</w:t>
                        </w:r>
                      </w:p>
                    </w:txbxContent>
                  </v:textbox>
                </v:rect>
                <v:rect id="Rectangle 85" o:spid="_x0000_s1169"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KxH5cIA&#10;AADcAAAADwAAAGRycy9kb3ducmV2LnhtbESPT4vCMBTE7wt+h/AEb2vqX7QapQjCXrfugsdH82yr&#10;zUtNona//UYQPA4z8xtmve1MI+7kfG1ZwWiYgCAurK65VPBz2H8uQPiArLGxTAr+yMN20/tYY6rt&#10;g7/pnodSRAj7FBVUIbSplL6oyKAf2pY4eifrDIYoXSm1w0eEm0aOk2QuDdYcFypsaVdRcclvRkGW&#10;nbvfa77EvZeLxM31VJfZUalBv8tWIAJ14R1+tb+0gtl4As8z8QjIz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rEflwgAAANwAAAAPAAAAAAAAAAAAAAAAAJgCAABkcnMvZG93&#10;bnJldi54bWxQSwUGAAAAAAQABAD1AAAAhwMAAAAA&#10;" filled="f" stroked="f" strokeweight=".25pt">
                  <v:textbox inset="1pt,1pt,1pt,1pt">
                    <w:txbxContent>
                      <w:p w:rsidR="00646DB4" w:rsidRDefault="00646DB4" w:rsidP="009D6440">
                        <w:pPr>
                          <w:pStyle w:val="a4"/>
                          <w:jc w:val="center"/>
                          <w:rPr>
                            <w:sz w:val="18"/>
                          </w:rPr>
                        </w:pPr>
                        <w:r>
                          <w:rPr>
                            <w:sz w:val="18"/>
                          </w:rPr>
                          <w:t>Арк.</w:t>
                        </w:r>
                      </w:p>
                    </w:txbxContent>
                  </v:textbox>
                </v:rect>
                <v:rect id="Rectangle 86" o:spid="_x0000_s1170"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0XfkcEA&#10;AADcAAAADwAAAGRycy9kb3ducmV2LnhtbESPQYvCMBSE74L/ITzBm6aKilajFEHwancX9vhonm21&#10;ealJ1PrvjbCwx2FmvmE2u8404kHO15YVTMYJCOLC6ppLBd9fh9EShA/IGhvLpOBFHnbbfm+DqbZP&#10;PtEjD6WIEPYpKqhCaFMpfVGRQT+2LXH0ztYZDFG6UmqHzwg3jZwmyUIarDkuVNjSvqLimt+Ngiy7&#10;dD+3fIUHL5eJW+iZLrNfpYaDLluDCNSF//Bf+6gVzKcz+JyJR0Bu3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tF35HBAAAA3AAAAA8AAAAAAAAAAAAAAAAAmAIAAGRycy9kb3du&#10;cmV2LnhtbFBLBQYAAAAABAAEAPUAAACGAwAAAAA=&#10;" filled="f" stroked="f" strokeweight=".25pt">
                  <v:textbox inset="1pt,1pt,1pt,1pt">
                    <w:txbxContent>
                      <w:p w:rsidR="00646DB4" w:rsidRDefault="00646DB4" w:rsidP="009D6440">
                        <w:pPr>
                          <w:pStyle w:val="a4"/>
                          <w:jc w:val="center"/>
                          <w:rPr>
                            <w:sz w:val="18"/>
                          </w:rPr>
                        </w:pPr>
                        <w:r>
                          <w:rPr>
                            <w:sz w:val="18"/>
                          </w:rPr>
                          <w:t>№ докум.</w:t>
                        </w:r>
                      </w:p>
                    </w:txbxContent>
                  </v:textbox>
                </v:rect>
                <v:rect id="Rectangle 87" o:spid="_x0000_s1171"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Al6CsEA&#10;AADcAAAADwAAAGRycy9kb3ducmV2LnhtbESPQYvCMBSE74L/ITzBm6aKilajFEHwat2FPT6aZ1tt&#10;XmoStf77zYKwx2FmvmE2u8404knO15YVTMYJCOLC6ppLBV/nw2gJwgdkjY1lUvAmD7ttv7fBVNsX&#10;n+iZh1JECPsUFVQhtKmUvqjIoB/bljh6F+sMhihdKbXDV4SbRk6TZCEN1hwXKmxpX1Fxyx9GQZZd&#10;u+97vsKDl8vELfRMl9mPUsNBl61BBOrCf/jTPmoF8+kc/s7EIyC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QJegrBAAAA3AAAAA8AAAAAAAAAAAAAAAAAmAIAAGRycy9kb3du&#10;cmV2LnhtbFBLBQYAAAAABAAEAPUAAACGAwAAAAA=&#10;" filled="f" stroked="f" strokeweight=".25pt">
                  <v:textbox inset="1pt,1pt,1pt,1pt">
                    <w:txbxContent>
                      <w:p w:rsidR="00646DB4" w:rsidRDefault="00646DB4" w:rsidP="009D6440">
                        <w:pPr>
                          <w:pStyle w:val="a4"/>
                          <w:jc w:val="center"/>
                          <w:rPr>
                            <w:sz w:val="18"/>
                          </w:rPr>
                        </w:pPr>
                        <w:r>
                          <w:rPr>
                            <w:sz w:val="18"/>
                          </w:rPr>
                          <w:t>Підпис</w:t>
                        </w:r>
                      </w:p>
                    </w:txbxContent>
                  </v:textbox>
                </v:rect>
                <v:rect id="Rectangle 88" o:spid="_x0000_s1172"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NvkfcMA&#10;AADcAAAADwAAAGRycy9kb3ducmV2LnhtbESPwWrDMBBE74X8g9hAbrWc0BrXiRJMwdBr3QZ6XKyN&#10;7cRaOZLqOH9fFQo9DjPzhtkdZjOIiZzvLStYJykI4sbqnlsFnx/VYw7CB2SNg2VScCcPh/3iYYeF&#10;tjd+p6kOrYgQ9gUq6EIYCyl905FBn9iROHon6wyGKF0rtcNbhJtBbtI0kwZ7jgsdjvTaUXOpv42C&#10;sjzPx2v9gpWXeeoy/aTb8kup1XIutyACzeE//Nd+0wqeNxn8nolH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NvkfcMAAADcAAAADwAAAAAAAAAAAAAAAACYAgAAZHJzL2Rv&#10;d25yZXYueG1sUEsFBgAAAAAEAAQA9QAAAIgDAAAAAA==&#10;" filled="f" stroked="f" strokeweight=".25pt">
                  <v:textbox inset="1pt,1pt,1pt,1pt">
                    <w:txbxContent>
                      <w:p w:rsidR="00646DB4" w:rsidRDefault="00646DB4" w:rsidP="009D6440">
                        <w:pPr>
                          <w:pStyle w:val="a4"/>
                          <w:jc w:val="center"/>
                          <w:rPr>
                            <w:sz w:val="18"/>
                          </w:rPr>
                        </w:pPr>
                        <w:r>
                          <w:rPr>
                            <w:sz w:val="18"/>
                          </w:rPr>
                          <w:t>Дата</w:t>
                        </w:r>
                      </w:p>
                    </w:txbxContent>
                  </v:textbox>
                </v:rect>
                <v:rect id="Rectangle 89" o:spid="_x0000_s1173"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dB5sIA&#10;AADcAAAADwAAAGRycy9kb3ducmV2LnhtbESPT4vCMBTE74LfITzBm6aK/7ZrlCIIXu3ugsdH87bt&#10;2rzUJGr99kYQ9jjMzG+Y9bYzjbiR87VlBZNxAoK4sLrmUsH31360AuEDssbGMil4kIftpt9bY6rt&#10;nY90y0MpIoR9igqqENpUSl9UZNCPbUscvV/rDIYoXSm1w3uEm0ZOk2QhDdYcFypsaVdRcc6vRkGW&#10;/XU/l/wD916uErfQM11mJ6WGgy77BBGoC//hd/ugFcynS3idiUdAb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7l0HmwgAAANwAAAAPAAAAAAAAAAAAAAAAAJgCAABkcnMvZG93&#10;bnJldi54bWxQSwUGAAAAAAQABAD1AAAAhwMAAAAA&#10;" filled="f" stroked="f" strokeweight=".25pt">
                  <v:textbox inset="1pt,1pt,1pt,1pt">
                    <w:txbxContent>
                      <w:p w:rsidR="00646DB4" w:rsidRDefault="00646DB4" w:rsidP="009D6440">
                        <w:pPr>
                          <w:pStyle w:val="a4"/>
                          <w:jc w:val="center"/>
                          <w:rPr>
                            <w:sz w:val="18"/>
                          </w:rPr>
                        </w:pPr>
                        <w:r>
                          <w:rPr>
                            <w:sz w:val="18"/>
                          </w:rPr>
                          <w:t>Арк.</w:t>
                        </w:r>
                      </w:p>
                    </w:txbxContent>
                  </v:textbox>
                </v:rect>
                <v:rect id="Rectangle 90" o:spid="_x0000_s1174" style="position:absolute;left:19061;top:19435;width:889;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jVlMAA&#10;AADcAAAADwAAAGRycy9kb3ducmV2LnhtbERPz2vCMBS+C/4P4Qm7aboyi6vGUgbCrlYHOz6at7au&#10;eemSzNb/3hwEjx/f710xmV5cyfnOsoLXVQKCuLa640bB+XRYbkD4gKyxt0wKbuSh2M9nO8y1HflI&#10;1yo0Ioawz1FBG8KQS+nrlgz6lR2II/djncEQoWukdjjGcNPLNEkyabDj2NDiQB8t1b/Vv1FQlpfp&#10;6696x4OXm8Rl+k035bdSL4up3IIINIWn+OH+1ArWaVwbz8QjIPd3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gjVlMAAAADcAAAADwAAAAAAAAAAAAAAAACYAgAAZHJzL2Rvd25y&#10;ZXYueG1sUEsFBgAAAAAEAAQA9QAAAIUDAAAAAA==&#10;" filled="f" stroked="f" strokeweight=".25pt">
                  <v:textbox inset="1pt,1pt,1pt,1pt">
                    <w:txbxContent>
                      <w:p w:rsidR="00646DB4" w:rsidRPr="000D6894" w:rsidRDefault="00646DB4" w:rsidP="005432BF">
                        <w:pPr>
                          <w:ind w:left="0"/>
                          <w:jc w:val="center"/>
                          <w:rPr>
                            <w:rFonts w:ascii="GOST type B" w:hAnsi="GOST type B"/>
                            <w:i/>
                          </w:rPr>
                        </w:pPr>
                        <w:r>
                          <w:rPr>
                            <w:rFonts w:ascii="GOST type B" w:hAnsi="GOST type B"/>
                            <w:i/>
                          </w:rPr>
                          <w:t>9</w:t>
                        </w:r>
                      </w:p>
                    </w:txbxContent>
                  </v:textbox>
                </v:rect>
                <v:rect id="Rectangle 91" o:spid="_x0000_s1175"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URwD8EA&#10;AADcAAAADwAAAGRycy9kb3ducmV2LnhtbESPQYvCMBSE74L/ITzBm6aKinaNUhYEr1YFj4/mbdvd&#10;5qUmWa3/3giCx2FmvmHW28404kbO15YVTMYJCOLC6ppLBafjbrQE4QOyxsYyKXiQh+2m31tjqu2d&#10;D3TLQykihH2KCqoQ2lRKX1Rk0I9tSxy9H+sMhihdKbXDe4SbRk6TZCEN1hwXKmzpu6LiL/83CrLs&#10;tztf8xXuvFwmbqFnuswuSg0HXfYFIlAXPuF3e68VzKcreJ2JR0Bun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VEcA/BAAAA3AAAAA8AAAAAAAAAAAAAAAAAmAIAAGRycy9kb3du&#10;cmV2LnhtbFBLBQYAAAAABAAEAPUAAACGAwAAAAA=&#10;" filled="f" stroked="f" strokeweight=".25pt">
                  <v:textbox inset="1pt,1pt,1pt,1pt">
                    <w:txbxContent>
                      <w:p w:rsidR="00646DB4" w:rsidRPr="00733ED0" w:rsidRDefault="00646DB4" w:rsidP="009D6440">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23</w:t>
                        </w:r>
                        <w:r w:rsidRPr="00733ED0">
                          <w:rPr>
                            <w:rFonts w:ascii="GOST type A" w:hAnsi="GOST type A"/>
                            <w:i/>
                            <w:sz w:val="32"/>
                          </w:rPr>
                          <w:t xml:space="preserve"> ПЗ</w:t>
                        </w:r>
                      </w:p>
                      <w:p w:rsidR="00646DB4" w:rsidRPr="00A05256" w:rsidRDefault="00646DB4" w:rsidP="009D6440">
                        <w:pPr>
                          <w:pStyle w:val="3"/>
                          <w:jc w:val="center"/>
                          <w:rPr>
                            <w:rFonts w:ascii="GOST type B" w:hAnsi="GOST type B"/>
                            <w:i/>
                          </w:rPr>
                        </w:pPr>
                      </w:p>
                    </w:txbxContent>
                  </v:textbox>
                </v:rect>
                <w10:wrap anchorx="page" anchory="page"/>
              </v:group>
            </w:pict>
          </mc:Fallback>
        </mc:AlternateContent>
      </w:r>
      <w:r w:rsidR="00322478" w:rsidRPr="009F59E3">
        <w:rPr>
          <w:rFonts w:eastAsia="Times New Roman"/>
          <w:b/>
          <w:bCs/>
          <w:color w:val="auto"/>
          <w:lang w:eastAsia="ru-RU"/>
        </w:rPr>
        <w:t>1</w:t>
      </w:r>
      <w:r w:rsidR="00A01159" w:rsidRPr="009F59E3">
        <w:rPr>
          <w:rFonts w:eastAsia="Times New Roman"/>
          <w:b/>
          <w:bCs/>
          <w:color w:val="auto"/>
          <w:lang w:eastAsia="ru-RU"/>
        </w:rPr>
        <w:t xml:space="preserve"> </w:t>
      </w:r>
      <w:r w:rsidR="00A01159" w:rsidRPr="004B328C">
        <w:rPr>
          <w:rFonts w:eastAsia="Times New Roman"/>
          <w:b/>
          <w:bCs/>
          <w:color w:val="auto"/>
          <w:lang w:val="uk-UA" w:eastAsia="ru-RU"/>
        </w:rPr>
        <w:t>АНАЛІ</w:t>
      </w:r>
      <w:proofErr w:type="gramStart"/>
      <w:r w:rsidR="00A01159" w:rsidRPr="004B328C">
        <w:rPr>
          <w:rFonts w:eastAsia="Times New Roman"/>
          <w:b/>
          <w:bCs/>
          <w:color w:val="auto"/>
          <w:lang w:val="uk-UA" w:eastAsia="ru-RU"/>
        </w:rPr>
        <w:t>З</w:t>
      </w:r>
      <w:proofErr w:type="gramEnd"/>
      <w:r w:rsidR="00A01159" w:rsidRPr="004B328C">
        <w:rPr>
          <w:rFonts w:eastAsia="Times New Roman"/>
          <w:b/>
          <w:bCs/>
          <w:color w:val="auto"/>
          <w:lang w:val="uk-UA" w:eastAsia="ru-RU"/>
        </w:rPr>
        <w:t xml:space="preserve"> ТЕХНІЧНОГО СТАНУ ОБ’ЄКТА ДОСЛІДЖЕННЯ</w:t>
      </w:r>
    </w:p>
    <w:p w:rsidR="00A01159" w:rsidRPr="00A01159" w:rsidRDefault="00322478" w:rsidP="00A01159">
      <w:pPr>
        <w:spacing w:before="100" w:beforeAutospacing="1" w:after="100" w:afterAutospacing="1" w:line="360" w:lineRule="auto"/>
        <w:ind w:left="0"/>
        <w:outlineLvl w:val="2"/>
        <w:rPr>
          <w:rFonts w:eastAsia="Times New Roman"/>
          <w:b/>
          <w:bCs/>
          <w:color w:val="auto"/>
          <w:lang w:val="uk-UA" w:eastAsia="ru-RU"/>
        </w:rPr>
      </w:pPr>
      <w:r>
        <w:rPr>
          <w:rFonts w:eastAsia="Times New Roman"/>
          <w:b/>
          <w:bCs/>
          <w:color w:val="auto"/>
          <w:lang w:val="uk-UA" w:eastAsia="ru-RU"/>
        </w:rPr>
        <w:t>1.1</w:t>
      </w:r>
      <w:r w:rsidR="00A01159" w:rsidRPr="00A01159">
        <w:rPr>
          <w:rFonts w:eastAsia="Times New Roman"/>
          <w:b/>
          <w:bCs/>
          <w:color w:val="auto"/>
          <w:lang w:val="uk-UA" w:eastAsia="ru-RU"/>
        </w:rPr>
        <w:t xml:space="preserve"> Загальна характеристика установки для виробництва комбікормів</w:t>
      </w:r>
    </w:p>
    <w:p w:rsidR="00A01159" w:rsidRPr="00A01159" w:rsidRDefault="00A01159" w:rsidP="008D73AE">
      <w:pPr>
        <w:spacing w:before="100" w:beforeAutospacing="1" w:after="100" w:afterAutospacing="1" w:line="360" w:lineRule="auto"/>
        <w:ind w:left="0" w:firstLine="709"/>
        <w:rPr>
          <w:rFonts w:eastAsia="Times New Roman"/>
          <w:color w:val="auto"/>
          <w:lang w:val="uk-UA" w:eastAsia="ru-RU"/>
        </w:rPr>
      </w:pPr>
      <w:r w:rsidRPr="00A01159">
        <w:rPr>
          <w:rFonts w:eastAsia="Times New Roman"/>
          <w:color w:val="auto"/>
          <w:lang w:val="uk-UA" w:eastAsia="ru-RU"/>
        </w:rPr>
        <w:t>Установка для виробництва комбікормів є технологічним комплексом, призначеним для подрібнення, дозування, змішування та транспортування кормових компонентів. Типова компоновка включає такі функціональні вузли: завантажувальний пристрій, подрібнювач (дробарка), дозатори, змішувач, транспортер (шнековий або стрічковий), та електроприводи, що забезпечують привід зазначених механізмів</w:t>
      </w:r>
      <w:r w:rsidR="00AF37EC">
        <w:rPr>
          <w:rFonts w:eastAsia="Times New Roman"/>
          <w:color w:val="auto"/>
          <w:lang w:val="uk-UA" w:eastAsia="ru-RU"/>
        </w:rPr>
        <w:t xml:space="preserve"> [1][2]</w:t>
      </w:r>
      <w:r w:rsidRPr="00A01159">
        <w:rPr>
          <w:rFonts w:eastAsia="Times New Roman"/>
          <w:color w:val="auto"/>
          <w:lang w:val="uk-UA" w:eastAsia="ru-RU"/>
        </w:rPr>
        <w:t>.</w:t>
      </w:r>
    </w:p>
    <w:p w:rsidR="00A01159" w:rsidRPr="00A01159" w:rsidRDefault="00A01159" w:rsidP="008D73AE">
      <w:pPr>
        <w:spacing w:before="100" w:beforeAutospacing="1" w:after="100" w:afterAutospacing="1" w:line="360" w:lineRule="auto"/>
        <w:ind w:left="0" w:firstLine="709"/>
        <w:rPr>
          <w:rFonts w:eastAsia="Times New Roman"/>
          <w:color w:val="auto"/>
          <w:lang w:val="uk-UA" w:eastAsia="ru-RU"/>
        </w:rPr>
      </w:pPr>
      <w:r w:rsidRPr="00A01159">
        <w:rPr>
          <w:rFonts w:eastAsia="Times New Roman"/>
          <w:color w:val="auto"/>
          <w:lang w:val="uk-UA" w:eastAsia="ru-RU"/>
        </w:rPr>
        <w:t>У малих фермерських господарствах, як правило, використовуються установки періодичної дії, що мають просту конструкцію і працюють з ручним або напівавтоматичним керуванням. Основу привідної частини таких установок складають асинхронні електродвигуни з короткозамкненим ротором, які живляться напряму від мережі та керуються за допомогою пускових апаратів (магнітних пускачів, контакторів тощо). Найчастіше електроприводи працюють в нерегульованому режимі, що обмежує можливість адаптації процесу під різні технологічні умови.</w:t>
      </w:r>
    </w:p>
    <w:p w:rsidR="00A01159" w:rsidRPr="00A01159" w:rsidRDefault="00322478" w:rsidP="00A01159">
      <w:pPr>
        <w:spacing w:before="100" w:beforeAutospacing="1" w:after="100" w:afterAutospacing="1" w:line="360" w:lineRule="auto"/>
        <w:ind w:left="0"/>
        <w:outlineLvl w:val="2"/>
        <w:rPr>
          <w:rFonts w:eastAsia="Times New Roman"/>
          <w:b/>
          <w:bCs/>
          <w:color w:val="auto"/>
          <w:lang w:val="uk-UA" w:eastAsia="ru-RU"/>
        </w:rPr>
      </w:pPr>
      <w:r>
        <w:rPr>
          <w:rFonts w:eastAsia="Times New Roman"/>
          <w:b/>
          <w:bCs/>
          <w:color w:val="auto"/>
          <w:lang w:val="uk-UA" w:eastAsia="ru-RU"/>
        </w:rPr>
        <w:t>1.2</w:t>
      </w:r>
      <w:r w:rsidR="00A01159" w:rsidRPr="00A01159">
        <w:rPr>
          <w:rFonts w:eastAsia="Times New Roman"/>
          <w:b/>
          <w:bCs/>
          <w:color w:val="auto"/>
          <w:lang w:val="uk-UA" w:eastAsia="ru-RU"/>
        </w:rPr>
        <w:t xml:space="preserve"> Оцінка технічного стану електроприводу</w:t>
      </w:r>
    </w:p>
    <w:p w:rsidR="00A01159" w:rsidRPr="00A01159" w:rsidRDefault="00A01159" w:rsidP="005951B0">
      <w:pPr>
        <w:spacing w:before="100" w:beforeAutospacing="1" w:after="100" w:afterAutospacing="1" w:line="360" w:lineRule="auto"/>
        <w:ind w:left="0" w:firstLine="709"/>
        <w:rPr>
          <w:rFonts w:eastAsia="Times New Roman"/>
          <w:color w:val="auto"/>
          <w:lang w:val="uk-UA" w:eastAsia="ru-RU"/>
        </w:rPr>
      </w:pPr>
      <w:r w:rsidRPr="00A01159">
        <w:rPr>
          <w:rFonts w:eastAsia="Times New Roman"/>
          <w:color w:val="auto"/>
          <w:lang w:val="uk-UA" w:eastAsia="ru-RU"/>
        </w:rPr>
        <w:t>Аналіз наявного обладнання показав, що електроприводи установки експлуатуються понад 10 років, мають значний знос ізоляції обмоток, втрату механічної стабільності з’єднань, а також відсутні сучасні засоби контролю навантаження та захисту. Основ</w:t>
      </w:r>
      <w:r w:rsidR="005951B0">
        <w:rPr>
          <w:rFonts w:eastAsia="Times New Roman"/>
          <w:color w:val="auto"/>
          <w:lang w:val="uk-UA" w:eastAsia="ru-RU"/>
        </w:rPr>
        <w:t>ні недоліки наявної системи електричного приводу</w:t>
      </w:r>
      <w:r w:rsidRPr="00A01159">
        <w:rPr>
          <w:rFonts w:eastAsia="Times New Roman"/>
          <w:color w:val="auto"/>
          <w:lang w:val="uk-UA" w:eastAsia="ru-RU"/>
        </w:rPr>
        <w:t>:</w:t>
      </w:r>
    </w:p>
    <w:p w:rsidR="00A01159" w:rsidRPr="00A01159" w:rsidRDefault="00A01159" w:rsidP="00A01159">
      <w:pPr>
        <w:numPr>
          <w:ilvl w:val="0"/>
          <w:numId w:val="2"/>
        </w:numPr>
        <w:spacing w:before="100" w:beforeAutospacing="1" w:after="100" w:afterAutospacing="1" w:line="360" w:lineRule="auto"/>
        <w:rPr>
          <w:rFonts w:eastAsia="Times New Roman"/>
          <w:color w:val="auto"/>
          <w:lang w:val="uk-UA" w:eastAsia="ru-RU"/>
        </w:rPr>
      </w:pPr>
      <w:r w:rsidRPr="00A01159">
        <w:rPr>
          <w:rFonts w:eastAsia="Times New Roman"/>
          <w:color w:val="auto"/>
          <w:lang w:val="uk-UA" w:eastAsia="ru-RU"/>
        </w:rPr>
        <w:t>Нерегульований пуск, що призводить до струмових перевантажень при запуску обладнання.</w:t>
      </w:r>
    </w:p>
    <w:p w:rsidR="00A01159" w:rsidRPr="00A01159" w:rsidRDefault="00A01159" w:rsidP="00A01159">
      <w:pPr>
        <w:numPr>
          <w:ilvl w:val="0"/>
          <w:numId w:val="2"/>
        </w:numPr>
        <w:spacing w:before="100" w:beforeAutospacing="1" w:after="100" w:afterAutospacing="1" w:line="360" w:lineRule="auto"/>
        <w:rPr>
          <w:rFonts w:eastAsia="Times New Roman"/>
          <w:color w:val="auto"/>
          <w:lang w:val="uk-UA" w:eastAsia="ru-RU"/>
        </w:rPr>
      </w:pPr>
      <w:r w:rsidRPr="00A01159">
        <w:rPr>
          <w:rFonts w:eastAsia="Times New Roman"/>
          <w:color w:val="auto"/>
          <w:lang w:val="uk-UA" w:eastAsia="ru-RU"/>
        </w:rPr>
        <w:t>Високий рівень енергоспоживання внаслідок роботи двигунів у номінальному режимі незалежно від технологічного навантаження.</w:t>
      </w:r>
    </w:p>
    <w:p w:rsidR="00A01159" w:rsidRPr="00A01159" w:rsidRDefault="009D6440" w:rsidP="00A01159">
      <w:pPr>
        <w:numPr>
          <w:ilvl w:val="0"/>
          <w:numId w:val="2"/>
        </w:numPr>
        <w:spacing w:before="100" w:beforeAutospacing="1" w:after="100" w:afterAutospacing="1" w:line="360" w:lineRule="auto"/>
        <w:rPr>
          <w:rFonts w:eastAsia="Times New Roman"/>
          <w:color w:val="auto"/>
          <w:lang w:val="uk-UA" w:eastAsia="ru-RU"/>
        </w:rPr>
      </w:pPr>
      <w:r>
        <w:rPr>
          <w:rFonts w:eastAsia="Times New Roman"/>
          <w:noProof/>
          <w:color w:val="auto"/>
          <w:lang w:eastAsia="ru-RU"/>
        </w:rPr>
        <w:lastRenderedPageBreak/>
        <mc:AlternateContent>
          <mc:Choice Requires="wpg">
            <w:drawing>
              <wp:anchor distT="0" distB="0" distL="114300" distR="114300" simplePos="0" relativeHeight="251639296" behindDoc="0" locked="0" layoutInCell="0" allowOverlap="1">
                <wp:simplePos x="0" y="0"/>
                <wp:positionH relativeFrom="page">
                  <wp:posOffset>693423</wp:posOffset>
                </wp:positionH>
                <wp:positionV relativeFrom="page">
                  <wp:posOffset>188373</wp:posOffset>
                </wp:positionV>
                <wp:extent cx="6666230" cy="9887585"/>
                <wp:effectExtent l="0" t="0" r="20320" b="18415"/>
                <wp:wrapNone/>
                <wp:docPr id="530" name="Группа 5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6230" cy="9887585"/>
                          <a:chOff x="0" y="0"/>
                          <a:chExt cx="20000" cy="20000"/>
                        </a:xfrm>
                      </wpg:grpSpPr>
                      <wps:wsp>
                        <wps:cNvPr id="531" name="Rectangle 73"/>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532" name="Line 74"/>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33" name="Line 75"/>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34" name="Line 76"/>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35" name="Line 77"/>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36" name="Line 78"/>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37" name="Line 79"/>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38" name="Line 80"/>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59" name="Line 81"/>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60" name="Line 82"/>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61" name="Line 83"/>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62" name="Rectangle 84"/>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9D6440">
                              <w:pPr>
                                <w:pStyle w:val="a4"/>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563" name="Rectangle 85"/>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9D6440">
                              <w:pPr>
                                <w:pStyle w:val="a4"/>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564" name="Rectangle 86"/>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9D6440">
                              <w:pPr>
                                <w:pStyle w:val="a4"/>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565" name="Rectangle 87"/>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9D6440">
                              <w:pPr>
                                <w:pStyle w:val="a4"/>
                                <w:jc w:val="center"/>
                                <w:rPr>
                                  <w:sz w:val="18"/>
                                </w:rPr>
                              </w:pPr>
                              <w:r>
                                <w:rPr>
                                  <w:sz w:val="18"/>
                                </w:rPr>
                                <w:t>Підпис</w:t>
                              </w:r>
                            </w:p>
                          </w:txbxContent>
                        </wps:txbx>
                        <wps:bodyPr rot="0" vert="horz" wrap="square" lIns="12700" tIns="12700" rIns="12700" bIns="12700" anchor="t" anchorCtr="0" upright="1">
                          <a:noAutofit/>
                        </wps:bodyPr>
                      </wps:wsp>
                      <wps:wsp>
                        <wps:cNvPr id="566" name="Rectangle 88"/>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9D6440">
                              <w:pPr>
                                <w:pStyle w:val="a4"/>
                                <w:jc w:val="center"/>
                                <w:rPr>
                                  <w:sz w:val="18"/>
                                </w:rPr>
                              </w:pPr>
                              <w:r>
                                <w:rPr>
                                  <w:sz w:val="18"/>
                                </w:rPr>
                                <w:t>Дата</w:t>
                              </w:r>
                            </w:p>
                          </w:txbxContent>
                        </wps:txbx>
                        <wps:bodyPr rot="0" vert="horz" wrap="square" lIns="12700" tIns="12700" rIns="12700" bIns="12700" anchor="t" anchorCtr="0" upright="1">
                          <a:noAutofit/>
                        </wps:bodyPr>
                      </wps:wsp>
                      <wps:wsp>
                        <wps:cNvPr id="567" name="Rectangle 89"/>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9D6440">
                              <w:pPr>
                                <w:pStyle w:val="a4"/>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568" name="Rectangle 90"/>
                        <wps:cNvSpPr>
                          <a:spLocks noChangeArrowheads="1"/>
                        </wps:cNvSpPr>
                        <wps:spPr bwMode="auto">
                          <a:xfrm>
                            <a:off x="19061" y="19435"/>
                            <a:ext cx="889"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Pr="000D6894" w:rsidRDefault="00646DB4" w:rsidP="005432BF">
                              <w:pPr>
                                <w:ind w:left="0"/>
                                <w:jc w:val="center"/>
                                <w:rPr>
                                  <w:rFonts w:ascii="GOST type B" w:hAnsi="GOST type B"/>
                                  <w:i/>
                                </w:rPr>
                              </w:pPr>
                              <w:r>
                                <w:rPr>
                                  <w:rFonts w:ascii="GOST type B" w:hAnsi="GOST type B"/>
                                  <w:i/>
                                </w:rPr>
                                <w:t>10</w:t>
                              </w:r>
                            </w:p>
                          </w:txbxContent>
                        </wps:txbx>
                        <wps:bodyPr rot="0" vert="horz" wrap="square" lIns="12700" tIns="12700" rIns="12700" bIns="12700" anchor="t" anchorCtr="0" upright="1">
                          <a:noAutofit/>
                        </wps:bodyPr>
                      </wps:wsp>
                      <wps:wsp>
                        <wps:cNvPr id="569" name="Rectangle 91"/>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Pr="00733ED0" w:rsidRDefault="00646DB4" w:rsidP="009D6440">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23</w:t>
                              </w:r>
                              <w:r w:rsidRPr="00733ED0">
                                <w:rPr>
                                  <w:rFonts w:ascii="GOST type A" w:hAnsi="GOST type A"/>
                                  <w:i/>
                                  <w:sz w:val="32"/>
                                </w:rPr>
                                <w:t xml:space="preserve"> ПЗ</w:t>
                              </w:r>
                            </w:p>
                            <w:p w:rsidR="00646DB4" w:rsidRPr="00A05256" w:rsidRDefault="00646DB4" w:rsidP="009D6440">
                              <w:pPr>
                                <w:pStyle w:val="3"/>
                                <w:jc w:val="center"/>
                                <w:rPr>
                                  <w:rFonts w:ascii="GOST type B" w:hAnsi="GOST type B"/>
                                  <w: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id="Группа 530" o:spid="_x0000_s1176" style="position:absolute;left:0;text-align:left;margin-left:54.6pt;margin-top:14.85pt;width:524.9pt;height:778.55pt;z-index:25163929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ONtGwcAAHhVAAAOAAAAZHJzL2Uyb0RvYy54bWzsXNmO2zYUfS/QfxD0rlj7YsQTzHgJCqRt&#10;0KTos0aSLaGyqFKasadFgQL9hP5I/6C/kPxRLxdT1CzNLLYmcekBBqIpU+Qlz+El7xFfvtquS+0y&#10;w02BqoluvTB1LasSlBbVaqL/+H5hhLrWtHGVxiWqsol+lTX6q5Ovv3q5qceZjXJUphnWoJCqGW/q&#10;iZ63bT0ejZokz9Zx8wLVWQWZS4TXcQtJvBqlON5A6etyZJumP9ognNYYJVnTwLczlqmf0PKXyyxp&#10;v18um6zVyokOdWvpf0z/n5P/o5OX8XiF4zovEl6N+BG1WMdFBQ8VRc3iNtYucHGjqHWRYNSgZfsi&#10;QesRWi6LJKNtgNZY5rXWvMbooqZtWY03q1qYCUx7zU6PLjb57vIt1op0onsO2KeK19BJH/76+MfH&#10;Pz/8A39/a+R7sNKmXo3h5te4fle/xaypcPkGJT83kD26nk/SK3azdr75FqVQbnzRImql7RKvSRHQ&#10;fm1LO+NKdEa2bbUEvvThY5M6JZAXhWHghR7rriSHPr3xuySf81/CuDD579glqV88Zg+lFeUVI62C&#10;Ydd0lm2eZtl3eVxntMMaYixhWWtn2R9gQMbVqsy0wGFWpTfuTNowe2oVmuZwW3aKMdrkWZxCvSxy&#10;P9Re+gFJNNAbjzPwf5opHte4aV9naK2Ri4mOoea07+LLN03LLLq7hXRlhRZFWcL38bistM1Etz0X&#10;eoGkG1QWKcmlCbw6n5ZYu4wJIumHNuzabeuiBV4oi/VED8VN8ZjYYl6l9DFtXJTsGjq3rEjhGUU8&#10;qx+kti1c0u9hZFA0/haZ0Tych67h2v7ccM3ZzDhdTF3DX1iBN3Nm0+nM+p3U2nLHeZGmWUUqvmMG&#10;y73f+OAcxTAtuOFuOyzo56YdRv1q0GEMreo36XThmYHrhEYQeI7hOnPTOAsXU+N0avl+MD+bns2v&#10;NWlOzdTsp1XC5qRW6AK67V2ebrS0IKPG8SIbBn9aAOXaAetILS5XMFckLdY1jNqfijanuCEMQMpo&#10;5BESmuSPW0aUzgyx62ySEt3F29aZCgbHbiBQ9BDAMOCfo/QKwAN1II8msxhc5Aj/qmsbmBEmevPL&#10;RYwzXSu/qQCAkeW6cFtLE64X2JDAcs65nBNXCRQ10VtdY5fTlk07FzUuVjk8yaKtrdApsOKyoJAi&#10;gGa1gvpzbhqMpOwdSb0pKuAnlxid0820YpSfbCtO+YKiaNe9v6qB3nsMxX5yb4ayzMjRNWB6K4zc&#10;iDyadhudCaBiZA6wTDA/ZAgqv8FRJVScGnUYjoLZmVPRF01LgrklFDG2ZtDZdQUjUMU2T2IbMn6H&#10;BjYAi/l1DNjUixoQ2ALWlB86WFtR5Acc2grX+3c3FK6Fn3l4L+I5cO32ce0POmHbVugLZKsJe8h1&#10;hAL2kQPb6wM7GBTYbmRFCtjPskGggH3kwIYZU/bEw0GB7XseuNtsie3dNWOzzV61xN7vzp8C9pED&#10;G4AlA5uia7AlduB7sBX5ib0zBexuj3h/W/oK2EcObAhfS8BmkYjBgA174SasBW5HNqz+1a744YJ1&#10;CtnHjWzwgHvIppvTwyGbT9iRDWGvXrAr8EnAlCDbJhl79MQtEoBlEdZHBORVsEuF1plsgA5KqkJg&#10;8UGqsbg1tP4Mm+I+AEuesCmIhoe179Ld+C7Y1cGaRcl3ciQVw2baP3DOnyKtUbP1cc/WvlDQ0Rh2&#10;KIvnBhCnhGJPHCbsa8i2zIBP2PtGtpqwQQSkkH3kyBays04bG8ras0NrYz1YSJMVduSD79BzxS3Q&#10;KzJX3DHpjt7dzviD1LFEUCUN6/+zdjWybNc8syNj4YeB4S5cz4gCMzRMKzqLfNON3NmiL8el/P9k&#10;n4EIlB1Q/D56OfRAfbKQp5Lqdw408w8/L2EdXXSK+j5ATttuz7f0TQJfzM4PVNiyCY8rbHmCKWx5&#10;gilseeKLU9iCXfjaRKI6WY13aKqzLIeH9m8lO+7GKLI7kFBfkZ14DeNzURHvgeyEr6LITn7nyRfq&#10;RInsZIniocnOtom6+HbPzvbg9Su6yarITpFd/wU15dnxVxS6F6U6z054K4rsemQnFJsS2cmyzUOT&#10;nRvBltgdZGd5Do8VK7JTZKfI7hOhq47shLeiyK5HdkLFKpGdLGU9NNnBRp3as+sdIDHo++ZqGXuM&#10;y1jhrSiy65GdUPZKZCfLew9Ndux9eK4BDGgvdaoCiFCoTTt+8o5y7ZRrd2/XTrgriu16bCfkzh3b&#10;Rfz4J+ncITij5UAHFVmRSaQedNfOdfh5T9Cr9ByQMIToBVFGujaNMKlw7C1HKj3pKCHl2h2jayfc&#10;FUV2PbITCnCJ7GQZ+KFduyBw+dsdkQ2i7772BGRlkEnZjnl9iu0U2/Ez9FSI4u4QRSDclS+F7UA6&#10;T4/3pLIgfhQpOT9UTtP2dgemnvwLAAD//wMAUEsDBBQABgAIAAAAIQAUKz8a4QAAAAwBAAAPAAAA&#10;ZHJzL2Rvd25yZXYueG1sTI9Na4NAEIbvhf6HZQq9NasWU7WuIYS2p1BIUii9bXSiEndW3I2af9/J&#10;qb3Nyzy8H/lqNp0YcXCtJQXhIgCBVNqqpVrB1+H9KQHhvKZKd5ZQwRUdrIr7u1xnlZ1oh+Pe14JN&#10;yGVaQeN9n0npygaNdgvbI/HvZAejPcuhltWgJzY3nYyCYCmNbokTGt3jpsHyvL8YBR+TntbP4du4&#10;PZ82159D/Pm9DVGpx4d5/QrC4+z/YLjV5+pQcKejvVDlRMc6SCNGFUTpC4gbEMYprzvyFSfLBGSR&#10;y/8jil8AAAD//wMAUEsBAi0AFAAGAAgAAAAhALaDOJL+AAAA4QEAABMAAAAAAAAAAAAAAAAAAAAA&#10;AFtDb250ZW50X1R5cGVzXS54bWxQSwECLQAUAAYACAAAACEAOP0h/9YAAACUAQAACwAAAAAAAAAA&#10;AAAAAAAvAQAAX3JlbHMvLnJlbHNQSwECLQAUAAYACAAAACEA7SjjbRsHAAB4VQAADgAAAAAAAAAA&#10;AAAAAAAuAgAAZHJzL2Uyb0RvYy54bWxQSwECLQAUAAYACAAAACEAFCs/GuEAAAAMAQAADwAAAAAA&#10;AAAAAAAAAAB1CQAAZHJzL2Rvd25yZXYueG1sUEsFBgAAAAAEAAQA8wAAAIMKAAAAAA==&#10;" o:allowincell="f">
                <v:rect id="Rectangle 73" o:spid="_x0000_s1177"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YKKsQA&#10;AADcAAAADwAAAGRycy9kb3ducmV2LnhtbESP0YrCMBRE34X9h3AXfNNUxUW7RqmC4JPsVj/g0lzb&#10;YnPTbWJb/XqzIPg4zMwZZrXpTSVaalxpWcFkHIEgzqwuOVdwPu1HCxDOI2usLJOCOznYrD8GK4y1&#10;7fiX2tTnIkDYxaig8L6OpXRZQQbd2NbEwbvYxqAPssmlbrALcFPJaRR9SYMlh4UCa9oVlF3Tm1Fw&#10;9X17TPL0sV+et8vsZ5t0t79EqeFnn3yD8NT7d/jVPmgF89kE/s+EIyDX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PmCirEAAAA3AAAAA8AAAAAAAAAAAAAAAAAmAIAAGRycy9k&#10;b3ducmV2LnhtbFBLBQYAAAAABAAEAPUAAACJAwAAAAA=&#10;" filled="f" strokeweight="2pt"/>
                <v:line id="Line 74" o:spid="_x0000_s1178"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g55nMAAAADcAAAADwAAAGRycy9kb3ducmV2LnhtbESPwQrCMBBE74L/EFbwpqmKItUoIlS8&#10;idWLt7VZ22KzKU3U+vdGEDwOM/OGWa5bU4knNa60rGA0jEAQZ1aXnCs4n5LBHITzyBory6TgTQ7W&#10;q25nibG2Lz7SM/W5CBB2MSoovK9jKV1WkEE3tDVx8G62MeiDbHKpG3wFuKnkOIpm0mDJYaHAmrYF&#10;Zff0YRTcL+dpsjts9alKN/qaJ/5yvWml+r12swDhqfX/8K+91wqmkz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C4OeZzAAAAA3AAAAA8AAAAAAAAAAAAAAAAA&#10;oQIAAGRycy9kb3ducmV2LnhtbFBLBQYAAAAABAAEAPkAAACOAwAAAAA=&#10;" strokeweight="2pt"/>
                <v:line id="Line 75" o:spid="_x0000_s1179"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ULcB8AAAADcAAAADwAAAGRycy9kb3ducmV2LnhtbESPwQrCMBBE74L/EFbwpqmKItUoIlS8&#10;idWLt7VZ22KzKU3U+vdGEDwOM/OGWa5bU4knNa60rGA0jEAQZ1aXnCs4n5LBHITzyBory6TgTQ7W&#10;q25nibG2Lz7SM/W5CBB2MSoovK9jKV1WkEE3tDVx8G62MeiDbHKpG3wFuKnkOIpm0mDJYaHAmrYF&#10;Zff0YRTcL+dpsjts9alKN/qaJ/5yvWml+r12swDhqfX/8K+91wqmk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EFC3AfAAAAA3AAAAA8AAAAAAAAAAAAAAAAA&#10;oQIAAGRycy9kb3ducmV2LnhtbFBLBQYAAAAABAAEAPkAAACOAwAAAAA=&#10;" strokeweight="2pt"/>
                <v:line id="Line 76" o:spid="_x0000_s1180"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qtEc8IAAADcAAAADwAAAGRycy9kb3ducmV2LnhtbESPQYvCMBSE74L/ITzBm6a6uizVKCJ0&#10;8Sa2Xrw9m2dbbF5KE7X+eyMIHoeZ+YZZrjtTizu1rrKsYDKOQBDnVldcKDhmyegPhPPIGmvLpOBJ&#10;Dtarfm+JsbYPPtA99YUIEHYxKii9b2IpXV6SQTe2DXHwLrY16INsC6lbfAS4qeU0in6lwYrDQokN&#10;bUvKr+nNKLiejvPkf7/VWZ1u9LlI/Ol80UoNB91mAcJT57/hT3unFcx/Zv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qtEc8IAAADcAAAADwAAAAAAAAAAAAAA&#10;AAChAgAAZHJzL2Rvd25yZXYueG1sUEsFBgAAAAAEAAQA+QAAAJADAAAAAA==&#10;" strokeweight="2pt"/>
                <v:line id="Line 77" o:spid="_x0000_s1181"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efh6MMAAADcAAAADwAAAGRycy9kb3ducmV2LnhtbESPQYvCMBSE74L/ITzBm6a7UpFuo4jQ&#10;ZW9i7cXbs3m2pc1LabLa/fcbQfA4zMw3TLobTSfuNLjGsoKPZQSCuLS64UpBcc4WGxDOI2vsLJOC&#10;P3Kw204nKSbaPvhE99xXIkDYJaig9r5PpHRlTQbd0vbEwbvZwaAPcqikHvAR4KaTn1G0lgYbDgs1&#10;9nSoqWzzX6OgvRRx9n086HOX7/W1yvzletNKzWfj/guEp9G/w6/2j1YQr2J4nglHQG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Hn4ejDAAAA3AAAAA8AAAAAAAAAAAAA&#10;AAAAoQIAAGRycy9kb3ducmV2LnhtbFBLBQYAAAAABAAEAPkAAACRAwAAAAA=&#10;" strokeweight="2pt"/>
                <v:line id="Line 78" o:spid="_x0000_s1182"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TV/n8AAAADcAAAADwAAAGRycy9kb3ducmV2LnhtbESPwQrCMBBE74L/EFbwpqmKItUoIlS8&#10;idWLt7VZ22KzKU3U+vdGEDwOM/OGWa5bU4knNa60rGA0jEAQZ1aXnCs4n5LBHITzyBory6TgTQ7W&#10;q25nibG2Lz7SM/W5CBB2MSoovK9jKV1WkEE3tDVx8G62MeiDbHKpG3wFuKnkOIpm0mDJYaHAmrYF&#10;Zff0YRTcL+dpsjts9alKN/qaJ/5yvWml+r12swDhqfX/8K+91wqmkx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E1f5/AAAAA3AAAAA8AAAAAAAAAAAAAAAAA&#10;oQIAAGRycy9kb3ducmV2LnhtbFBLBQYAAAAABAAEAPkAAACOAwAAAAA=&#10;" strokeweight="2pt"/>
                <v:line id="Line 79" o:spid="_x0000_s1183"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nnaBMQAAADcAAAADwAAAGRycy9kb3ducmV2LnhtbESPQWvCQBSE70L/w/IK3nRTi7akriEI&#10;Kd5Kk1xye2afSTD7NmRXjf/eLRQ8DjPzDbNNJtOLK42us6zgbRmBIK6t7rhRUBbZ4hOE88gae8uk&#10;4E4Okt3LbIuxtjf+pWvuGxEg7GJU0Ho/xFK6uiWDbmkH4uCd7GjQBzk2Uo94C3DTy1UUbaTBjsNC&#10;iwPtW6rP+cUoOFflOvv+2euiz1N9bDJfHU9aqfnrlH6B8DT5Z/i/fdAK1u8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edoExAAAANwAAAAPAAAAAAAAAAAA&#10;AAAAAKECAABkcnMvZG93bnJldi54bWxQSwUGAAAAAAQABAD5AAAAkgMAAAAA&#10;" strokeweight="2pt"/>
                <v:line id="Line 80" o:spid="_x0000_s1184"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ZOdr0AAADcAAAADwAAAGRycy9kb3ducmV2LnhtbERPvQrCMBDeBd8hnOCmqYoi1SgiVNzE&#10;2sXtbM622FxKE7W+vRkEx4/vf73tTC1e1LrKsoLJOAJBnFtdcaEguySjJQjnkTXWlknBhxxsN/3e&#10;GmNt33ymV+oLEULYxaig9L6JpXR5SQbd2DbEgbvb1qAPsC2kbvEdwk0tp1G0kAYrDg0lNrQvKX+k&#10;T6Pgcc3myeG015c63elbkfjr7a6VGg663QqEp87/xT/3USuYz8LacCYcAbn5Ag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E/mTna9AAAA3AAAAA8AAAAAAAAAAAAAAAAAoQIA&#10;AGRycy9kb3ducmV2LnhtbFBLBQYAAAAABAAEAPkAAACLAwAAAAA=&#10;" strokeweight="2pt"/>
                <v:line id="Line 81" o:spid="_x0000_s1185"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caM/sUAAADcAAAADwAAAGRycy9kb3ducmV2LnhtbESP0WoCMRRE34X+Q7gF3zRrwVJXs0tp&#10;FSo+lFo/4Lq5blY3N0sSdduvN4WCj8PMnGEWZW9bcSEfGscKJuMMBHHldMO1gt33avQCIkRkja1j&#10;UvBDAcriYbDAXLsrf9FlG2uRIBxyVGBi7HIpQ2XIYhi7jjh5B+ctxiR9LbXHa4LbVj5l2bO02HBa&#10;MNjRm6HqtD1bBWu/35wmv7WRe177Zfv5Pgv2qNTwsX+dg4jUx3v4v/2hFUynM/g7k46ALG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caM/sUAAADcAAAADwAAAAAAAAAA&#10;AAAAAAChAgAAZHJzL2Rvd25yZXYueG1sUEsFBgAAAAAEAAQA+QAAAJMDAAAAAA==&#10;" strokeweight="1pt"/>
                <v:line id="Line 82" o:spid="_x0000_s1186"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iNtbb0AAADcAAAADwAAAGRycy9kb3ducmV2LnhtbERPuwrCMBTdBf8hXMFNUwVFqqmIUHET&#10;q4vbtbl9YHNTmqj1780gOB7Oe7PtTSNe1LnasoLZNAJBnFtdc6ngekknKxDOI2tsLJOCDznYJsPB&#10;BmNt33ymV+ZLEULYxaig8r6NpXR5RQbd1LbEgStsZ9AH2JVSd/gO4aaR8yhaSoM1h4YKW9pXlD+y&#10;p1HwuF0X6eG015cm2+l7mfrbvdBKjUf9bg3CU+//4p/7qBUslmF+OBOOgEy+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KIjbW29AAAA3AAAAA8AAAAAAAAAAAAAAAAAoQIA&#10;AGRycy9kb3ducmV2LnhtbFBLBQYAAAAABAAEAPkAAACLAwAAAAA=&#10;" strokeweight="2pt"/>
                <v:line id="Line 83" o:spid="_x0000_s1187"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dxKRcUAAADcAAAADwAAAGRycy9kb3ducmV2LnhtbESP0WoCMRRE3wX/IVyhb5rdQqXdGqVo&#10;hYoPpasfcN3cbrZubpYk6rZf3wiCj8PMnGFmi9624kw+NI4V5JMMBHHldMO1gv1uPX4GESKyxtYx&#10;KfilAIv5cDDDQrsLf9G5jLVIEA4FKjAxdoWUoTJkMUxcR5y8b+ctxiR9LbXHS4LbVj5m2VRabDgt&#10;GOxoaag6lierYOMP22P+Vxt54I1/bz9XL8H+KPUw6t9eQUTq4z18a39oBU/THK5n0hGQ8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dxKRcUAAADcAAAADwAAAAAAAAAA&#10;AAAAAAChAgAAZHJzL2Rvd25yZXYueG1sUEsFBgAAAAAEAAQA+QAAAJMDAAAAAA==&#10;" strokeweight="1pt"/>
                <v:rect id="Rectangle 84" o:spid="_x0000_s1188"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pbvsMA&#10;AADcAAAADwAAAGRycy9kb3ducmV2LnhtbESPwWrDMBBE74X8g9hAbrWc0BrXiRJMwdBr3QZ6XKyN&#10;7cRaOZLqOH9fFQo9DjPzhtkdZjOIiZzvLStYJykI4sbqnlsFnx/VYw7CB2SNg2VScCcPh/3iYYeF&#10;tjd+p6kOrYgQ9gUq6EIYCyl905FBn9iROHon6wyGKF0rtcNbhJtBbtI0kwZ7jgsdjvTaUXOpv42C&#10;sjzPx2v9gpWXeeoy/aTb8kup1XIutyACzeE//Nd+0wqesw38nolH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YpbvsMAAADcAAAADwAAAAAAAAAAAAAAAACYAgAAZHJzL2Rv&#10;d25yZXYueG1sUEsFBgAAAAAEAAQA9QAAAIgDAAAAAA==&#10;" filled="f" stroked="f" strokeweight=".25pt">
                  <v:textbox inset="1pt,1pt,1pt,1pt">
                    <w:txbxContent>
                      <w:p w:rsidR="00646DB4" w:rsidRDefault="00646DB4" w:rsidP="009D6440">
                        <w:pPr>
                          <w:pStyle w:val="a4"/>
                          <w:jc w:val="center"/>
                          <w:rPr>
                            <w:sz w:val="18"/>
                          </w:rPr>
                        </w:pPr>
                        <w:r>
                          <w:rPr>
                            <w:sz w:val="18"/>
                          </w:rPr>
                          <w:t>Змн.</w:t>
                        </w:r>
                      </w:p>
                    </w:txbxContent>
                  </v:textbox>
                </v:rect>
                <v:rect id="Rectangle 85" o:spid="_x0000_s1189"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sb+JcIA&#10;AADcAAAADwAAAGRycy9kb3ducmV2LnhtbESPQWvCQBSE70L/w/IK3nRj1ZBGVwkFoVejhR4f2dck&#10;mn2b7m41/feuIHgcZuYbZr0dTCcu5HxrWcFsmoAgrqxuuVZwPOwmGQgfkDV2lknBP3nYbl5Ga8y1&#10;vfKeLmWoRYSwz1FBE0KfS+mrhgz6qe2Jo/djncEQpauldniNcNPJtyRJpcGW40KDPX00VJ3LP6Og&#10;KE7D12/5jjsvs8SleqHr4lup8etQrEAEGsIz/Gh/agXLdA73M/EIyM0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Sxv4lwgAAANwAAAAPAAAAAAAAAAAAAAAAAJgCAABkcnMvZG93&#10;bnJldi54bWxQSwUGAAAAAAQABAD1AAAAhwMAAAAA&#10;" filled="f" stroked="f" strokeweight=".25pt">
                  <v:textbox inset="1pt,1pt,1pt,1pt">
                    <w:txbxContent>
                      <w:p w:rsidR="00646DB4" w:rsidRDefault="00646DB4" w:rsidP="009D6440">
                        <w:pPr>
                          <w:pStyle w:val="a4"/>
                          <w:jc w:val="center"/>
                          <w:rPr>
                            <w:sz w:val="18"/>
                          </w:rPr>
                        </w:pPr>
                        <w:r>
                          <w:rPr>
                            <w:sz w:val="18"/>
                          </w:rPr>
                          <w:t>Арк.</w:t>
                        </w:r>
                      </w:p>
                    </w:txbxContent>
                  </v:textbox>
                </v:rect>
                <v:rect id="Rectangle 86" o:spid="_x0000_s1190"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S9mUcEA&#10;AADcAAAADwAAAGRycy9kb3ducmV2LnhtbESPQYvCMBSE78L+h/AWvGm6okW7RimC4HWrgsdH87at&#10;Ni/dJGr99xtB8DjMzDfMct2bVtzI+caygq9xAoK4tLrhSsFhvx3NQfiArLG1TAoe5GG9+hgsMdP2&#10;zj90K0IlIoR9hgrqELpMSl/WZNCPbUccvV/rDIYoXSW1w3uEm1ZOkiSVBhuOCzV2tKmpvBRXoyDP&#10;z/3xr1jg1st54lI91VV+Umr42effIAL14R1+tXdawSydwvNMPAJy9Q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0vZlHBAAAA3AAAAA8AAAAAAAAAAAAAAAAAmAIAAGRycy9kb3du&#10;cmV2LnhtbFBLBQYAAAAABAAEAPUAAACGAwAAAAA=&#10;" filled="f" stroked="f" strokeweight=".25pt">
                  <v:textbox inset="1pt,1pt,1pt,1pt">
                    <w:txbxContent>
                      <w:p w:rsidR="00646DB4" w:rsidRDefault="00646DB4" w:rsidP="009D6440">
                        <w:pPr>
                          <w:pStyle w:val="a4"/>
                          <w:jc w:val="center"/>
                          <w:rPr>
                            <w:sz w:val="18"/>
                          </w:rPr>
                        </w:pPr>
                        <w:r>
                          <w:rPr>
                            <w:sz w:val="18"/>
                          </w:rPr>
                          <w:t>№ докум.</w:t>
                        </w:r>
                      </w:p>
                    </w:txbxContent>
                  </v:textbox>
                </v:rect>
                <v:rect id="Rectangle 87" o:spid="_x0000_s1191"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mPDysMA&#10;AADcAAAADwAAAGRycy9kb3ducmV2LnhtbESPwWrDMBBE74X8g9hAb7Wc0hjXiRJMIdBr3AZ6XKyN&#10;7cRaOZJqO39fFQo9DjPzhtnuZ9OLkZzvLCtYJSkI4trqjhsFnx+HpxyED8gae8uk4E4e9rvFwxYL&#10;bSc+0liFRkQI+wIVtCEMhZS+bsmgT+xAHL2zdQZDlK6R2uEU4aaXz2maSYMdx4UWB3prqb5W30ZB&#10;WV7m0616xYOXeeoy/aKb8kupx+VcbkAEmsN/+K/9rhWsszX8nolH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mPDysMAAADcAAAADwAAAAAAAAAAAAAAAACYAgAAZHJzL2Rv&#10;d25yZXYueG1sUEsFBgAAAAAEAAQA9QAAAIgDAAAAAA==&#10;" filled="f" stroked="f" strokeweight=".25pt">
                  <v:textbox inset="1pt,1pt,1pt,1pt">
                    <w:txbxContent>
                      <w:p w:rsidR="00646DB4" w:rsidRDefault="00646DB4" w:rsidP="009D6440">
                        <w:pPr>
                          <w:pStyle w:val="a4"/>
                          <w:jc w:val="center"/>
                          <w:rPr>
                            <w:sz w:val="18"/>
                          </w:rPr>
                        </w:pPr>
                        <w:r>
                          <w:rPr>
                            <w:sz w:val="18"/>
                          </w:rPr>
                          <w:t>Підпис</w:t>
                        </w:r>
                      </w:p>
                    </w:txbxContent>
                  </v:textbox>
                </v:rect>
                <v:rect id="Rectangle 88" o:spid="_x0000_s1192"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rFdvcEA&#10;AADcAAAADwAAAGRycy9kb3ducmV2LnhtbESPQYvCMBSE74L/ITzBm6aKW9yuUYogeLWr4PHRvG27&#10;Ni81iVr/vVlY8DjMzDfMatObVtzJ+caygtk0AUFcWt1wpeD4vZssQfiArLG1TAqe5GGzHg5WmGn7&#10;4APdi1CJCGGfoYI6hC6T0pc1GfRT2xFH78c6gyFKV0nt8BHhppXzJEmlwYbjQo0dbWsqL8XNKMjz&#10;3/50LT5x5+Uycale6Co/KzUe9fkXiEB9eIf/23ut4CNN4e9MPAJy/Q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KxXb3BAAAA3AAAAA8AAAAAAAAAAAAAAAAAmAIAAGRycy9kb3du&#10;cmV2LnhtbFBLBQYAAAAABAAEAPUAAACGAwAAAAA=&#10;" filled="f" stroked="f" strokeweight=".25pt">
                  <v:textbox inset="1pt,1pt,1pt,1pt">
                    <w:txbxContent>
                      <w:p w:rsidR="00646DB4" w:rsidRDefault="00646DB4" w:rsidP="009D6440">
                        <w:pPr>
                          <w:pStyle w:val="a4"/>
                          <w:jc w:val="center"/>
                          <w:rPr>
                            <w:sz w:val="18"/>
                          </w:rPr>
                        </w:pPr>
                        <w:r>
                          <w:rPr>
                            <w:sz w:val="18"/>
                          </w:rPr>
                          <w:t>Дата</w:t>
                        </w:r>
                      </w:p>
                    </w:txbxContent>
                  </v:textbox>
                </v:rect>
                <v:rect id="Rectangle 89" o:spid="_x0000_s1193"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f34JsIA&#10;AADcAAAADwAAAGRycy9kb3ducmV2LnhtbESPQWvCQBSE7wX/w/IKvdVNi0aNrhIKQq+mCh4f2WcS&#10;zb6Nu6vGf+8KQo/DzHzDLFa9acWVnG8sK/gaJiCIS6sbrhRs/9afUxA+IGtsLZOCO3lYLQdvC8y0&#10;vfGGrkWoRISwz1BBHUKXSenLmgz6oe2Io3ewzmCI0lVSO7xFuGnld5Kk0mDDcaHGjn5qKk/FxSjI&#10;82O/OxczXHs5TVyqR7rK90p9vPf5HESgPvyHX+1frWCcTuB5Jh4BuX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t/fgmwgAAANwAAAAPAAAAAAAAAAAAAAAAAJgCAABkcnMvZG93&#10;bnJldi54bWxQSwUGAAAAAAQABAD1AAAAhwMAAAAA&#10;" filled="f" stroked="f" strokeweight=".25pt">
                  <v:textbox inset="1pt,1pt,1pt,1pt">
                    <w:txbxContent>
                      <w:p w:rsidR="00646DB4" w:rsidRDefault="00646DB4" w:rsidP="009D6440">
                        <w:pPr>
                          <w:pStyle w:val="a4"/>
                          <w:jc w:val="center"/>
                          <w:rPr>
                            <w:sz w:val="18"/>
                          </w:rPr>
                        </w:pPr>
                        <w:r>
                          <w:rPr>
                            <w:sz w:val="18"/>
                          </w:rPr>
                          <w:t>Арк.</w:t>
                        </w:r>
                      </w:p>
                    </w:txbxContent>
                  </v:textbox>
                </v:rect>
                <v:rect id="Rectangle 90" o:spid="_x0000_s1194" style="position:absolute;left:19061;top:19435;width:889;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JsVL4A&#10;AADcAAAADwAAAGRycy9kb3ducmV2LnhtbERPTYvCMBC9C/6HMII3TRW3aNcoRRC8WhU8Ds1s291m&#10;UpOo9d9vDoLHx/teb3vTigc531hWMJsmIIhLqxuuFJxP+8kShA/IGlvLpOBFHrab4WCNmbZPPtKj&#10;CJWIIewzVFCH0GVS+rImg35qO+LI/VhnMEToKqkdPmO4aeU8SVJpsOHYUGNHu5rKv+JuFOT5b3+5&#10;FSvce7lMXKoXusqvSo1Hff4NIlAfPuK3+6AVfKVxbTwTj4Dc/A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xibFS+AAAA3AAAAA8AAAAAAAAAAAAAAAAAmAIAAGRycy9kb3ducmV2&#10;LnhtbFBLBQYAAAAABAAEAPUAAACDAwAAAAA=&#10;" filled="f" stroked="f" strokeweight=".25pt">
                  <v:textbox inset="1pt,1pt,1pt,1pt">
                    <w:txbxContent>
                      <w:p w:rsidR="00646DB4" w:rsidRPr="000D6894" w:rsidRDefault="00646DB4" w:rsidP="005432BF">
                        <w:pPr>
                          <w:ind w:left="0"/>
                          <w:jc w:val="center"/>
                          <w:rPr>
                            <w:rFonts w:ascii="GOST type B" w:hAnsi="GOST type B"/>
                            <w:i/>
                          </w:rPr>
                        </w:pPr>
                        <w:r>
                          <w:rPr>
                            <w:rFonts w:ascii="GOST type B" w:hAnsi="GOST type B"/>
                            <w:i/>
                          </w:rPr>
                          <w:t>10</w:t>
                        </w:r>
                      </w:p>
                    </w:txbxContent>
                  </v:textbox>
                </v:rect>
                <v:rect id="Rectangle 91" o:spid="_x0000_s1195"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y7Jz8MA&#10;AADcAAAADwAAAGRycy9kb3ducmV2LnhtbESPwWrDMBBE74H+g9hCbrHc0BrHiRJMwdBr3QR6XKyt&#10;7dRauZLiOH9fFQo5DjPzhtkdZjOIiZzvLSt4SlIQxI3VPbcKjh/VKgfhA7LGwTIpuJGHw/5hscNC&#10;2yu/01SHVkQI+wIVdCGMhZS+6cigT+xIHL0v6wyGKF0rtcNrhJtBrtM0kwZ7jgsdjvTaUfNdX4yC&#10;sjzPp596g5WXeeoy/azb8lOp5eNcbkEEmsM9/N9+0wpesg38nYlHQO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y7Jz8MAAADcAAAADwAAAAAAAAAAAAAAAACYAgAAZHJzL2Rv&#10;d25yZXYueG1sUEsFBgAAAAAEAAQA9QAAAIgDAAAAAA==&#10;" filled="f" stroked="f" strokeweight=".25pt">
                  <v:textbox inset="1pt,1pt,1pt,1pt">
                    <w:txbxContent>
                      <w:p w:rsidR="00646DB4" w:rsidRPr="00733ED0" w:rsidRDefault="00646DB4" w:rsidP="009D6440">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23</w:t>
                        </w:r>
                        <w:r w:rsidRPr="00733ED0">
                          <w:rPr>
                            <w:rFonts w:ascii="GOST type A" w:hAnsi="GOST type A"/>
                            <w:i/>
                            <w:sz w:val="32"/>
                          </w:rPr>
                          <w:t xml:space="preserve"> ПЗ</w:t>
                        </w:r>
                      </w:p>
                      <w:p w:rsidR="00646DB4" w:rsidRPr="00A05256" w:rsidRDefault="00646DB4" w:rsidP="009D6440">
                        <w:pPr>
                          <w:pStyle w:val="3"/>
                          <w:jc w:val="center"/>
                          <w:rPr>
                            <w:rFonts w:ascii="GOST type B" w:hAnsi="GOST type B"/>
                            <w:i/>
                          </w:rPr>
                        </w:pPr>
                      </w:p>
                    </w:txbxContent>
                  </v:textbox>
                </v:rect>
                <w10:wrap anchorx="page" anchory="page"/>
              </v:group>
            </w:pict>
          </mc:Fallback>
        </mc:AlternateContent>
      </w:r>
      <w:r w:rsidR="00A01159" w:rsidRPr="00A01159">
        <w:rPr>
          <w:rFonts w:eastAsia="Times New Roman"/>
          <w:color w:val="auto"/>
          <w:lang w:val="uk-UA" w:eastAsia="ru-RU"/>
        </w:rPr>
        <w:t>Відсутність захисту від перевантажень, перегріву, перекосу фаз та інших аварійних режимів.</w:t>
      </w:r>
    </w:p>
    <w:p w:rsidR="00A01159" w:rsidRPr="00A01159" w:rsidRDefault="00A01159" w:rsidP="00A01159">
      <w:pPr>
        <w:numPr>
          <w:ilvl w:val="0"/>
          <w:numId w:val="2"/>
        </w:numPr>
        <w:spacing w:before="100" w:beforeAutospacing="1" w:after="100" w:afterAutospacing="1" w:line="360" w:lineRule="auto"/>
        <w:rPr>
          <w:rFonts w:eastAsia="Times New Roman"/>
          <w:color w:val="auto"/>
          <w:lang w:val="uk-UA" w:eastAsia="ru-RU"/>
        </w:rPr>
      </w:pPr>
      <w:r w:rsidRPr="00A01159">
        <w:rPr>
          <w:rFonts w:eastAsia="Times New Roman"/>
          <w:color w:val="auto"/>
          <w:lang w:val="uk-UA" w:eastAsia="ru-RU"/>
        </w:rPr>
        <w:t>Неможливість гнучкого керування швидкістю обертання робочих органів, що ускладнює точне дозування компонентів.</w:t>
      </w:r>
    </w:p>
    <w:p w:rsidR="00A01159" w:rsidRPr="00A01159" w:rsidRDefault="00A01159" w:rsidP="00A01159">
      <w:pPr>
        <w:numPr>
          <w:ilvl w:val="0"/>
          <w:numId w:val="2"/>
        </w:numPr>
        <w:spacing w:before="100" w:beforeAutospacing="1" w:after="100" w:afterAutospacing="1" w:line="360" w:lineRule="auto"/>
        <w:rPr>
          <w:rFonts w:eastAsia="Times New Roman"/>
          <w:color w:val="auto"/>
          <w:lang w:val="uk-UA" w:eastAsia="ru-RU"/>
        </w:rPr>
      </w:pPr>
      <w:r w:rsidRPr="00A01159">
        <w:rPr>
          <w:rFonts w:eastAsia="Times New Roman"/>
          <w:color w:val="auto"/>
          <w:lang w:val="uk-UA" w:eastAsia="ru-RU"/>
        </w:rPr>
        <w:t>Висока частота відмов, пов’язана з застарілим пусковим та комутаційним обладнанням.</w:t>
      </w:r>
    </w:p>
    <w:p w:rsidR="00A01159" w:rsidRDefault="00A01159" w:rsidP="001629E2">
      <w:pPr>
        <w:spacing w:before="100" w:beforeAutospacing="1" w:after="100" w:afterAutospacing="1" w:line="360" w:lineRule="auto"/>
        <w:ind w:left="0" w:firstLine="709"/>
        <w:rPr>
          <w:rFonts w:eastAsia="Times New Roman"/>
          <w:color w:val="auto"/>
          <w:lang w:val="uk-UA" w:eastAsia="ru-RU"/>
        </w:rPr>
      </w:pPr>
      <w:r w:rsidRPr="00A01159">
        <w:rPr>
          <w:rFonts w:eastAsia="Times New Roman"/>
          <w:color w:val="auto"/>
          <w:lang w:val="uk-UA" w:eastAsia="ru-RU"/>
        </w:rPr>
        <w:t>Також відсутня єдина система автоматизованого керування технологічним процесом, що вимагає постійної участі оператора, збільшуючи ризики людських помилок і знижуючи продуктивність праці.</w:t>
      </w:r>
    </w:p>
    <w:p w:rsidR="00A01159" w:rsidRPr="00A01159" w:rsidRDefault="00322478" w:rsidP="00A01159">
      <w:pPr>
        <w:spacing w:before="100" w:beforeAutospacing="1" w:after="100" w:afterAutospacing="1" w:line="360" w:lineRule="auto"/>
        <w:ind w:left="0"/>
        <w:outlineLvl w:val="2"/>
        <w:rPr>
          <w:rFonts w:eastAsia="Times New Roman"/>
          <w:b/>
          <w:bCs/>
          <w:color w:val="auto"/>
          <w:lang w:val="uk-UA" w:eastAsia="ru-RU"/>
        </w:rPr>
      </w:pPr>
      <w:r>
        <w:rPr>
          <w:rFonts w:eastAsia="Times New Roman"/>
          <w:b/>
          <w:bCs/>
          <w:color w:val="auto"/>
          <w:lang w:val="uk-UA" w:eastAsia="ru-RU"/>
        </w:rPr>
        <w:t>1.3</w:t>
      </w:r>
      <w:r w:rsidR="00A01159" w:rsidRPr="00A01159">
        <w:rPr>
          <w:rFonts w:eastAsia="Times New Roman"/>
          <w:b/>
          <w:bCs/>
          <w:color w:val="auto"/>
          <w:lang w:val="uk-UA" w:eastAsia="ru-RU"/>
        </w:rPr>
        <w:t xml:space="preserve"> Обґрунтування необхідності модернізації</w:t>
      </w:r>
    </w:p>
    <w:p w:rsidR="00A01159" w:rsidRPr="00A01159" w:rsidRDefault="00A01159" w:rsidP="006C1F77">
      <w:pPr>
        <w:spacing w:before="100" w:beforeAutospacing="1" w:after="100" w:afterAutospacing="1" w:line="360" w:lineRule="auto"/>
        <w:ind w:left="0" w:firstLine="709"/>
        <w:rPr>
          <w:rFonts w:eastAsia="Times New Roman"/>
          <w:color w:val="auto"/>
          <w:lang w:val="uk-UA" w:eastAsia="ru-RU"/>
        </w:rPr>
      </w:pPr>
      <w:r w:rsidRPr="00A01159">
        <w:rPr>
          <w:rFonts w:eastAsia="Times New Roman"/>
          <w:color w:val="auto"/>
          <w:lang w:val="uk-UA" w:eastAsia="ru-RU"/>
        </w:rPr>
        <w:t>Беручи до уваги заг</w:t>
      </w:r>
      <w:r w:rsidR="006C1F77">
        <w:rPr>
          <w:rFonts w:eastAsia="Times New Roman"/>
          <w:color w:val="auto"/>
          <w:lang w:val="uk-UA" w:eastAsia="ru-RU"/>
        </w:rPr>
        <w:t xml:space="preserve">альний фізичний знос обладнання електричного приводу та моральне </w:t>
      </w:r>
      <w:r w:rsidRPr="00A01159">
        <w:rPr>
          <w:rFonts w:eastAsia="Times New Roman"/>
          <w:color w:val="auto"/>
          <w:lang w:val="uk-UA" w:eastAsia="ru-RU"/>
        </w:rPr>
        <w:t>старіння існуючої системи керування, модернізація електроприводу є обґрунтованою і своєчасною. Основна мета оновлення — впровадження енергоефективного регульованого електроприводу на базі частотного перетворювача, сучасних датчиків та автоматизованого контролера (ПЛК), що дозволить:</w:t>
      </w:r>
    </w:p>
    <w:p w:rsidR="00A01159" w:rsidRPr="00A01159" w:rsidRDefault="00A01159" w:rsidP="00A01159">
      <w:pPr>
        <w:numPr>
          <w:ilvl w:val="0"/>
          <w:numId w:val="3"/>
        </w:numPr>
        <w:spacing w:before="100" w:beforeAutospacing="1" w:after="100" w:afterAutospacing="1" w:line="360" w:lineRule="auto"/>
        <w:rPr>
          <w:rFonts w:eastAsia="Times New Roman"/>
          <w:color w:val="auto"/>
          <w:lang w:val="uk-UA" w:eastAsia="ru-RU"/>
        </w:rPr>
      </w:pPr>
      <w:r w:rsidRPr="00A01159">
        <w:rPr>
          <w:rFonts w:eastAsia="Times New Roman"/>
          <w:color w:val="auto"/>
          <w:lang w:val="uk-UA" w:eastAsia="ru-RU"/>
        </w:rPr>
        <w:t>Плавно запускати і зупиняти двигуни без пускових перевантажень.</w:t>
      </w:r>
    </w:p>
    <w:p w:rsidR="00A01159" w:rsidRPr="00A01159" w:rsidRDefault="00A01159" w:rsidP="00A01159">
      <w:pPr>
        <w:numPr>
          <w:ilvl w:val="0"/>
          <w:numId w:val="3"/>
        </w:numPr>
        <w:spacing w:before="100" w:beforeAutospacing="1" w:after="100" w:afterAutospacing="1" w:line="360" w:lineRule="auto"/>
        <w:rPr>
          <w:rFonts w:eastAsia="Times New Roman"/>
          <w:color w:val="auto"/>
          <w:lang w:val="uk-UA" w:eastAsia="ru-RU"/>
        </w:rPr>
      </w:pPr>
      <w:r w:rsidRPr="00A01159">
        <w:rPr>
          <w:rFonts w:eastAsia="Times New Roman"/>
          <w:color w:val="auto"/>
          <w:lang w:val="uk-UA" w:eastAsia="ru-RU"/>
        </w:rPr>
        <w:t>Регулювати швидкість обертання у відповідності до навантаження.</w:t>
      </w:r>
    </w:p>
    <w:p w:rsidR="00A01159" w:rsidRPr="00A01159" w:rsidRDefault="00A01159" w:rsidP="00A01159">
      <w:pPr>
        <w:numPr>
          <w:ilvl w:val="0"/>
          <w:numId w:val="3"/>
        </w:numPr>
        <w:spacing w:before="100" w:beforeAutospacing="1" w:after="100" w:afterAutospacing="1" w:line="360" w:lineRule="auto"/>
        <w:rPr>
          <w:rFonts w:eastAsia="Times New Roman"/>
          <w:color w:val="auto"/>
          <w:lang w:val="uk-UA" w:eastAsia="ru-RU"/>
        </w:rPr>
      </w:pPr>
      <w:r w:rsidRPr="00A01159">
        <w:rPr>
          <w:rFonts w:eastAsia="Times New Roman"/>
          <w:color w:val="auto"/>
          <w:lang w:val="uk-UA" w:eastAsia="ru-RU"/>
        </w:rPr>
        <w:t>Забезпечити автоматизовану послідовність технологічних операцій.</w:t>
      </w:r>
    </w:p>
    <w:p w:rsidR="00A01159" w:rsidRPr="00A01159" w:rsidRDefault="00A01159" w:rsidP="00A01159">
      <w:pPr>
        <w:numPr>
          <w:ilvl w:val="0"/>
          <w:numId w:val="3"/>
        </w:numPr>
        <w:spacing w:before="100" w:beforeAutospacing="1" w:after="100" w:afterAutospacing="1" w:line="360" w:lineRule="auto"/>
        <w:rPr>
          <w:rFonts w:eastAsia="Times New Roman"/>
          <w:color w:val="auto"/>
          <w:lang w:val="uk-UA" w:eastAsia="ru-RU"/>
        </w:rPr>
      </w:pPr>
      <w:r w:rsidRPr="00A01159">
        <w:rPr>
          <w:rFonts w:eastAsia="Times New Roman"/>
          <w:color w:val="auto"/>
          <w:lang w:val="uk-UA" w:eastAsia="ru-RU"/>
        </w:rPr>
        <w:t>Реалізувати захист від аварійних режимів і виводити інформацію на дисплей або контролер.</w:t>
      </w:r>
    </w:p>
    <w:p w:rsidR="00A01159" w:rsidRPr="00A01159" w:rsidRDefault="00A01159" w:rsidP="00A01159">
      <w:pPr>
        <w:numPr>
          <w:ilvl w:val="0"/>
          <w:numId w:val="3"/>
        </w:numPr>
        <w:spacing w:before="100" w:beforeAutospacing="1" w:after="100" w:afterAutospacing="1" w:line="360" w:lineRule="auto"/>
        <w:rPr>
          <w:rFonts w:eastAsia="Times New Roman"/>
          <w:color w:val="auto"/>
          <w:lang w:val="uk-UA" w:eastAsia="ru-RU"/>
        </w:rPr>
      </w:pPr>
      <w:r w:rsidRPr="00A01159">
        <w:rPr>
          <w:rFonts w:eastAsia="Times New Roman"/>
          <w:color w:val="auto"/>
          <w:lang w:val="uk-UA" w:eastAsia="ru-RU"/>
        </w:rPr>
        <w:t>Знизити споживання електроенергії на 15–30% у порівнянні з традиційним нерегульованим приводом.</w:t>
      </w:r>
    </w:p>
    <w:p w:rsidR="005432BF" w:rsidRDefault="00A01159" w:rsidP="005951B0">
      <w:pPr>
        <w:spacing w:before="100" w:beforeAutospacing="1" w:after="100" w:afterAutospacing="1" w:line="360" w:lineRule="auto"/>
        <w:ind w:left="0" w:firstLine="709"/>
        <w:rPr>
          <w:rFonts w:eastAsia="Times New Roman"/>
          <w:color w:val="auto"/>
          <w:lang w:val="uk-UA" w:eastAsia="ru-RU"/>
        </w:rPr>
      </w:pPr>
      <w:r w:rsidRPr="00A01159">
        <w:rPr>
          <w:rFonts w:eastAsia="Times New Roman"/>
          <w:color w:val="auto"/>
          <w:lang w:val="uk-UA" w:eastAsia="ru-RU"/>
        </w:rPr>
        <w:t xml:space="preserve">Таким чином, модернізація дозволить не лише подовжити строк служби установки, але й підвищити загальну ефективність виробництва комбікормів в умовах обмежених ресурсів малого фермерського </w:t>
      </w:r>
    </w:p>
    <w:p w:rsidR="005432BF" w:rsidRDefault="005432BF">
      <w:pPr>
        <w:spacing w:line="360" w:lineRule="auto"/>
        <w:ind w:firstLine="357"/>
        <w:rPr>
          <w:rFonts w:eastAsia="Times New Roman"/>
          <w:color w:val="auto"/>
          <w:lang w:val="uk-UA" w:eastAsia="ru-RU"/>
        </w:rPr>
      </w:pPr>
      <w:r>
        <w:rPr>
          <w:rFonts w:eastAsia="Times New Roman"/>
          <w:color w:val="auto"/>
          <w:lang w:val="uk-UA" w:eastAsia="ru-RU"/>
        </w:rPr>
        <w:br w:type="page"/>
      </w:r>
    </w:p>
    <w:p w:rsidR="00A01159" w:rsidRDefault="00A01159" w:rsidP="005951B0">
      <w:pPr>
        <w:spacing w:before="100" w:beforeAutospacing="1" w:after="100" w:afterAutospacing="1" w:line="360" w:lineRule="auto"/>
        <w:ind w:left="0" w:firstLine="709"/>
        <w:rPr>
          <w:rFonts w:eastAsia="Times New Roman"/>
          <w:color w:val="auto"/>
          <w:lang w:val="uk-UA" w:eastAsia="ru-RU"/>
        </w:rPr>
      </w:pPr>
      <w:r w:rsidRPr="00A01159">
        <w:rPr>
          <w:rFonts w:eastAsia="Times New Roman"/>
          <w:color w:val="auto"/>
          <w:lang w:val="uk-UA" w:eastAsia="ru-RU"/>
        </w:rPr>
        <w:lastRenderedPageBreak/>
        <w:t>господарства.</w:t>
      </w:r>
    </w:p>
    <w:p w:rsidR="00515E18" w:rsidRDefault="009D6440" w:rsidP="005951B0">
      <w:pPr>
        <w:spacing w:before="100" w:beforeAutospacing="1" w:after="100" w:afterAutospacing="1" w:line="360" w:lineRule="auto"/>
        <w:ind w:left="0" w:firstLine="709"/>
        <w:rPr>
          <w:rFonts w:eastAsia="Times New Roman"/>
          <w:b/>
          <w:color w:val="auto"/>
          <w:lang w:val="uk-UA" w:eastAsia="ru-RU"/>
        </w:rPr>
      </w:pPr>
      <w:r>
        <w:rPr>
          <w:rFonts w:eastAsia="Times New Roman"/>
          <w:b/>
          <w:noProof/>
          <w:color w:val="auto"/>
          <w:lang w:eastAsia="ru-RU"/>
        </w:rPr>
        <mc:AlternateContent>
          <mc:Choice Requires="wpg">
            <w:drawing>
              <wp:anchor distT="0" distB="0" distL="114300" distR="114300" simplePos="0" relativeHeight="251640320" behindDoc="0" locked="0" layoutInCell="0" allowOverlap="1">
                <wp:simplePos x="0" y="0"/>
                <wp:positionH relativeFrom="page">
                  <wp:posOffset>701833</wp:posOffset>
                </wp:positionH>
                <wp:positionV relativeFrom="page">
                  <wp:posOffset>283541</wp:posOffset>
                </wp:positionV>
                <wp:extent cx="6666230" cy="9887585"/>
                <wp:effectExtent l="0" t="0" r="20320" b="18415"/>
                <wp:wrapNone/>
                <wp:docPr id="570" name="Группа 5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6230" cy="9887585"/>
                          <a:chOff x="0" y="0"/>
                          <a:chExt cx="20000" cy="20000"/>
                        </a:xfrm>
                      </wpg:grpSpPr>
                      <wps:wsp>
                        <wps:cNvPr id="571" name="Rectangle 73"/>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572" name="Line 74"/>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73" name="Line 75"/>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74" name="Line 76"/>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75" name="Line 77"/>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40" name="Line 78"/>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41" name="Line 79"/>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42" name="Line 80"/>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43" name="Line 81"/>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44" name="Line 82"/>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45" name="Line 83"/>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46" name="Rectangle 84"/>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9D6440">
                              <w:pPr>
                                <w:pStyle w:val="a4"/>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647" name="Rectangle 85"/>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9D6440">
                              <w:pPr>
                                <w:pStyle w:val="a4"/>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648" name="Rectangle 86"/>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9D6440">
                              <w:pPr>
                                <w:pStyle w:val="a4"/>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649" name="Rectangle 87"/>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9D6440">
                              <w:pPr>
                                <w:pStyle w:val="a4"/>
                                <w:jc w:val="center"/>
                                <w:rPr>
                                  <w:sz w:val="18"/>
                                </w:rPr>
                              </w:pPr>
                              <w:r>
                                <w:rPr>
                                  <w:sz w:val="18"/>
                                </w:rPr>
                                <w:t>Підпис</w:t>
                              </w:r>
                            </w:p>
                          </w:txbxContent>
                        </wps:txbx>
                        <wps:bodyPr rot="0" vert="horz" wrap="square" lIns="12700" tIns="12700" rIns="12700" bIns="12700" anchor="t" anchorCtr="0" upright="1">
                          <a:noAutofit/>
                        </wps:bodyPr>
                      </wps:wsp>
                      <wps:wsp>
                        <wps:cNvPr id="650" name="Rectangle 88"/>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9D6440">
                              <w:pPr>
                                <w:pStyle w:val="a4"/>
                                <w:jc w:val="center"/>
                                <w:rPr>
                                  <w:sz w:val="18"/>
                                </w:rPr>
                              </w:pPr>
                              <w:r>
                                <w:rPr>
                                  <w:sz w:val="18"/>
                                </w:rPr>
                                <w:t>Дата</w:t>
                              </w:r>
                            </w:p>
                          </w:txbxContent>
                        </wps:txbx>
                        <wps:bodyPr rot="0" vert="horz" wrap="square" lIns="12700" tIns="12700" rIns="12700" bIns="12700" anchor="t" anchorCtr="0" upright="1">
                          <a:noAutofit/>
                        </wps:bodyPr>
                      </wps:wsp>
                      <wps:wsp>
                        <wps:cNvPr id="651" name="Rectangle 89"/>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9D6440">
                              <w:pPr>
                                <w:pStyle w:val="a4"/>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652" name="Rectangle 90"/>
                        <wps:cNvSpPr>
                          <a:spLocks noChangeArrowheads="1"/>
                        </wps:cNvSpPr>
                        <wps:spPr bwMode="auto">
                          <a:xfrm>
                            <a:off x="19061" y="19435"/>
                            <a:ext cx="889"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Pr="000D6894" w:rsidRDefault="00646DB4" w:rsidP="005432BF">
                              <w:pPr>
                                <w:ind w:left="0"/>
                                <w:jc w:val="center"/>
                                <w:rPr>
                                  <w:rFonts w:ascii="GOST type B" w:hAnsi="GOST type B"/>
                                  <w:i/>
                                </w:rPr>
                              </w:pPr>
                              <w:r>
                                <w:rPr>
                                  <w:rFonts w:ascii="GOST type B" w:hAnsi="GOST type B"/>
                                  <w:i/>
                                </w:rPr>
                                <w:t>11</w:t>
                              </w:r>
                            </w:p>
                          </w:txbxContent>
                        </wps:txbx>
                        <wps:bodyPr rot="0" vert="horz" wrap="square" lIns="12700" tIns="12700" rIns="12700" bIns="12700" anchor="t" anchorCtr="0" upright="1">
                          <a:noAutofit/>
                        </wps:bodyPr>
                      </wps:wsp>
                      <wps:wsp>
                        <wps:cNvPr id="653" name="Rectangle 91"/>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Pr="00733ED0" w:rsidRDefault="00646DB4" w:rsidP="009D6440">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23</w:t>
                              </w:r>
                              <w:r w:rsidRPr="00733ED0">
                                <w:rPr>
                                  <w:rFonts w:ascii="GOST type A" w:hAnsi="GOST type A"/>
                                  <w:i/>
                                  <w:sz w:val="32"/>
                                </w:rPr>
                                <w:t xml:space="preserve"> ПЗ</w:t>
                              </w:r>
                            </w:p>
                            <w:p w:rsidR="00646DB4" w:rsidRPr="00A05256" w:rsidRDefault="00646DB4" w:rsidP="009D6440">
                              <w:pPr>
                                <w:pStyle w:val="3"/>
                                <w:jc w:val="center"/>
                                <w:rPr>
                                  <w:rFonts w:ascii="GOST type B" w:hAnsi="GOST type B"/>
                                  <w: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id="Группа 570" o:spid="_x0000_s1196" style="position:absolute;left:0;text-align:left;margin-left:55.25pt;margin-top:22.35pt;width:524.9pt;height:778.55pt;z-index:25164032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5vtFgcAAHhVAAAOAAAAZHJzL2Uyb0RvYy54bWzsXGtu4zYQ/l+gdxD0X7EkUy9jnUXiR1Bg&#10;2y66W/S3IsmWUFlUKSV2WhQo0CP0Ir1Br7B7ow4fpqQ42eZhazcuHSAQLZkaDvl9HM4M+er1ZpVr&#10;1wmpMlyMdevE1LWkiHCcFcux/uP7ueHrWlWHRRzmuEjG+k1S6a9Pv/7q1bocJTZOcR4nRINKimq0&#10;Lsd6WtflaDCoojRZhdUJLpMCbi4wWYU1FMlyEJNwDbWv8oFtmu5gjUlcEhwlVQXfTvlN/ZTVv1gk&#10;Uf39YlEltZaPdZCtZv8J+39J/w9OX4WjJQnLNIuEGOETpFiFWQEvlVVNwzrUrki2U9Uqiwiu8KI+&#10;ifBqgBeLLEpYG6A1lnmrNRcEX5WsLcvRellKNYFqb+npydVG312/JVoWj3XHA/0U4Qo66cNfH//4&#10;+OeHf+Dvb41+D1pal8sRPHxBynflW8KbCpdvcPRzBbcHt+/T8pI/rF2uv8Ux1Bte1ZhpabMgK1oF&#10;tF/bsM64kZ2RbGotgi9d+NhDkCmCe4Hve47v8O6KUujTnd9F6Uz8EsaFKX7HL6l84Yi/lAkqBKOt&#10;gmFXNZqtnqfZd2lYJqzDKqosqVlrq9kfYECGxTJPNG/Itcoe3Kq04vrUCjxJ4bHkjBC8TpMwBrks&#10;+jxI3/oBLVTQG09T8CfVFI5KUtUXCV5p9GKsE5Cc9V14/aaquUa3j9CuLPA8y3P4PhzlhbYe67aD&#10;oBdoucJ5FtO7rECWl5OcaNchRST7sIbdemyV1cALebYa6758KBxRXcyKmL2mDrOcX0Pn5gWtPGGI&#10;5/JBaVPDJfseRgZD42+BGcz8mY8MZLszA5nTqXE2nyDDnVueMx1OJ5Op9TuV2kKjNIvjpKCCb5nB&#10;Qg8bH4KjOKYlN9yvhzn77Oph0BWDDWNoVbdJZ3PH9NDQNzzPGRpoODONc38+Mc4mlut6s/PJ+exW&#10;k2ZMTdV+WiV1TqXCV9Bt79J4rcUZHTVDJ7Bh8McZUK7t8Y7UwnwJc0VUE10juP4pq1OGG8oAtI6q&#10;PUJ8k/4JzcjauSK2nU1LsrtE2xpVweDYDgSGHgoYDvxLHN8AeEAG+mo6i8FFismvuraGGWGsV79c&#10;hSTRtfybAgAYWAjBYzUrIMezoUDady7bd8IigqrGeq1r/HJS82nnqiTZMoU3Way1BT4DVlxkDFIU&#10;0FwqkF9wU28kZW9J6k1WAD8hqnRBN5OCU360KQTlS4piXff+pgR67zAU/8mDGcoyg6GuAdNbfoAC&#10;+mrWbWwmAMHoHGCZoH64Ial8h6NyEJwptR+OgtlZUNGLpiXJ3C0Ucbbm0Nl2BSdQxTbPYhs6fvsG&#10;NgCL23Uc2MyK6hHYEtaMHxpYW0HgegLaCtf7NzcUrqWdeXgr4nPgGnVx7fY6YduW70pkqwm7z3WE&#10;AvaRA9vpAtvrFdgosAIF7M/iIFDAPmpgu9R90LbE/V6B7ToOmNt8ie3cN2ODw1Utsffu+VPAPnJg&#10;Swc/X2IzdPW2xPZcB4jlP3xnCtiNj3h/Ln0F7CMHdtcpziMRvQEbfOEmrAXuRjas/pVX/HDBOoXs&#10;I0d21yvuM+d0f8gWE3ZgQ9gLDO7GK+65NGBKkW3v2RK3aACWR1ifEJBXwS4VWudpAw8PrffvFHdR&#10;1ynuMxD1D2sXMW/8XbDmUfJtOpKKYfPcPzDOn5Nao2brI5+tuy5xv50810Nyii994jBh30K2ZXpi&#10;wt43stWEDXaRQvaRIxuiyNwn3uTG+u3cs0PnxjpgMdAVduC6zPfdzNkW5CtyU3xoMo/e/Zlnj8qO&#10;peZ+a1j/n3NXA8tG5rkdGHPX9ww0R44ReKZvmFZwHrgmCtB03k3HZQ7WZ9sMNEF5CBm/T14OPTI/&#10;WaanUvEbA5qPtS8rsY6Ff6S8j0inrTeXG7aTAOZDqIQa3Y/MsOUTnsiwFQWeYSsKPMNWFF5ahq2L&#10;IPy2Q3XtbLxDU51lDUVo/06yE2aMIrsDJeorspPbML6ULOI9kJ30MCiya+15chFs/Nshu3aK4qHJ&#10;zrZpdvHdlp3twPYr5mRVZKfIrrtBTVl2YotCs1Gqseyk30WRXYfswKzaIbt22uahyQ4F4BK7h+ws&#10;ZyhixYrsFNkpsmMbaO/fFdqQnfRCKbJrkx1NNtshu3Yq66HJDhx1ymfXOUCi1/3mahl7jMtY6YdS&#10;ZNchO5nZ2wpPtNN7D012fD+8yAH0mE3ZiVAop504eUeZdsq0e7BpJx1Riu06bCfTnRu2C1hUVKRQ&#10;HZztAtMFRmNeOzQU5z1Br7JzQHwfltk0MxLZzA+hwrF3HKn0rKOElGl3jKaddEQpsuuQncwAb5Gd&#10;DF3D8W2HJjvPQ2J3R2BD0jfEolqWHaSVwU3GdtzqU2yn2E6coadCFJ8IUUhP1EthOzgPih3vydKC&#10;xFGk9PzQdpm1tzkw9fRfAAAA//8DAFBLAwQUAAYACAAAACEA0SqaDOEAAAAMAQAADwAAAGRycy9k&#10;b3ducmV2LnhtbEyPwW7CMAyG75P2DpEn7TaSDOhQaYoQ2nZCkwaTJm6hMW1Fk1RNaMvbz5zGzb/8&#10;6ffnbDXahvXYhdo7BXIigKErvKldqeBn//GyABaidkY33qGCKwZY5Y8PmU6NH9w39rtYMipxIdUK&#10;qhjblPNQVGh1mPgWHe1OvrM6UuxKbjo9ULlt+KsQCbe6dnSh0i1uKizOu4tV8DnoYT2V7/32fNpc&#10;D/v51+9WolLPT+N6CSziGP9huOmTOuTkdPQXZwJrKEsxJ1TBbPYG7AbIREyBHWlKhFwAzzN+/0T+&#10;BwAA//8DAFBLAQItABQABgAIAAAAIQC2gziS/gAAAOEBAAATAAAAAAAAAAAAAAAAAAAAAABbQ29u&#10;dGVudF9UeXBlc10ueG1sUEsBAi0AFAAGAAgAAAAhADj9If/WAAAAlAEAAAsAAAAAAAAAAAAAAAAA&#10;LwEAAF9yZWxzLy5yZWxzUEsBAi0AFAAGAAgAAAAhAAmjm+0WBwAAeFUAAA4AAAAAAAAAAAAAAAAA&#10;LgIAAGRycy9lMm9Eb2MueG1sUEsBAi0AFAAGAAgAAAAhANEqmgzhAAAADAEAAA8AAAAAAAAAAAAA&#10;AAAAcAkAAGRycy9kb3ducmV2LnhtbFBLBQYAAAAABAAEAPMAAAB+CgAAAAA=&#10;" o:allowincell="f">
                <v:rect id="Rectangle 73" o:spid="_x0000_s1197"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Yyz6sQA&#10;AADcAAAADwAAAGRycy9kb3ducmV2LnhtbESP0YrCMBRE34X9h3AXfNNUQVe7RqmC4JPsVj/g0lzb&#10;YnPTbWJb/XqzIPg4zMwZZrXpTSVaalxpWcFkHIEgzqwuOVdwPu1HCxDOI2usLJOCOznYrD8GK4y1&#10;7fiX2tTnIkDYxaig8L6OpXRZQQbd2NbEwbvYxqAPssmlbrALcFPJaRTNpcGSw0KBNe0Kyq7pzSi4&#10;+r49Jnn62C/P22X2s02621+i1PCzT75BeOr9O/xqH7SC2dcE/s+EIyDX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WMs+rEAAAA3AAAAA8AAAAAAAAAAAAAAAAAmAIAAGRycy9k&#10;b3ducmV2LnhtbFBLBQYAAAAABAAEAPUAAACJAwAAAAA=&#10;" filled="f" strokeweight="2pt"/>
                <v:line id="Line 74" o:spid="_x0000_s1198"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GTAXMAAAADcAAAADwAAAGRycy9kb3ducmV2LnhtbESPzQrCMBCE74LvEFbwpqmCP1SjiFDx&#10;JlYv3tZmbYvNpjRR69sbQfA4zMw3zHLdmko8qXGlZQWjYQSCOLO65FzB+ZQM5iCcR9ZYWSYFb3Kw&#10;XnU7S4y1ffGRnqnPRYCwi1FB4X0dS+myggy6oa2Jg3ezjUEfZJNL3eArwE0lx1E0lQZLDgsF1rQt&#10;KLunD6PgfjlPkt1hq09VutHXPPGX600r1e+1mwUIT63/h3/tvVYwmY3heyYcAbn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LhkwFzAAAAA3AAAAA8AAAAAAAAAAAAAAAAA&#10;oQIAAGRycy9kb3ducmV2LnhtbFBLBQYAAAAABAAEAPkAAACOAwAAAAA=&#10;" strokeweight="2pt"/>
                <v:line id="Line 75" o:spid="_x0000_s1199"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yhlx8QAAADcAAAADwAAAGRycy9kb3ducmV2LnhtbESPQWvCQBSE70L/w/IK3nRTi7akriEI&#10;Kd5Kk1xye2afSTD7NmRXjf/eLRQ8DjPzDbNNJtOLK42us6zgbRmBIK6t7rhRUBbZ4hOE88gae8uk&#10;4E4Okt3LbIuxtjf+pWvuGxEg7GJU0Ho/xFK6uiWDbmkH4uCd7GjQBzk2Uo94C3DTy1UUbaTBjsNC&#10;iwPtW6rP+cUoOFflOvv+2euiz1N9bDJfHU9aqfnrlH6B8DT5Z/i/fdAK1h/v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XKGXHxAAAANwAAAAPAAAAAAAAAAAA&#10;AAAAAKECAABkcnMvZG93bnJldi54bWxQSwUGAAAAAAQABAD5AAAAkgMAAAAA&#10;" strokeweight="2pt"/>
                <v:line id="Line 76" o:spid="_x0000_s1200"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MH9s8QAAADcAAAADwAAAGRycy9kb3ducmV2LnhtbESPQWvCQBSE70L/w/IK3nRTqbakriEI&#10;Kd5Kk1xye2afSTD7NmRXjf/eLRQ8DjPzDbNNJtOLK42us6zgbRmBIK6t7rhRUBbZ4hOE88gae8uk&#10;4E4Okt3LbIuxtjf+pWvuGxEg7GJU0Ho/xFK6uiWDbmkH4uCd7GjQBzk2Uo94C3DTy1UUbaTBjsNC&#10;iwPtW6rP+cUoOFflOvv+2euiz1N9bDJfHU9aqfnrlH6B8DT5Z/i/fdAK1h/v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Ywf2zxAAAANwAAAAPAAAAAAAAAAAA&#10;AAAAAKECAABkcnMvZG93bnJldi54bWxQSwUGAAAAAAQABAD5AAAAkgMAAAAA&#10;" strokeweight="2pt"/>
                <v:line id="Line 77" o:spid="_x0000_s1201"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41YKMMAAADcAAAADwAAAGRycy9kb3ducmV2LnhtbESPQYvCMBSE74L/ITzBm6a7UJVuo4jQ&#10;ZW+LtRdvz+bZljYvpclq/fcbQfA4zMw3TLobTSduNLjGsoKPZQSCuLS64UpBccoWGxDOI2vsLJOC&#10;BznYbaeTFBNt73ykW+4rESDsElRQe98nUrqyJoNuaXvi4F3tYNAHOVRSD3gPcNPJzyhaSYMNh4Ua&#10;ezrUVLb5n1HQnos4+/496FOX7/Wlyvz5ctVKzWfj/guEp9G/w6/2j1YQr2N4nglHQG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eNWCjDAAAA3AAAAA8AAAAAAAAAAAAA&#10;AAAAoQIAAGRycy9kb3ducmV2LnhtbFBLBQYAAAAABAAEAPkAAACRAwAAAAA=&#10;" strokeweight="2pt"/>
                <v:line id="Line 78" o:spid="_x0000_s1202"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rNQcb0AAADcAAAADwAAAGRycy9kb3ducmV2LnhtbERPvQrCMBDeBd8hnOCmqaIi1SgiVNzE&#10;2sXtbM622FxKE7W+vRkEx4/vf73tTC1e1LrKsoLJOAJBnFtdcaEguySjJQjnkTXWlknBhxxsN/3e&#10;GmNt33ymV+oLEULYxaig9L6JpXR5SQbd2DbEgbvb1qAPsC2kbvEdwk0tp1G0kAYrDg0lNrQvKX+k&#10;T6Pgcc3myeG015c63elbkfjr7a6VGg663QqEp87/xT/3UStYzML8cCYcAbn5Ag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DKzUHG9AAAA3AAAAA8AAAAAAAAAAAAAAAAAoQIA&#10;AGRycy9kb3ducmV2LnhtbFBLBQYAAAAABAAEAPkAAACLAwAAAAA=&#10;" strokeweight="2pt"/>
                <v:line id="Line 79" o:spid="_x0000_s1203"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f/16sAAAADcAAAADwAAAGRycy9kb3ducmV2LnhtbESPwQrCMBBE74L/EFbwpqmiItUoIlS8&#10;idWLt7VZ22KzKU3U+vdGEDwOM/OGWa5bU4knNa60rGA0jEAQZ1aXnCs4n5LBHITzyBory6TgTQ7W&#10;q25nibG2Lz7SM/W5CBB2MSoovK9jKV1WkEE3tDVx8G62MeiDbHKpG3wFuKnkOIpm0mDJYaHAmrYF&#10;Zff0YRTcL+dpsjts9alKN/qaJ/5yvWml+r12swDhqfX/8K+91wpmkx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3/9erAAAAA3AAAAA8AAAAAAAAAAAAAAAAA&#10;oQIAAGRycy9kb3ducmV2LnhtbFBLBQYAAAAABAAEAPkAAACOAwAAAAA=&#10;" strokeweight="2pt"/>
                <v:line id="Line 80" o:spid="_x0000_s1204"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S1rncAAAADcAAAADwAAAGRycy9kb3ducmV2LnhtbESPwQrCMBBE74L/EFbwpqmiItUoIlS8&#10;idWLt7VZ22KzKU3U+vdGEDwOM/OGWa5bU4knNa60rGA0jEAQZ1aXnCs4n5LBHITzyBory6TgTQ7W&#10;q25nibG2Lz7SM/W5CBB2MSoovK9jKV1WkEE3tDVx8G62MeiDbHKpG3wFuKnkOIpm0mDJYaHAmrYF&#10;Zff0YRTcL+dpsjts9alKN/qaJ/5yvWml+r12swDhqfX/8K+91wpmkz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K0ta53AAAAA3AAAAA8AAAAAAAAAAAAAAAAA&#10;oQIAAGRycy9kb3ducmV2LnhtbFBLBQYAAAAABAAEAPkAAACOAwAAAAA=&#10;" strokeweight="2pt"/>
                <v:line id="Line 81" o:spid="_x0000_s1205"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tJMtcUAAADcAAAADwAAAGRycy9kb3ducmV2LnhtbESP0WoCMRRE3wv+Q7hC32rWtkhdjSK2&#10;hYoP0tUPuG6um9XNzZKkuvXrjVDo4zAzZ5jpvLONOJMPtWMFw0EGgrh0uuZKwW77+fQGIkRkjY1j&#10;UvBLAeaz3sMUc+0u/E3nIlYiQTjkqMDE2OZShtKQxTBwLXHyDs5bjEn6SmqPlwS3jXzOspG0WHNa&#10;MNjS0lB5Kn6sgpXfr0/Da2Xknlf+o9m8j4M9KvXY7xYTEJG6+B/+a39pBaPXF7ifSUdAzm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tJMtcUAAADcAAAADwAAAAAAAAAA&#10;AAAAAAChAgAAZHJzL2Rvd25yZXYueG1sUEsFBgAAAAAEAAQA+QAAAJMDAAAAAA==&#10;" strokeweight="1pt"/>
                <v:line id="Line 82" o:spid="_x0000_s1206"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YhWcsAAAADcAAAADwAAAGRycy9kb3ducmV2LnhtbESPwQrCMBBE74L/EFbwpqmiItUoIlS8&#10;idWLt7VZ22KzKU3U+vdGEDwOM/OGWa5bU4knNa60rGA0jEAQZ1aXnCs4n5LBHITzyBory6TgTQ7W&#10;q25nibG2Lz7SM/W5CBB2MSoovK9jKV1WkEE3tDVx8G62MeiDbHKpG3wFuKnkOIpm0mDJYaHAmrYF&#10;Zff0YRTcL+dpsjts9alKN/qaJ/5yvWml+r12swDhqfX/8K+91wpmk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E2IVnLAAAAA3AAAAA8AAAAAAAAAAAAAAAAA&#10;oQIAAGRycy9kb3ducmV2LnhtbFBLBQYAAAAABAAEAPkAAACOAwAAAAA=&#10;" strokeweight="2pt"/>
                <v:line id="Line 83" o:spid="_x0000_s1207"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ndxWsUAAADcAAAADwAAAGRycy9kb3ducmV2LnhtbESP0WoCMRRE3wv+Q7hC32rW0kpdjSK2&#10;hYoP0tUPuG6um9XNzZKkuvXrjVDo4zAzZ5jpvLONOJMPtWMFw0EGgrh0uuZKwW77+fQGIkRkjY1j&#10;UvBLAeaz3sMUc+0u/E3nIlYiQTjkqMDE2OZShtKQxTBwLXHyDs5bjEn6SmqPlwS3jXzOspG0WHNa&#10;MNjS0lB5Kn6sgpXfr0/Da2Xknlf+o9m8j4M9KvXY7xYTEJG6+B/+a39pBaOXV7ifSUdAzm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ndxWsUAAADcAAAADwAAAAAAAAAA&#10;AAAAAAChAgAAZHJzL2Rvd25yZXYueG1sUEsFBgAAAAAEAAQA+QAAAJMDAAAAAA==&#10;" strokeweight="1pt"/>
                <v:rect id="Rectangle 84" o:spid="_x0000_s1208"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iFgocAA&#10;AADcAAAADwAAAGRycy9kb3ducmV2LnhtbESPQYvCMBSE74L/ITzBm6YuUrRrlLIgeLUqeHw0b9vu&#10;Ni81iVr/vREEj8PMfMOsNr1pxY2cbywrmE0TEMSl1Q1XCo6H7WQBwgdkja1lUvAgD5v1cLDCTNs7&#10;7+lWhEpECPsMFdQhdJmUvqzJoJ/ajjh6v9YZDFG6SmqH9wg3rfxKklQabDgu1NjRT03lf3E1CvL8&#10;rz9diiVuvVwkLtVzXeVnpcajPv8GEagPn/C7vdMK0nkKrzPxCMj1E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iFgocAAAADcAAAADwAAAAAAAAAAAAAAAACYAgAAZHJzL2Rvd25y&#10;ZXYueG1sUEsFBgAAAAAEAAQA9QAAAIUDAAAAAA==&#10;" filled="f" stroked="f" strokeweight=".25pt">
                  <v:textbox inset="1pt,1pt,1pt,1pt">
                    <w:txbxContent>
                      <w:p w:rsidR="00646DB4" w:rsidRDefault="00646DB4" w:rsidP="009D6440">
                        <w:pPr>
                          <w:pStyle w:val="a4"/>
                          <w:jc w:val="center"/>
                          <w:rPr>
                            <w:sz w:val="18"/>
                          </w:rPr>
                        </w:pPr>
                        <w:r>
                          <w:rPr>
                            <w:sz w:val="18"/>
                          </w:rPr>
                          <w:t>Змн.</w:t>
                        </w:r>
                      </w:p>
                    </w:txbxContent>
                  </v:textbox>
                </v:rect>
                <v:rect id="Rectangle 85" o:spid="_x0000_s1209"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3FOsMA&#10;AADcAAAADwAAAGRycy9kb3ducmV2LnhtbESPwWrDMBBE74X8g9hAb7WcElzXiRJMIdBr3AZ6XKyN&#10;7cRaOZJqu38fFQo9DjPzhtnuZ9OLkZzvLCtYJSkI4trqjhsFnx+HpxyED8gae8uk4Ic87HeLhy0W&#10;2k58pLEKjYgQ9gUqaEMYCil93ZJBn9iBOHpn6wyGKF0jtcMpwk0vn9M0kwY7jgstDvTWUn2tvo2C&#10;srzMp1v1igcv89Rleq2b8kupx+VcbkAEmsN/+K/9rhVk6xf4PROPgNzd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3FOsMAAADcAAAADwAAAAAAAAAAAAAAAACYAgAAZHJzL2Rv&#10;d25yZXYueG1sUEsFBgAAAAAEAAQA9QAAAIgDAAAAAA==&#10;" filled="f" stroked="f" strokeweight=".25pt">
                  <v:textbox inset="1pt,1pt,1pt,1pt">
                    <w:txbxContent>
                      <w:p w:rsidR="00646DB4" w:rsidRDefault="00646DB4" w:rsidP="009D6440">
                        <w:pPr>
                          <w:pStyle w:val="a4"/>
                          <w:jc w:val="center"/>
                          <w:rPr>
                            <w:sz w:val="18"/>
                          </w:rPr>
                        </w:pPr>
                        <w:r>
                          <w:rPr>
                            <w:sz w:val="18"/>
                          </w:rPr>
                          <w:t>Арк.</w:t>
                        </w:r>
                      </w:p>
                    </w:txbxContent>
                  </v:textbox>
                </v:rect>
                <v:rect id="Rectangle 86" o:spid="_x0000_s1210"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PJRSL0A&#10;AADcAAAADwAAAGRycy9kb3ducmV2LnhtbERPTYvCMBC9C/6HMII3TVekaNcoRRC8WhU8Ds3YdreZ&#10;1CRq/ffmIHh8vO/VpjeteJDzjWUFP9MEBHFpdcOVgtNxN1mA8AFZY2uZFLzIw2Y9HKww0/bJB3oU&#10;oRIxhH2GCuoQukxKX9Zk0E9tRxy5q3UGQ4SuktrhM4abVs6SJJUGG44NNXa0ran8L+5GQZ7/9edb&#10;scSdl4vEpXquq/yi1HjU578gAvXhK/6491pBOo9r45l4BOT6D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jPJRSL0AAADcAAAADwAAAAAAAAAAAAAAAACYAgAAZHJzL2Rvd25yZXYu&#10;eG1sUEsFBgAAAAAEAAQA9QAAAIIDAAAAAA==&#10;" filled="f" stroked="f" strokeweight=".25pt">
                  <v:textbox inset="1pt,1pt,1pt,1pt">
                    <w:txbxContent>
                      <w:p w:rsidR="00646DB4" w:rsidRDefault="00646DB4" w:rsidP="009D6440">
                        <w:pPr>
                          <w:pStyle w:val="a4"/>
                          <w:jc w:val="center"/>
                          <w:rPr>
                            <w:sz w:val="18"/>
                          </w:rPr>
                        </w:pPr>
                        <w:r>
                          <w:rPr>
                            <w:sz w:val="18"/>
                          </w:rPr>
                          <w:t>№ докум.</w:t>
                        </w:r>
                      </w:p>
                    </w:txbxContent>
                  </v:textbox>
                </v:rect>
                <v:rect id="Rectangle 87" o:spid="_x0000_s1211"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77008EA&#10;AADcAAAADwAAAGRycy9kb3ducmV2LnhtbESPQYvCMBSE7wv+h/AEb2vqIkWrUcqC4NWugsdH82yr&#10;zUtNotZ/bxYEj8PMfMMs171pxZ2cbywrmIwTEMSl1Q1XCvZ/m+8ZCB+QNbaWScGTPKxXg68lZto+&#10;eEf3IlQiQthnqKAOocuk9GVNBv3YdsTRO1lnMETpKqkdPiLctPInSVJpsOG4UGNHvzWVl+JmFOT5&#10;uT9cizluvJwlLtVTXeVHpUbDPl+ACNSHT/jd3moF6XQO/2fiEZCr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O+9NPBAAAA3AAAAA8AAAAAAAAAAAAAAAAAmAIAAGRycy9kb3du&#10;cmV2LnhtbFBLBQYAAAAABAAEAPUAAACGAwAAAAA=&#10;" filled="f" stroked="f" strokeweight=".25pt">
                  <v:textbox inset="1pt,1pt,1pt,1pt">
                    <w:txbxContent>
                      <w:p w:rsidR="00646DB4" w:rsidRDefault="00646DB4" w:rsidP="009D6440">
                        <w:pPr>
                          <w:pStyle w:val="a4"/>
                          <w:jc w:val="center"/>
                          <w:rPr>
                            <w:sz w:val="18"/>
                          </w:rPr>
                        </w:pPr>
                        <w:r>
                          <w:rPr>
                            <w:sz w:val="18"/>
                          </w:rPr>
                          <w:t>Підпис</w:t>
                        </w:r>
                      </w:p>
                    </w:txbxContent>
                  </v:textbox>
                </v:rect>
                <v:rect id="Rectangle 88" o:spid="_x0000_s1212"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13Lk74A&#10;AADcAAAADwAAAGRycy9kb3ducmV2LnhtbERPTYvCMBC9C/6HMII3TRW3aNcoRRC8WhU8Ds1s291m&#10;UpOo9d9vDoLHx/teb3vTigc531hWMJsmIIhLqxuuFJxP+8kShA/IGlvLpOBFHrab4WCNmbZPPtKj&#10;CJWIIewzVFCH0GVS+rImg35qO+LI/VhnMEToKqkdPmO4aeU8SVJpsOHYUGNHu5rKv+JuFOT5b3+5&#10;FSvce7lMXKoXusqvSo1Hff4NIlAfPuK3+6AVpF9xfjwTj4Dc/A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Pddy5O+AAAA3AAAAA8AAAAAAAAAAAAAAAAAmAIAAGRycy9kb3ducmV2&#10;LnhtbFBLBQYAAAAABAAEAPUAAACDAwAAAAA=&#10;" filled="f" stroked="f" strokeweight=".25pt">
                  <v:textbox inset="1pt,1pt,1pt,1pt">
                    <w:txbxContent>
                      <w:p w:rsidR="00646DB4" w:rsidRDefault="00646DB4" w:rsidP="009D6440">
                        <w:pPr>
                          <w:pStyle w:val="a4"/>
                          <w:jc w:val="center"/>
                          <w:rPr>
                            <w:sz w:val="18"/>
                          </w:rPr>
                        </w:pPr>
                        <w:r>
                          <w:rPr>
                            <w:sz w:val="18"/>
                          </w:rPr>
                          <w:t>Дата</w:t>
                        </w:r>
                      </w:p>
                    </w:txbxContent>
                  </v:textbox>
                </v:rect>
                <v:rect id="Rectangle 89" o:spid="_x0000_s1213"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FuCMEA&#10;AADcAAAADwAAAGRycy9kb3ducmV2LnhtbESPQYvCMBSE78L+h/AWvGmqaHG7RikLglerwh4fzdu2&#10;2rx0k6j13xtB8DjMzDfMct2bVlzJ+caygsk4AUFcWt1wpeCw34wWIHxA1thaJgV38rBefQyWmGl7&#10;4x1di1CJCGGfoYI6hC6T0pc1GfRj2xFH7886gyFKV0nt8BbhppXTJEmlwYbjQo0d/dRUnouLUZDn&#10;p/74X3zhxstF4lI901X+q9Tws8+/QQTqwzv8am+1gnQ+geeZeATk6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gRbgjBAAAA3AAAAA8AAAAAAAAAAAAAAAAAmAIAAGRycy9kb3du&#10;cmV2LnhtbFBLBQYAAAAABAAEAPUAAACGAwAAAAA=&#10;" filled="f" stroked="f" strokeweight=".25pt">
                  <v:textbox inset="1pt,1pt,1pt,1pt">
                    <w:txbxContent>
                      <w:p w:rsidR="00646DB4" w:rsidRDefault="00646DB4" w:rsidP="009D6440">
                        <w:pPr>
                          <w:pStyle w:val="a4"/>
                          <w:jc w:val="center"/>
                          <w:rPr>
                            <w:sz w:val="18"/>
                          </w:rPr>
                        </w:pPr>
                        <w:r>
                          <w:rPr>
                            <w:sz w:val="18"/>
                          </w:rPr>
                          <w:t>Арк.</w:t>
                        </w:r>
                      </w:p>
                    </w:txbxContent>
                  </v:textbox>
                </v:rect>
                <v:rect id="Rectangle 90" o:spid="_x0000_s1214" style="position:absolute;left:19061;top:19435;width:889;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MPwf8MA&#10;AADcAAAADwAAAGRycy9kb3ducmV2LnhtbESPwWrDMBBE74X8g9hAbrWc0BrXiRJMwdBr3QZ6XKyN&#10;7cRaOZLqOH9fFQo9DjPzhtkdZjOIiZzvLStYJykI4sbqnlsFnx/VYw7CB2SNg2VScCcPh/3iYYeF&#10;tjd+p6kOrYgQ9gUq6EIYCyl905FBn9iROHon6wyGKF0rtcNbhJtBbtI0kwZ7jgsdjvTaUXOpv42C&#10;sjzPx2v9gpWXeeoy/aTb8kup1XIutyACzeE//Nd+0wqy5w38nolH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MPwf8MAAADcAAAADwAAAAAAAAAAAAAAAACYAgAAZHJzL2Rv&#10;d25yZXYueG1sUEsFBgAAAAAEAAQA9QAAAIgDAAAAAA==&#10;" filled="f" stroked="f" strokeweight=".25pt">
                  <v:textbox inset="1pt,1pt,1pt,1pt">
                    <w:txbxContent>
                      <w:p w:rsidR="00646DB4" w:rsidRPr="000D6894" w:rsidRDefault="00646DB4" w:rsidP="005432BF">
                        <w:pPr>
                          <w:ind w:left="0"/>
                          <w:jc w:val="center"/>
                          <w:rPr>
                            <w:rFonts w:ascii="GOST type B" w:hAnsi="GOST type B"/>
                            <w:i/>
                          </w:rPr>
                        </w:pPr>
                        <w:r>
                          <w:rPr>
                            <w:rFonts w:ascii="GOST type B" w:hAnsi="GOST type B"/>
                            <w:i/>
                          </w:rPr>
                          <w:t>11</w:t>
                        </w:r>
                      </w:p>
                    </w:txbxContent>
                  </v:textbox>
                </v:rect>
                <v:rect id="Rectangle 91" o:spid="_x0000_s1215"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9V5MIA&#10;AADcAAAADwAAAGRycy9kb3ducmV2LnhtbESPQWvCQBSE70L/w/IK3nRj1ZBGVwkFoVejhR4f2dck&#10;mn2b7m41/feuIHgcZuYbZr0dTCcu5HxrWcFsmoAgrqxuuVZwPOwmGQgfkDV2lknBP3nYbl5Ga8y1&#10;vfKeLmWoRYSwz1FBE0KfS+mrhgz6qe2Jo/djncEQpauldniNcNPJtyRJpcGW40KDPX00VJ3LP6Og&#10;KE7D12/5jjsvs8SleqHr4lup8etQrEAEGsIz/Gh/agXpcg73M/EIyM0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Hj1XkwgAAANwAAAAPAAAAAAAAAAAAAAAAAJgCAABkcnMvZG93&#10;bnJldi54bWxQSwUGAAAAAAQABAD1AAAAhwMAAAAA&#10;" filled="f" stroked="f" strokeweight=".25pt">
                  <v:textbox inset="1pt,1pt,1pt,1pt">
                    <w:txbxContent>
                      <w:p w:rsidR="00646DB4" w:rsidRPr="00733ED0" w:rsidRDefault="00646DB4" w:rsidP="009D6440">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23</w:t>
                        </w:r>
                        <w:r w:rsidRPr="00733ED0">
                          <w:rPr>
                            <w:rFonts w:ascii="GOST type A" w:hAnsi="GOST type A"/>
                            <w:i/>
                            <w:sz w:val="32"/>
                          </w:rPr>
                          <w:t xml:space="preserve"> ПЗ</w:t>
                        </w:r>
                      </w:p>
                      <w:p w:rsidR="00646DB4" w:rsidRPr="00A05256" w:rsidRDefault="00646DB4" w:rsidP="009D6440">
                        <w:pPr>
                          <w:pStyle w:val="3"/>
                          <w:jc w:val="center"/>
                          <w:rPr>
                            <w:rFonts w:ascii="GOST type B" w:hAnsi="GOST type B"/>
                            <w:i/>
                          </w:rPr>
                        </w:pPr>
                      </w:p>
                    </w:txbxContent>
                  </v:textbox>
                </v:rect>
                <w10:wrap anchorx="page" anchory="page"/>
              </v:group>
            </w:pict>
          </mc:Fallback>
        </mc:AlternateContent>
      </w:r>
      <w:r w:rsidR="00515E18" w:rsidRPr="00515E18">
        <w:rPr>
          <w:rFonts w:eastAsia="Times New Roman"/>
          <w:b/>
          <w:color w:val="auto"/>
          <w:lang w:val="uk-UA" w:eastAsia="ru-RU"/>
        </w:rPr>
        <w:t>1.4 Технологічна схема комбікормової установки</w:t>
      </w:r>
    </w:p>
    <w:p w:rsidR="0004484B" w:rsidRPr="0004484B" w:rsidRDefault="0004484B" w:rsidP="005951B0">
      <w:pPr>
        <w:spacing w:before="100" w:beforeAutospacing="1" w:after="100" w:afterAutospacing="1" w:line="360" w:lineRule="auto"/>
        <w:ind w:left="0" w:firstLine="709"/>
        <w:rPr>
          <w:rFonts w:eastAsia="Times New Roman"/>
          <w:color w:val="auto"/>
          <w:lang w:val="uk-UA" w:eastAsia="ru-RU"/>
        </w:rPr>
      </w:pPr>
      <w:r>
        <w:rPr>
          <w:rFonts w:eastAsia="Times New Roman"/>
          <w:color w:val="auto"/>
          <w:lang w:val="uk-UA" w:eastAsia="ru-RU"/>
        </w:rPr>
        <w:t>Технологічна схема міні установки для виробництва комбікормів показана на рисунку 1.1</w:t>
      </w:r>
    </w:p>
    <w:p w:rsidR="0004484B" w:rsidRPr="00515E18" w:rsidRDefault="0004484B" w:rsidP="005951B0">
      <w:pPr>
        <w:spacing w:before="100" w:beforeAutospacing="1" w:after="100" w:afterAutospacing="1" w:line="360" w:lineRule="auto"/>
        <w:ind w:left="0" w:firstLine="709"/>
        <w:rPr>
          <w:rFonts w:eastAsia="Times New Roman"/>
          <w:b/>
          <w:color w:val="auto"/>
          <w:lang w:val="uk-UA" w:eastAsia="ru-RU"/>
        </w:rPr>
      </w:pPr>
      <w:r>
        <w:rPr>
          <w:rFonts w:eastAsia="Times New Roman"/>
          <w:b/>
          <w:noProof/>
          <w:color w:val="auto"/>
          <w:lang w:eastAsia="ru-RU"/>
        </w:rPr>
        <w:drawing>
          <wp:inline distT="0" distB="0" distL="0" distR="0">
            <wp:extent cx="5320347" cy="301942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326037" cy="3022654"/>
                    </a:xfrm>
                    <a:prstGeom prst="rect">
                      <a:avLst/>
                    </a:prstGeom>
                    <a:noFill/>
                    <a:ln>
                      <a:noFill/>
                    </a:ln>
                  </pic:spPr>
                </pic:pic>
              </a:graphicData>
            </a:graphic>
          </wp:inline>
        </w:drawing>
      </w:r>
    </w:p>
    <w:p w:rsidR="00515E18" w:rsidRDefault="0004484B" w:rsidP="00EC14EC">
      <w:pPr>
        <w:spacing w:before="100" w:beforeAutospacing="1" w:after="100" w:afterAutospacing="1" w:line="360" w:lineRule="auto"/>
        <w:ind w:left="0" w:firstLine="709"/>
        <w:jc w:val="center"/>
        <w:rPr>
          <w:rFonts w:eastAsia="Times New Roman"/>
          <w:noProof/>
          <w:color w:val="auto"/>
          <w:lang w:val="uk-UA" w:eastAsia="ru-RU"/>
        </w:rPr>
      </w:pPr>
      <w:r w:rsidRPr="0004484B">
        <w:rPr>
          <w:rFonts w:eastAsia="Times New Roman"/>
          <w:noProof/>
          <w:color w:val="auto"/>
          <w:lang w:val="uk-UA" w:eastAsia="ru-RU"/>
        </w:rPr>
        <w:t>Рисунок</w:t>
      </w:r>
      <w:r>
        <w:rPr>
          <w:rFonts w:eastAsia="Times New Roman"/>
          <w:noProof/>
          <w:color w:val="auto"/>
          <w:lang w:val="uk-UA" w:eastAsia="ru-RU"/>
        </w:rPr>
        <w:t xml:space="preserve"> 1.1 – Технологічна схема комбікормової установки</w:t>
      </w:r>
    </w:p>
    <w:p w:rsidR="00EC14EC" w:rsidRDefault="0004484B" w:rsidP="00EC14EC">
      <w:pPr>
        <w:spacing w:before="100" w:beforeAutospacing="1" w:after="100" w:afterAutospacing="1" w:line="360" w:lineRule="auto"/>
        <w:ind w:left="0" w:firstLine="709"/>
        <w:jc w:val="center"/>
        <w:rPr>
          <w:rFonts w:eastAsia="Times New Roman"/>
          <w:noProof/>
          <w:color w:val="auto"/>
          <w:lang w:val="uk-UA" w:eastAsia="ru-RU"/>
        </w:rPr>
      </w:pPr>
      <w:r>
        <w:rPr>
          <w:rFonts w:eastAsia="Times New Roman"/>
          <w:noProof/>
          <w:color w:val="auto"/>
          <w:lang w:val="uk-UA" w:eastAsia="ru-RU"/>
        </w:rPr>
        <w:t xml:space="preserve">1 </w:t>
      </w:r>
      <w:r w:rsidR="00434A79">
        <w:rPr>
          <w:rFonts w:eastAsia="Times New Roman"/>
          <w:noProof/>
          <w:color w:val="auto"/>
          <w:lang w:val="uk-UA" w:eastAsia="ru-RU"/>
        </w:rPr>
        <w:t>–</w:t>
      </w:r>
      <w:r>
        <w:rPr>
          <w:rFonts w:eastAsia="Times New Roman"/>
          <w:noProof/>
          <w:color w:val="auto"/>
          <w:lang w:val="uk-UA" w:eastAsia="ru-RU"/>
        </w:rPr>
        <w:t xml:space="preserve"> </w:t>
      </w:r>
      <w:r w:rsidR="00434A79">
        <w:rPr>
          <w:rFonts w:eastAsia="Times New Roman"/>
          <w:noProof/>
          <w:color w:val="auto"/>
          <w:lang w:val="uk-UA" w:eastAsia="ru-RU"/>
        </w:rPr>
        <w:t xml:space="preserve">воронка, 2 – пневможивильник, 3 – рукав,  4 – дробарка, 5 – кормопровід, 6 – бункер накопичувач, 7 – блок фільтів, 8 – змішувач, 9 – </w:t>
      </w:r>
      <w:r w:rsidR="00EC14EC">
        <w:rPr>
          <w:rFonts w:eastAsia="Times New Roman"/>
          <w:noProof/>
          <w:color w:val="auto"/>
          <w:lang w:val="uk-UA" w:eastAsia="ru-RU"/>
        </w:rPr>
        <w:t xml:space="preserve">пульт управління, </w:t>
      </w:r>
      <w:r w:rsidR="00434A79">
        <w:rPr>
          <w:rFonts w:eastAsia="Times New Roman"/>
          <w:noProof/>
          <w:color w:val="auto"/>
          <w:lang w:val="uk-UA" w:eastAsia="ru-RU"/>
        </w:rPr>
        <w:t xml:space="preserve">10 – воронка преміксів, 11 </w:t>
      </w:r>
      <w:r w:rsidR="00EC14EC">
        <w:rPr>
          <w:rFonts w:eastAsia="Times New Roman"/>
          <w:noProof/>
          <w:color w:val="auto"/>
          <w:lang w:val="uk-UA" w:eastAsia="ru-RU"/>
        </w:rPr>
        <w:t>–</w:t>
      </w:r>
      <w:r w:rsidR="00434A79">
        <w:rPr>
          <w:rFonts w:eastAsia="Times New Roman"/>
          <w:noProof/>
          <w:color w:val="auto"/>
          <w:lang w:val="uk-UA" w:eastAsia="ru-RU"/>
        </w:rPr>
        <w:t xml:space="preserve"> </w:t>
      </w:r>
      <w:r w:rsidR="00EC14EC">
        <w:rPr>
          <w:rFonts w:eastAsia="Times New Roman"/>
          <w:noProof/>
          <w:color w:val="auto"/>
          <w:lang w:val="uk-UA" w:eastAsia="ru-RU"/>
        </w:rPr>
        <w:t xml:space="preserve"> шнек (довжина під замовлення), 12 – клапан перекідний.</w:t>
      </w:r>
    </w:p>
    <w:p w:rsidR="00EC14EC" w:rsidRPr="00253A39" w:rsidRDefault="002B51A0" w:rsidP="00575774">
      <w:pPr>
        <w:spacing w:line="360" w:lineRule="auto"/>
        <w:ind w:left="0" w:firstLine="709"/>
        <w:rPr>
          <w:rFonts w:eastAsia="Times New Roman"/>
          <w:color w:val="auto"/>
          <w:lang w:val="en-US" w:eastAsia="ru-RU"/>
        </w:rPr>
      </w:pPr>
      <w:r>
        <w:rPr>
          <w:rFonts w:eastAsia="Times New Roman"/>
          <w:color w:val="auto"/>
          <w:lang w:val="uk-UA" w:eastAsia="ru-RU"/>
        </w:rPr>
        <w:t xml:space="preserve">Продуктивність установки – 250 </w:t>
      </w:r>
      <w:r w:rsidR="00575774">
        <w:rPr>
          <w:rFonts w:eastAsia="Times New Roman"/>
          <w:color w:val="auto"/>
          <w:lang w:val="uk-UA" w:eastAsia="ru-RU"/>
        </w:rPr>
        <w:t>кг/годину;</w:t>
      </w:r>
    </w:p>
    <w:p w:rsidR="002B51A0" w:rsidRDefault="002B51A0" w:rsidP="00575774">
      <w:pPr>
        <w:spacing w:line="360" w:lineRule="auto"/>
        <w:ind w:left="0" w:firstLine="709"/>
        <w:rPr>
          <w:rFonts w:eastAsia="Times New Roman"/>
          <w:color w:val="auto"/>
          <w:lang w:val="uk-UA" w:eastAsia="ru-RU"/>
        </w:rPr>
      </w:pPr>
      <w:r>
        <w:rPr>
          <w:rFonts w:eastAsia="Times New Roman"/>
          <w:color w:val="auto"/>
          <w:lang w:val="uk-UA" w:eastAsia="ru-RU"/>
        </w:rPr>
        <w:t>Кількість компонентів, що змішуються –</w:t>
      </w:r>
      <w:r w:rsidR="00575774">
        <w:rPr>
          <w:rFonts w:eastAsia="Times New Roman"/>
          <w:color w:val="auto"/>
          <w:lang w:val="uk-UA" w:eastAsia="ru-RU"/>
        </w:rPr>
        <w:t xml:space="preserve"> 6;</w:t>
      </w:r>
    </w:p>
    <w:p w:rsidR="002B51A0" w:rsidRDefault="002B51A0" w:rsidP="00575774">
      <w:pPr>
        <w:spacing w:line="360" w:lineRule="auto"/>
        <w:ind w:left="0" w:firstLine="709"/>
        <w:rPr>
          <w:rFonts w:eastAsia="Times New Roman"/>
          <w:color w:val="auto"/>
          <w:lang w:val="uk-UA" w:eastAsia="ru-RU"/>
        </w:rPr>
      </w:pPr>
      <w:r>
        <w:rPr>
          <w:rFonts w:eastAsia="Times New Roman"/>
          <w:color w:val="auto"/>
          <w:lang w:val="uk-UA" w:eastAsia="ru-RU"/>
        </w:rPr>
        <w:t>Встановлена потужність дробарки</w:t>
      </w:r>
      <w:r w:rsidR="00575774">
        <w:rPr>
          <w:rFonts w:eastAsia="Times New Roman"/>
          <w:color w:val="auto"/>
          <w:lang w:val="uk-UA" w:eastAsia="ru-RU"/>
        </w:rPr>
        <w:t xml:space="preserve"> – 2,2 кВт;</w:t>
      </w:r>
    </w:p>
    <w:p w:rsidR="00575774" w:rsidRDefault="00575774" w:rsidP="00575774">
      <w:pPr>
        <w:spacing w:line="360" w:lineRule="auto"/>
        <w:ind w:left="0" w:firstLine="709"/>
        <w:rPr>
          <w:rFonts w:eastAsia="Times New Roman"/>
          <w:color w:val="auto"/>
          <w:lang w:val="uk-UA" w:eastAsia="ru-RU"/>
        </w:rPr>
      </w:pPr>
      <w:r>
        <w:rPr>
          <w:rFonts w:eastAsia="Times New Roman"/>
          <w:color w:val="auto"/>
          <w:lang w:val="uk-UA" w:eastAsia="ru-RU"/>
        </w:rPr>
        <w:t>Встановлена потужність змішувача – 1 кВт;</w:t>
      </w:r>
    </w:p>
    <w:p w:rsidR="00575774" w:rsidRDefault="00575774" w:rsidP="00575774">
      <w:pPr>
        <w:spacing w:line="360" w:lineRule="auto"/>
        <w:ind w:left="0" w:firstLine="709"/>
        <w:rPr>
          <w:rFonts w:eastAsia="Times New Roman"/>
          <w:color w:val="auto"/>
          <w:lang w:val="uk-UA" w:eastAsia="ru-RU"/>
        </w:rPr>
      </w:pPr>
      <w:r>
        <w:rPr>
          <w:rFonts w:eastAsia="Times New Roman"/>
          <w:color w:val="auto"/>
          <w:lang w:val="uk-UA" w:eastAsia="ru-RU"/>
        </w:rPr>
        <w:t>Встановлена потужність шнека – 0,7 кВт.</w:t>
      </w:r>
    </w:p>
    <w:p w:rsidR="005432BF" w:rsidRDefault="005432BF" w:rsidP="00575774">
      <w:pPr>
        <w:spacing w:line="360" w:lineRule="auto"/>
        <w:ind w:left="0" w:firstLine="709"/>
        <w:rPr>
          <w:rFonts w:eastAsia="Times New Roman"/>
          <w:color w:val="auto"/>
          <w:lang w:val="uk-UA" w:eastAsia="ru-RU"/>
        </w:rPr>
      </w:pPr>
    </w:p>
    <w:p w:rsidR="004057C4" w:rsidRPr="004057C4" w:rsidRDefault="004057C4" w:rsidP="004057C4">
      <w:pPr>
        <w:spacing w:before="100" w:beforeAutospacing="1" w:after="100" w:afterAutospacing="1" w:line="360" w:lineRule="auto"/>
        <w:ind w:left="0" w:firstLine="709"/>
        <w:rPr>
          <w:rFonts w:eastAsia="Times New Roman"/>
          <w:color w:val="auto"/>
          <w:lang w:val="uk-UA" w:eastAsia="ru-RU"/>
        </w:rPr>
      </w:pPr>
      <w:r w:rsidRPr="004057C4">
        <w:rPr>
          <w:rFonts w:eastAsia="Times New Roman"/>
          <w:color w:val="auto"/>
          <w:lang w:val="uk-UA" w:eastAsia="ru-RU"/>
        </w:rPr>
        <w:lastRenderedPageBreak/>
        <w:t xml:space="preserve">Установка призначена для виробництва повних кормових </w:t>
      </w:r>
      <w:proofErr w:type="spellStart"/>
      <w:r w:rsidRPr="004057C4">
        <w:rPr>
          <w:rFonts w:eastAsia="Times New Roman"/>
          <w:color w:val="auto"/>
          <w:lang w:val="uk-UA" w:eastAsia="ru-RU"/>
        </w:rPr>
        <w:t>сполук</w:t>
      </w:r>
      <w:proofErr w:type="spellEnd"/>
      <w:r w:rsidRPr="004057C4">
        <w:rPr>
          <w:rFonts w:eastAsia="Times New Roman"/>
          <w:color w:val="auto"/>
          <w:lang w:val="uk-UA" w:eastAsia="ru-RU"/>
        </w:rPr>
        <w:t xml:space="preserve"> відповідно до заданого рецепту, який задовольняє потреби всіх видів птиці, свиней та великої рогатої худоби в мінеральних, поживних та біологічних речовинах.</w:t>
      </w:r>
    </w:p>
    <w:p w:rsidR="002B51A0" w:rsidRPr="002B51A0" w:rsidRDefault="009D6440" w:rsidP="004057C4">
      <w:pPr>
        <w:spacing w:before="100" w:beforeAutospacing="1" w:after="100" w:afterAutospacing="1" w:line="360" w:lineRule="auto"/>
        <w:ind w:left="0" w:firstLine="709"/>
        <w:rPr>
          <w:rFonts w:eastAsia="Times New Roman"/>
          <w:color w:val="auto"/>
          <w:lang w:val="uk-UA" w:eastAsia="ru-RU"/>
        </w:rPr>
      </w:pPr>
      <w:r>
        <w:rPr>
          <w:rFonts w:eastAsia="Times New Roman"/>
          <w:noProof/>
          <w:color w:val="auto"/>
          <w:lang w:eastAsia="ru-RU"/>
        </w:rPr>
        <mc:AlternateContent>
          <mc:Choice Requires="wpg">
            <w:drawing>
              <wp:anchor distT="0" distB="0" distL="114300" distR="114300" simplePos="0" relativeHeight="251641344" behindDoc="0" locked="0" layoutInCell="0" allowOverlap="1">
                <wp:simplePos x="0" y="0"/>
                <wp:positionH relativeFrom="page">
                  <wp:posOffset>659765</wp:posOffset>
                </wp:positionH>
                <wp:positionV relativeFrom="page">
                  <wp:posOffset>278130</wp:posOffset>
                </wp:positionV>
                <wp:extent cx="6666230" cy="9887585"/>
                <wp:effectExtent l="0" t="0" r="20320" b="18415"/>
                <wp:wrapNone/>
                <wp:docPr id="654" name="Группа 6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6230" cy="9887585"/>
                          <a:chOff x="0" y="0"/>
                          <a:chExt cx="20000" cy="20000"/>
                        </a:xfrm>
                      </wpg:grpSpPr>
                      <wps:wsp>
                        <wps:cNvPr id="655" name="Rectangle 73"/>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656" name="Line 74"/>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57" name="Line 75"/>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58" name="Line 76"/>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59" name="Line 77"/>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60" name="Line 78"/>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61" name="Line 79"/>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62" name="Line 80"/>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63" name="Line 81"/>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64" name="Line 82"/>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65" name="Line 83"/>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66" name="Rectangle 84"/>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9D6440">
                              <w:pPr>
                                <w:pStyle w:val="a4"/>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667" name="Rectangle 85"/>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9D6440">
                              <w:pPr>
                                <w:pStyle w:val="a4"/>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668" name="Rectangle 86"/>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9D6440">
                              <w:pPr>
                                <w:pStyle w:val="a4"/>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669" name="Rectangle 87"/>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9D6440">
                              <w:pPr>
                                <w:pStyle w:val="a4"/>
                                <w:jc w:val="center"/>
                                <w:rPr>
                                  <w:sz w:val="18"/>
                                </w:rPr>
                              </w:pPr>
                              <w:r>
                                <w:rPr>
                                  <w:sz w:val="18"/>
                                </w:rPr>
                                <w:t>Підпис</w:t>
                              </w:r>
                            </w:p>
                          </w:txbxContent>
                        </wps:txbx>
                        <wps:bodyPr rot="0" vert="horz" wrap="square" lIns="12700" tIns="12700" rIns="12700" bIns="12700" anchor="t" anchorCtr="0" upright="1">
                          <a:noAutofit/>
                        </wps:bodyPr>
                      </wps:wsp>
                      <wps:wsp>
                        <wps:cNvPr id="670" name="Rectangle 88"/>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9D6440">
                              <w:pPr>
                                <w:pStyle w:val="a4"/>
                                <w:jc w:val="center"/>
                                <w:rPr>
                                  <w:sz w:val="18"/>
                                </w:rPr>
                              </w:pPr>
                              <w:r>
                                <w:rPr>
                                  <w:sz w:val="18"/>
                                </w:rPr>
                                <w:t>Дата</w:t>
                              </w:r>
                            </w:p>
                          </w:txbxContent>
                        </wps:txbx>
                        <wps:bodyPr rot="0" vert="horz" wrap="square" lIns="12700" tIns="12700" rIns="12700" bIns="12700" anchor="t" anchorCtr="0" upright="1">
                          <a:noAutofit/>
                        </wps:bodyPr>
                      </wps:wsp>
                      <wps:wsp>
                        <wps:cNvPr id="671" name="Rectangle 89"/>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9D6440">
                              <w:pPr>
                                <w:pStyle w:val="a4"/>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672" name="Rectangle 90"/>
                        <wps:cNvSpPr>
                          <a:spLocks noChangeArrowheads="1"/>
                        </wps:cNvSpPr>
                        <wps:spPr bwMode="auto">
                          <a:xfrm>
                            <a:off x="19061" y="19435"/>
                            <a:ext cx="889"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Pr="000D6894" w:rsidRDefault="00646DB4" w:rsidP="005432BF">
                              <w:pPr>
                                <w:ind w:left="0"/>
                                <w:jc w:val="center"/>
                                <w:rPr>
                                  <w:rFonts w:ascii="GOST type B" w:hAnsi="GOST type B"/>
                                  <w:i/>
                                </w:rPr>
                              </w:pPr>
                              <w:r>
                                <w:rPr>
                                  <w:rFonts w:ascii="GOST type B" w:hAnsi="GOST type B"/>
                                  <w:i/>
                                </w:rPr>
                                <w:t>12</w:t>
                              </w:r>
                            </w:p>
                          </w:txbxContent>
                        </wps:txbx>
                        <wps:bodyPr rot="0" vert="horz" wrap="square" lIns="12700" tIns="12700" rIns="12700" bIns="12700" anchor="t" anchorCtr="0" upright="1">
                          <a:noAutofit/>
                        </wps:bodyPr>
                      </wps:wsp>
                      <wps:wsp>
                        <wps:cNvPr id="673" name="Rectangle 91"/>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Pr="00733ED0" w:rsidRDefault="00646DB4" w:rsidP="009D6440">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23</w:t>
                              </w:r>
                              <w:r w:rsidRPr="00733ED0">
                                <w:rPr>
                                  <w:rFonts w:ascii="GOST type A" w:hAnsi="GOST type A"/>
                                  <w:i/>
                                  <w:sz w:val="32"/>
                                </w:rPr>
                                <w:t xml:space="preserve"> ПЗ</w:t>
                              </w:r>
                            </w:p>
                            <w:p w:rsidR="00646DB4" w:rsidRPr="00A05256" w:rsidRDefault="00646DB4" w:rsidP="009D6440">
                              <w:pPr>
                                <w:pStyle w:val="3"/>
                                <w:jc w:val="center"/>
                                <w:rPr>
                                  <w:rFonts w:ascii="GOST type B" w:hAnsi="GOST type B"/>
                                  <w: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id="Группа 654" o:spid="_x0000_s1216" style="position:absolute;left:0;text-align:left;margin-left:51.95pt;margin-top:21.9pt;width:524.9pt;height:778.55pt;z-index:25164134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YtBNwcAAHhVAAAOAAAAZHJzL2Uyb0RvYy54bWzsXFtu4zYU/S/QPQj691iS9TTGGSR+DApM&#10;20EzRb8VSbaEyqJKKbHTokCBLqEb6Q66hZkd9fKSpqTEmeZlZZLSAQLRkinykufw6t5DvX6zXefa&#10;RUKrjBQT3Xxl6FpSRCTOitVE//HDYuDrWlWHRRzmpEgm+mVS6W+Ovv7q9aYcJxZJSR4nVINKimq8&#10;KSd6WtfleDisojRZh9UrUiYFnFwSug5rKNLVMKbhBmpf50PLMNzhhtC4pCRKqgq+nfGT+hHWv1wm&#10;Uf39clkltZZPdGhbjf8p/j9j/4dHr8PxioZlmkWiGeE9WrEOswJuKquahXWondPsWlXrLKKkIsv6&#10;VUTWQ7JcZlGCfYDemMaV3ryl5LzEvqzGm1UpzQSmvWKne1cbfXfxnmpZPNFdx9a1IlzDIH3869Mf&#10;n/78+A/8/a2x78FKm3I1hovf0vK0fE95V+HwHYl+ruD08Op5Vl7xi7WzzbckhnrD85qglbZLumZV&#10;QP+1LQ7GpRyMZFtrEXzpwscawZhFcC7wfc/xHT5cUQpjeu13UToXv4R5YYjf8UPWvnDMb4oNFQ1j&#10;vYJpVzWWrR5m2dM0LBMcsIoZS1rW2Vn2B5iQYbHKE80bcavihTuTVtyeWkGmKVyWHFNKNmkSxtAu&#10;k10PrW/9gBUqGI37GfizZgrHJa3qtwlZa+xgolNoOY5dePGuqrlFd5ewoSzIIstz+D4c54W2meiW&#10;Y8MosHJF8ixmZ7FAV2fTnGoXIUMkfrBjVy5bZzXwQp6tJ7ovLwrHzBbzIsbb1GGW82MY3LxglSeI&#10;eN4+KG1rOMTvYWYgGn8LjGDuz317YFvufGAbs9ngeDG1B+7C9JzZaDadzszfWatNe5xmcZwUrOE7&#10;ZjDt280PwVEc05IbbrbDAj/X7TDsNgOnMfSq26XjhWN49sgfeJ4zGtijuTE48RfTwfHUdF1vfjI9&#10;mV/p0hzNVD1Or6TNWavIOQzbaRpvtDhjs2bkBJapQwEo1/L4QGphvoK1IqqprlFS/5TVKeKGMQCr&#10;o2rPEN9gf8IysnZuiN1gs5IcLtG3xlQwOXYTAdHDAMOBf0biSwAPtIHdmq1icJAS+quubWBFmOjV&#10;L+chTXQt/6YAAAambbMlBAu241lQoO0zZ+0zYRFBVRO91jV+OK35snNe0myVwp1M7G1BjoEVlxlC&#10;igGatwraL7ipN5JydyT1LiuAnwTrI91MC0750bYQlC8pCofuw2UJ9N5hKP6TWzOUaQQjXQOmN/3A&#10;Dth447DhSmDxNcA0wPyceHbrx46ABEfl0HA0aj8cBauzoKJnTUuSuVso4mzNobMbCk6gim0exDZs&#10;/vYNbK8LbPSiWBvAQ+kD2BLWyA8NrM0gcKFpzL3jzLFz0a75HgrX8oFor6O/391QuJZ+5uG9iKfA&#10;NTxa8+c1vmC7bHHsDdeW6YPDoBbsJ3iOUMB+4cAOusD2egW2HZhwfwVsBexdeHK/e/Hcn/ufYMV2&#10;IWLQXrH9XoHtOg642xzYzk2P2BBwZYZRrvijRv7Uiv2yV2wXYpxtYCO6enPFPdcBYvmPFVsBu4kR&#10;P15IXwH7hQMbYs8tYPNMRG/Ahli4AanD/ciGbC2GzlRU/CDJOoXsF45sSDe1kY0h6P6QLRbswIK0&#10;FzjcTVTcc1nClCHbemRP3GQJWJ5hvUdCXiW7VGqdywZun1p/ikdsKWLCoLiPIOof1q6N0fh9sFa5&#10;LqnVUH74s1TMPAWspYKOw7otnushh+3LmDgs2FeQbRqeWLAfG9lqwQa/SPnhL9wPl7KzRhvrt7Vn&#10;h9bGMtkze8IOXAjPd1xxE/SK3BUfGRjRuzksfid1LHP3W9P6/6xdDUzLNk6sYLBwfW9gL2xnEHiG&#10;PzDM4CRwDTuwZ4uuHBf5n+8XgIDefeW4TKA8AsXvvR+H7qhPli4Pa37jQHP/8MsS1rHVvQmV3kFO&#10;W2/PtriTwJPh7zsqbPmCJxS2osAVtqLAFbai8OwUtkztxkMOLaprq/EOTXWmORKp/b1kJ9wYRXYH&#10;EuorspPbML4UFfHDya5JCSiya+95cqU6sUV2bYniocnOshjf7vfsLAe2X2GQVZGdIrvuBjXl2YED&#10;yCKmzUYp6dn5MkuiyK5DdlKx2SK7tmzz0GRnB77YPrXHs3NGIlesyE6RnSI73EB7867Qhuxk7kiR&#10;XZvsPKlibZFdW8p6aLKDQJ2K2XVeILFfoa3ITpHdrclOZtQU2XXITip7W2Qn45uwg/bQZMf3wwsN&#10;oIc+ZaMqgAyFCtqJN+8otlNsd2u2kwlGxXYdtpNy54btAsyKCgnVwdkuMNheCoza2SPxvicYVXwP&#10;iO/DYzZTRtoWrlYqHbvnlUoPepWQylC8xAyFTDEqsuuQnVSAt8hOBjh7cO08zxa7OwILRN9d7QnI&#10;yuAksh33+hTbKbYT79BTKYrPpChkjvG5sB0kW/D1nigLEq8iZe8PbZexv80LU4/+BQAA//8DAFBL&#10;AwQUAAYACAAAACEAvxnlJeEAAAAMAQAADwAAAGRycy9kb3ducmV2LnhtbEyPTU/CQBCG7yb+h82Y&#10;eJPdWkGo3RJC1BMhEUyIt6Ed2obubtNd2vLvHU56mzfz5P1Il6NpRE+dr53VEE0UCLK5K2pbavje&#10;fzzNQfiAtsDGWdJwJQ/L7P4uxaRwg/2ifhdKwSbWJ6ihCqFNpPR5RQb9xLVk+XdyncHAsitl0eHA&#10;5qaRz0rNpMHackKFLa0rys+7i9HwOeCwiqP3fnM+ra8/++n2sIlI68eHcfUGItAY/mC41efqkHGn&#10;o7vYwouGtYoXjGp4iXnCDYim8SuII18zpRYgs1T+H5H9AgAA//8DAFBLAQItABQABgAIAAAAIQC2&#10;gziS/gAAAOEBAAATAAAAAAAAAAAAAAAAAAAAAABbQ29udGVudF9UeXBlc10ueG1sUEsBAi0AFAAG&#10;AAgAAAAhADj9If/WAAAAlAEAAAsAAAAAAAAAAAAAAAAALwEAAF9yZWxzLy5yZWxzUEsBAi0AFAAG&#10;AAgAAAAhACwVi0E3BwAAeFUAAA4AAAAAAAAAAAAAAAAALgIAAGRycy9lMm9Eb2MueG1sUEsBAi0A&#10;FAAGAAgAAAAhAL8Z5SXhAAAADAEAAA8AAAAAAAAAAAAAAAAAkQkAAGRycy9kb3ducmV2LnhtbFBL&#10;BQYAAAAABAAEAPMAAACfCgAAAAA=&#10;" o:allowincell="f">
                <v:rect id="Rectangle 73" o:spid="_x0000_s1217"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eI9cQA&#10;AADcAAAADwAAAGRycy9kb3ducmV2LnhtbESP0YrCMBRE3xf8h3AF39ZUQdlWo1RB8Enc6gdcmmtb&#10;bG5qE9vufr0RFvZxmJkzzHo7mFp01LrKsoLZNAJBnFtdcaHgejl8foFwHlljbZkU/JCD7Wb0scZE&#10;256/qct8IQKEXYIKSu+bREqXl2TQTW1DHLybbQ36INtC6hb7ADe1nEfRUhqsOCyU2NC+pPyePY2C&#10;ux+6U1pkv4f4uovz8y7tn49Uqcl4SFcgPA3+P/zXPmoFy8UC3mfCEZCb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oniPXEAAAA3AAAAA8AAAAAAAAAAAAAAAAAmAIAAGRycy9k&#10;b3ducmV2LnhtbFBLBQYAAAAABAAEAPUAAACJAwAAAAA=&#10;" filled="f" strokeweight="2pt"/>
                <v:line id="Line 74" o:spid="_x0000_s1218"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8/7Q78AAADcAAAADwAAAGRycy9kb3ducmV2LnhtbESPwQrCMBBE74L/EFbwpqmCRapRRKh4&#10;E6sXb2uztsVmU5qo9e+NIHgcZuYNs1x3phZPal1lWcFkHIEgzq2uuFBwPqWjOQjnkTXWlknBmxys&#10;V/3eEhNtX3ykZ+YLESDsElRQet8kUrq8JINubBvi4N1sa9AH2RZSt/gKcFPLaRTF0mDFYaHEhrYl&#10;5ffsYRTcL+dZujts9anONvpapP5yvWmlhoNuswDhqfP/8K+91wriWQzfM+EIyNU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V8/7Q78AAADcAAAADwAAAAAAAAAAAAAAAACh&#10;AgAAZHJzL2Rvd25yZXYueG1sUEsFBgAAAAAEAAQA+QAAAI0DAAAAAA==&#10;" strokeweight="2pt"/>
                <v:line id="Line 75" o:spid="_x0000_s1219"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INe2MAAAADcAAAADwAAAGRycy9kb3ducmV2LnhtbESPzQrCMBCE74LvEFbwpqmCP1SjiFDx&#10;JlYv3tZmbYvNpjRR69sbQfA4zMw3zHLdmko8qXGlZQWjYQSCOLO65FzB+ZQM5iCcR9ZYWSYFb3Kw&#10;XnU7S4y1ffGRnqnPRYCwi1FB4X0dS+myggy6oa2Jg3ezjUEfZJNL3eArwE0lx1E0lQZLDgsF1rQt&#10;KLunD6PgfjlPkt1hq09VutHXPPGX600r1e+1mwUIT63/h3/tvVYwnczgeyYcAbn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DiDXtjAAAAA3AAAAA8AAAAAAAAAAAAAAAAA&#10;oQIAAGRycy9kb3ducmV2LnhtbFBLBQYAAAAABAAEAPkAAACOAwAAAAA=&#10;" strokeweight="2pt"/>
                <v:line id="Line 76" o:spid="_x0000_s1220"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RzKqr0AAADcAAAADwAAAGRycy9kb3ducmV2LnhtbERPuwrCMBTdBf8hXMFNUwVFqqmIUHET&#10;q4vbtbl9YHNTmqj1780gOB7Oe7PtTSNe1LnasoLZNAJBnFtdc6ngekknKxDOI2tsLJOCDznYJsPB&#10;BmNt33ymV+ZLEULYxaig8r6NpXR5RQbd1LbEgStsZ9AH2JVSd/gO4aaR8yhaSoM1h4YKW9pXlD+y&#10;p1HwuF0X6eG015cm2+l7mfrbvdBKjUf9bg3CU+//4p/7qBUsF2FtOBOOgEy+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Ekcyqq9AAAA3AAAAA8AAAAAAAAAAAAAAAAAoQIA&#10;AGRycy9kb3ducmV2LnhtbFBLBQYAAAAABAAEAPkAAACLAwAAAAA=&#10;" strokeweight="2pt"/>
                <v:line id="Line 77" o:spid="_x0000_s1221"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lBvMcAAAADcAAAADwAAAGRycy9kb3ducmV2LnhtbESPwQrCMBBE74L/EFbwpqmCotUoIlS8&#10;idWLt7VZ22KzKU3U+vdGEDwOM/OGWa5bU4knNa60rGA0jEAQZ1aXnCs4n5LBDITzyBory6TgTQ7W&#10;q25nibG2Lz7SM/W5CBB2MSoovK9jKV1WkEE3tDVx8G62MeiDbHKpG3wFuKnkOIqm0mDJYaHAmrYF&#10;Zff0YRTcL+dJsjts9alKN/qaJ/5yvWml+r12swDhqfX/8K+91wqmkz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CZQbzHAAAAA3AAAAA8AAAAAAAAAAAAAAAAA&#10;oQIAAGRycy9kb3ducmV2LnhtbFBLBQYAAAAABAAEAPkAAACOAwAAAAA=&#10;" strokeweight="2pt"/>
                <v:line id="Line 78" o:spid="_x0000_s1222"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QYMEb0AAADcAAAADwAAAGRycy9kb3ducmV2LnhtbERPvQrCMBDeBd8hnOCmqYJFqlFEqLiJ&#10;1aXb2ZxtsbmUJmp9ezMIjh/f/3rbm0a8qHO1ZQWzaQSCuLC65lLB9ZJOliCcR9bYWCYFH3Kw3QwH&#10;a0y0ffOZXpkvRQhhl6CCyvs2kdIVFRl0U9sSB+5uO4M+wK6UusN3CDeNnEdRLA3WHBoqbGlfUfHI&#10;nkbBI78u0sNpry9NttO3MvX57a6VGo/63QqEp97/xT/3USuI4zA/nAlHQG6+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HkGDBG9AAAA3AAAAA8AAAAAAAAAAAAAAAAAoQIA&#10;AGRycy9kb3ducmV2LnhtbFBLBQYAAAAABAAEAPkAAACLAwAAAAA=&#10;" strokeweight="2pt"/>
                <v:line id="Line 79" o:spid="_x0000_s1223"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kqpir8AAADcAAAADwAAAGRycy9kb3ducmV2LnhtbESPwQrCMBBE74L/EFbwpqmCRapRRKh4&#10;E6sXb2uztsVmU5qo9e+NIHgcZuYNs1x3phZPal1lWcFkHIEgzq2uuFBwPqWjOQjnkTXWlknBmxys&#10;V/3eEhNtX3ykZ+YLESDsElRQet8kUrq8JINubBvi4N1sa9AH2RZSt/gKcFPLaRTF0mDFYaHEhrYl&#10;5ffsYRTcL+dZujts9anONvpapP5yvWmlhoNuswDhqfP/8K+91wrieALfM+EIyNU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Fkqpir8AAADcAAAADwAAAAAAAAAAAAAAAACh&#10;AgAAZHJzL2Rvd25yZXYueG1sUEsFBgAAAAAEAAQA+QAAAI0DAAAAAA==&#10;" strokeweight="2pt"/>
                <v:line id="Line 80" o:spid="_x0000_s1224"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pg3/b8AAADcAAAADwAAAGRycy9kb3ducmV2LnhtbESPwQrCMBBE74L/EFbwpqmCRapRRKh4&#10;E6sXb2uztsVmU5qo9e+NIHgcZuYNs1x3phZPal1lWcFkHIEgzq2uuFBwPqWjOQjnkTXWlknBmxys&#10;V/3eEhNtX3ykZ+YLESDsElRQet8kUrq8JINubBvi4N1sa9AH2RZSt/gKcFPLaRTF0mDFYaHEhrYl&#10;5ffsYRTcL+dZujts9anONvpapP5yvWmlhoNuswDhqfP/8K+91wrieArfM+EIyNU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5pg3/b8AAADcAAAADwAAAAAAAAAAAAAAAACh&#10;AgAAZHJzL2Rvd25yZXYueG1sUEsFBgAAAAAEAAQA+QAAAI0DAAAAAA==&#10;" strokeweight="2pt"/>
                <v:line id="Line 81" o:spid="_x0000_s1225"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WcQ1cQAAADcAAAADwAAAGRycy9kb3ducmV2LnhtbESP0WoCMRRE3wv9h3ALvmlWhaVdjSKt&#10;BcWHUtsPuG6um9XNzZKkuvr1RhD6OMzMGWY672wjTuRD7VjBcJCBIC6drrlS8Pvz2X8FESKyxsYx&#10;KbhQgPns+WmKhXZn/qbTNlYiQTgUqMDE2BZShtKQxTBwLXHy9s5bjEn6SmqP5wS3jRxlWS4t1pwW&#10;DLb0bqg8bv+sgrXfbY7Da2Xkjtd+2Xx9vAV7UKr30i0mICJ18T/8aK+0gjwfw/1MOgJydg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NZxDVxAAAANwAAAAPAAAAAAAAAAAA&#10;AAAAAKECAABkcnMvZG93bnJldi54bWxQSwUGAAAAAAQABAD5AAAAkgMAAAAA&#10;" strokeweight="1pt"/>
                <v:line id="Line 82" o:spid="_x0000_s1226"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j0KEsMAAADcAAAADwAAAGRycy9kb3ducmV2LnhtbESPQWvCQBSE7wX/w/KE3pqN0gaJrhIC&#10;EW+l0Utuz+wzCWbfhuyq8d+7hUKPw8x8w2x2k+nFnUbXWVawiGIQxLXVHTcKTsfiYwXCeWSNvWVS&#10;8CQHu+3sbYOptg/+oXvpGxEg7FJU0Ho/pFK6uiWDLrIDcfAudjTogxwbqUd8BLjp5TKOE2mw47DQ&#10;4kB5S/W1vBkF1+r0Vey/c33sy0yfm8JX54tW6n0+ZWsQnib/H/5rH7SCJPmE3zPhCMjtC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Y9ChLDAAAA3AAAAA8AAAAAAAAAAAAA&#10;AAAAoQIAAGRycy9kb3ducmV2LnhtbFBLBQYAAAAABAAEAPkAAACRAwAAAAA=&#10;" strokeweight="2pt"/>
                <v:line id="Line 83" o:spid="_x0000_s1227"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cItOsQAAADcAAAADwAAAGRycy9kb3ducmV2LnhtbESP0WoCMRRE3wv9h3ALvmlWwaVdjSKt&#10;BcWHUtsPuG6um9XNzZKkuvr1RhD6OMzMGWY672wjTuRD7VjBcJCBIC6drrlS8Pvz2X8FESKyxsYx&#10;KbhQgPns+WmKhXZn/qbTNlYiQTgUqMDE2BZShtKQxTBwLXHy9s5bjEn6SmqP5wS3jRxlWS4t1pwW&#10;DLb0bqg8bv+sgrXfbY7Da2Xkjtd+2Xx9vAV7UKr30i0mICJ18T/8aK+0gjwfw/1MOgJydg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twi06xAAAANwAAAAPAAAAAAAAAAAA&#10;AAAAAKECAABkcnMvZG93bnJldi54bWxQSwUGAAAAAAQABAD5AAAAkgMAAAAA&#10;" strokeweight="1pt"/>
                <v:rect id="Rectangle 84" o:spid="_x0000_s1228"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ZQ8wcIA&#10;AADcAAAADwAAAGRycy9kb3ducmV2LnhtbESPwWrDMBBE74X+g9hCbrXcEkTiRjEmYOi1Tgs5LtbG&#10;dmutHElN3L+vAoEch5l5w2zK2Y7iTD4MjjW8ZDkI4taZgTsNn/v6eQUiRGSDo2PS8EcByu3jwwYL&#10;4y78QecmdiJBOBSooY9xKqQMbU8WQ+Ym4uQdnbcYk/SdNB4vCW5H+ZrnSlocOC30ONGup/an+bUa&#10;qup7/jo1a6yDXOVemaXpqoPWi6e5egMRaY738K39bjQopeB6Jh0Buf0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ZlDzBwgAAANwAAAAPAAAAAAAAAAAAAAAAAJgCAABkcnMvZG93&#10;bnJldi54bWxQSwUGAAAAAAQABAD1AAAAhwMAAAAA&#10;" filled="f" stroked="f" strokeweight=".25pt">
                  <v:textbox inset="1pt,1pt,1pt,1pt">
                    <w:txbxContent>
                      <w:p w:rsidR="00646DB4" w:rsidRDefault="00646DB4" w:rsidP="009D6440">
                        <w:pPr>
                          <w:pStyle w:val="a4"/>
                          <w:jc w:val="center"/>
                          <w:rPr>
                            <w:sz w:val="18"/>
                          </w:rPr>
                        </w:pPr>
                        <w:r>
                          <w:rPr>
                            <w:sz w:val="18"/>
                          </w:rPr>
                          <w:t>Змн.</w:t>
                        </w:r>
                      </w:p>
                    </w:txbxContent>
                  </v:textbox>
                </v:rect>
                <v:rect id="Rectangle 85" o:spid="_x0000_s1229"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tiZWsEA&#10;AADcAAAADwAAAGRycy9kb3ducmV2LnhtbESPQYvCMBSE74L/ITzBm6aKVLdrlCIIXu0qeHw0b9uu&#10;zUtNotZ/bxYW9jjMzDfMetubVjzI+caygtk0AUFcWt1wpeD0tZ+sQPiArLG1TApe5GG7GQ7WmGn7&#10;5CM9ilCJCGGfoYI6hC6T0pc1GfRT2xFH79s6gyFKV0nt8BnhppXzJEmlwYbjQo0d7Woqr8XdKMjz&#10;n/58Kz5w7+Uqcale6Cq/KDUe9fkniEB9+A//tQ9aQZou4fdMPAJy8w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bYmVrBAAAA3AAAAA8AAAAAAAAAAAAAAAAAmAIAAGRycy9kb3du&#10;cmV2LnhtbFBLBQYAAAAABAAEAPUAAACGAwAAAAA=&#10;" filled="f" stroked="f" strokeweight=".25pt">
                  <v:textbox inset="1pt,1pt,1pt,1pt">
                    <w:txbxContent>
                      <w:p w:rsidR="00646DB4" w:rsidRDefault="00646DB4" w:rsidP="009D6440">
                        <w:pPr>
                          <w:pStyle w:val="a4"/>
                          <w:jc w:val="center"/>
                          <w:rPr>
                            <w:sz w:val="18"/>
                          </w:rPr>
                        </w:pPr>
                        <w:r>
                          <w:rPr>
                            <w:sz w:val="18"/>
                          </w:rPr>
                          <w:t>Арк.</w:t>
                        </w:r>
                      </w:p>
                    </w:txbxContent>
                  </v:textbox>
                </v:rect>
                <v:rect id="Rectangle 86" o:spid="_x0000_s1230"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0cNKL4A&#10;AADcAAAADwAAAGRycy9kb3ducmV2LnhtbERPTYvCMBC9C/6HMMLeNFWkaDUtRRD2ancXPA7N2Fab&#10;SU2y2v335iDs8fG+98VoevEg5zvLCpaLBARxbXXHjYLvr+N8A8IHZI29ZVLwRx6KfDrZY6btk0/0&#10;qEIjYgj7DBW0IQyZlL5uyaBf2IE4chfrDIYIXSO1w2cMN71cJUkqDXYcG1oc6NBSfat+jYKyvI4/&#10;92qLRy83iUv1WjflWamP2VjuQAQaw7/47f7UCtI0ro1n4hGQ+Q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dHDSi+AAAA3AAAAA8AAAAAAAAAAAAAAAAAmAIAAGRycy9kb3ducmV2&#10;LnhtbFBLBQYAAAAABAAEAPUAAACDAwAAAAA=&#10;" filled="f" stroked="f" strokeweight=".25pt">
                  <v:textbox inset="1pt,1pt,1pt,1pt">
                    <w:txbxContent>
                      <w:p w:rsidR="00646DB4" w:rsidRDefault="00646DB4" w:rsidP="009D6440">
                        <w:pPr>
                          <w:pStyle w:val="a4"/>
                          <w:jc w:val="center"/>
                          <w:rPr>
                            <w:sz w:val="18"/>
                          </w:rPr>
                        </w:pPr>
                        <w:r>
                          <w:rPr>
                            <w:sz w:val="18"/>
                          </w:rPr>
                          <w:t>№ докум.</w:t>
                        </w:r>
                      </w:p>
                    </w:txbxContent>
                  </v:textbox>
                </v:rect>
                <v:rect id="Rectangle 87" o:spid="_x0000_s1231"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Auos8IA&#10;AADcAAAADwAAAGRycy9kb3ducmV2LnhtbESPwWrDMBBE74H8g9hAboncEIzjRgmmYOi1bgI9LtbW&#10;dmutXEmxnb+PCoUeh5l5wxzPs+nFSM53lhU8bRMQxLXVHTcKLu/lJgPhA7LG3jIpuJOH82m5OGKu&#10;7cRvNFahERHCPkcFbQhDLqWvWzLot3Ygjt6ndQZDlK6R2uEU4aaXuyRJpcGO40KLA720VH9XN6Og&#10;KL7m6091wNLLLHGp3uum+FBqvZqLZxCB5vAf/mu/agVpeoDfM/EIyNM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oC6izwgAAANwAAAAPAAAAAAAAAAAAAAAAAJgCAABkcnMvZG93&#10;bnJldi54bWxQSwUGAAAAAAQABAD1AAAAhwMAAAAA&#10;" filled="f" stroked="f" strokeweight=".25pt">
                  <v:textbox inset="1pt,1pt,1pt,1pt">
                    <w:txbxContent>
                      <w:p w:rsidR="00646DB4" w:rsidRDefault="00646DB4" w:rsidP="009D6440">
                        <w:pPr>
                          <w:pStyle w:val="a4"/>
                          <w:jc w:val="center"/>
                          <w:rPr>
                            <w:sz w:val="18"/>
                          </w:rPr>
                        </w:pPr>
                        <w:r>
                          <w:rPr>
                            <w:sz w:val="18"/>
                          </w:rPr>
                          <w:t>Підпис</w:t>
                        </w:r>
                      </w:p>
                    </w:txbxContent>
                  </v:textbox>
                </v:rect>
                <v:rect id="Rectangle 88" o:spid="_x0000_s1232"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OiX874A&#10;AADcAAAADwAAAGRycy9kb3ducmV2LnhtbERPTYvCMBC9C/6HMII3TRWp2jVKEQSvVgWPQzPbdreZ&#10;1CRq/febw4LHx/ve7HrTiic531hWMJsmIIhLqxuuFFzOh8kKhA/IGlvLpOBNHnbb4WCDmbYvPtGz&#10;CJWIIewzVFCH0GVS+rImg35qO+LIfVtnMEToKqkdvmK4aeU8SVJpsOHYUGNH+5rK3+JhFOT5T3+9&#10;F2s8eLlKXKoXuspvSo1Hff4FIlAfPuJ/91ErSJdxfjwTj4Dc/g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Lzol/O+AAAA3AAAAA8AAAAAAAAAAAAAAAAAmAIAAGRycy9kb3ducmV2&#10;LnhtbFBLBQYAAAAABAAEAPUAAACDAwAAAAA=&#10;" filled="f" stroked="f" strokeweight=".25pt">
                  <v:textbox inset="1pt,1pt,1pt,1pt">
                    <w:txbxContent>
                      <w:p w:rsidR="00646DB4" w:rsidRDefault="00646DB4" w:rsidP="009D6440">
                        <w:pPr>
                          <w:pStyle w:val="a4"/>
                          <w:jc w:val="center"/>
                          <w:rPr>
                            <w:sz w:val="18"/>
                          </w:rPr>
                        </w:pPr>
                        <w:r>
                          <w:rPr>
                            <w:sz w:val="18"/>
                          </w:rPr>
                          <w:t>Дата</w:t>
                        </w:r>
                      </w:p>
                    </w:txbxContent>
                  </v:textbox>
                </v:rect>
                <v:rect id="Rectangle 89" o:spid="_x0000_s1233"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6QyaMEA&#10;AADcAAAADwAAAGRycy9kb3ducmV2LnhtbESPQYvCMBSE78L+h/AWvGmqSHW7RikLglerwh4fzdu2&#10;2rx0k6j13xtB8DjMzDfMct2bVlzJ+caygsk4AUFcWt1wpeCw34wWIHxA1thaJgV38rBefQyWmGl7&#10;4x1di1CJCGGfoYI6hC6T0pc1GfRj2xFH7886gyFKV0nt8BbhppXTJEmlwYbjQo0d/dRUnouLUZDn&#10;p/74X3zhxstF4lI901X+q9Tws8+/QQTqwzv8am+1gnQ+geeZeATk6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OkMmjBAAAA3AAAAA8AAAAAAAAAAAAAAAAAmAIAAGRycy9kb3du&#10;cmV2LnhtbFBLBQYAAAAABAAEAPUAAACGAwAAAAA=&#10;" filled="f" stroked="f" strokeweight=".25pt">
                  <v:textbox inset="1pt,1pt,1pt,1pt">
                    <w:txbxContent>
                      <w:p w:rsidR="00646DB4" w:rsidRDefault="00646DB4" w:rsidP="009D6440">
                        <w:pPr>
                          <w:pStyle w:val="a4"/>
                          <w:jc w:val="center"/>
                          <w:rPr>
                            <w:sz w:val="18"/>
                          </w:rPr>
                        </w:pPr>
                        <w:r>
                          <w:rPr>
                            <w:sz w:val="18"/>
                          </w:rPr>
                          <w:t>Арк.</w:t>
                        </w:r>
                      </w:p>
                    </w:txbxContent>
                  </v:textbox>
                </v:rect>
                <v:rect id="Rectangle 90" o:spid="_x0000_s1234" style="position:absolute;left:19061;top:19435;width:889;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3asH8MA&#10;AADcAAAADwAAAGRycy9kb3ducmV2LnhtbESPwWrDMBBE74X8g9hAbrWcUFzXiRJMwdBr3QZ6XKyN&#10;7cRaOZLqOH9fFQo9DjPzhtkdZjOIiZzvLStYJykI4sbqnlsFnx/VYw7CB2SNg2VScCcPh/3iYYeF&#10;tjd+p6kOrYgQ9gUq6EIYCyl905FBn9iROHon6wyGKF0rtcNbhJtBbtI0kwZ7jgsdjvTaUXOpv42C&#10;sjzPx2v9gpWXeeoy/aTb8kup1XIutyACzeE//Nd+0wqy5w38nolH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3asH8MAAADcAAAADwAAAAAAAAAAAAAAAACYAgAAZHJzL2Rv&#10;d25yZXYueG1sUEsFBgAAAAAEAAQA9QAAAIgDAAAAAA==&#10;" filled="f" stroked="f" strokeweight=".25pt">
                  <v:textbox inset="1pt,1pt,1pt,1pt">
                    <w:txbxContent>
                      <w:p w:rsidR="00646DB4" w:rsidRPr="000D6894" w:rsidRDefault="00646DB4" w:rsidP="005432BF">
                        <w:pPr>
                          <w:ind w:left="0"/>
                          <w:jc w:val="center"/>
                          <w:rPr>
                            <w:rFonts w:ascii="GOST type B" w:hAnsi="GOST type B"/>
                            <w:i/>
                          </w:rPr>
                        </w:pPr>
                        <w:r>
                          <w:rPr>
                            <w:rFonts w:ascii="GOST type B" w:hAnsi="GOST type B"/>
                            <w:i/>
                          </w:rPr>
                          <w:t>12</w:t>
                        </w:r>
                      </w:p>
                    </w:txbxContent>
                  </v:textbox>
                </v:rect>
                <v:rect id="Rectangle 91" o:spid="_x0000_s1235"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DoJhMIA&#10;AADcAAAADwAAAGRycy9kb3ducmV2LnhtbESPQWvCQBSE7wX/w/IKvdVNq0SNrhIKQq+mCh4f2WcS&#10;zb6Nu6vGf+8KQo/DzHzDLFa9acWVnG8sK/gaJiCIS6sbrhRs/9afUxA+IGtsLZOCO3lYLQdvC8y0&#10;vfGGrkWoRISwz1BBHUKXSenLmgz6oe2Io3ewzmCI0lVSO7xFuGnld5Kk0mDDcaHGjn5qKk/FxSjI&#10;82O/OxczXHs5TVyqx7rK90p9vPf5HESgPvyHX+1frSCdjOB5Jh4BuX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MOgmEwgAAANwAAAAPAAAAAAAAAAAAAAAAAJgCAABkcnMvZG93&#10;bnJldi54bWxQSwUGAAAAAAQABAD1AAAAhwMAAAAA&#10;" filled="f" stroked="f" strokeweight=".25pt">
                  <v:textbox inset="1pt,1pt,1pt,1pt">
                    <w:txbxContent>
                      <w:p w:rsidR="00646DB4" w:rsidRPr="00733ED0" w:rsidRDefault="00646DB4" w:rsidP="009D6440">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23</w:t>
                        </w:r>
                        <w:r w:rsidRPr="00733ED0">
                          <w:rPr>
                            <w:rFonts w:ascii="GOST type A" w:hAnsi="GOST type A"/>
                            <w:i/>
                            <w:sz w:val="32"/>
                          </w:rPr>
                          <w:t xml:space="preserve"> ПЗ</w:t>
                        </w:r>
                      </w:p>
                      <w:p w:rsidR="00646DB4" w:rsidRPr="00A05256" w:rsidRDefault="00646DB4" w:rsidP="009D6440">
                        <w:pPr>
                          <w:pStyle w:val="3"/>
                          <w:jc w:val="center"/>
                          <w:rPr>
                            <w:rFonts w:ascii="GOST type B" w:hAnsi="GOST type B"/>
                            <w:i/>
                          </w:rPr>
                        </w:pPr>
                      </w:p>
                    </w:txbxContent>
                  </v:textbox>
                </v:rect>
                <w10:wrap anchorx="page" anchory="page"/>
              </v:group>
            </w:pict>
          </mc:Fallback>
        </mc:AlternateContent>
      </w:r>
      <w:r w:rsidR="004057C4" w:rsidRPr="004057C4">
        <w:rPr>
          <w:rFonts w:eastAsia="Times New Roman"/>
          <w:color w:val="auto"/>
          <w:lang w:val="uk-UA" w:eastAsia="ru-RU"/>
        </w:rPr>
        <w:t>Дозування (до шести компонентів) проводиться оператором під контролем тен</w:t>
      </w:r>
      <w:r w:rsidR="004057C4">
        <w:rPr>
          <w:rFonts w:eastAsia="Times New Roman"/>
          <w:color w:val="auto"/>
          <w:lang w:val="uk-UA" w:eastAsia="ru-RU"/>
        </w:rPr>
        <w:t>з</w:t>
      </w:r>
      <w:r w:rsidR="004057C4" w:rsidRPr="004057C4">
        <w:rPr>
          <w:rFonts w:eastAsia="Times New Roman"/>
          <w:color w:val="auto"/>
          <w:lang w:val="uk-UA" w:eastAsia="ru-RU"/>
        </w:rPr>
        <w:t xml:space="preserve">ометричної системи з вказівкою ваги, світлом та звуковими сигналами досягнутої ваги кожного подрібненого компонента. Встановлення можна використовувати в невеликих фермах, спеціалізованих у птахівництві та худоби. Для підготовки необхідного діапазону складних кормів необхідні типи </w:t>
      </w:r>
      <w:proofErr w:type="spellStart"/>
      <w:r w:rsidR="004057C4" w:rsidRPr="004057C4">
        <w:rPr>
          <w:rFonts w:eastAsia="Times New Roman"/>
          <w:color w:val="auto"/>
          <w:lang w:val="uk-UA" w:eastAsia="ru-RU"/>
        </w:rPr>
        <w:t>премі</w:t>
      </w:r>
      <w:r w:rsidR="004057C4">
        <w:rPr>
          <w:rFonts w:eastAsia="Times New Roman"/>
          <w:color w:val="auto"/>
          <w:lang w:val="uk-UA" w:eastAsia="ru-RU"/>
        </w:rPr>
        <w:t>кси</w:t>
      </w:r>
      <w:proofErr w:type="spellEnd"/>
      <w:r w:rsidR="004057C4" w:rsidRPr="004057C4">
        <w:rPr>
          <w:rFonts w:eastAsia="Times New Roman"/>
          <w:color w:val="auto"/>
          <w:lang w:val="uk-UA" w:eastAsia="ru-RU"/>
        </w:rPr>
        <w:t>, білкові</w:t>
      </w:r>
      <w:r w:rsidR="004057C4">
        <w:rPr>
          <w:rFonts w:eastAsia="Times New Roman"/>
          <w:color w:val="auto"/>
          <w:lang w:val="uk-UA" w:eastAsia="ru-RU"/>
        </w:rPr>
        <w:t>, вітамінні</w:t>
      </w:r>
      <w:r w:rsidR="004057C4" w:rsidRPr="004057C4">
        <w:rPr>
          <w:rFonts w:eastAsia="Times New Roman"/>
          <w:color w:val="auto"/>
          <w:lang w:val="uk-UA" w:eastAsia="ru-RU"/>
        </w:rPr>
        <w:t xml:space="preserve"> та мінеральні добавки повинні бути включені до їх складу.</w:t>
      </w:r>
    </w:p>
    <w:p w:rsidR="00EC14EC" w:rsidRPr="006113A9" w:rsidRDefault="006D4709" w:rsidP="00EC14EC">
      <w:pPr>
        <w:spacing w:before="100" w:beforeAutospacing="1" w:after="100" w:afterAutospacing="1" w:line="360" w:lineRule="auto"/>
        <w:ind w:left="0" w:firstLine="709"/>
        <w:jc w:val="center"/>
        <w:rPr>
          <w:rFonts w:eastAsia="Times New Roman"/>
          <w:b/>
          <w:bCs/>
          <w:color w:val="auto"/>
          <w:lang w:val="uk-UA" w:eastAsia="ru-RU"/>
        </w:rPr>
      </w:pPr>
      <w:r w:rsidRPr="006113A9">
        <w:rPr>
          <w:rFonts w:eastAsia="Times New Roman"/>
          <w:b/>
          <w:bCs/>
          <w:color w:val="auto"/>
          <w:lang w:eastAsia="ru-RU"/>
        </w:rPr>
        <w:t>2</w:t>
      </w:r>
      <w:r w:rsidR="003947D1" w:rsidRPr="006113A9">
        <w:rPr>
          <w:rFonts w:eastAsia="Times New Roman"/>
          <w:b/>
          <w:bCs/>
          <w:color w:val="auto"/>
          <w:lang w:eastAsia="ru-RU"/>
        </w:rPr>
        <w:t xml:space="preserve"> </w:t>
      </w:r>
      <w:r w:rsidR="003947D1" w:rsidRPr="006113A9">
        <w:rPr>
          <w:rFonts w:eastAsia="Times New Roman"/>
          <w:b/>
          <w:bCs/>
          <w:color w:val="auto"/>
          <w:lang w:val="uk-UA" w:eastAsia="ru-RU"/>
        </w:rPr>
        <w:t>ОБҐРУНТУВАННЯ ВИБОРУ ТИПУ ЕЛЕКТРОПРИВОДУ</w:t>
      </w:r>
    </w:p>
    <w:p w:rsidR="003947D1" w:rsidRPr="00EC14EC" w:rsidRDefault="006D4709" w:rsidP="00EC14EC">
      <w:pPr>
        <w:spacing w:before="100" w:beforeAutospacing="1" w:after="100" w:afterAutospacing="1" w:line="360" w:lineRule="auto"/>
        <w:ind w:left="0"/>
        <w:rPr>
          <w:rFonts w:eastAsia="Times New Roman"/>
          <w:color w:val="auto"/>
          <w:lang w:val="uk-UA" w:eastAsia="ru-RU"/>
        </w:rPr>
      </w:pPr>
      <w:r>
        <w:rPr>
          <w:rFonts w:eastAsia="Times New Roman"/>
          <w:b/>
          <w:bCs/>
          <w:color w:val="auto"/>
          <w:lang w:val="uk-UA" w:eastAsia="ru-RU"/>
        </w:rPr>
        <w:t>2.1</w:t>
      </w:r>
      <w:r w:rsidR="003947D1" w:rsidRPr="003947D1">
        <w:rPr>
          <w:rFonts w:eastAsia="Times New Roman"/>
          <w:b/>
          <w:bCs/>
          <w:color w:val="auto"/>
          <w:lang w:val="uk-UA" w:eastAsia="ru-RU"/>
        </w:rPr>
        <w:t xml:space="preserve"> Вимоги до електроприводу технологічної установки</w:t>
      </w:r>
    </w:p>
    <w:p w:rsidR="003947D1" w:rsidRPr="003947D1" w:rsidRDefault="003947D1" w:rsidP="005D7DF6">
      <w:pPr>
        <w:spacing w:before="100" w:beforeAutospacing="1" w:after="100" w:afterAutospacing="1" w:line="360" w:lineRule="auto"/>
        <w:ind w:left="0" w:firstLine="709"/>
        <w:rPr>
          <w:rFonts w:eastAsia="Times New Roman"/>
          <w:color w:val="auto"/>
          <w:lang w:val="uk-UA" w:eastAsia="ru-RU"/>
        </w:rPr>
      </w:pPr>
      <w:r w:rsidRPr="003947D1">
        <w:rPr>
          <w:rFonts w:eastAsia="Times New Roman"/>
          <w:color w:val="auto"/>
          <w:lang w:val="uk-UA" w:eastAsia="ru-RU"/>
        </w:rPr>
        <w:t>Електропривод у складі установки для виробництва комбікормів виконує привід функціонально важливих механізмів: дробарки, змішувача, транспортерів, дозаторів тощо. Його основні функції — забезпечення обертального моменту необхідної величини, регулювання швидкості обертання, забезпечення пуску, гальмування та зупинки механізмів у заданому порядку. З урахуванням сучасних вимог до енергоефективності та автоматизації, до електроприводу пред’являються такі технічні вимоги:</w:t>
      </w:r>
    </w:p>
    <w:p w:rsidR="003947D1" w:rsidRPr="003947D1" w:rsidRDefault="006D4709" w:rsidP="006D4709">
      <w:pPr>
        <w:numPr>
          <w:ilvl w:val="0"/>
          <w:numId w:val="4"/>
        </w:numPr>
        <w:spacing w:before="100" w:beforeAutospacing="1" w:after="100" w:afterAutospacing="1" w:line="360" w:lineRule="auto"/>
        <w:rPr>
          <w:rFonts w:eastAsia="Times New Roman"/>
          <w:color w:val="auto"/>
          <w:lang w:val="uk-UA" w:eastAsia="ru-RU"/>
        </w:rPr>
      </w:pPr>
      <w:r>
        <w:rPr>
          <w:rFonts w:eastAsia="Times New Roman"/>
          <w:b/>
          <w:bCs/>
          <w:color w:val="auto"/>
          <w:lang w:val="uk-UA" w:eastAsia="ru-RU"/>
        </w:rPr>
        <w:t>Регулювання</w:t>
      </w:r>
      <w:r w:rsidR="003947D1" w:rsidRPr="003947D1">
        <w:rPr>
          <w:rFonts w:eastAsia="Times New Roman"/>
          <w:b/>
          <w:bCs/>
          <w:color w:val="auto"/>
          <w:lang w:val="uk-UA" w:eastAsia="ru-RU"/>
        </w:rPr>
        <w:t xml:space="preserve"> швидкості</w:t>
      </w:r>
      <w:r w:rsidR="003947D1" w:rsidRPr="003947D1">
        <w:rPr>
          <w:rFonts w:eastAsia="Times New Roman"/>
          <w:color w:val="auto"/>
          <w:lang w:val="uk-UA" w:eastAsia="ru-RU"/>
        </w:rPr>
        <w:t xml:space="preserve"> у широкому діапазоні;</w:t>
      </w:r>
    </w:p>
    <w:p w:rsidR="003947D1" w:rsidRPr="003947D1" w:rsidRDefault="003947D1" w:rsidP="006D4709">
      <w:pPr>
        <w:numPr>
          <w:ilvl w:val="0"/>
          <w:numId w:val="4"/>
        </w:numPr>
        <w:spacing w:before="100" w:beforeAutospacing="1" w:after="100" w:afterAutospacing="1" w:line="360" w:lineRule="auto"/>
        <w:rPr>
          <w:rFonts w:eastAsia="Times New Roman"/>
          <w:color w:val="auto"/>
          <w:lang w:val="uk-UA" w:eastAsia="ru-RU"/>
        </w:rPr>
      </w:pPr>
      <w:r w:rsidRPr="003947D1">
        <w:rPr>
          <w:rFonts w:eastAsia="Times New Roman"/>
          <w:b/>
          <w:bCs/>
          <w:color w:val="auto"/>
          <w:lang w:val="uk-UA" w:eastAsia="ru-RU"/>
        </w:rPr>
        <w:t>Плавний пуск та зупинка</w:t>
      </w:r>
      <w:r w:rsidRPr="003947D1">
        <w:rPr>
          <w:rFonts w:eastAsia="Times New Roman"/>
          <w:color w:val="auto"/>
          <w:lang w:val="uk-UA" w:eastAsia="ru-RU"/>
        </w:rPr>
        <w:t xml:space="preserve"> без ривків, які можуть викликати механічні перевантаження;</w:t>
      </w:r>
    </w:p>
    <w:p w:rsidR="003947D1" w:rsidRPr="003947D1" w:rsidRDefault="003947D1" w:rsidP="006D4709">
      <w:pPr>
        <w:numPr>
          <w:ilvl w:val="0"/>
          <w:numId w:val="4"/>
        </w:numPr>
        <w:spacing w:before="100" w:beforeAutospacing="1" w:after="100" w:afterAutospacing="1" w:line="360" w:lineRule="auto"/>
        <w:rPr>
          <w:rFonts w:eastAsia="Times New Roman"/>
          <w:color w:val="auto"/>
          <w:lang w:val="uk-UA" w:eastAsia="ru-RU"/>
        </w:rPr>
      </w:pPr>
      <w:r w:rsidRPr="003947D1">
        <w:rPr>
          <w:rFonts w:eastAsia="Times New Roman"/>
          <w:b/>
          <w:bCs/>
          <w:color w:val="auto"/>
          <w:lang w:val="uk-UA" w:eastAsia="ru-RU"/>
        </w:rPr>
        <w:t>Можливість інтеграції в автоматизовану систему керування</w:t>
      </w:r>
      <w:r w:rsidRPr="003947D1">
        <w:rPr>
          <w:rFonts w:eastAsia="Times New Roman"/>
          <w:color w:val="auto"/>
          <w:lang w:val="uk-UA" w:eastAsia="ru-RU"/>
        </w:rPr>
        <w:t>;</w:t>
      </w:r>
    </w:p>
    <w:p w:rsidR="003947D1" w:rsidRPr="003947D1" w:rsidRDefault="003947D1" w:rsidP="006D4709">
      <w:pPr>
        <w:numPr>
          <w:ilvl w:val="0"/>
          <w:numId w:val="4"/>
        </w:numPr>
        <w:spacing w:before="100" w:beforeAutospacing="1" w:after="100" w:afterAutospacing="1" w:line="360" w:lineRule="auto"/>
        <w:rPr>
          <w:rFonts w:eastAsia="Times New Roman"/>
          <w:color w:val="auto"/>
          <w:lang w:val="uk-UA" w:eastAsia="ru-RU"/>
        </w:rPr>
      </w:pPr>
      <w:r w:rsidRPr="003947D1">
        <w:rPr>
          <w:rFonts w:eastAsia="Times New Roman"/>
          <w:b/>
          <w:bCs/>
          <w:color w:val="auto"/>
          <w:lang w:val="uk-UA" w:eastAsia="ru-RU"/>
        </w:rPr>
        <w:t>Високий ККД</w:t>
      </w:r>
      <w:r w:rsidRPr="003947D1">
        <w:rPr>
          <w:rFonts w:eastAsia="Times New Roman"/>
          <w:color w:val="auto"/>
          <w:lang w:val="uk-UA" w:eastAsia="ru-RU"/>
        </w:rPr>
        <w:t>, мінімальні втрати при неповному навантаженні;</w:t>
      </w:r>
    </w:p>
    <w:p w:rsidR="003947D1" w:rsidRPr="003947D1" w:rsidRDefault="003947D1" w:rsidP="006D4709">
      <w:pPr>
        <w:numPr>
          <w:ilvl w:val="0"/>
          <w:numId w:val="4"/>
        </w:numPr>
        <w:spacing w:before="100" w:beforeAutospacing="1" w:after="100" w:afterAutospacing="1" w:line="360" w:lineRule="auto"/>
        <w:rPr>
          <w:rFonts w:eastAsia="Times New Roman"/>
          <w:color w:val="auto"/>
          <w:lang w:val="uk-UA" w:eastAsia="ru-RU"/>
        </w:rPr>
      </w:pPr>
      <w:r w:rsidRPr="003947D1">
        <w:rPr>
          <w:rFonts w:eastAsia="Times New Roman"/>
          <w:b/>
          <w:bCs/>
          <w:color w:val="auto"/>
          <w:lang w:val="uk-UA" w:eastAsia="ru-RU"/>
        </w:rPr>
        <w:t>Захист від перевантажень</w:t>
      </w:r>
      <w:r w:rsidRPr="003947D1">
        <w:rPr>
          <w:rFonts w:eastAsia="Times New Roman"/>
          <w:color w:val="auto"/>
          <w:lang w:val="uk-UA" w:eastAsia="ru-RU"/>
        </w:rPr>
        <w:t xml:space="preserve">, </w:t>
      </w:r>
      <w:r w:rsidR="00C239A7" w:rsidRPr="003947D1">
        <w:rPr>
          <w:rFonts w:eastAsia="Times New Roman"/>
          <w:color w:val="auto"/>
          <w:lang w:val="uk-UA" w:eastAsia="ru-RU"/>
        </w:rPr>
        <w:t>перенапруги</w:t>
      </w:r>
      <w:r w:rsidRPr="003947D1">
        <w:rPr>
          <w:rFonts w:eastAsia="Times New Roman"/>
          <w:color w:val="auto"/>
          <w:lang w:val="uk-UA" w:eastAsia="ru-RU"/>
        </w:rPr>
        <w:t>, перекосу фаз тощо;</w:t>
      </w:r>
    </w:p>
    <w:p w:rsidR="003947D1" w:rsidRPr="003947D1" w:rsidRDefault="003947D1" w:rsidP="006D4709">
      <w:pPr>
        <w:numPr>
          <w:ilvl w:val="0"/>
          <w:numId w:val="4"/>
        </w:numPr>
        <w:spacing w:before="100" w:beforeAutospacing="1" w:after="100" w:afterAutospacing="1" w:line="360" w:lineRule="auto"/>
        <w:rPr>
          <w:rFonts w:eastAsia="Times New Roman"/>
          <w:color w:val="auto"/>
          <w:lang w:val="uk-UA" w:eastAsia="ru-RU"/>
        </w:rPr>
      </w:pPr>
      <w:r w:rsidRPr="003947D1">
        <w:rPr>
          <w:rFonts w:eastAsia="Times New Roman"/>
          <w:b/>
          <w:bCs/>
          <w:color w:val="auto"/>
          <w:lang w:val="uk-UA" w:eastAsia="ru-RU"/>
        </w:rPr>
        <w:lastRenderedPageBreak/>
        <w:t>Надійність у тривалій експлуатації в умовах підвищеної запиленості та температури</w:t>
      </w:r>
      <w:r w:rsidRPr="003947D1">
        <w:rPr>
          <w:rFonts w:eastAsia="Times New Roman"/>
          <w:color w:val="auto"/>
          <w:lang w:val="uk-UA" w:eastAsia="ru-RU"/>
        </w:rPr>
        <w:t>.</w:t>
      </w:r>
    </w:p>
    <w:p w:rsidR="003947D1" w:rsidRPr="003947D1" w:rsidRDefault="003947D1" w:rsidP="006D4709">
      <w:pPr>
        <w:spacing w:before="100" w:beforeAutospacing="1" w:after="100" w:afterAutospacing="1" w:line="360" w:lineRule="auto"/>
        <w:ind w:left="0" w:firstLine="709"/>
        <w:rPr>
          <w:rFonts w:eastAsia="Times New Roman"/>
          <w:color w:val="auto"/>
          <w:lang w:val="uk-UA" w:eastAsia="ru-RU"/>
        </w:rPr>
      </w:pPr>
      <w:r w:rsidRPr="003947D1">
        <w:rPr>
          <w:rFonts w:eastAsia="Times New Roman"/>
          <w:color w:val="auto"/>
          <w:lang w:val="uk-UA" w:eastAsia="ru-RU"/>
        </w:rPr>
        <w:t xml:space="preserve">Ураховуючи, що на установці працюють переважно асинхронні короткозамкнені двигуни потужністю до 5,5 кВт, модернізація має бути </w:t>
      </w:r>
      <w:r w:rsidR="009D6440">
        <w:rPr>
          <w:rFonts w:eastAsia="Times New Roman"/>
          <w:noProof/>
          <w:color w:val="auto"/>
          <w:lang w:eastAsia="ru-RU"/>
        </w:rPr>
        <mc:AlternateContent>
          <mc:Choice Requires="wpg">
            <w:drawing>
              <wp:anchor distT="0" distB="0" distL="114300" distR="114300" simplePos="0" relativeHeight="251642368" behindDoc="0" locked="0" layoutInCell="0" allowOverlap="1">
                <wp:simplePos x="0" y="0"/>
                <wp:positionH relativeFrom="page">
                  <wp:posOffset>659765</wp:posOffset>
                </wp:positionH>
                <wp:positionV relativeFrom="page">
                  <wp:posOffset>278130</wp:posOffset>
                </wp:positionV>
                <wp:extent cx="6666230" cy="9887585"/>
                <wp:effectExtent l="0" t="0" r="20320" b="18415"/>
                <wp:wrapNone/>
                <wp:docPr id="674" name="Группа 6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6230" cy="9887585"/>
                          <a:chOff x="0" y="0"/>
                          <a:chExt cx="20000" cy="20000"/>
                        </a:xfrm>
                      </wpg:grpSpPr>
                      <wps:wsp>
                        <wps:cNvPr id="676" name="Rectangle 73"/>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677" name="Line 74"/>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79" name="Line 75"/>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80" name="Line 76"/>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81" name="Line 77"/>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82" name="Line 78"/>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83" name="Line 79"/>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84" name="Line 80"/>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85" name="Line 81"/>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86" name="Line 82"/>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87" name="Line 83"/>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88" name="Rectangle 84"/>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9D6440">
                              <w:pPr>
                                <w:pStyle w:val="a4"/>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689" name="Rectangle 85"/>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9D6440">
                              <w:pPr>
                                <w:pStyle w:val="a4"/>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690" name="Rectangle 86"/>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9D6440">
                              <w:pPr>
                                <w:pStyle w:val="a4"/>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691" name="Rectangle 87"/>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9D6440">
                              <w:pPr>
                                <w:pStyle w:val="a4"/>
                                <w:jc w:val="center"/>
                                <w:rPr>
                                  <w:sz w:val="18"/>
                                </w:rPr>
                              </w:pPr>
                              <w:r>
                                <w:rPr>
                                  <w:sz w:val="18"/>
                                </w:rPr>
                                <w:t>Підпис</w:t>
                              </w:r>
                            </w:p>
                          </w:txbxContent>
                        </wps:txbx>
                        <wps:bodyPr rot="0" vert="horz" wrap="square" lIns="12700" tIns="12700" rIns="12700" bIns="12700" anchor="t" anchorCtr="0" upright="1">
                          <a:noAutofit/>
                        </wps:bodyPr>
                      </wps:wsp>
                      <wps:wsp>
                        <wps:cNvPr id="692" name="Rectangle 88"/>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9D6440">
                              <w:pPr>
                                <w:pStyle w:val="a4"/>
                                <w:jc w:val="center"/>
                                <w:rPr>
                                  <w:sz w:val="18"/>
                                </w:rPr>
                              </w:pPr>
                              <w:r>
                                <w:rPr>
                                  <w:sz w:val="18"/>
                                </w:rPr>
                                <w:t>Дата</w:t>
                              </w:r>
                            </w:p>
                          </w:txbxContent>
                        </wps:txbx>
                        <wps:bodyPr rot="0" vert="horz" wrap="square" lIns="12700" tIns="12700" rIns="12700" bIns="12700" anchor="t" anchorCtr="0" upright="1">
                          <a:noAutofit/>
                        </wps:bodyPr>
                      </wps:wsp>
                      <wps:wsp>
                        <wps:cNvPr id="693" name="Rectangle 89"/>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9D6440">
                              <w:pPr>
                                <w:pStyle w:val="a4"/>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694" name="Rectangle 90"/>
                        <wps:cNvSpPr>
                          <a:spLocks noChangeArrowheads="1"/>
                        </wps:cNvSpPr>
                        <wps:spPr bwMode="auto">
                          <a:xfrm>
                            <a:off x="19061" y="19435"/>
                            <a:ext cx="889"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Pr="000D6894" w:rsidRDefault="00646DB4" w:rsidP="005432BF">
                              <w:pPr>
                                <w:ind w:left="0"/>
                                <w:jc w:val="center"/>
                                <w:rPr>
                                  <w:rFonts w:ascii="GOST type B" w:hAnsi="GOST type B"/>
                                  <w:i/>
                                </w:rPr>
                              </w:pPr>
                              <w:r>
                                <w:rPr>
                                  <w:rFonts w:ascii="GOST type B" w:hAnsi="GOST type B"/>
                                  <w:i/>
                                </w:rPr>
                                <w:t>13</w:t>
                              </w:r>
                            </w:p>
                          </w:txbxContent>
                        </wps:txbx>
                        <wps:bodyPr rot="0" vert="horz" wrap="square" lIns="12700" tIns="12700" rIns="12700" bIns="12700" anchor="t" anchorCtr="0" upright="1">
                          <a:noAutofit/>
                        </wps:bodyPr>
                      </wps:wsp>
                      <wps:wsp>
                        <wps:cNvPr id="695" name="Rectangle 91"/>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Pr="00733ED0" w:rsidRDefault="00646DB4" w:rsidP="009D6440">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23</w:t>
                              </w:r>
                              <w:r w:rsidRPr="00733ED0">
                                <w:rPr>
                                  <w:rFonts w:ascii="GOST type A" w:hAnsi="GOST type A"/>
                                  <w:i/>
                                  <w:sz w:val="32"/>
                                </w:rPr>
                                <w:t xml:space="preserve"> ПЗ</w:t>
                              </w:r>
                            </w:p>
                            <w:p w:rsidR="00646DB4" w:rsidRPr="00A05256" w:rsidRDefault="00646DB4" w:rsidP="009D6440">
                              <w:pPr>
                                <w:pStyle w:val="3"/>
                                <w:jc w:val="center"/>
                                <w:rPr>
                                  <w:rFonts w:ascii="GOST type B" w:hAnsi="GOST type B"/>
                                  <w: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id="Группа 674" o:spid="_x0000_s1236" style="position:absolute;left:0;text-align:left;margin-left:51.95pt;margin-top:21.9pt;width:524.9pt;height:778.55pt;z-index:25164236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4lBPgcAAHhVAAAOAAAAZHJzL2Uyb0RvYy54bWzsXOuOozYU/l+p74D4zwQIN0ebWc3ksqq0&#10;bVfdrfqbARJQCaaGmWS2qlSpj9AX6Rv0FXbfqMcXDMkk7dzC7EydSBEOhNjHfJ+Pz/nsV683q1y7&#10;SkiV4WKsWyemriVFhOOsWI71Hz/MjUDXqjos4jDHRTLWr5NKf3369Vev1uUosXGK8zghGtykqEbr&#10;cqyndV2OBoMqSpNVWJ3gMing5AKTVVhDkSwHMQnXcPdVPrBN0xusMYlLgqOkquDbKT+pn7L7LxZJ&#10;VH+/WFRJreVjHepWs0/CPi/o5+D0VThakrBMs0hUI7xHLVZhVsCfyltNwzrULkl241arLCK4wov6&#10;JMKrAV4ssihhbYDWWOZOa94QfFmytixH62UpzQSm3bHTvW8bfXf1jmhZPNY939G1IlxBJ3368/Pv&#10;n//49De8/9Lo92CldbkcwcVvSPm+fEd4U+HwLY5+ruD0YPc8LS/5xdrF+lscw33DyxozK20WZEVv&#10;Ae3XNqwzrmVnJJtai+BLD172EPosgnMoCHw3cHl3RSn06Y3fRelM/BKeC1P8jh/S+oUj/qesoqJi&#10;tFXw2FWtZauHWfZ9GpYJ67CKGkta1mss+wM8kGGxzBPNH3Krsgsbk1bcnlqBJylclpwRgtdpEsZQ&#10;L4teD7Xv/IAWKuiN+xn4X80UjkpS1W8SvNLowVgnUHPWd+HV26rmFm0uoV1Z4HmW5/B9OMoLbT3W&#10;bdeBXqDlCudZTM+yAlleTHKiXYUUkezFGrZz2SqrgRfybDXWA3lROKK2mBUx+5s6zHJ+DJ2bF/Tm&#10;CUM8rx+UNjUcsu/hyWBo/BWZaBbMAsdwbG9mOOZ0apzNJ47hzS3fnQ6nk8nU+o3W2nJGaRbHSUEr&#10;3jCD5dzu+RAcxTEtueGwHebsddMOg+1qsMcYWrXdpLO5a/rOMDB83x0aznBmGufBfGKcTSzP82fn&#10;k/PZTpNmzEzV47RK2pzWCl9Ct71P47UWZ/SpGbrItnQoAOXaPu9ILcyXMFZENdE1guufsjpluKEM&#10;QO9RdZ+QwKRvYRl5d26IprNpSXaXaFtrKng4mgeBoYcChgP/AsfXAB6oA/1rOorBQYrJR11bw4gw&#10;1qtfLkOS6Fr+TQEARJbj0CGEFRzXt6FAumcuumfCIoJbjfVa1/jhpObDzmVJsmUK/2Sx1hb4DFhx&#10;kTFIUUDzWkH9BTf1RlJ+Q1JvswL4SbA+o5tJwSk/2hSC8iVFsa77cF0CvW8xFP/JrRnKMtFQ14Dp&#10;rQA5iPY36zY2Eth8DLBMMD8nnmb8aAhIcFQOFWdG7YejYHQWVPSsaUkydwdFnK05dJqu4ASq2OZB&#10;bEOf376BjbaBzbwoWgfwUPoAtoQ144cW1hZCHnAOde84czQu2g3fQ+FaToj2Ovr73Q2Fa+lnHt+L&#10;eAJcg1sk5mt8wPbo4Ngbrm0rgFmNGrCfYB6hgP3CgQ0zJh6I4cD2ewW2gyxwGBSwFbCb8OR+9+K5&#10;z/ufYsSGmWwX2EGvwPZcF9xtDmz30BQbAq7UMMoVf9TInxqxX/iIDbGrLrAZunpzxX3PhanAf4zY&#10;CthtjPjxQvoK2C8c2DInylxxnonoDdgQCzfdQ8iGmrHQmYqKHyVZp5D9wpENwOoM2QELQfeHbDFg&#10;IxvSXuBwt1Fx36MJU4ps+5E9cYsmYHmG9R4JeZXsUql1Lhu4fWr9KabYUmrDB2wGov5h7TksGr8P&#10;1irXJbUayg9/loqZp4D1tjgl6IrneshhBzImDgP2DrIt0xcD9mMjWw3Y4BcpP/yF++EgEOd+eKuN&#10;Dbras2NrY12YSNPYGfI8IQcHuSDTnVmgV+Su+NBkEb3DYfE7qWOpu995rP/P2lVk2Y55biNj7gW+&#10;4cwd10C+GRimhc6RZzrImc635bjMrePrBSCgd185LhUoD0Hxe+/p0B31ydLlodVvHWjuH35ZwjqW&#10;/pH1vYOctt5cbNhKgkAmrO+osOUDnlDYigJX2IoCV9iKwrNT2AZSiNehuq4a79hUZ1lDkdrfS3bC&#10;jVFkdyShviI7uQzjS1ERPwLZySS+Irvumick1YkdsutKFI9NdrZN1cX7PTvbheVXLMiqyE6R3fYC&#10;NeXZiSUK7UKp1rOTwgZFdltkJxWbHbKTXjCsszg22TkIQmIHyM5yhyJXrMhOkZ0iO7aA9vCqUEl2&#10;4MGAe0hzR4rstshOqlg7ZCe94B7IDgJ1Kma3tYHEfoW2IjtFdrcmO6l/UWS3RXZS2dshO+kF90B2&#10;fD28UPf6zKdsVQWQoVBBO7HzjmI7xXa3ZjspC1Jst8V24FftJmNbN7gPtkOmB4zGonbOUOz31ORj&#10;A5pAocpIx2b6D5WO3bOl0oO2ElIZiheYoeAKYzWPbfZGaHZlQ1IB3rp2SLrBPZCd7ztidQeyQfQN&#10;wYaOZweyMjjJ2I57fYrtFNuJPfRUiuJwigJJ7dhzce1gPyi2vSeTBYmtSOn+od0ya2+7YerpPwAA&#10;AP//AwBQSwMEFAAGAAgAAAAhAL8Z5SXhAAAADAEAAA8AAABkcnMvZG93bnJldi54bWxMj01PwkAQ&#10;hu8m/ofNmHiT3VpBqN0SQtQTIRFMiLehHdqG7m7TXdry7x1Oeps38+T9SJejaURPna+d1RBNFAiy&#10;uStqW2r43n88zUH4gLbAxlnScCUPy+z+LsWkcIP9on4XSsEm1ieooQqhTaT0eUUG/cS1ZPl3cp3B&#10;wLIrZdHhwOamkc9KzaTB2nJChS2tK8rPu4vR8DngsIqj935zPq2vP/vp9rCJSOvHh3H1BiLQGP5g&#10;uNXn6pBxp6O72MKLhrWKF4xqeIl5wg2IpvEriCNfM6UWILNU/h+R/QIAAP//AwBQSwECLQAUAAYA&#10;CAAAACEAtoM4kv4AAADhAQAAEwAAAAAAAAAAAAAAAAAAAAAAW0NvbnRlbnRfVHlwZXNdLnhtbFBL&#10;AQItABQABgAIAAAAIQA4/SH/1gAAAJQBAAALAAAAAAAAAAAAAAAAAC8BAABfcmVscy8ucmVsc1BL&#10;AQItABQABgAIAAAAIQAKj4lBPgcAAHhVAAAOAAAAAAAAAAAAAAAAAC4CAABkcnMvZTJvRG9jLnht&#10;bFBLAQItABQABgAIAAAAIQC/GeUl4QAAAAwBAAAPAAAAAAAAAAAAAAAAAJgJAABkcnMvZG93bnJl&#10;di54bWxQSwUGAAAAAAQABADzAAAApgoAAAAA&#10;" o:allowincell="f">
                <v:rect id="Rectangle 73" o:spid="_x0000_s1237"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UBK4sQA&#10;AADcAAAADwAAAGRycy9kb3ducmV2LnhtbESPQYvCMBSE7wv+h/AEb2uqh7p2jVIFwdOiXX/Ao3m2&#10;xealNrGt++uNIOxxmJlvmNVmMLXoqHWVZQWzaQSCOLe64kLB+Xf/+QXCeWSNtWVS8CAHm/XoY4WJ&#10;tj2fqMt8IQKEXYIKSu+bREqXl2TQTW1DHLyLbQ36INtC6hb7ADe1nEdRLA1WHBZKbGhXUn7N7kbB&#10;1Q/dT1pkf/vlebvMj9u0v99SpSbjIf0G4Wnw/+F3+6AVxIsYXmfCEZDr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FASuLEAAAA3AAAAA8AAAAAAAAAAAAAAAAAmAIAAGRycy9k&#10;b3ducmV2LnhtbFBLBQYAAAAABAAEAPUAAACJAwAAAAA=&#10;" filled="f" strokeweight="2pt"/>
                <v:line id="Line 74" o:spid="_x0000_s1238"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zYCuMAAAADcAAAADwAAAGRycy9kb3ducmV2LnhtbESPzQrCMBCE74LvEFbwpqmCP1SjiFDx&#10;JlYv3tZmbYvNpjRR69sbQfA4zMw3zHLdmko8qXGlZQWjYQSCOLO65FzB+ZQM5iCcR9ZYWSYFb3Kw&#10;XnU7S4y1ffGRnqnPRYCwi1FB4X0dS+myggy6oa2Jg3ezjUEfZJNL3eArwE0lx1E0lQZLDgsF1rQt&#10;KLunD6PgfjlPkt1hq09VutHXPPGX600r1e+1mwUIT63/h3/tvVYwnc3geyYcAbn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M2ArjAAAAA3AAAAA8AAAAAAAAAAAAAAAAA&#10;oQIAAGRycy9kb3ducmV2LnhtbFBLBQYAAAAABAAEAPkAAACOAwAAAAA=&#10;" strokeweight="2pt"/>
                <v:line id="Line 75" o:spid="_x0000_s1239"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eUzUcQAAADcAAAADwAAAGRycy9kb3ducmV2LnhtbESPQWvCQBSE70L/w/IK3nRTodqmriEI&#10;Kd5Kk1xye2afSTD7NmRXjf/eLRQ8DjPzDbNNJtOLK42us6zgbRmBIK6t7rhRUBbZ4gOE88gae8uk&#10;4E4Okt3LbIuxtjf+pWvuGxEg7GJU0Ho/xFK6uiWDbmkH4uCd7GjQBzk2Uo94C3DTy1UUraXBjsNC&#10;iwPtW6rP+cUoOFfle/b9s9dFn6f62GS+Op60UvPXKf0C4Wnyz/B/+6AVrDe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t5TNRxAAAANwAAAAPAAAAAAAAAAAA&#10;AAAAAKECAABkcnMvZG93bnJldi54bWxQSwUGAAAAAAQABAD5AAAAkgMAAAAA&#10;" strokeweight="2pt"/>
                <v:line id="Line 76" o:spid="_x0000_s1240"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Qrq670AAADcAAAADwAAAGRycy9kb3ducmV2LnhtbERPuwrCMBTdBf8hXMFNUwVFqqmIUHET&#10;q4vbtbl9YHNTmqj1780gOB7Oe7PtTSNe1LnasoLZNAJBnFtdc6ngekknKxDOI2tsLJOCDznYJsPB&#10;BmNt33ymV+ZLEULYxaig8r6NpXR5RQbd1LbEgStsZ9AH2JVSd/gO4aaR8yhaSoM1h4YKW9pXlD+y&#10;p1HwuF0X6eG015cm2+l7mfrbvdBKjUf9bg3CU+//4p/7qBUsV2F+OBOOgEy+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MkK6uu9AAAA3AAAAA8AAAAAAAAAAAAAAAAAoQIA&#10;AGRycy9kb3ducmV2LnhtbFBLBQYAAAAABAAEAPkAAACLAwAAAAA=&#10;" strokeweight="2pt"/>
                <v:line id="Line 77" o:spid="_x0000_s1241"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kZPcMAAAADcAAAADwAAAGRycy9kb3ducmV2LnhtbESPwQrCMBBE74L/EFbwpqmCItUoIlS8&#10;idVLb2uztsVmU5qo9e+NIHgcZuYNs9p0phZPal1lWcFkHIEgzq2uuFBwOSejBQjnkTXWlknBmxxs&#10;1v3eCmNtX3yiZ+oLESDsYlRQet/EUrq8JINubBvi4N1sa9AH2RZSt/gKcFPLaRTNpcGKw0KJDe1K&#10;yu/pwyi4Z5dZsj/u9LlOt/paJD673rRSw0G3XYLw1Pl/+Nc+aAXzxQS+Z8IRkO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KZGT3DAAAAA3AAAAA8AAAAAAAAAAAAAAAAA&#10;oQIAAGRycy9kb3ducmV2LnhtbFBLBQYAAAAABAAEAPkAAACOAwAAAAA=&#10;" strokeweight="2pt"/>
                <v:line id="Line 78" o:spid="_x0000_s1242"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pTRB8AAAADcAAAADwAAAGRycy9kb3ducmV2LnhtbESPwQrCMBBE74L/EFbwpqmCItUoIlS8&#10;idVLb2uztsVmU5qo9e+NIHgcZuYNs9p0phZPal1lWcFkHIEgzq2uuFBwOSejBQjnkTXWlknBmxxs&#10;1v3eCmNtX3yiZ+oLESDsYlRQet/EUrq8JINubBvi4N1sa9AH2RZSt/gKcFPLaRTNpcGKw0KJDe1K&#10;yu/pwyi4Z5dZsj/u9LlOt/paJD673rRSw0G3XYLw1Pl/+Nc+aAXzxRS+Z8IRkO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aU0QfAAAAA3AAAAA8AAAAAAAAAAAAAAAAA&#10;oQIAAGRycy9kb3ducmV2LnhtbFBLBQYAAAAABAAEAPkAAACOAwAAAAA=&#10;" strokeweight="2pt"/>
                <v:line id="Line 79" o:spid="_x0000_s1243"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dh0nMAAAADcAAAADwAAAGRycy9kb3ducmV2LnhtbESPwQrCMBBE74L/EFbwpqmKItUoIlS8&#10;idWLt7VZ22KzKU3U+vdGEDwOM/OGWa5bU4knNa60rGA0jEAQZ1aXnCs4n5LBHITzyBory6TgTQ7W&#10;q25nibG2Lz7SM/W5CBB2MSoovK9jKV1WkEE3tDVx8G62MeiDbHKpG3wFuKnkOIpm0mDJYaHAmrYF&#10;Zff0YRTcL+dpsjts9alKN/qaJ/5yvWml+r12swDhqfX/8K+91wpm8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DnYdJzAAAAA3AAAAA8AAAAAAAAAAAAAAAAA&#10;oQIAAGRycy9kb3ducmV2LnhtbFBLBQYAAAAABAAEAPkAAACOAwAAAAA=&#10;" strokeweight="2pt"/>
                <v:line id="Line 80" o:spid="_x0000_s1244"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jHs6MAAAADcAAAADwAAAGRycy9kb3ducmV2LnhtbESPwQrCMBBE74L/EFbwpqmiItUoIlS8&#10;idWLt7VZ22KzKU3U+vdGEDwOM/OGWa5bU4knNa60rGA0jEAQZ1aXnCs4n5LBHITzyBory6TgTQ7W&#10;q25nibG2Lz7SM/W5CBB2MSoovK9jKV1WkEE3tDVx8G62MeiDbHKpG3wFuKnkOIpm0mDJYaHAmrYF&#10;Zff0YRTcL+dpsjts9alKN/qaJ/5yvWml+r12swDhqfX/8K+91wpm8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LYx7OjAAAAA3AAAAA8AAAAAAAAAAAAAAAAA&#10;oQIAAGRycy9kb3ducmV2LnhtbFBLBQYAAAAABAAEAPkAAACOAwAAAAA=&#10;" strokeweight="2pt"/>
                <v:line id="Line 81" o:spid="_x0000_s1245"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c7LwMQAAADcAAAADwAAAGRycy9kb3ducmV2LnhtbESP0WoCMRRE34X+Q7iFvmlWoWJXo5Ta&#10;QsUH0foB1811s7q5WZJUV7/eCIKPw8ycYSaz1tbiRD5UjhX0exkI4sLpiksF27+f7ghEiMgaa8ek&#10;4EIBZtOXzgRz7c68ptMmliJBOOSowMTY5FKGwpDF0HMNcfL2zluMSfpSao/nBLe1HGTZUFqsOC0Y&#10;bOjLUHHc/FsFC79bHvvX0sgdL/x3vZp/BHtQ6u21/RyDiNTGZ/jR/tUKhqN3uJ9JR0BO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dzsvAxAAAANwAAAAPAAAAAAAAAAAA&#10;AAAAAKECAABkcnMvZG93bnJldi54bWxQSwUGAAAAAAQABAD5AAAAkgMAAAAA&#10;" strokeweight="1pt"/>
                <v:line id="Line 82" o:spid="_x0000_s1246"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a/XBL8AAADcAAAADwAAAGRycy9kb3ducmV2LnhtbESPwQrCMBBE74L/EFbwpqmCRapRRKh4&#10;E6sXb2uztsVmU5qo9e+NIHgcZuYNs1x3phZPal1lWcFkHIEgzq2uuFBwPqWjOQjnkTXWlknBmxys&#10;V/3eEhNtX3ykZ+YLESDsElRQet8kUrq8JINubBvi4N1sa9AH2RZSt/gKcFPLaRTF0mDFYaHEhrYl&#10;5ffsYRTcL+dZujts9anONvpapP5yvWmlhoNuswDhqfP/8K+91wrieQzfM+EIyNU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Ka/XBL8AAADcAAAADwAAAAAAAAAAAAAAAACh&#10;AgAAZHJzL2Rvd25yZXYueG1sUEsFBgAAAAAEAAQA+QAAAI0DAAAAAA==&#10;" strokeweight="2pt"/>
                <v:line id="Line 83" o:spid="_x0000_s1247"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lDwLMUAAADcAAAADwAAAGRycy9kb3ducmV2LnhtbESPwW7CMBBE70j9B2srcSsOPVAacKKq&#10;BamIQwXlA5Z4iQPxOrINpP16XKkSx9HMvNHMy9624kI+NI4VjEcZCOLK6YZrBbvv5dMURIjIGlvH&#10;pOCHApTFw2COuXZX3tBlG2uRIBxyVGBi7HIpQ2XIYhi5jjh5B+ctxiR9LbXHa4LbVj5n2URabDgt&#10;GOzo3VB12p6tgpXfr0/j39rIPa/8ov36eA32qNTwsX+bgYjUx3v4v/2pFUymL/B3Jh0BWdw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lDwLMUAAADcAAAADwAAAAAAAAAA&#10;AAAAAAChAgAAZHJzL2Rvd25yZXYueG1sUEsFBgAAAAAEAAQA+QAAAJMDAAAAAA==&#10;" strokeweight="1pt"/>
                <v:rect id="Rectangle 84" o:spid="_x0000_s1248"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0vr0r8A&#10;AADcAAAADwAAAGRycy9kb3ducmV2LnhtbERPz2vCMBS+D/wfwhO8zdQxSu2MUgbCrqsKHh/NW9qt&#10;ealJ1tb/fjkMPH58v3eH2fZiJB86xwo26wwEceN0x0bB+XR8LkCEiKyxd0wK7hTgsF887bDUbuJP&#10;GutoRArhUKKCNsahlDI0LVkMazcQJ+7LeYsxQW+k9jilcNvLlyzLpcWOU0OLA7231PzUv1ZBVX3P&#10;l1u9xWOQReZz/apNdVVqtZyrNxCR5vgQ/7s/tIK8SGvTmXQE5P4P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3S+vSvwAAANwAAAAPAAAAAAAAAAAAAAAAAJgCAABkcnMvZG93bnJl&#10;di54bWxQSwUGAAAAAAQABAD1AAAAhAMAAAAA&#10;" filled="f" stroked="f" strokeweight=".25pt">
                  <v:textbox inset="1pt,1pt,1pt,1pt">
                    <w:txbxContent>
                      <w:p w:rsidR="00646DB4" w:rsidRDefault="00646DB4" w:rsidP="009D6440">
                        <w:pPr>
                          <w:pStyle w:val="a4"/>
                          <w:jc w:val="center"/>
                          <w:rPr>
                            <w:sz w:val="18"/>
                          </w:rPr>
                        </w:pPr>
                        <w:r>
                          <w:rPr>
                            <w:sz w:val="18"/>
                          </w:rPr>
                          <w:t>Змн.</w:t>
                        </w:r>
                      </w:p>
                    </w:txbxContent>
                  </v:textbox>
                </v:rect>
                <v:rect id="Rectangle 85" o:spid="_x0000_s1249"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AdOScIA&#10;AADcAAAADwAAAGRycy9kb3ducmV2LnhtbESPwWrDMBBE74X+g9hCb7WcUoztRAmmEMg1bgs5LtbG&#10;dmKtXEm1nb+PCoUeh5l5w2x2ixnERM73lhWskhQEcWN1z62Cz4/9Sw7CB2SNg2VScCMPu+3jwwZL&#10;bWc+0lSHVkQI+xIVdCGMpZS+6cigT+xIHL2zdQZDlK6V2uEc4WaQr2maSYM9x4UOR3rvqLnWP0ZB&#10;VV2Wr++6wL2Xeeoy/abb6qTU89NSrUEEWsJ/+K990AqyvIDfM/EIyO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YB05JwgAAANwAAAAPAAAAAAAAAAAAAAAAAJgCAABkcnMvZG93&#10;bnJldi54bWxQSwUGAAAAAAQABAD1AAAAhwMAAAAA&#10;" filled="f" stroked="f" strokeweight=".25pt">
                  <v:textbox inset="1pt,1pt,1pt,1pt">
                    <w:txbxContent>
                      <w:p w:rsidR="00646DB4" w:rsidRDefault="00646DB4" w:rsidP="009D6440">
                        <w:pPr>
                          <w:pStyle w:val="a4"/>
                          <w:jc w:val="center"/>
                          <w:rPr>
                            <w:sz w:val="18"/>
                          </w:rPr>
                        </w:pPr>
                        <w:r>
                          <w:rPr>
                            <w:sz w:val="18"/>
                          </w:rPr>
                          <w:t>Арк.</w:t>
                        </w:r>
                      </w:p>
                    </w:txbxContent>
                  </v:textbox>
                </v:rect>
                <v:rect id="Rectangle 86" o:spid="_x0000_s1250"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ORxCb8A&#10;AADcAAAADwAAAGRycy9kb3ducmV2LnhtbERPTYvCMBC9C/sfwgh701SRotVYilDwalXwODRj291m&#10;0k2idv/95rDg8fG+d/loevEk5zvLChbzBARxbXXHjYLLuZytQfiArLG3TAp+yUO+/5jsMNP2xSd6&#10;VqERMYR9hgraEIZMSl+3ZNDP7UAcubt1BkOErpHa4SuGm14ukySVBjuODS0OdGip/q4eRkFRfI3X&#10;n2qDpZfrxKV6pZviptTndCy2IAKN4S3+dx+1gnQT58cz8QjI/R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M5HEJvwAAANwAAAAPAAAAAAAAAAAAAAAAAJgCAABkcnMvZG93bnJl&#10;di54bWxQSwUGAAAAAAQABAD1AAAAhAMAAAAA&#10;" filled="f" stroked="f" strokeweight=".25pt">
                  <v:textbox inset="1pt,1pt,1pt,1pt">
                    <w:txbxContent>
                      <w:p w:rsidR="00646DB4" w:rsidRDefault="00646DB4" w:rsidP="009D6440">
                        <w:pPr>
                          <w:pStyle w:val="a4"/>
                          <w:jc w:val="center"/>
                          <w:rPr>
                            <w:sz w:val="18"/>
                          </w:rPr>
                        </w:pPr>
                        <w:r>
                          <w:rPr>
                            <w:sz w:val="18"/>
                          </w:rPr>
                          <w:t>№ докум.</w:t>
                        </w:r>
                      </w:p>
                    </w:txbxContent>
                  </v:textbox>
                </v:rect>
                <v:rect id="Rectangle 87" o:spid="_x0000_s1251"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6jUksEA&#10;AADcAAAADwAAAGRycy9kb3ducmV2LnhtbESPQYvCMBSE78L+h/AW9qapshTbNUoRBK9WBY+P5m1b&#10;bV5qErX+eyMs7HGYmW+YxWownbiT861lBdNJAoK4srrlWsFhvxnPQfiArLGzTAqe5GG1/BgtMNf2&#10;wTu6l6EWEcI+RwVNCH0upa8aMugntieO3q91BkOUrpba4SPCTSdnSZJKgy3HhQZ7WjdUXcqbUVAU&#10;5+F4LTPceDlPXKq/dV2clPr6HIofEIGG8B/+a2+1gjSbwvtMPAJy+Q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Oo1JLBAAAA3AAAAA8AAAAAAAAAAAAAAAAAmAIAAGRycy9kb3du&#10;cmV2LnhtbFBLBQYAAAAABAAEAPUAAACGAwAAAAA=&#10;" filled="f" stroked="f" strokeweight=".25pt">
                  <v:textbox inset="1pt,1pt,1pt,1pt">
                    <w:txbxContent>
                      <w:p w:rsidR="00646DB4" w:rsidRDefault="00646DB4" w:rsidP="009D6440">
                        <w:pPr>
                          <w:pStyle w:val="a4"/>
                          <w:jc w:val="center"/>
                          <w:rPr>
                            <w:sz w:val="18"/>
                          </w:rPr>
                        </w:pPr>
                        <w:r>
                          <w:rPr>
                            <w:sz w:val="18"/>
                          </w:rPr>
                          <w:t>Підпис</w:t>
                        </w:r>
                      </w:p>
                    </w:txbxContent>
                  </v:textbox>
                </v:rect>
                <v:rect id="Rectangle 88" o:spid="_x0000_s1252"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3pK5cMA&#10;AADcAAAADwAAAGRycy9kb3ducmV2LnhtbESPwWrDMBBE74H+g9hCbolcE0ziRgmmYOi1Tgs5LtbW&#10;dmKtXEm1nb+PAoUeh5l5w+yPs+nFSM53lhW8rBMQxLXVHTcKPk/lagvCB2SNvWVScCMPx8PTYo+5&#10;thN/0FiFRkQI+xwVtCEMuZS+bsmgX9uBOHrf1hkMUbpGaodThJtepkmSSYMdx4UWB3prqb5Wv0ZB&#10;UVzmr59qh6WX28RleqOb4qzU8nkuXkEEmsN/+K/9rhVkuxQeZ+IRkIc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3pK5cMAAADcAAAADwAAAAAAAAAAAAAAAACYAgAAZHJzL2Rv&#10;d25yZXYueG1sUEsFBgAAAAAEAAQA9QAAAIgDAAAAAA==&#10;" filled="f" stroked="f" strokeweight=".25pt">
                  <v:textbox inset="1pt,1pt,1pt,1pt">
                    <w:txbxContent>
                      <w:p w:rsidR="00646DB4" w:rsidRDefault="00646DB4" w:rsidP="009D6440">
                        <w:pPr>
                          <w:pStyle w:val="a4"/>
                          <w:jc w:val="center"/>
                          <w:rPr>
                            <w:sz w:val="18"/>
                          </w:rPr>
                        </w:pPr>
                        <w:r>
                          <w:rPr>
                            <w:sz w:val="18"/>
                          </w:rPr>
                          <w:t>Дата</w:t>
                        </w:r>
                      </w:p>
                    </w:txbxContent>
                  </v:textbox>
                </v:rect>
                <v:rect id="Rectangle 89" o:spid="_x0000_s1253"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vfsMA&#10;AADcAAAADwAAAGRycy9kb3ducmV2LnhtbESPwWrDMBBE74H+g9hCbrHctBjHiRJMwdBr3QR6XKyt&#10;7dRauZLiOH9fFQo5DjPzhtkdZjOIiZzvLSt4SlIQxI3VPbcKjh/VKgfhA7LGwTIpuJGHw/5hscNC&#10;2yu/01SHVkQI+wIVdCGMhZS+6cigT+xIHL0v6wyGKF0rtcNrhJtBrtM0kwZ7jgsdjvTaUfNdX4yC&#10;sjzPp596g5WXeeoy/aLb8lOp5eNcbkEEmsM9/N9+0wqyzTP8nYlHQO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bvfsMAAADcAAAADwAAAAAAAAAAAAAAAACYAgAAZHJzL2Rv&#10;d25yZXYueG1sUEsFBgAAAAAEAAQA9QAAAIgDAAAAAA==&#10;" filled="f" stroked="f" strokeweight=".25pt">
                  <v:textbox inset="1pt,1pt,1pt,1pt">
                    <w:txbxContent>
                      <w:p w:rsidR="00646DB4" w:rsidRDefault="00646DB4" w:rsidP="009D6440">
                        <w:pPr>
                          <w:pStyle w:val="a4"/>
                          <w:jc w:val="center"/>
                          <w:rPr>
                            <w:sz w:val="18"/>
                          </w:rPr>
                        </w:pPr>
                        <w:r>
                          <w:rPr>
                            <w:sz w:val="18"/>
                          </w:rPr>
                          <w:t>Арк.</w:t>
                        </w:r>
                      </w:p>
                    </w:txbxContent>
                  </v:textbox>
                </v:rect>
                <v:rect id="Rectangle 90" o:spid="_x0000_s1254" style="position:absolute;left:19061;top:19435;width:889;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993CsEA&#10;AADcAAAADwAAAGRycy9kb3ducmV2LnhtbESPQYvCMBSE7wv+h/AEb2vqIkWrUcqC4NWugsdH82yr&#10;zUtNotZ/bxYEj8PMfMMs171pxZ2cbywrmIwTEMSl1Q1XCvZ/m+8ZCB+QNbaWScGTPKxXg68lZto+&#10;eEf3IlQiQthnqKAOocuk9GVNBv3YdsTRO1lnMETpKqkdPiLctPInSVJpsOG4UGNHvzWVl+JmFOT5&#10;uT9cizluvJwlLtVTXeVHpUbDPl+ACNSHT/jd3moF6XwK/2fiEZCr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PfdwrBAAAA3AAAAA8AAAAAAAAAAAAAAAAAmAIAAGRycy9kb3du&#10;cmV2LnhtbFBLBQYAAAAABAAEAPUAAACGAwAAAAA=&#10;" filled="f" stroked="f" strokeweight=".25pt">
                  <v:textbox inset="1pt,1pt,1pt,1pt">
                    <w:txbxContent>
                      <w:p w:rsidR="00646DB4" w:rsidRPr="000D6894" w:rsidRDefault="00646DB4" w:rsidP="005432BF">
                        <w:pPr>
                          <w:ind w:left="0"/>
                          <w:jc w:val="center"/>
                          <w:rPr>
                            <w:rFonts w:ascii="GOST type B" w:hAnsi="GOST type B"/>
                            <w:i/>
                          </w:rPr>
                        </w:pPr>
                        <w:r>
                          <w:rPr>
                            <w:rFonts w:ascii="GOST type B" w:hAnsi="GOST type B"/>
                            <w:i/>
                          </w:rPr>
                          <w:t>13</w:t>
                        </w:r>
                      </w:p>
                    </w:txbxContent>
                  </v:textbox>
                </v:rect>
                <v:rect id="Rectangle 91" o:spid="_x0000_s1255"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JPSkcMA&#10;AADcAAAADwAAAGRycy9kb3ducmV2LnhtbESPwWrDMBBE74H+g9hCbrHc0BrHiRJMwdBr3QR6XKyt&#10;7dRauZLiOH9fFQo5DjPzhtkdZjOIiZzvLSt4SlIQxI3VPbcKjh/VKgfhA7LGwTIpuJGHw/5hscNC&#10;2yu/01SHVkQI+wIVdCGMhZS+6cigT+xIHL0v6wyGKF0rtcNrhJtBrtM0kwZ7jgsdjvTaUfNdX4yC&#10;sjzPp596g5WXeeoy/azb8lOp5eNcbkEEmsM9/N9+0wqyzQv8nYlHQO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JPSkcMAAADcAAAADwAAAAAAAAAAAAAAAACYAgAAZHJzL2Rv&#10;d25yZXYueG1sUEsFBgAAAAAEAAQA9QAAAIgDAAAAAA==&#10;" filled="f" stroked="f" strokeweight=".25pt">
                  <v:textbox inset="1pt,1pt,1pt,1pt">
                    <w:txbxContent>
                      <w:p w:rsidR="00646DB4" w:rsidRPr="00733ED0" w:rsidRDefault="00646DB4" w:rsidP="009D6440">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23</w:t>
                        </w:r>
                        <w:r w:rsidRPr="00733ED0">
                          <w:rPr>
                            <w:rFonts w:ascii="GOST type A" w:hAnsi="GOST type A"/>
                            <w:i/>
                            <w:sz w:val="32"/>
                          </w:rPr>
                          <w:t xml:space="preserve"> ПЗ</w:t>
                        </w:r>
                      </w:p>
                      <w:p w:rsidR="00646DB4" w:rsidRPr="00A05256" w:rsidRDefault="00646DB4" w:rsidP="009D6440">
                        <w:pPr>
                          <w:pStyle w:val="3"/>
                          <w:jc w:val="center"/>
                          <w:rPr>
                            <w:rFonts w:ascii="GOST type B" w:hAnsi="GOST type B"/>
                            <w:i/>
                          </w:rPr>
                        </w:pPr>
                      </w:p>
                    </w:txbxContent>
                  </v:textbox>
                </v:rect>
                <w10:wrap anchorx="page" anchory="page"/>
              </v:group>
            </w:pict>
          </mc:Fallback>
        </mc:AlternateContent>
      </w:r>
      <w:r w:rsidRPr="003947D1">
        <w:rPr>
          <w:rFonts w:eastAsia="Times New Roman"/>
          <w:color w:val="auto"/>
          <w:lang w:val="uk-UA" w:eastAsia="ru-RU"/>
        </w:rPr>
        <w:t>економічно доцільною, технологічно простою та такою, що не потребує глибокого втручання в конструкцію основного обладнання.</w:t>
      </w:r>
    </w:p>
    <w:p w:rsidR="003947D1" w:rsidRPr="003947D1" w:rsidRDefault="006D4709" w:rsidP="00ED34D3">
      <w:pPr>
        <w:spacing w:before="100" w:beforeAutospacing="1" w:after="100" w:afterAutospacing="1"/>
        <w:ind w:left="0"/>
        <w:outlineLvl w:val="2"/>
        <w:rPr>
          <w:rFonts w:eastAsia="Times New Roman"/>
          <w:b/>
          <w:bCs/>
          <w:color w:val="auto"/>
          <w:lang w:val="uk-UA" w:eastAsia="ru-RU"/>
        </w:rPr>
      </w:pPr>
      <w:r>
        <w:rPr>
          <w:rFonts w:eastAsia="Times New Roman"/>
          <w:b/>
          <w:bCs/>
          <w:color w:val="auto"/>
          <w:lang w:val="uk-UA" w:eastAsia="ru-RU"/>
        </w:rPr>
        <w:t xml:space="preserve">2.2 </w:t>
      </w:r>
      <w:r w:rsidR="003947D1" w:rsidRPr="003947D1">
        <w:rPr>
          <w:rFonts w:eastAsia="Times New Roman"/>
          <w:b/>
          <w:bCs/>
          <w:color w:val="auto"/>
          <w:lang w:val="uk-UA" w:eastAsia="ru-RU"/>
        </w:rPr>
        <w:t xml:space="preserve"> Аналіз можливих варіантів електроприводів</w:t>
      </w:r>
    </w:p>
    <w:p w:rsidR="003947D1" w:rsidRPr="003947D1" w:rsidRDefault="003947D1" w:rsidP="005951B0">
      <w:pPr>
        <w:spacing w:before="100" w:beforeAutospacing="1" w:after="100" w:afterAutospacing="1" w:line="360" w:lineRule="auto"/>
        <w:ind w:left="0" w:firstLine="709"/>
        <w:rPr>
          <w:rFonts w:eastAsia="Times New Roman"/>
          <w:color w:val="auto"/>
          <w:lang w:val="uk-UA" w:eastAsia="ru-RU"/>
        </w:rPr>
      </w:pPr>
      <w:r w:rsidRPr="003947D1">
        <w:rPr>
          <w:rFonts w:eastAsia="Times New Roman"/>
          <w:color w:val="auto"/>
          <w:lang w:val="uk-UA" w:eastAsia="ru-RU"/>
        </w:rPr>
        <w:t>У процесі розгляду можливих типів електроприводів було проаналізовано три основні варіанти:</w:t>
      </w:r>
    </w:p>
    <w:p w:rsidR="003947D1" w:rsidRPr="003947D1" w:rsidRDefault="003947D1" w:rsidP="006D4709">
      <w:pPr>
        <w:numPr>
          <w:ilvl w:val="0"/>
          <w:numId w:val="5"/>
        </w:numPr>
        <w:spacing w:before="100" w:beforeAutospacing="1" w:after="100" w:afterAutospacing="1" w:line="360" w:lineRule="auto"/>
        <w:rPr>
          <w:rFonts w:eastAsia="Times New Roman"/>
          <w:color w:val="auto"/>
          <w:lang w:val="uk-UA" w:eastAsia="ru-RU"/>
        </w:rPr>
      </w:pPr>
      <w:r w:rsidRPr="003947D1">
        <w:rPr>
          <w:rFonts w:eastAsia="Times New Roman"/>
          <w:b/>
          <w:bCs/>
          <w:color w:val="auto"/>
          <w:lang w:val="uk-UA" w:eastAsia="ru-RU"/>
        </w:rPr>
        <w:t>Нерегульований електропривод на базі асинхронного двигуна з пускачем (існуючий варіант)</w:t>
      </w:r>
    </w:p>
    <w:p w:rsidR="003947D1" w:rsidRPr="003947D1" w:rsidRDefault="003947D1" w:rsidP="006D4709">
      <w:pPr>
        <w:numPr>
          <w:ilvl w:val="1"/>
          <w:numId w:val="5"/>
        </w:numPr>
        <w:spacing w:before="100" w:beforeAutospacing="1" w:after="100" w:afterAutospacing="1" w:line="360" w:lineRule="auto"/>
        <w:rPr>
          <w:rFonts w:eastAsia="Times New Roman"/>
          <w:color w:val="auto"/>
          <w:lang w:val="uk-UA" w:eastAsia="ru-RU"/>
        </w:rPr>
      </w:pPr>
      <w:r w:rsidRPr="003947D1">
        <w:rPr>
          <w:rFonts w:eastAsia="Times New Roman"/>
          <w:i/>
          <w:iCs/>
          <w:color w:val="auto"/>
          <w:lang w:val="uk-UA" w:eastAsia="ru-RU"/>
        </w:rPr>
        <w:t>Переваги</w:t>
      </w:r>
      <w:r w:rsidRPr="003947D1">
        <w:rPr>
          <w:rFonts w:eastAsia="Times New Roman"/>
          <w:color w:val="auto"/>
          <w:lang w:val="uk-UA" w:eastAsia="ru-RU"/>
        </w:rPr>
        <w:t>: низька вартість, простота конструкції.</w:t>
      </w:r>
    </w:p>
    <w:p w:rsidR="003947D1" w:rsidRPr="003947D1" w:rsidRDefault="003947D1" w:rsidP="006D4709">
      <w:pPr>
        <w:numPr>
          <w:ilvl w:val="1"/>
          <w:numId w:val="5"/>
        </w:numPr>
        <w:spacing w:before="100" w:beforeAutospacing="1" w:after="100" w:afterAutospacing="1" w:line="360" w:lineRule="auto"/>
        <w:rPr>
          <w:rFonts w:eastAsia="Times New Roman"/>
          <w:color w:val="auto"/>
          <w:lang w:val="uk-UA" w:eastAsia="ru-RU"/>
        </w:rPr>
      </w:pPr>
      <w:r w:rsidRPr="003947D1">
        <w:rPr>
          <w:rFonts w:eastAsia="Times New Roman"/>
          <w:i/>
          <w:iCs/>
          <w:color w:val="auto"/>
          <w:lang w:val="uk-UA" w:eastAsia="ru-RU"/>
        </w:rPr>
        <w:t>Недоліки</w:t>
      </w:r>
      <w:r w:rsidRPr="003947D1">
        <w:rPr>
          <w:rFonts w:eastAsia="Times New Roman"/>
          <w:color w:val="auto"/>
          <w:lang w:val="uk-UA" w:eastAsia="ru-RU"/>
        </w:rPr>
        <w:t>: відсутність регулювання швидкості, високі пускові струми, низька енергоефективність, відсутність захистів.</w:t>
      </w:r>
    </w:p>
    <w:p w:rsidR="003947D1" w:rsidRPr="003947D1" w:rsidRDefault="003947D1" w:rsidP="006D4709">
      <w:pPr>
        <w:numPr>
          <w:ilvl w:val="0"/>
          <w:numId w:val="5"/>
        </w:numPr>
        <w:spacing w:before="100" w:beforeAutospacing="1" w:after="100" w:afterAutospacing="1" w:line="360" w:lineRule="auto"/>
        <w:rPr>
          <w:rFonts w:eastAsia="Times New Roman"/>
          <w:color w:val="auto"/>
          <w:lang w:val="uk-UA" w:eastAsia="ru-RU"/>
        </w:rPr>
      </w:pPr>
      <w:r w:rsidRPr="003947D1">
        <w:rPr>
          <w:rFonts w:eastAsia="Times New Roman"/>
          <w:b/>
          <w:bCs/>
          <w:color w:val="auto"/>
          <w:lang w:val="uk-UA" w:eastAsia="ru-RU"/>
        </w:rPr>
        <w:t>Регульований електропривод на базі асинхронного двигуна з частотним перетворювачем (інвертором)</w:t>
      </w:r>
    </w:p>
    <w:p w:rsidR="003947D1" w:rsidRPr="003947D1" w:rsidRDefault="003947D1" w:rsidP="006D4709">
      <w:pPr>
        <w:numPr>
          <w:ilvl w:val="1"/>
          <w:numId w:val="5"/>
        </w:numPr>
        <w:spacing w:before="100" w:beforeAutospacing="1" w:after="100" w:afterAutospacing="1" w:line="360" w:lineRule="auto"/>
        <w:rPr>
          <w:rFonts w:eastAsia="Times New Roman"/>
          <w:color w:val="auto"/>
          <w:lang w:val="uk-UA" w:eastAsia="ru-RU"/>
        </w:rPr>
      </w:pPr>
      <w:r w:rsidRPr="003947D1">
        <w:rPr>
          <w:rFonts w:eastAsia="Times New Roman"/>
          <w:i/>
          <w:iCs/>
          <w:color w:val="auto"/>
          <w:lang w:val="uk-UA" w:eastAsia="ru-RU"/>
        </w:rPr>
        <w:t>Переваги</w:t>
      </w:r>
      <w:r w:rsidRPr="003947D1">
        <w:rPr>
          <w:rFonts w:eastAsia="Times New Roman"/>
          <w:color w:val="auto"/>
          <w:lang w:val="uk-UA" w:eastAsia="ru-RU"/>
        </w:rPr>
        <w:t>: плавний пуск і зупинка, гнучке керування швидкістю, зниження енергоспоживання, реалізація захисту та автоматизації, збереження існуючого двигуна.</w:t>
      </w:r>
    </w:p>
    <w:p w:rsidR="003947D1" w:rsidRPr="003947D1" w:rsidRDefault="003947D1" w:rsidP="006D4709">
      <w:pPr>
        <w:numPr>
          <w:ilvl w:val="1"/>
          <w:numId w:val="5"/>
        </w:numPr>
        <w:spacing w:before="100" w:beforeAutospacing="1" w:after="100" w:afterAutospacing="1" w:line="360" w:lineRule="auto"/>
        <w:rPr>
          <w:rFonts w:eastAsia="Times New Roman"/>
          <w:color w:val="auto"/>
          <w:lang w:val="uk-UA" w:eastAsia="ru-RU"/>
        </w:rPr>
      </w:pPr>
      <w:r w:rsidRPr="003947D1">
        <w:rPr>
          <w:rFonts w:eastAsia="Times New Roman"/>
          <w:i/>
          <w:iCs/>
          <w:color w:val="auto"/>
          <w:lang w:val="uk-UA" w:eastAsia="ru-RU"/>
        </w:rPr>
        <w:t>Недоліки</w:t>
      </w:r>
      <w:r w:rsidRPr="003947D1">
        <w:rPr>
          <w:rFonts w:eastAsia="Times New Roman"/>
          <w:color w:val="auto"/>
          <w:lang w:val="uk-UA" w:eastAsia="ru-RU"/>
        </w:rPr>
        <w:t>: потреба в додатковому програмуванні, дещо вища вартість (окупається за 1–2 роки).</w:t>
      </w:r>
    </w:p>
    <w:p w:rsidR="003947D1" w:rsidRPr="003947D1" w:rsidRDefault="003947D1" w:rsidP="006D4709">
      <w:pPr>
        <w:numPr>
          <w:ilvl w:val="0"/>
          <w:numId w:val="5"/>
        </w:numPr>
        <w:spacing w:before="100" w:beforeAutospacing="1" w:after="100" w:afterAutospacing="1" w:line="360" w:lineRule="auto"/>
        <w:rPr>
          <w:rFonts w:eastAsia="Times New Roman"/>
          <w:color w:val="auto"/>
          <w:lang w:val="uk-UA" w:eastAsia="ru-RU"/>
        </w:rPr>
      </w:pPr>
      <w:proofErr w:type="spellStart"/>
      <w:r w:rsidRPr="003947D1">
        <w:rPr>
          <w:rFonts w:eastAsia="Times New Roman"/>
          <w:b/>
          <w:bCs/>
          <w:color w:val="auto"/>
          <w:lang w:val="uk-UA" w:eastAsia="ru-RU"/>
        </w:rPr>
        <w:t>Сервопривод</w:t>
      </w:r>
      <w:proofErr w:type="spellEnd"/>
      <w:r w:rsidRPr="003947D1">
        <w:rPr>
          <w:rFonts w:eastAsia="Times New Roman"/>
          <w:b/>
          <w:bCs/>
          <w:color w:val="auto"/>
          <w:lang w:val="uk-UA" w:eastAsia="ru-RU"/>
        </w:rPr>
        <w:t xml:space="preserve"> або привід постійного струму з перетворювачем</w:t>
      </w:r>
    </w:p>
    <w:p w:rsidR="003947D1" w:rsidRPr="003947D1" w:rsidRDefault="003947D1" w:rsidP="006D4709">
      <w:pPr>
        <w:numPr>
          <w:ilvl w:val="1"/>
          <w:numId w:val="5"/>
        </w:numPr>
        <w:spacing w:before="100" w:beforeAutospacing="1" w:after="100" w:afterAutospacing="1" w:line="360" w:lineRule="auto"/>
        <w:rPr>
          <w:rFonts w:eastAsia="Times New Roman"/>
          <w:color w:val="auto"/>
          <w:lang w:val="uk-UA" w:eastAsia="ru-RU"/>
        </w:rPr>
      </w:pPr>
      <w:r w:rsidRPr="003947D1">
        <w:rPr>
          <w:rFonts w:eastAsia="Times New Roman"/>
          <w:i/>
          <w:iCs/>
          <w:color w:val="auto"/>
          <w:lang w:val="uk-UA" w:eastAsia="ru-RU"/>
        </w:rPr>
        <w:t>Переваги</w:t>
      </w:r>
      <w:r w:rsidRPr="003947D1">
        <w:rPr>
          <w:rFonts w:eastAsia="Times New Roman"/>
          <w:color w:val="auto"/>
          <w:lang w:val="uk-UA" w:eastAsia="ru-RU"/>
        </w:rPr>
        <w:t>: висока точність позиціювання, моменту та швидкості.</w:t>
      </w:r>
    </w:p>
    <w:p w:rsidR="003947D1" w:rsidRDefault="003947D1" w:rsidP="006D4709">
      <w:pPr>
        <w:numPr>
          <w:ilvl w:val="1"/>
          <w:numId w:val="5"/>
        </w:numPr>
        <w:spacing w:before="100" w:beforeAutospacing="1" w:after="100" w:afterAutospacing="1" w:line="360" w:lineRule="auto"/>
        <w:rPr>
          <w:rFonts w:eastAsia="Times New Roman"/>
          <w:color w:val="auto"/>
          <w:lang w:val="uk-UA" w:eastAsia="ru-RU"/>
        </w:rPr>
      </w:pPr>
      <w:r w:rsidRPr="003947D1">
        <w:rPr>
          <w:rFonts w:eastAsia="Times New Roman"/>
          <w:i/>
          <w:iCs/>
          <w:color w:val="auto"/>
          <w:lang w:val="uk-UA" w:eastAsia="ru-RU"/>
        </w:rPr>
        <w:t>Недоліки</w:t>
      </w:r>
      <w:r w:rsidRPr="003947D1">
        <w:rPr>
          <w:rFonts w:eastAsia="Times New Roman"/>
          <w:color w:val="auto"/>
          <w:lang w:val="uk-UA" w:eastAsia="ru-RU"/>
        </w:rPr>
        <w:t>: складність інтеграції, висока вартість, недоцільність для завдань середньої точності.</w:t>
      </w:r>
    </w:p>
    <w:p w:rsidR="005432BF" w:rsidRPr="003947D1" w:rsidRDefault="005432BF" w:rsidP="005432BF">
      <w:pPr>
        <w:spacing w:before="100" w:beforeAutospacing="1" w:after="100" w:afterAutospacing="1" w:line="360" w:lineRule="auto"/>
        <w:ind w:left="1440"/>
        <w:rPr>
          <w:rFonts w:eastAsia="Times New Roman"/>
          <w:color w:val="auto"/>
          <w:lang w:val="uk-UA" w:eastAsia="ru-RU"/>
        </w:rPr>
      </w:pPr>
    </w:p>
    <w:p w:rsidR="003947D1" w:rsidRPr="003947D1" w:rsidRDefault="003947D1" w:rsidP="005951B0">
      <w:pPr>
        <w:spacing w:before="100" w:beforeAutospacing="1" w:after="100" w:afterAutospacing="1" w:line="360" w:lineRule="auto"/>
        <w:ind w:left="0" w:firstLine="709"/>
        <w:rPr>
          <w:rFonts w:eastAsia="Times New Roman"/>
          <w:color w:val="auto"/>
          <w:lang w:val="uk-UA" w:eastAsia="ru-RU"/>
        </w:rPr>
      </w:pPr>
      <w:r w:rsidRPr="003947D1">
        <w:rPr>
          <w:rFonts w:eastAsia="Times New Roman"/>
          <w:color w:val="auto"/>
          <w:lang w:val="uk-UA" w:eastAsia="ru-RU"/>
        </w:rPr>
        <w:lastRenderedPageBreak/>
        <w:t xml:space="preserve">З аналізу випливає, що </w:t>
      </w:r>
      <w:r w:rsidRPr="003947D1">
        <w:rPr>
          <w:rFonts w:eastAsia="Times New Roman"/>
          <w:b/>
          <w:bCs/>
          <w:color w:val="auto"/>
          <w:lang w:val="uk-UA" w:eastAsia="ru-RU"/>
        </w:rPr>
        <w:t>найбільш оптимальним варіантом є впровадження регульованого електроприводу на основі частотного перетворювача</w:t>
      </w:r>
      <w:r w:rsidRPr="003947D1">
        <w:rPr>
          <w:rFonts w:eastAsia="Times New Roman"/>
          <w:color w:val="auto"/>
          <w:lang w:val="uk-UA" w:eastAsia="ru-RU"/>
        </w:rPr>
        <w:t>. Цей варіант дозволяє використовувати наявні асинхронні двигуни без їх заміни, але суттєво розширює можливості керування та захисту.</w:t>
      </w:r>
    </w:p>
    <w:p w:rsidR="003947D1" w:rsidRPr="003947D1" w:rsidRDefault="00322478" w:rsidP="006D4709">
      <w:pPr>
        <w:spacing w:before="100" w:beforeAutospacing="1" w:after="100" w:afterAutospacing="1" w:line="360" w:lineRule="auto"/>
        <w:ind w:left="0"/>
        <w:outlineLvl w:val="2"/>
        <w:rPr>
          <w:rFonts w:eastAsia="Times New Roman"/>
          <w:b/>
          <w:bCs/>
          <w:color w:val="auto"/>
          <w:lang w:val="uk-UA" w:eastAsia="ru-RU"/>
        </w:rPr>
      </w:pPr>
      <w:r>
        <w:rPr>
          <w:rFonts w:eastAsia="Times New Roman"/>
          <w:b/>
          <w:bCs/>
          <w:color w:val="auto"/>
          <w:lang w:val="uk-UA" w:eastAsia="ru-RU"/>
        </w:rPr>
        <w:t>2.3</w:t>
      </w:r>
      <w:r w:rsidR="003947D1" w:rsidRPr="003947D1">
        <w:rPr>
          <w:rFonts w:eastAsia="Times New Roman"/>
          <w:b/>
          <w:bCs/>
          <w:color w:val="auto"/>
          <w:lang w:val="uk-UA" w:eastAsia="ru-RU"/>
        </w:rPr>
        <w:t xml:space="preserve"> Обґрунтування вибору частотного приводу</w:t>
      </w:r>
    </w:p>
    <w:p w:rsidR="003947D1" w:rsidRPr="003947D1" w:rsidRDefault="009D6440" w:rsidP="005951B0">
      <w:pPr>
        <w:spacing w:before="100" w:beforeAutospacing="1" w:after="100" w:afterAutospacing="1" w:line="360" w:lineRule="auto"/>
        <w:ind w:left="0" w:firstLine="709"/>
        <w:rPr>
          <w:rFonts w:eastAsia="Times New Roman"/>
          <w:color w:val="auto"/>
          <w:lang w:val="uk-UA" w:eastAsia="ru-RU"/>
        </w:rPr>
      </w:pPr>
      <w:r>
        <w:rPr>
          <w:rFonts w:eastAsia="Times New Roman"/>
          <w:noProof/>
          <w:color w:val="auto"/>
          <w:lang w:eastAsia="ru-RU"/>
        </w:rPr>
        <mc:AlternateContent>
          <mc:Choice Requires="wpg">
            <w:drawing>
              <wp:anchor distT="0" distB="0" distL="114300" distR="114300" simplePos="0" relativeHeight="251643392" behindDoc="0" locked="0" layoutInCell="0" allowOverlap="1">
                <wp:simplePos x="0" y="0"/>
                <wp:positionH relativeFrom="page">
                  <wp:posOffset>659765</wp:posOffset>
                </wp:positionH>
                <wp:positionV relativeFrom="page">
                  <wp:posOffset>278130</wp:posOffset>
                </wp:positionV>
                <wp:extent cx="6666230" cy="9887585"/>
                <wp:effectExtent l="0" t="0" r="20320" b="18415"/>
                <wp:wrapNone/>
                <wp:docPr id="696" name="Группа 6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6230" cy="9887585"/>
                          <a:chOff x="0" y="0"/>
                          <a:chExt cx="20000" cy="20000"/>
                        </a:xfrm>
                      </wpg:grpSpPr>
                      <wps:wsp>
                        <wps:cNvPr id="697" name="Rectangle 73"/>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698" name="Line 74"/>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99" name="Line 75"/>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00" name="Line 76"/>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01" name="Line 77"/>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02" name="Line 78"/>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03" name="Line 79"/>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20" name="Line 80"/>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21" name="Line 81"/>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22" name="Line 82"/>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23" name="Line 83"/>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24" name="Rectangle 84"/>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9D6440">
                              <w:pPr>
                                <w:pStyle w:val="a4"/>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325" name="Rectangle 85"/>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9D6440">
                              <w:pPr>
                                <w:pStyle w:val="a4"/>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326" name="Rectangle 86"/>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9D6440">
                              <w:pPr>
                                <w:pStyle w:val="a4"/>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327" name="Rectangle 87"/>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9D6440">
                              <w:pPr>
                                <w:pStyle w:val="a4"/>
                                <w:jc w:val="center"/>
                                <w:rPr>
                                  <w:sz w:val="18"/>
                                </w:rPr>
                              </w:pPr>
                              <w:r>
                                <w:rPr>
                                  <w:sz w:val="18"/>
                                </w:rPr>
                                <w:t>Підпис</w:t>
                              </w:r>
                            </w:p>
                          </w:txbxContent>
                        </wps:txbx>
                        <wps:bodyPr rot="0" vert="horz" wrap="square" lIns="12700" tIns="12700" rIns="12700" bIns="12700" anchor="t" anchorCtr="0" upright="1">
                          <a:noAutofit/>
                        </wps:bodyPr>
                      </wps:wsp>
                      <wps:wsp>
                        <wps:cNvPr id="328" name="Rectangle 88"/>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9D6440">
                              <w:pPr>
                                <w:pStyle w:val="a4"/>
                                <w:jc w:val="center"/>
                                <w:rPr>
                                  <w:sz w:val="18"/>
                                </w:rPr>
                              </w:pPr>
                              <w:r>
                                <w:rPr>
                                  <w:sz w:val="18"/>
                                </w:rPr>
                                <w:t>Дата</w:t>
                              </w:r>
                            </w:p>
                          </w:txbxContent>
                        </wps:txbx>
                        <wps:bodyPr rot="0" vert="horz" wrap="square" lIns="12700" tIns="12700" rIns="12700" bIns="12700" anchor="t" anchorCtr="0" upright="1">
                          <a:noAutofit/>
                        </wps:bodyPr>
                      </wps:wsp>
                      <wps:wsp>
                        <wps:cNvPr id="329" name="Rectangle 89"/>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9D6440">
                              <w:pPr>
                                <w:pStyle w:val="a4"/>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330" name="Rectangle 90"/>
                        <wps:cNvSpPr>
                          <a:spLocks noChangeArrowheads="1"/>
                        </wps:cNvSpPr>
                        <wps:spPr bwMode="auto">
                          <a:xfrm>
                            <a:off x="19061" y="19435"/>
                            <a:ext cx="889"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Pr="000D6894" w:rsidRDefault="00646DB4" w:rsidP="005432BF">
                              <w:pPr>
                                <w:ind w:left="0"/>
                                <w:jc w:val="center"/>
                                <w:rPr>
                                  <w:rFonts w:ascii="GOST type B" w:hAnsi="GOST type B"/>
                                  <w:i/>
                                </w:rPr>
                              </w:pPr>
                              <w:r>
                                <w:rPr>
                                  <w:rFonts w:ascii="GOST type B" w:hAnsi="GOST type B"/>
                                  <w:i/>
                                </w:rPr>
                                <w:t>14</w:t>
                              </w:r>
                            </w:p>
                          </w:txbxContent>
                        </wps:txbx>
                        <wps:bodyPr rot="0" vert="horz" wrap="square" lIns="12700" tIns="12700" rIns="12700" bIns="12700" anchor="t" anchorCtr="0" upright="1">
                          <a:noAutofit/>
                        </wps:bodyPr>
                      </wps:wsp>
                      <wps:wsp>
                        <wps:cNvPr id="331" name="Rectangle 91"/>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Pr="00733ED0" w:rsidRDefault="00646DB4" w:rsidP="009D6440">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23</w:t>
                              </w:r>
                              <w:r w:rsidRPr="00733ED0">
                                <w:rPr>
                                  <w:rFonts w:ascii="GOST type A" w:hAnsi="GOST type A"/>
                                  <w:i/>
                                  <w:sz w:val="32"/>
                                </w:rPr>
                                <w:t xml:space="preserve"> ПЗ</w:t>
                              </w:r>
                            </w:p>
                            <w:p w:rsidR="00646DB4" w:rsidRPr="00A05256" w:rsidRDefault="00646DB4" w:rsidP="009D6440">
                              <w:pPr>
                                <w:pStyle w:val="3"/>
                                <w:jc w:val="center"/>
                                <w:rPr>
                                  <w:rFonts w:ascii="GOST type B" w:hAnsi="GOST type B"/>
                                  <w: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id="Группа 696" o:spid="_x0000_s1256" style="position:absolute;left:0;text-align:left;margin-left:51.95pt;margin-top:21.9pt;width:524.9pt;height:778.55pt;z-index:25164339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nbFJwcAAHtVAAAOAAAAZHJzL2Uyb0RvYy54bWzsXGtu4zYQ/l+gdxD0X7Got4x1FokfiwLb&#10;dtHdor8VSbaEyqJKKbGzRYECPUIv0hv0Crs36vBhWnLsNi8rm5QOEIiWTJFDft8MZ4Z89Xq9LLSr&#10;lNQ5Lkc6OjF1LS1jnOTlYqT/+GFmBLpWN1GZRAUu05F+ndb669Ovv3q1qoaphTNcJCnRoJKyHq6q&#10;kZ41TTUcDOo4S5dRfYKrtISbc0yWUQNFshgkJFpB7ctiYJmmN1hhklQEx2ldw7cTflM/ZfXP52nc&#10;fD+f12mjFSMd2taw/4T9v6D/B6evouGCRFWWx6IZ0T1asYzyEl4qq5pETaRdkvxGVcs8JrjG8+Yk&#10;xssBns/zOGV9gN4gc6c3bwi+rFhfFsPVopJiAtHuyOne1cbfXb0jWp6MdC/0dK2MljBIn/78/Pvn&#10;Pz79DX9/afR7kNKqWgzh4Tekel+9I7yrcPkWxz/XcHuwe5+WF/xh7WL1LU6g3uiywUxK6zlZ0iqg&#10;/9qaDca1HIx03WgxfOnBx7JhzGK4FwaB7wYuH644gzG98bs4m4pfwrwwxe/4JW1fNOQvZQ0VDaO9&#10;gmlXbyVbP0yy77OoStmA1VRYUrL+RrI/wISMykWRar7Npcoe3Ii05vLUSjzO4LH0jBC8ytIogXYh&#10;+jy0vvUDWqhhNO4n4H8VUzSsSN28SfFSoxcjnUDL2dhFV2/rhkt08wgdyhLP8qKA76NhUWqrkW65&#10;DowCLde4yBN6lxXI4mJcEO0qoohkH9axnceWeQO8UOTLkR7Ih6IhlcW0TNhrmigv+DUMblHSylOG&#10;eN4+KK0buGTfw8xgaPw1NMNpMA0cw7G8qeGYk4lxNhs7hjdDvjuxJ+PxBP1GW42cYZYnSVrShm+Y&#10;ATm3mx+CozimJTcclsOMfW7KYdBtBpvG0Ktul85mruk7dmD4vmsbjj01jfNgNjbOxsjz/On5+Hy6&#10;06UpE1P9OL2SMqetwpcwbO+zZKUlOZ01thtaSIcCUK7l84HUomIBuiJuiK4R3PyUNxnDDWUAWkfd&#10;niGBSf+EZGTtXBCbwaYlOVyib1tRweTYTASGHgoYDvwLnFwDeKAN9NVUi8FFhslHXVuBRhjp9S+X&#10;EUl1rfimBACGyHGoCmEFx/UtKJD2nYv2naiMoaqR3ugavxw3XO1cViRfZPAmxHpb4jNgxXnOIEUB&#10;zVsF7Rfc1BtJgabm9P82L4GfHCp0QTfjklN+vC4F5UuKYkP34boCeu8wFP/JrRkKmaGta8D0KAid&#10;kL6aDRvTBBbXAcgE8cMNSeU3OKqAhjOh9sNRoJ0FFT1rWpLM3UIRZ2sOnc1QcAJVbPMgtqHzt29g&#10;h11gMyuqR2BLWDN+2MIahaEHhhE17zhzbEw0hWu+HgKl9hBzQ+Fa2pnHtyL6xzVYU11ci2UaWx8c&#10;X2FbKID1olLYT7COUMB+4cCGFVPbEvd7tcSdEIHBoICtgL1xT+73Zjz3df9TaGxYybaBHfQKbM91&#10;wdzmwHYPLbHB4aqW2I/u+VMa+4VrbPBdtYHN0NXbEtv3XFgK/IfGVsDe+ogfz6WvgP2igW1TH38L&#10;2DwS0RuwwRduuoeQ7Siv+DGDdQrZLxzZ3UV2wFzQ/SFbKOzQgrAXGNxbr7jv0YApdYpbj2yJIxqA&#10;5RHWewTkVbBLhdZ52sDtQ+v9L7Ftq7vEDhiI+oe15zBv/D5Yq1iXzNVQdvizzJh5Clh3F9hBO3nu&#10;+LEusMM3PnFQ2DvIRqYvFPZjI1spbLCLlB3+wu1wWMfyFfY2NzZo554dOzfWhQZQ31noeSIdHNIF&#10;Wd4ZgnxFborbJvPoHc48u1N2LDX3W9P6/5y7GiLLMc+t0Jh5gW84M8c1Qt8MDBOF56FnOqEzmXXT&#10;cVly4oPzY2iCsg0Zv/deDt0xP1maPLT5WwOa24dfVmIdC//I9t4hnbZZX6zZToJQZpjdMcOWKzyR&#10;YSsKPMNWFHiGrSg8twxb2wJf3g2qk7KC/QLHpjqEbBHa30t2woxRZHekRH1FdnIbxpeSRfwIZCfT&#10;7hTZtfY82ZbcTday66SseiA7y6LZxfstO8uF7VfMyarITpFdd4OasuzEFoXtRqmtZSdTERXZdchu&#10;zwbPQMqqB7JzQnCJHSA75NoiVqzITpGdIju2gfbwrtAt2cn0TEV2HbKTG0Vblp2UVQ9kB4465bPr&#10;HCCxP0NbkZ0iu1uTnUxZVWTXITu5ebZFdlJWPZAd3w8vsnt9ZlNuswogQqGcduLkHcV2iu1uy3aA&#10;m83WG0V3bbqj5y3thihCKas+6C40PaA05rZzbHHg0yYgGwTAxjQ10rFYAoiKx+45U+lBZwmpEMUL&#10;DFEgMBIg0EGzIBXbddgOmOYG20lZ9cB2vu+I/R2hBWnfMEgt2w4Sy+Amoztu9ym6U3QnTtFTQYrD&#10;QQpkyqTv50J3cCQUO+GTZQaJ00jpEaLtMuvw9szU038AAAD//wMAUEsDBBQABgAIAAAAIQC/GeUl&#10;4QAAAAwBAAAPAAAAZHJzL2Rvd25yZXYueG1sTI9NT8JAEIbvJv6HzZh4k91aQajdEkLUEyERTIi3&#10;oR3ahu5u013a8u8dTnqbN/Pk/UiXo2lET52vndUQTRQIsrkraltq+N5/PM1B+IC2wMZZ0nAlD8vs&#10;/i7FpHCD/aJ+F0rBJtYnqKEKoU2k9HlFBv3EtWT5d3KdwcCyK2XR4cDmppHPSs2kwdpyQoUtrSvK&#10;z7uL0fA54LCKo/d+cz6trz/76fawiUjrx4dx9QYi0Bj+YLjV5+qQcaeju9jCi4a1iheManiJecIN&#10;iKbxK4gjXzOlFiCzVP4fkf0CAAD//wMAUEsBAi0AFAAGAAgAAAAhALaDOJL+AAAA4QEAABMAAAAA&#10;AAAAAAAAAAAAAAAAAFtDb250ZW50X1R5cGVzXS54bWxQSwECLQAUAAYACAAAACEAOP0h/9YAAACU&#10;AQAACwAAAAAAAAAAAAAAAAAvAQAAX3JlbHMvLnJlbHNQSwECLQAUAAYACAAAACEAHrZ2xScHAAB7&#10;VQAADgAAAAAAAAAAAAAAAAAuAgAAZHJzL2Uyb0RvYy54bWxQSwECLQAUAAYACAAAACEAvxnlJeEA&#10;AAAMAQAADwAAAAAAAAAAAAAAAACBCQAAZHJzL2Rvd25yZXYueG1sUEsFBgAAAAAEAAQA8wAAAI8K&#10;AAAAAA==&#10;" o:allowincell="f">
                <v:rect id="Rectangle 73" o:spid="_x0000_s1257"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gAJg8QA&#10;AADcAAAADwAAAGRycy9kb3ducmV2LnhtbESPQYvCMBSE74L/ITxhb5rqwbVdo9QFwZNo1x/waJ5t&#10;sXnpNrHt+uvNguBxmJlvmPV2MLXoqHWVZQXzWQSCOLe64kLB5Wc/XYFwHlljbZkU/JGD7WY8WmOi&#10;bc9n6jJfiABhl6CC0vsmkdLlJRl0M9sQB+9qW4M+yLaQusU+wE0tF1G0lAYrDgslNvRdUn7L7kbB&#10;zQ/dMS2yxz6+7OL8tEv7+2+q1MdkSL9AeBr8O/xqH7SCZfwJ/2fCEZCb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4ACYPEAAAA3AAAAA8AAAAAAAAAAAAAAAAAmAIAAGRycy9k&#10;b3ducmV2LnhtbFBLBQYAAAAABAAEAPUAAACJAwAAAAA=&#10;" filled="f" strokeweight="2pt"/>
                <v:line id="Line 74" o:spid="_x0000_s1258"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qVwML0AAADcAAAADwAAAGRycy9kb3ducmV2LnhtbERPvQrCMBDeBd8hnOCmqYKi1SgiVNzE&#10;2sXtbM622FxKE7W+vRkEx4/vf73tTC1e1LrKsoLJOAJBnFtdcaEguySjBQjnkTXWlknBhxxsN/3e&#10;GmNt33ymV+oLEULYxaig9L6JpXR5SQbd2DbEgbvb1qAPsC2kbvEdwk0tp1E0lwYrDg0lNrQvKX+k&#10;T6Pgcc1myeG015c63elbkfjr7a6VGg663QqEp87/xT/3USuYL8PacCYcAbn5Ag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LKlcDC9AAAA3AAAAA8AAAAAAAAAAAAAAAAAoQIA&#10;AGRycy9kb3ducmV2LnhtbFBLBQYAAAAABAAEAPkAAACLAwAAAAA=&#10;" strokeweight="2pt"/>
                <v:line id="Line 75" o:spid="_x0000_s1259"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enVq8AAAADcAAAADwAAAGRycy9kb3ducmV2LnhtbESPwQrCMBBE74L/EFbwpqmCotUoIlS8&#10;idWLt7VZ22KzKU3U+vdGEDwOM/OGWa5bU4knNa60rGA0jEAQZ1aXnCs4n5LBDITzyBory6TgTQ7W&#10;q25nibG2Lz7SM/W5CBB2MSoovK9jKV1WkEE3tDVx8G62MeiDbHKpG3wFuKnkOIqm0mDJYaHAmrYF&#10;Zff0YRTcL+dJsjts9alKN/qaJ/5yvWml+r12swDhqfX/8K+91wqm8z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N3p1avAAAAA3AAAAA8AAAAAAAAAAAAAAAAA&#10;oQIAAGRycy9kb3ducmV2LnhtbFBLBQYAAAAABAAEAPkAAACOAwAAAAA=&#10;" strokeweight="2pt"/>
                <v:line id="Line 76" o:spid="_x0000_s1260"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jjmLL0AAADcAAAADwAAAGRycy9kb3ducmV2LnhtbERPuwrCMBTdBf8hXMFNUwUfVKOIUHET&#10;axe3a3Nti81NaaLWvzeD4Hg47/W2M7V4Uesqywom4wgEcW51xYWC7JKMliCcR9ZYWyYFH3Kw3fR7&#10;a4y1ffOZXqkvRAhhF6OC0vsmltLlJRl0Y9sQB+5uW4M+wLaQusV3CDe1nEbRXBqsODSU2NC+pPyR&#10;Po2CxzWbJYfTXl/qdKdvReKvt7tWajjodisQnjr/F//cR61gEYX54Uw4AnLzBQ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NI45iy9AAAA3AAAAA8AAAAAAAAAAAAAAAAAoQIA&#10;AGRycy9kb3ducmV2LnhtbFBLBQYAAAAABAAEAPkAAACLAwAAAAA=&#10;" strokeweight="2pt"/>
                <v:line id="Line 77" o:spid="_x0000_s1261"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XRDt8AAAADcAAAADwAAAGRycy9kb3ducmV2LnhtbESPzQrCMBCE74LvEFbwpqmCP1SjiFDx&#10;JlYv3tZmbYvNpjRR69sbQfA4zMw3zHLdmko8qXGlZQWjYQSCOLO65FzB+ZQM5iCcR9ZYWSYFb3Kw&#10;XnU7S4y1ffGRnqnPRYCwi1FB4X0dS+myggy6oa2Jg3ezjUEfZJNL3eArwE0lx1E0lQZLDgsF1rQt&#10;KLunD6PgfjlPkt1hq09VutHXPPGX600r1e+1mwUIT63/h3/tvVYwi0bwPROOgFx9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L10Q7fAAAAA3AAAAA8AAAAAAAAAAAAAAAAA&#10;oQIAAGRycy9kb3ducmV2LnhtbFBLBQYAAAAABAAEAPkAAACOAwAAAAA=&#10;" strokeweight="2pt"/>
                <v:line id="Line 78" o:spid="_x0000_s1262"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abdwMAAAADcAAAADwAAAGRycy9kb3ducmV2LnhtbESPzQrCMBCE74LvEFbwpqmCP1SjiFDx&#10;JlYv3tZmbYvNpjRR69sbQfA4zMw3zHLdmko8qXGlZQWjYQSCOLO65FzB+ZQM5iCcR9ZYWSYFb3Kw&#10;XnU7S4y1ffGRnqnPRYCwi1FB4X0dS+myggy6oa2Jg3ezjUEfZJNL3eArwE0lx1E0lQZLDgsF1rQt&#10;KLunD6PgfjlPkt1hq09VutHXPPGX600r1e+1mwUIT63/h3/tvVYwi8bwPROOgFx9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E2m3cDAAAAA3AAAAA8AAAAAAAAAAAAAAAAA&#10;oQIAAGRycy9kb3ducmV2LnhtbFBLBQYAAAAABAAEAPkAAACOAwAAAAA=&#10;" strokeweight="2pt"/>
                <v:line id="Line 79" o:spid="_x0000_s1263"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up4W8MAAADcAAAADwAAAGRycy9kb3ducmV2LnhtbESPT4vCMBTE7wt+h/AEb2uq4iq1UUSo&#10;eFusXrw9m9c/2LyUJmr99htB2OMwM79hkk1vGvGgztWWFUzGEQji3OqaSwXnU/q9BOE8ssbGMil4&#10;kYPNevCVYKztk4/0yHwpAoRdjAoq79tYSpdXZNCNbUscvMJ2Bn2QXSl1h88AN42cRtGPNFhzWKiw&#10;pV1F+S27GwW3y3me7n93+tRkW30tU3+5Flqp0bDfrkB46v1/+NM+aAWLaAbvM+EIyPU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LqeFvDAAAA3AAAAA8AAAAAAAAAAAAA&#10;AAAAoQIAAGRycy9kb3ducmV2LnhtbFBLBQYAAAAABAAEAPkAAACRAwAAAAA=&#10;" strokeweight="2pt"/>
                <v:line id="Line 80" o:spid="_x0000_s1264"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gIWVb0AAADcAAAADwAAAGRycy9kb3ducmV2LnhtbERPvQrCMBDeBd8hnOCmqYoi1SgiVNzE&#10;2sXtbM622FxKE7W+vRkEx4/vf73tTC1e1LrKsoLJOAJBnFtdcaEguySjJQjnkTXWlknBhxxsN/3e&#10;GmNt33ymV+oLEULYxaig9L6JpXR5SQbd2DbEgbvb1qAPsC2kbvEdwk0tp1G0kAYrDg0lNrQvKX+k&#10;T6Pgcc3myeG015c63elbkfjr7a6VGg663QqEp87/xT/3USuYTcP8cCYcAbn5Ag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IICFlW9AAAA3AAAAA8AAAAAAAAAAAAAAAAAoQIA&#10;AGRycy9kb3ducmV2LnhtbFBLBQYAAAAABAAEAPkAAACLAwAAAAA=&#10;" strokeweight="2pt"/>
                <v:line id="Line 81" o:spid="_x0000_s1265"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f0xfcUAAADcAAAADwAAAGRycy9kb3ducmV2LnhtbESP3WoCMRSE7wXfIRyhd5pdhdJujVL8&#10;gUovSlcf4Lg53WzdnCxJ1G2fvikIXg4z8w0zX/a2FRfyoXGsIJ9kIIgrpxuuFRz22/ETiBCRNbaO&#10;ScEPBVguhoM5Ftpd+ZMuZaxFgnAoUIGJsSukDJUhi2HiOuLkfTlvMSbpa6k9XhPctnKaZY/SYsNp&#10;wWBHK0PVqTxbBTt/fD/lv7WRR975Tfuxfg72W6mHUf/6AiJSH+/hW/tNK5hNc/g/k46AXPw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f0xfcUAAADcAAAADwAAAAAAAAAA&#10;AAAAAAChAgAAZHJzL2Rvd25yZXYueG1sUEsFBgAAAAAEAAQA+QAAAJMDAAAAAA==&#10;" strokeweight="1pt"/>
                <v:line id="Line 82" o:spid="_x0000_s1266"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ZwtucMAAADcAAAADwAAAGRycy9kb3ducmV2LnhtbESPQWvCQBSE7wX/w/IEb83GSItEVwmB&#10;iLfS6CW3Z/aZBLNvQ3bV+O+7hUKPw8x8w2z3k+nFg0bXWVawjGIQxLXVHTcKzqfifQ3CeWSNvWVS&#10;8CIH+93sbYuptk/+pkfpGxEg7FJU0Ho/pFK6uiWDLrIDcfCudjTogxwbqUd8BrjpZRLHn9Jgx2Gh&#10;xYHylupbeTcKbtX5ozh85frUl5m+NIWvLlet1GI+ZRsQnib/H/5rH7WCVZLA75lwBOTu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2cLbnDAAAA3AAAAA8AAAAAAAAAAAAA&#10;AAAAoQIAAGRycy9kb3ducmV2LnhtbFBLBQYAAAAABAAEAPkAAACRAwAAAAA=&#10;" strokeweight="2pt"/>
                <v:line id="Line 83" o:spid="_x0000_s1267"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mMKkcQAAADcAAAADwAAAGRycy9kb3ducmV2LnhtbESP0WoCMRRE3wv+Q7iCb5pVQerWKGIr&#10;KD4UtR9w3dxutm5uliTq2q9vBKGPw8ycYWaL1tbiSj5UjhUMBxkI4sLpiksFX8d1/xVEiMgaa8ek&#10;4E4BFvPOywxz7W68p+shliJBOOSowMTY5FKGwpDFMHANcfK+nbcYk/Sl1B5vCW5rOcqyibRYcVow&#10;2NDKUHE+XKyCrT/tzsPf0sgTb/1H/fk+DfZHqV63Xb6BiNTG//CzvdEKxqMxPM6kIyDn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2YwqRxAAAANwAAAAPAAAAAAAAAAAA&#10;AAAAAKECAABkcnMvZG93bnJldi54bWxQSwUGAAAAAAQABAD5AAAAkgMAAAAA&#10;" strokeweight="1pt"/>
                <v:rect id="Rectangle 84" o:spid="_x0000_s1268"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4dacEA&#10;AADcAAAADwAAAGRycy9kb3ducmV2LnhtbESPT4vCMBTE74LfITzBm6b+QbQapQiCV+su7PHRPNtq&#10;81KTqPXbbxaEPQ4z8xtms+tMI57kfG1ZwWScgCAurK65VPB1PoyWIHxA1thYJgVv8rDb9nsbTLV9&#10;8YmeeShFhLBPUUEVQptK6YuKDPqxbYmjd7HOYIjSlVI7fEW4aeQ0SRbSYM1xocKW9hUVt/xhFGTZ&#10;tfu+5ys8eLlM3ELPdZn9KDUcdNkaRKAu/Ic/7aNWMJvO4e9MPAJy+w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0OHWnBAAAA3AAAAA8AAAAAAAAAAAAAAAAAmAIAAGRycy9kb3du&#10;cmV2LnhtbFBLBQYAAAAABAAEAPUAAACGAwAAAAA=&#10;" filled="f" stroked="f" strokeweight=".25pt">
                  <v:textbox inset="1pt,1pt,1pt,1pt">
                    <w:txbxContent>
                      <w:p w:rsidR="00646DB4" w:rsidRDefault="00646DB4" w:rsidP="009D6440">
                        <w:pPr>
                          <w:pStyle w:val="a4"/>
                          <w:jc w:val="center"/>
                          <w:rPr>
                            <w:sz w:val="18"/>
                          </w:rPr>
                        </w:pPr>
                        <w:r>
                          <w:rPr>
                            <w:sz w:val="18"/>
                          </w:rPr>
                          <w:t>Змн.</w:t>
                        </w:r>
                      </w:p>
                    </w:txbxContent>
                  </v:textbox>
                </v:rect>
                <v:rect id="Rectangle 85" o:spid="_x0000_s1269"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kK48sIA&#10;AADcAAAADwAAAGRycy9kb3ducmV2LnhtbESPT4vCMBTE7wt+h/AEb2vqX7QapQjCXrfugsdH82yr&#10;zUtNona//UYQPA4z8xtmve1MI+7kfG1ZwWiYgCAurK65VPBz2H8uQPiArLGxTAr+yMN20/tYY6rt&#10;g7/pnodSRAj7FBVUIbSplL6oyKAf2pY4eifrDIYoXSm1w0eEm0aOk2QuDdYcFypsaVdRcclvRkGW&#10;nbvfa77EvZeLxM31VJfZUalBv8tWIAJ14R1+tb+0gsl4Bs8z8QjIz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QrjywgAAANwAAAAPAAAAAAAAAAAAAAAAAJgCAABkcnMvZG93&#10;bnJldi54bWxQSwUGAAAAAAQABAD1AAAAhwMAAAAA&#10;" filled="f" stroked="f" strokeweight=".25pt">
                  <v:textbox inset="1pt,1pt,1pt,1pt">
                    <w:txbxContent>
                      <w:p w:rsidR="00646DB4" w:rsidRDefault="00646DB4" w:rsidP="009D6440">
                        <w:pPr>
                          <w:pStyle w:val="a4"/>
                          <w:jc w:val="center"/>
                          <w:rPr>
                            <w:sz w:val="18"/>
                          </w:rPr>
                        </w:pPr>
                        <w:r>
                          <w:rPr>
                            <w:sz w:val="18"/>
                          </w:rPr>
                          <w:t>Арк.</w:t>
                        </w:r>
                      </w:p>
                    </w:txbxContent>
                  </v:textbox>
                </v:rect>
                <v:rect id="Rectangle 86" o:spid="_x0000_s1270"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AmhcMA&#10;AADcAAAADwAAAGRycy9kb3ducmV2LnhtbESPwWrDMBBE74X8g9hAbrWctBjXiRJMwdBr3QZ6XKyN&#10;7cRaOZLqOH9fFQo9DjPzhtkdZjOIiZzvLStYJykI4sbqnlsFnx/VYw7CB2SNg2VScCcPh/3iYYeF&#10;tjd+p6kOrYgQ9gUq6EIYCyl905FBn9iROHon6wyGKF0rtcNbhJtBbtI0kwZ7jgsdjvTaUXOpv42C&#10;sjzPx2v9gpWXeeoy/azb8kup1XIutyACzeE//Nd+0wqeNhn8nolH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pAmhcMAAADcAAAADwAAAAAAAAAAAAAAAACYAgAAZHJzL2Rv&#10;d25yZXYueG1sUEsFBgAAAAAEAAQA9QAAAIgDAAAAAA==&#10;" filled="f" stroked="f" strokeweight=".25pt">
                  <v:textbox inset="1pt,1pt,1pt,1pt">
                    <w:txbxContent>
                      <w:p w:rsidR="00646DB4" w:rsidRDefault="00646DB4" w:rsidP="009D6440">
                        <w:pPr>
                          <w:pStyle w:val="a4"/>
                          <w:jc w:val="center"/>
                          <w:rPr>
                            <w:sz w:val="18"/>
                          </w:rPr>
                        </w:pPr>
                        <w:r>
                          <w:rPr>
                            <w:sz w:val="18"/>
                          </w:rPr>
                          <w:t>№ докум.</w:t>
                        </w:r>
                      </w:p>
                    </w:txbxContent>
                  </v:textbox>
                </v:rect>
                <v:rect id="Rectangle 87" o:spid="_x0000_s1271"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dyDHsIA&#10;AADcAAAADwAAAGRycy9kb3ducmV2LnhtbESPT4vCMBTE74LfITzBm6b+Qd2uUYogeLW7Cx4fzdu2&#10;a/NSk6j12xtB2OMwM79h1tvONOJGzteWFUzGCQjiwuqaSwXfX/vRCoQPyBoby6TgQR62m35vjam2&#10;dz7SLQ+liBD2KSqoQmhTKX1RkUE/ti1x9H6tMxiidKXUDu8Rbho5TZKFNFhzXKiwpV1FxTm/GgVZ&#10;9tf9XPIP3Hu5StxCz3WZnZQaDrrsE0SgLvyH3+2DVjCbLuF1Jh4BuXk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N3IMewgAAANwAAAAPAAAAAAAAAAAAAAAAAJgCAABkcnMvZG93&#10;bnJldi54bWxQSwUGAAAAAAQABAD1AAAAhwMAAAAA&#10;" filled="f" stroked="f" strokeweight=".25pt">
                  <v:textbox inset="1pt,1pt,1pt,1pt">
                    <w:txbxContent>
                      <w:p w:rsidR="00646DB4" w:rsidRDefault="00646DB4" w:rsidP="009D6440">
                        <w:pPr>
                          <w:pStyle w:val="a4"/>
                          <w:jc w:val="center"/>
                          <w:rPr>
                            <w:sz w:val="18"/>
                          </w:rPr>
                        </w:pPr>
                        <w:r>
                          <w:rPr>
                            <w:sz w:val="18"/>
                          </w:rPr>
                          <w:t>Підпис</w:t>
                        </w:r>
                      </w:p>
                    </w:txbxContent>
                  </v:textbox>
                </v:rect>
                <v:rect id="Rectangle 88" o:spid="_x0000_s1272"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EMXbMAA&#10;AADcAAAADwAAAGRycy9kb3ducmV2LnhtbERPz2vCMBS+C/4P4Qm7abpOiqvGUgbCrlYHOz6at7au&#10;eemSzNb/3hwEjx/f710xmV5cyfnOsoLXVQKCuLa640bB+XRYbkD4gKyxt0wKbuSh2M9nO8y1HflI&#10;1yo0Ioawz1FBG8KQS+nrlgz6lR2II/djncEQoWukdjjGcNPLNEkyabDj2NDiQB8t1b/Vv1FQlpfp&#10;6696x4OXm8Rleq2b8lupl8VUbkEEmsJT/HB/agVvaVwbz8QjIPd3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EMXbMAAAADcAAAADwAAAAAAAAAAAAAAAACYAgAAZHJzL2Rvd25y&#10;ZXYueG1sUEsFBgAAAAAEAAQA9QAAAIUDAAAAAA==&#10;" filled="f" stroked="f" strokeweight=".25pt">
                  <v:textbox inset="1pt,1pt,1pt,1pt">
                    <w:txbxContent>
                      <w:p w:rsidR="00646DB4" w:rsidRDefault="00646DB4" w:rsidP="009D6440">
                        <w:pPr>
                          <w:pStyle w:val="a4"/>
                          <w:jc w:val="center"/>
                          <w:rPr>
                            <w:sz w:val="18"/>
                          </w:rPr>
                        </w:pPr>
                        <w:r>
                          <w:rPr>
                            <w:sz w:val="18"/>
                          </w:rPr>
                          <w:t>Дата</w:t>
                        </w:r>
                      </w:p>
                    </w:txbxContent>
                  </v:textbox>
                </v:rect>
                <v:rect id="Rectangle 89" o:spid="_x0000_s1273"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y98EA&#10;AADcAAAADwAAAGRycy9kb3ducmV2LnhtbESPT4vCMBTE74LfITzBm6b+QbRrlLIgeLUqeHw0b9vu&#10;Ni81yWr99kYQPA4z8xtmve1MI27kfG1ZwWScgCAurK65VHA67kZLED4ga2wsk4IHedhu+r01ptre&#10;+UC3PJQiQtinqKAKoU2l9EVFBv3YtsTR+7HOYIjSlVI7vEe4aeQ0SRbSYM1xocKWvisq/vJ/oyDL&#10;frvzNV/hzstl4hZ6rsvsotRw0GVfIAJ14RN+t/dawWy6gteZeATk5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MPsvfBAAAA3AAAAA8AAAAAAAAAAAAAAAAAmAIAAGRycy9kb3du&#10;cmV2LnhtbFBLBQYAAAAABAAEAPUAAACGAwAAAAA=&#10;" filled="f" stroked="f" strokeweight=".25pt">
                  <v:textbox inset="1pt,1pt,1pt,1pt">
                    <w:txbxContent>
                      <w:p w:rsidR="00646DB4" w:rsidRDefault="00646DB4" w:rsidP="009D6440">
                        <w:pPr>
                          <w:pStyle w:val="a4"/>
                          <w:jc w:val="center"/>
                          <w:rPr>
                            <w:sz w:val="18"/>
                          </w:rPr>
                        </w:pPr>
                        <w:r>
                          <w:rPr>
                            <w:sz w:val="18"/>
                          </w:rPr>
                          <w:t>Арк.</w:t>
                        </w:r>
                      </w:p>
                    </w:txbxContent>
                  </v:textbox>
                </v:rect>
                <v:rect id="Rectangle 90" o:spid="_x0000_s1274" style="position:absolute;left:19061;top:19435;width:889;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yNt8AA&#10;AADcAAAADwAAAGRycy9kb3ducmV2LnhtbERPz2uDMBS+D/o/hFfYbca1pThrLFIo7Dq3wY4P86Z2&#10;5sUmqbr/vjkMdvz4fhfHxQxiIud7ywqekxQEcWN1z62Cj/fzUwbCB2SNg2VS8EsejuXqocBc25nf&#10;aKpDK2II+xwVdCGMuZS+6cigT+xIHLlv6wyGCF0rtcM5hptBbtJ0Lw32HBs6HOnUUfNT34yCqros&#10;n9f6Bc9eZqnb651uqy+lHtdLdQARaAn/4j/3q1aw3cb58Uw8ArK8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yNt8AAAADcAAAADwAAAAAAAAAAAAAAAACYAgAAZHJzL2Rvd25y&#10;ZXYueG1sUEsFBgAAAAAEAAQA9QAAAIUDAAAAAA==&#10;" filled="f" stroked="f" strokeweight=".25pt">
                  <v:textbox inset="1pt,1pt,1pt,1pt">
                    <w:txbxContent>
                      <w:p w:rsidR="00646DB4" w:rsidRPr="000D6894" w:rsidRDefault="00646DB4" w:rsidP="005432BF">
                        <w:pPr>
                          <w:ind w:left="0"/>
                          <w:jc w:val="center"/>
                          <w:rPr>
                            <w:rFonts w:ascii="GOST type B" w:hAnsi="GOST type B"/>
                            <w:i/>
                          </w:rPr>
                        </w:pPr>
                        <w:r>
                          <w:rPr>
                            <w:rFonts w:ascii="GOST type B" w:hAnsi="GOST type B"/>
                            <w:i/>
                          </w:rPr>
                          <w:t>14</w:t>
                        </w:r>
                      </w:p>
                    </w:txbxContent>
                  </v:textbox>
                </v:rect>
                <v:rect id="Rectangle 91" o:spid="_x0000_s1275"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AoLMMA&#10;AADcAAAADwAAAGRycy9kb3ducmV2LnhtbESPwWrDMBBE74X+g9hCbo3suBjHiRJMwNBr3BZ6XKyN&#10;7dRauZKaOH8fFQo9DjPzhtnuZzOKCzk/WFaQLhMQxK3VA3cK3t/q5wKED8gaR8uk4EYe9rvHhy2W&#10;2l75SJcmdCJC2JeooA9hKqX0bU8G/dJOxNE7WWcwROk6qR1eI9yMcpUkuTQ4cFzocaJDT+1X82MU&#10;VNV5/vhu1lh7WSQu1y+6qz6VWjzN1QZEoDn8h//ar1pBlqXweyYeAbm7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KAoLMMAAADcAAAADwAAAAAAAAAAAAAAAACYAgAAZHJzL2Rv&#10;d25yZXYueG1sUEsFBgAAAAAEAAQA9QAAAIgDAAAAAA==&#10;" filled="f" stroked="f" strokeweight=".25pt">
                  <v:textbox inset="1pt,1pt,1pt,1pt">
                    <w:txbxContent>
                      <w:p w:rsidR="00646DB4" w:rsidRPr="00733ED0" w:rsidRDefault="00646DB4" w:rsidP="009D6440">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23</w:t>
                        </w:r>
                        <w:r w:rsidRPr="00733ED0">
                          <w:rPr>
                            <w:rFonts w:ascii="GOST type A" w:hAnsi="GOST type A"/>
                            <w:i/>
                            <w:sz w:val="32"/>
                          </w:rPr>
                          <w:t xml:space="preserve"> ПЗ</w:t>
                        </w:r>
                      </w:p>
                      <w:p w:rsidR="00646DB4" w:rsidRPr="00A05256" w:rsidRDefault="00646DB4" w:rsidP="009D6440">
                        <w:pPr>
                          <w:pStyle w:val="3"/>
                          <w:jc w:val="center"/>
                          <w:rPr>
                            <w:rFonts w:ascii="GOST type B" w:hAnsi="GOST type B"/>
                            <w:i/>
                          </w:rPr>
                        </w:pPr>
                      </w:p>
                    </w:txbxContent>
                  </v:textbox>
                </v:rect>
                <w10:wrap anchorx="page" anchory="page"/>
              </v:group>
            </w:pict>
          </mc:Fallback>
        </mc:AlternateContent>
      </w:r>
      <w:r w:rsidR="003947D1" w:rsidRPr="003947D1">
        <w:rPr>
          <w:rFonts w:eastAsia="Times New Roman"/>
          <w:color w:val="auto"/>
          <w:lang w:val="uk-UA" w:eastAsia="ru-RU"/>
        </w:rPr>
        <w:t>Частотний електропривод (ЧЕП) забезпечує керування швидкістю обертання асинхронного двигуна шляхом зміни частоти та амплітуди напруги живлення. Це дозволяє:</w:t>
      </w:r>
    </w:p>
    <w:p w:rsidR="003947D1" w:rsidRPr="003947D1" w:rsidRDefault="003947D1" w:rsidP="006D4709">
      <w:pPr>
        <w:numPr>
          <w:ilvl w:val="0"/>
          <w:numId w:val="6"/>
        </w:numPr>
        <w:spacing w:before="100" w:beforeAutospacing="1" w:after="100" w:afterAutospacing="1" w:line="360" w:lineRule="auto"/>
        <w:rPr>
          <w:rFonts w:eastAsia="Times New Roman"/>
          <w:color w:val="auto"/>
          <w:lang w:val="uk-UA" w:eastAsia="ru-RU"/>
        </w:rPr>
      </w:pPr>
      <w:r w:rsidRPr="003947D1">
        <w:rPr>
          <w:rFonts w:eastAsia="Times New Roman"/>
          <w:color w:val="auto"/>
          <w:lang w:val="uk-UA" w:eastAsia="ru-RU"/>
        </w:rPr>
        <w:t>Зменшити пусковий струм у 3–5 разів порівняно з прямим пуском;</w:t>
      </w:r>
    </w:p>
    <w:p w:rsidR="003947D1" w:rsidRPr="003947D1" w:rsidRDefault="003947D1" w:rsidP="006D4709">
      <w:pPr>
        <w:numPr>
          <w:ilvl w:val="0"/>
          <w:numId w:val="6"/>
        </w:numPr>
        <w:spacing w:before="100" w:beforeAutospacing="1" w:after="100" w:afterAutospacing="1" w:line="360" w:lineRule="auto"/>
        <w:rPr>
          <w:rFonts w:eastAsia="Times New Roman"/>
          <w:color w:val="auto"/>
          <w:lang w:val="uk-UA" w:eastAsia="ru-RU"/>
        </w:rPr>
      </w:pPr>
      <w:r w:rsidRPr="003947D1">
        <w:rPr>
          <w:rFonts w:eastAsia="Times New Roman"/>
          <w:color w:val="auto"/>
          <w:lang w:val="uk-UA" w:eastAsia="ru-RU"/>
        </w:rPr>
        <w:t>Регулювати продуктивність дробарки та змішувача в залежності від типу сировини;</w:t>
      </w:r>
    </w:p>
    <w:p w:rsidR="003947D1" w:rsidRPr="003947D1" w:rsidRDefault="003947D1" w:rsidP="006D4709">
      <w:pPr>
        <w:numPr>
          <w:ilvl w:val="0"/>
          <w:numId w:val="6"/>
        </w:numPr>
        <w:spacing w:before="100" w:beforeAutospacing="1" w:after="100" w:afterAutospacing="1" w:line="360" w:lineRule="auto"/>
        <w:rPr>
          <w:rFonts w:eastAsia="Times New Roman"/>
          <w:color w:val="auto"/>
          <w:lang w:val="uk-UA" w:eastAsia="ru-RU"/>
        </w:rPr>
      </w:pPr>
      <w:r w:rsidRPr="003947D1">
        <w:rPr>
          <w:rFonts w:eastAsia="Times New Roman"/>
          <w:color w:val="auto"/>
          <w:lang w:val="uk-UA" w:eastAsia="ru-RU"/>
        </w:rPr>
        <w:t>Забезпечити зворотний хід (реверс) для шнекових механізмів;</w:t>
      </w:r>
    </w:p>
    <w:p w:rsidR="003947D1" w:rsidRPr="003947D1" w:rsidRDefault="003947D1" w:rsidP="006D4709">
      <w:pPr>
        <w:numPr>
          <w:ilvl w:val="0"/>
          <w:numId w:val="6"/>
        </w:numPr>
        <w:spacing w:before="100" w:beforeAutospacing="1" w:after="100" w:afterAutospacing="1" w:line="360" w:lineRule="auto"/>
        <w:rPr>
          <w:rFonts w:eastAsia="Times New Roman"/>
          <w:color w:val="auto"/>
          <w:lang w:val="uk-UA" w:eastAsia="ru-RU"/>
        </w:rPr>
      </w:pPr>
      <w:r w:rsidRPr="003947D1">
        <w:rPr>
          <w:rFonts w:eastAsia="Times New Roman"/>
          <w:color w:val="auto"/>
          <w:lang w:val="uk-UA" w:eastAsia="ru-RU"/>
        </w:rPr>
        <w:t>Автоматизувати керування за допомогою вбудованого ПЛК або зовнішнього контролера;</w:t>
      </w:r>
    </w:p>
    <w:p w:rsidR="003947D1" w:rsidRPr="003947D1" w:rsidRDefault="003947D1" w:rsidP="006D4709">
      <w:pPr>
        <w:numPr>
          <w:ilvl w:val="0"/>
          <w:numId w:val="6"/>
        </w:numPr>
        <w:spacing w:before="100" w:beforeAutospacing="1" w:after="100" w:afterAutospacing="1" w:line="360" w:lineRule="auto"/>
        <w:rPr>
          <w:rFonts w:eastAsia="Times New Roman"/>
          <w:color w:val="auto"/>
          <w:lang w:val="uk-UA" w:eastAsia="ru-RU"/>
        </w:rPr>
      </w:pPr>
      <w:r w:rsidRPr="003947D1">
        <w:rPr>
          <w:rFonts w:eastAsia="Times New Roman"/>
          <w:color w:val="auto"/>
          <w:lang w:val="uk-UA" w:eastAsia="ru-RU"/>
        </w:rPr>
        <w:t>Реалізувати аварійне вимкнення при перевантаженнях або перегріві;</w:t>
      </w:r>
    </w:p>
    <w:p w:rsidR="003947D1" w:rsidRPr="003947D1" w:rsidRDefault="003947D1" w:rsidP="006D4709">
      <w:pPr>
        <w:numPr>
          <w:ilvl w:val="0"/>
          <w:numId w:val="6"/>
        </w:numPr>
        <w:spacing w:before="100" w:beforeAutospacing="1" w:after="100" w:afterAutospacing="1" w:line="360" w:lineRule="auto"/>
        <w:rPr>
          <w:rFonts w:eastAsia="Times New Roman"/>
          <w:color w:val="auto"/>
          <w:lang w:val="uk-UA" w:eastAsia="ru-RU"/>
        </w:rPr>
      </w:pPr>
      <w:r w:rsidRPr="003947D1">
        <w:rPr>
          <w:rFonts w:eastAsia="Times New Roman"/>
          <w:color w:val="auto"/>
          <w:lang w:val="uk-UA" w:eastAsia="ru-RU"/>
        </w:rPr>
        <w:t>Підвищити термін служби механічних елементів за рахунок зменшення динамічних навантажень.</w:t>
      </w:r>
    </w:p>
    <w:p w:rsidR="003947D1" w:rsidRPr="003947D1" w:rsidRDefault="003947D1" w:rsidP="006D4709">
      <w:pPr>
        <w:spacing w:before="100" w:beforeAutospacing="1" w:after="100" w:afterAutospacing="1" w:line="360" w:lineRule="auto"/>
        <w:ind w:left="0" w:firstLine="709"/>
        <w:rPr>
          <w:rFonts w:eastAsia="Times New Roman"/>
          <w:color w:val="auto"/>
          <w:lang w:val="uk-UA" w:eastAsia="ru-RU"/>
        </w:rPr>
      </w:pPr>
      <w:r w:rsidRPr="003947D1">
        <w:rPr>
          <w:rFonts w:eastAsia="Times New Roman"/>
          <w:color w:val="auto"/>
          <w:lang w:val="uk-UA" w:eastAsia="ru-RU"/>
        </w:rPr>
        <w:t>Для системи з двигунами потужністю 1,1</w:t>
      </w:r>
      <w:r w:rsidR="006D4709">
        <w:rPr>
          <w:rFonts w:eastAsia="Times New Roman"/>
          <w:color w:val="auto"/>
          <w:lang w:val="uk-UA" w:eastAsia="ru-RU"/>
        </w:rPr>
        <w:t xml:space="preserve"> </w:t>
      </w:r>
      <w:r w:rsidRPr="003947D1">
        <w:rPr>
          <w:rFonts w:eastAsia="Times New Roman"/>
          <w:color w:val="auto"/>
          <w:lang w:val="uk-UA" w:eastAsia="ru-RU"/>
        </w:rPr>
        <w:t>–</w:t>
      </w:r>
      <w:r w:rsidR="006D4709">
        <w:rPr>
          <w:rFonts w:eastAsia="Times New Roman"/>
          <w:color w:val="auto"/>
          <w:lang w:val="uk-UA" w:eastAsia="ru-RU"/>
        </w:rPr>
        <w:t xml:space="preserve"> </w:t>
      </w:r>
      <w:r w:rsidRPr="003947D1">
        <w:rPr>
          <w:rFonts w:eastAsia="Times New Roman"/>
          <w:color w:val="auto"/>
          <w:lang w:val="uk-UA" w:eastAsia="ru-RU"/>
        </w:rPr>
        <w:t>4 кВт рекомендовано використання ЧЕП з векторним керуванням та можливістю підключення до системи ПЛК або HMI-панелі. Це відкриває перспективу повної або часткової автоматизації лінії, а також подальшого дообладнання.</w:t>
      </w:r>
    </w:p>
    <w:p w:rsidR="003947D1" w:rsidRPr="003947D1" w:rsidRDefault="005951B0" w:rsidP="006D4709">
      <w:pPr>
        <w:spacing w:before="100" w:beforeAutospacing="1" w:after="100" w:afterAutospacing="1" w:line="360" w:lineRule="auto"/>
        <w:ind w:left="0"/>
        <w:outlineLvl w:val="2"/>
        <w:rPr>
          <w:rFonts w:eastAsia="Times New Roman"/>
          <w:b/>
          <w:bCs/>
          <w:color w:val="auto"/>
          <w:lang w:val="uk-UA" w:eastAsia="ru-RU"/>
        </w:rPr>
      </w:pPr>
      <w:r>
        <w:rPr>
          <w:rFonts w:eastAsia="Times New Roman"/>
          <w:b/>
          <w:bCs/>
          <w:color w:val="auto"/>
          <w:lang w:val="uk-UA" w:eastAsia="ru-RU"/>
        </w:rPr>
        <w:t>2.4</w:t>
      </w:r>
      <w:r w:rsidR="003947D1" w:rsidRPr="003947D1">
        <w:rPr>
          <w:rFonts w:eastAsia="Times New Roman"/>
          <w:b/>
          <w:bCs/>
          <w:color w:val="auto"/>
          <w:lang w:val="uk-UA" w:eastAsia="ru-RU"/>
        </w:rPr>
        <w:t xml:space="preserve"> Висновки до розділу</w:t>
      </w:r>
    </w:p>
    <w:p w:rsidR="005432BF" w:rsidRDefault="003947D1" w:rsidP="006D4709">
      <w:pPr>
        <w:spacing w:before="100" w:beforeAutospacing="1" w:after="100" w:afterAutospacing="1" w:line="360" w:lineRule="auto"/>
        <w:ind w:left="0" w:firstLine="709"/>
        <w:rPr>
          <w:rFonts w:eastAsia="Times New Roman"/>
          <w:color w:val="auto"/>
          <w:lang w:val="uk-UA" w:eastAsia="ru-RU"/>
        </w:rPr>
      </w:pPr>
      <w:r w:rsidRPr="003947D1">
        <w:rPr>
          <w:rFonts w:eastAsia="Times New Roman"/>
          <w:color w:val="auto"/>
          <w:lang w:val="uk-UA" w:eastAsia="ru-RU"/>
        </w:rPr>
        <w:t xml:space="preserve">У результаті проведеного аналізу було обґрунтовано доцільність впровадження регульованого електроприводу на основі частотного </w:t>
      </w:r>
    </w:p>
    <w:p w:rsidR="005432BF" w:rsidRDefault="005432BF">
      <w:pPr>
        <w:spacing w:line="360" w:lineRule="auto"/>
        <w:ind w:firstLine="357"/>
        <w:rPr>
          <w:rFonts w:eastAsia="Times New Roman"/>
          <w:color w:val="auto"/>
          <w:lang w:val="uk-UA" w:eastAsia="ru-RU"/>
        </w:rPr>
      </w:pPr>
      <w:r>
        <w:rPr>
          <w:rFonts w:eastAsia="Times New Roman"/>
          <w:color w:val="auto"/>
          <w:lang w:val="uk-UA" w:eastAsia="ru-RU"/>
        </w:rPr>
        <w:br w:type="page"/>
      </w:r>
    </w:p>
    <w:p w:rsidR="00937AD0" w:rsidRDefault="005432BF" w:rsidP="006D4709">
      <w:pPr>
        <w:spacing w:before="100" w:beforeAutospacing="1" w:after="100" w:afterAutospacing="1" w:line="360" w:lineRule="auto"/>
        <w:ind w:left="0" w:firstLine="709"/>
        <w:rPr>
          <w:rFonts w:eastAsia="Times New Roman"/>
          <w:color w:val="auto"/>
          <w:lang w:val="uk-UA" w:eastAsia="ru-RU"/>
        </w:rPr>
      </w:pPr>
      <w:r>
        <w:rPr>
          <w:rFonts w:eastAsia="Times New Roman"/>
          <w:noProof/>
          <w:color w:val="auto"/>
          <w:lang w:eastAsia="ru-RU"/>
        </w:rPr>
        <w:lastRenderedPageBreak/>
        <mc:AlternateContent>
          <mc:Choice Requires="wpg">
            <w:drawing>
              <wp:anchor distT="0" distB="0" distL="114300" distR="114300" simplePos="0" relativeHeight="251679232" behindDoc="0" locked="0" layoutInCell="0" allowOverlap="1" wp14:anchorId="0A0AA6E0" wp14:editId="55B0836A">
                <wp:simplePos x="0" y="0"/>
                <wp:positionH relativeFrom="page">
                  <wp:posOffset>713105</wp:posOffset>
                </wp:positionH>
                <wp:positionV relativeFrom="page">
                  <wp:posOffset>247900</wp:posOffset>
                </wp:positionV>
                <wp:extent cx="6666230" cy="9887585"/>
                <wp:effectExtent l="0" t="0" r="20320" b="18415"/>
                <wp:wrapNone/>
                <wp:docPr id="973" name="Группа 9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6230" cy="9887585"/>
                          <a:chOff x="0" y="0"/>
                          <a:chExt cx="20000" cy="20000"/>
                        </a:xfrm>
                      </wpg:grpSpPr>
                      <wps:wsp>
                        <wps:cNvPr id="974" name="Rectangle 73"/>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975" name="Line 74"/>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76" name="Line 75"/>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77" name="Line 76"/>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78" name="Line 77"/>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79" name="Line 78"/>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80" name="Line 79"/>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81" name="Line 80"/>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82" name="Line 81"/>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83" name="Line 82"/>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84" name="Line 83"/>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85" name="Rectangle 84"/>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5432BF">
                              <w:pPr>
                                <w:pStyle w:val="a4"/>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986" name="Rectangle 85"/>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5432BF">
                              <w:pPr>
                                <w:pStyle w:val="a4"/>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987" name="Rectangle 86"/>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5432BF">
                              <w:pPr>
                                <w:pStyle w:val="a4"/>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988" name="Rectangle 87"/>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5432BF">
                              <w:pPr>
                                <w:pStyle w:val="a4"/>
                                <w:jc w:val="center"/>
                                <w:rPr>
                                  <w:sz w:val="18"/>
                                </w:rPr>
                              </w:pPr>
                              <w:r>
                                <w:rPr>
                                  <w:sz w:val="18"/>
                                </w:rPr>
                                <w:t>Підпис</w:t>
                              </w:r>
                            </w:p>
                          </w:txbxContent>
                        </wps:txbx>
                        <wps:bodyPr rot="0" vert="horz" wrap="square" lIns="12700" tIns="12700" rIns="12700" bIns="12700" anchor="t" anchorCtr="0" upright="1">
                          <a:noAutofit/>
                        </wps:bodyPr>
                      </wps:wsp>
                      <wps:wsp>
                        <wps:cNvPr id="989" name="Rectangle 88"/>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5432BF">
                              <w:pPr>
                                <w:pStyle w:val="a4"/>
                                <w:jc w:val="center"/>
                                <w:rPr>
                                  <w:sz w:val="18"/>
                                </w:rPr>
                              </w:pPr>
                              <w:r>
                                <w:rPr>
                                  <w:sz w:val="18"/>
                                </w:rPr>
                                <w:t>Дата</w:t>
                              </w:r>
                            </w:p>
                          </w:txbxContent>
                        </wps:txbx>
                        <wps:bodyPr rot="0" vert="horz" wrap="square" lIns="12700" tIns="12700" rIns="12700" bIns="12700" anchor="t" anchorCtr="0" upright="1">
                          <a:noAutofit/>
                        </wps:bodyPr>
                      </wps:wsp>
                      <wps:wsp>
                        <wps:cNvPr id="990" name="Rectangle 89"/>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5432BF">
                              <w:pPr>
                                <w:pStyle w:val="a4"/>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991" name="Rectangle 90"/>
                        <wps:cNvSpPr>
                          <a:spLocks noChangeArrowheads="1"/>
                        </wps:cNvSpPr>
                        <wps:spPr bwMode="auto">
                          <a:xfrm>
                            <a:off x="19061" y="19435"/>
                            <a:ext cx="889"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Pr="000D6894" w:rsidRDefault="00646DB4" w:rsidP="005432BF">
                              <w:pPr>
                                <w:ind w:left="0"/>
                                <w:jc w:val="center"/>
                                <w:rPr>
                                  <w:rFonts w:ascii="GOST type B" w:hAnsi="GOST type B"/>
                                  <w:i/>
                                </w:rPr>
                              </w:pPr>
                              <w:r>
                                <w:rPr>
                                  <w:rFonts w:ascii="GOST type B" w:hAnsi="GOST type B"/>
                                  <w:i/>
                                </w:rPr>
                                <w:t>15</w:t>
                              </w:r>
                            </w:p>
                          </w:txbxContent>
                        </wps:txbx>
                        <wps:bodyPr rot="0" vert="horz" wrap="square" lIns="12700" tIns="12700" rIns="12700" bIns="12700" anchor="t" anchorCtr="0" upright="1">
                          <a:noAutofit/>
                        </wps:bodyPr>
                      </wps:wsp>
                      <wps:wsp>
                        <wps:cNvPr id="83" name="Rectangle 91"/>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Pr="00733ED0" w:rsidRDefault="00646DB4" w:rsidP="005432BF">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23</w:t>
                              </w:r>
                              <w:r w:rsidRPr="00733ED0">
                                <w:rPr>
                                  <w:rFonts w:ascii="GOST type A" w:hAnsi="GOST type A"/>
                                  <w:i/>
                                  <w:sz w:val="32"/>
                                </w:rPr>
                                <w:t xml:space="preserve"> ПЗ</w:t>
                              </w:r>
                            </w:p>
                            <w:p w:rsidR="00646DB4" w:rsidRPr="00A05256" w:rsidRDefault="00646DB4" w:rsidP="005432BF">
                              <w:pPr>
                                <w:pStyle w:val="3"/>
                                <w:jc w:val="center"/>
                                <w:rPr>
                                  <w:rFonts w:ascii="GOST type B" w:hAnsi="GOST type B"/>
                                  <w: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0A0AA6E0" id="Группа 973" o:spid="_x0000_s1276" style="position:absolute;left:0;text-align:left;margin-left:56.15pt;margin-top:19.5pt;width:524.9pt;height:778.55pt;z-index:25167923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qEBPHQcAAH9VAAAOAAAAZHJzL2Uyb0RvYy54bWzsXFtu4zYU/S/QPQj611iSqZcxziDxY1Bg&#10;2g6aKfqtSLIlVBZVSomdFgUKdAndSHfQLczsqJcP07STTPOwlYlLBwhES6bIS57Dq3sP9frNalEa&#10;VxlpClwNTeeVbRpZleC0qOZD88cPUys0jaaNqzQucZUNzeusMd+cfP3V62U9yFyc4zLNiAGVVM1g&#10;WQ/NvG3rQa/XJHm2iJtXuM4qODnDZBG3UCTzXkriJdS+KHuubfu9JSZpTXCSNQ18O+YnzRNW/2yW&#10;Je33s1mTtUY5NKFtLftP2P8L+r938joezElc50UimhE/ohWLuKjgprKqcdzGxiUpblS1KBKCGzxr&#10;XyV40cOzWZFkrA/QG8fe6c1bgi9r1pf5YDmvpZnAtDt2enS1yXdX74lRpEMzCvqmUcULGKSPf336&#10;49OfH/+Bv78N+j1YaVnPB3DxW1Kf1+8J7yocvsPJzw2c7u2ep+U5v9i4WH6LU6g3vmwxs9JqRha0&#10;Cui/sWKDcS0HI1u1RgJf+vBx+zBmCZyLwjDwQo8PV5LDmN74XZJPxC9hXtjid/yQti8e8JuyhoqG&#10;0V7BtGs2lm2eZtnzPK4zNmANNZa0LFpb9geYkHE1LzNjbVV24dqkDbenUeFRDpdlp4TgZZ7FKbTL&#10;oZ2H1is/oIUGRuNxBv6smeJBTZr2bYYXBj0YmgRazsYuvnrXtNyi60voUFZ4WpQlfB8PyspYDk3X&#10;QzAKtNzgskjpWVYg84tRSYyrmCKSfVjHdi5bFC3wQlkshmYoL4oH1BaTKmW3aeOi5McwuGVFK88Y&#10;4nn7oLRq4ZB9DzODofG3yI4m4SREFnL9iYXs8dg6nY6Q5U+dwBv3x6PR2PmdttpBg7xI06yiDV8z&#10;g4PuNz8ER3FMS2642w5T9rlph952M9g0hl5td+l06tkB6odWEHh9C/UntnUWTkfW6cjx/WByNjqb&#10;7HRpwszU7KdX0ua0VfgShu08T5dGWtBZ0/ci1zGhAJTrBnwgjbicw1qRtMQ0CG5/Ktqc4YYyAK2j&#10;UWdIaNM/YRlZOzfEerBpSQ6X6NvGVDA51hOBoYcChgP/AqfXAB5oA701XcXgIMfkV9NYwoowNJtf&#10;LmOSmUb5TQUAjByE6BLCCsgLXCgQ9cyFeiauEqhqaLamwQ9HLV92LmtSzHO4k8N6W+FTYMVZwSBF&#10;Ac1bBe0X3NQZSXlrknpXVMBPiBpd0M2o4pSfrCpB+ZKi2NB9uK6B3rcYiv/k3gzl2BEsP8D0Thih&#10;iN6aDRtbCVy+Bjg2mB9OSCq/wVElNJwZtRuOgtVZUNGLpiXJ3AqKOFtz6KyHghOoZpsnsQ2dv10D&#10;298GNvOiOgS2hDXjhw2snSjyAwFtjev9uxsa19LPPLwX8Ry4BvDw5zW+YPudLtiuEwKv6AX7GZ4j&#10;NLCPHNgQM1OBHXQKbBQ5kQb2swQINLCPHNgALBXYYafA9j0PPAa+Ynt3PWJDwFU/Yu898qeBfdzA&#10;hgjlFrAZujp7xA58D+7/H664BvYmRry/kL4G9pEDG5IXyorNMxGdARti4TZE5W9HNuQUaWZUR8Uh&#10;Pi2zPxrZLzIH9wzRsxCySiqyWXC6O2SLBTtyIe0Fvd9ExQOfJkwpst09e+IOTcDyDOsjEvI62aVT&#10;61w2cP/U+nPAWoqYWFAcUA6N6B7WPmLR+NtgzbPkazmSzmFz7R8s4U+R1mg//Mj9cKmg47AWkkSm&#10;hetAnBLKmDgs2DvIduxALNj7RrZesMEv0sg+cmRL2dlGGxuq2rNDa2M9oBb6HB35vpCDg1yQ6c4c&#10;0CtyV7xvs4je3cqzB6ljqbuvTOv/s3Y1clxkn7mRNfXDwEJT5FlRYIeW7URnkW+jCI2n23Jcxv9P&#10;9hmoQLkPit9HPw49UJ8sAxS0+RsHmvuHX5awjjrtm4DKA+S07epixXYSOLZcnh8oseUrnpDYigKX&#10;2IoCl9iKwouT2FLFDI85KFynyvEOzXWO0xe5/VvZTvgxmu0OpNTXbCf3YXwpMuJ9sJ30VjTbqbue&#10;QqlPVNhOFSkemu1cl+qLb/ftXI9ud6NhVs12mu22t6hp305sUthslVJ8O+mvaLbbYjsp2lTYTlVu&#10;HprtUBSKHVS3+HZeX6SLNdtpttNsx/bQ3r0xVGE76a9otttiO6lkVdhOlbMemu0gWKfjdlsvkeh0&#10;z7l+kj3KJ1npr2i2U9kukvJehe1Uje+h2Y5vihdCwICN0kZaAGkKHbgTr9/Rzp127u7v3EmHRdPd&#10;Ft0BneymKYACN0Kqg9NdZPvQBha5Q33x1qd1VjYMwfekgTvksjSTTsre8mKlJ71QSDt3R+ncSYdF&#10;s53CdjRodoPsVDH4ockuCJDY4xG5IP0GllVcOxCXwUnGdtzt02yn2U68SU+nKT6TpnCkv/JS2A5e&#10;C8Xe8snUQeKNpPQ1omqZdXjz3tSTfwEAAP//AwBQSwMEFAAGAAgAAAAhABU7ihvgAAAADAEAAA8A&#10;AABkcnMvZG93bnJldi54bWxMj01Lw0AQhu+C/2EZwZvdbEKDjdmUUtRTEWwF8bZNpklodjZkt0n6&#10;752e9DYv8/B+5OvZdmLEwbeONKhFBAKpdFVLtYavw9vTMwgfDFWmc4QaruhhXdzf5Sar3ESfOO5D&#10;LdiEfGY0NCH0mZS+bNAav3A9Ev9ObrAmsBxqWQ1mYnPbyTiKUmlNS5zQmB63DZbn/cVqeJ/MtEnU&#10;67g7n7bXn8Py43unUOvHh3nzAiLgHP5guNXn6lBwp6O7UOVFx1rFCaMakhVvugEqjRWII1/LVapA&#10;Frn8P6L4BQAA//8DAFBLAQItABQABgAIAAAAIQC2gziS/gAAAOEBAAATAAAAAAAAAAAAAAAAAAAA&#10;AABbQ29udGVudF9UeXBlc10ueG1sUEsBAi0AFAAGAAgAAAAhADj9If/WAAAAlAEAAAsAAAAAAAAA&#10;AAAAAAAALwEAAF9yZWxzLy5yZWxzUEsBAi0AFAAGAAgAAAAhAP2oQE8dBwAAf1UAAA4AAAAAAAAA&#10;AAAAAAAALgIAAGRycy9lMm9Eb2MueG1sUEsBAi0AFAAGAAgAAAAhABU7ihvgAAAADAEAAA8AAAAA&#10;AAAAAAAAAAAAdwkAAGRycy9kb3ducmV2LnhtbFBLBQYAAAAABAAEAPMAAACECgAAAAA=&#10;" o:allowincell="f">
                <v:rect id="Rectangle 73" o:spid="_x0000_s1277"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GrlWMQA&#10;AADcAAAADwAAAGRycy9kb3ducmV2LnhtbESP0WrCQBRE3wv+w3IF3+pGEdtEV4mC4JPY1A+4ZK9J&#10;MHs3Ztck9uu7QqGPw8ycYdbbwdSio9ZVlhXMphEI4tzqigsFl+/D+ycI55E11pZJwZMcbDejtzUm&#10;2vb8RV3mCxEg7BJUUHrfJFK6vCSDbmob4uBdbWvQB9kWUrfYB7ip5TyKltJgxWGhxIb2JeW37GEU&#10;3PzQndIi+znEl12cn3dp/7inSk3GQ7oC4Wnw/+G/9lEriD8W8DoTjoDc/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hq5VjEAAAA3AAAAA8AAAAAAAAAAAAAAAAAmAIAAGRycy9k&#10;b3ducmV2LnhtbFBLBQYAAAAABAAEAPUAAACJAwAAAAA=&#10;" filled="f" strokeweight="2pt"/>
                <v:line id="Line 74" o:spid="_x0000_s1278"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hytAsQAAADcAAAADwAAAGRycy9kb3ducmV2LnhtbESPQWvCQBSE70L/w/IK3nRTwdqmriEI&#10;kd6kSS65PbPPJJh9G7Krpv/eLRQ8DjPzDbNNJtOLG42us6zgbRmBIK6t7rhRUBbZ4gOE88gae8uk&#10;4JccJLuX2RZjbe/8Q7fcNyJA2MWooPV+iKV0dUsG3dIOxME729GgD3JspB7xHuCml6soepcGOw4L&#10;LQ60b6m+5Fej4FKV6+xw3Ouiz1N9ajJfnc5aqfnrlH6B8DT5Z/i//a0VfG7W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aHK0CxAAAANwAAAAPAAAAAAAAAAAA&#10;AAAAAKECAABkcnMvZG93bnJldi54bWxQSwUGAAAAAAQABAD5AAAAkgMAAAAA&#10;" strokeweight="2pt"/>
                <v:line id="Line 75" o:spid="_x0000_s1279"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s4zdcQAAADcAAAADwAAAGRycy9kb3ducmV2LnhtbESPQWvCQBSE70L/w/IK3nRTodqmriEI&#10;Kd5Kk1xye2afSTD7NmRXjf/eLRQ8DjPzDbNNJtOLK42us6zgbRmBIK6t7rhRUBbZ4gOE88gae8uk&#10;4E4Okt3LbIuxtjf+pWvuGxEg7GJU0Ho/xFK6uiWDbmkH4uCd7GjQBzk2Uo94C3DTy1UUraXBjsNC&#10;iwPtW6rP+cUoOFfle/b9s9dFn6f62GS+Op60UvPXKf0C4Wnyz/B/+6AVfG7W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qzjN1xAAAANwAAAAPAAAAAAAAAAAA&#10;AAAAAKECAABkcnMvZG93bnJldi54bWxQSwUGAAAAAAQABAD5AAAAkgMAAAAA&#10;" strokeweight="2pt"/>
                <v:line id="Line 76" o:spid="_x0000_s1280"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YKW7sIAAADcAAAADwAAAGRycy9kb3ducmV2LnhtbESPQYvCMBSE74L/ITzBm6YKq7vVKCJ0&#10;8Sa2Xrw9m2dbbF5KE7X+eyMIHoeZ+YZZrjtTizu1rrKsYDKOQBDnVldcKDhmyegXhPPIGmvLpOBJ&#10;Dtarfm+JsbYPPtA99YUIEHYxKii9b2IpXV6SQTe2DXHwLrY16INsC6lbfAS4qeU0imbSYMVhocSG&#10;tiXl1/RmFFxPx5/kf7/VWZ1u9LlI/Ol80UoNB91mAcJT57/hT3unFfzN5/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YKW7sIAAADcAAAADwAAAAAAAAAAAAAA&#10;AAChAgAAZHJzL2Rvd25yZXYueG1sUEsFBgAAAAAEAAQA+QAAAJADAAAAAA==&#10;" strokeweight="2pt"/>
                <v:line id="Line 77" o:spid="_x0000_s1281"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B0CnL0AAADcAAAADwAAAGRycy9kb3ducmV2LnhtbERPuwrCMBTdBf8hXMFNUwVf1SgiVNzE&#10;6uJ2ba5tsbkpTdT692YQHA/nvdq0phIvalxpWcFoGIEgzqwuOVdwOSeDOQjnkTVWlknBhxxs1t3O&#10;CmNt33yiV+pzEULYxaig8L6OpXRZQQbd0NbEgbvbxqAPsMmlbvAdwk0lx1E0lQZLDg0F1rQrKHuk&#10;T6Pgcb1Mkv1xp89VutW3PPHX210r1e+12yUIT63/i3/ug1awmIW14Uw4AnL9BQ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PQdApy9AAAA3AAAAA8AAAAAAAAAAAAAAAAAoQIA&#10;AGRycy9kb3ducmV2LnhtbFBLBQYAAAAABAAEAPkAAACLAwAAAAA=&#10;" strokeweight="2pt"/>
                <v:line id="Line 78" o:spid="_x0000_s1282"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1GnB8MAAADcAAAADwAAAGRycy9kb3ducmV2LnhtbESPS4vCQBCE74L/YWjBm04UfEVHESHL&#10;3hajF2+dTOeBmZ6QmdXsv98RBI9FVX1F7Q69acSDOldbVjCbRiCIc6trLhVcL8lkDcJ5ZI2NZVLw&#10;Rw4O++Fgh7G2Tz7TI/WlCBB2MSqovG9jKV1ekUE3tS1x8ArbGfRBdqXUHT4D3DRyHkVLabDmsFBh&#10;S6eK8nv6axTcb9dF8vVz0pcmPeqsTPwtK7RS41F/3ILw1PtP+N3+1go2qw28zoQjIP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tRpwfDAAAA3AAAAA8AAAAAAAAAAAAA&#10;AAAAoQIAAGRycy9kb3ducmV2LnhtbFBLBQYAAAAABAAEAPkAAACRAwAAAAA=&#10;" strokeweight="2pt"/>
                <v:line id="Line 79" o:spid="_x0000_s1283"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75+vb0AAADcAAAADwAAAGRycy9kb3ducmV2LnhtbERPvQrCMBDeBd8hnOCmqYKi1SgiVNzE&#10;2sXtbM622FxKE7W+vRkEx4/vf73tTC1e1LrKsoLJOAJBnFtdcaEguySjBQjnkTXWlknBhxxsN/3e&#10;GmNt33ymV+oLEULYxaig9L6JpXR5SQbd2DbEgbvb1qAPsC2kbvEdwk0tp1E0lwYrDg0lNrQvKX+k&#10;T6Pgcc1myeG015c63elbkfjr7a6VGg663QqEp87/xT/3UStYLsL8cCYcAbn5Ag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D++fr29AAAA3AAAAA8AAAAAAAAAAAAAAAAAoQIA&#10;AGRycy9kb3ducmV2LnhtbFBLBQYAAAAABAAEAPkAAACLAwAAAAA=&#10;" strokeweight="2pt"/>
                <v:line id="Line 80" o:spid="_x0000_s1284"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PLbJsAAAADcAAAADwAAAGRycy9kb3ducmV2LnhtbESPwQrCMBBE74L/EFbwpqmCotUoIlS8&#10;idWLt7VZ22KzKU3U+vdGEDwOM/OGWa5bU4knNa60rGA0jEAQZ1aXnCs4n5LBDITzyBory6TgTQ7W&#10;q25nibG2Lz7SM/W5CBB2MSoovK9jKV1WkEE3tDVx8G62MeiDbHKpG3wFuKnkOIqm0mDJYaHAmrYF&#10;Zff0YRTcL+dJsjts9alKN/qaJ/5yvWml+r12swDhqfX/8K+91wrmsx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Dy2ybAAAAA3AAAAA8AAAAAAAAAAAAAAAAA&#10;oQIAAGRycy9kb3ducmV2LnhtbFBLBQYAAAAABAAEAPkAAACOAwAAAAA=&#10;" strokeweight="2pt"/>
                <v:line id="Line 81" o:spid="_x0000_s1285"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JPH4sQAAADcAAAADwAAAGRycy9kb3ducmV2LnhtbESPQWsCMRSE74X+h/AK3rpZPYhujVJa&#10;BcWDaPsDnpvXzdbNy5JEXf31RhA8DjPzDTOZdbYRJ/Khdqygn+UgiEuna64U/P4s3kcgQkTW2Dgm&#10;BRcKMJu+vkyw0O7MWzrtYiUShEOBCkyMbSFlKA1ZDJlriZP357zFmKSvpPZ4TnDbyEGeD6XFmtOC&#10;wZa+DJWH3dEqWPn9+tC/VkbueeXnzeZ7HOy/Ur237vMDRKQuPsOP9lIrGI8GcD+TjoCc3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kk8fixAAAANwAAAAPAAAAAAAAAAAA&#10;AAAAAKECAABkcnMvZG93bnJldi54bWxQSwUGAAAAAAQABAD5AAAAkgMAAAAA&#10;" strokeweight="1pt"/>
                <v:line id="Line 82" o:spid="_x0000_s1286"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2zgysMAAADcAAAADwAAAGRycy9kb3ducmV2LnhtbESPT4vCMBTE74LfITzBm6YqilajiNBl&#10;b4vVi7fX5vUPNi+lyWr3228EweMwM79hdofeNOJBnastK5hNIxDEudU1lwqul2SyBuE8ssbGMin4&#10;IweH/XCww1jbJ5/pkfpSBAi7GBVU3rexlC6vyKCb2pY4eIXtDPogu1LqDp8Bbho5j6KVNFhzWKiw&#10;pVNF+T39NQrut+sy+fo56UuTHnVWJv6WFVqp8ag/bkF46v0n/G5/awWb9QJeZ8IRkP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9s4MrDAAAA3AAAAA8AAAAAAAAAAAAA&#10;AAAAoQIAAGRycy9kb3ducmV2LnhtbFBLBQYAAAAABAAEAPkAAACRAwAAAAA=&#10;" strokeweight="2pt"/>
                <v:line id="Line 83" o:spid="_x0000_s1287"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Db6DcQAAADcAAAADwAAAGRycy9kb3ducmV2LnhtbESP0WoCMRRE34X+Q7iFvmlWKaKrUUpt&#10;oeKD1PoB1811s7q5WZJUV7/eCIKPw8ycYabz1tbiRD5UjhX0exkI4sLpiksF27/v7ghEiMgaa8ek&#10;4EIB5rOXzhRz7c78S6dNLEWCcMhRgYmxyaUMhSGLoeca4uTtnbcYk/Sl1B7PCW5rOciyobRYcVow&#10;2NCnoeK4+bcKln63OvavpZE7Xvqver0YB3tQ6u21/ZiAiNTGZ/jR/tEKxqN3uJ9JR0DOb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ENvoNxAAAANwAAAAPAAAAAAAAAAAA&#10;AAAAAKECAABkcnMvZG93bnJldi54bWxQSwUGAAAAAAQABAD5AAAAkgMAAAAA&#10;" strokeweight="1pt"/>
                <v:rect id="Rectangle 84" o:spid="_x0000_s1288"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7QGsEA&#10;AADcAAAADwAAAGRycy9kb3ducmV2LnhtbESPQYvCMBSE74L/ITxhb5q6qNRqlCIIXu2u4PHRPNtq&#10;81KTrHb/vREW9jjMzDfMetubVjzI+caygukkAUFcWt1wpeD7az9OQfiArLG1TAp+ycN2MxysMdP2&#10;yUd6FKESEcI+QwV1CF0mpS9rMugntiOO3sU6gyFKV0nt8BnhppWfSbKQBhuOCzV2tKupvBU/RkGe&#10;X/vTvVji3ss0cQs901V+Vupj1OcrEIH68B/+ax+0gmU6h/eZeATk5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0BrBAAAA3AAAAA8AAAAAAAAAAAAAAAAAmAIAAGRycy9kb3du&#10;cmV2LnhtbFBLBQYAAAAABAAEAPUAAACGAwAAAAA=&#10;" filled="f" stroked="f" strokeweight=".25pt">
                  <v:textbox inset="1pt,1pt,1pt,1pt">
                    <w:txbxContent>
                      <w:p w:rsidR="00646DB4" w:rsidRDefault="00646DB4" w:rsidP="005432BF">
                        <w:pPr>
                          <w:pStyle w:val="a4"/>
                          <w:jc w:val="center"/>
                          <w:rPr>
                            <w:sz w:val="18"/>
                          </w:rPr>
                        </w:pPr>
                        <w:r>
                          <w:rPr>
                            <w:sz w:val="18"/>
                          </w:rPr>
                          <w:t>Змн.</w:t>
                        </w:r>
                      </w:p>
                    </w:txbxContent>
                  </v:textbox>
                </v:rect>
                <v:rect id="Rectangle 85" o:spid="_x0000_s1289"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yxObcIA&#10;AADcAAAADwAAAGRycy9kb3ducmV2LnhtbESPwWrDMBBE74X+g9hCb7WcUoztRAmmEMg1bgs5LtbG&#10;dmKtXEm1nb+PCoUeh5l5w2x2ixnERM73lhWskhQEcWN1z62Cz4/9Sw7CB2SNg2VScCMPu+3jwwZL&#10;bWc+0lSHVkQI+xIVdCGMpZS+6cigT+xIHL2zdQZDlK6V2uEc4WaQr2maSYM9x4UOR3rvqLnWP0ZB&#10;VV2Wr++6wL2Xeeoy/abb6qTU89NSrUEEWsJ/+K990AqKPIPfM/EIyO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LE5twgAAANwAAAAPAAAAAAAAAAAAAAAAAJgCAABkcnMvZG93&#10;bnJldi54bWxQSwUGAAAAAAQABAD1AAAAhwMAAAAA&#10;" filled="f" stroked="f" strokeweight=".25pt">
                  <v:textbox inset="1pt,1pt,1pt,1pt">
                    <w:txbxContent>
                      <w:p w:rsidR="00646DB4" w:rsidRDefault="00646DB4" w:rsidP="005432BF">
                        <w:pPr>
                          <w:pStyle w:val="a4"/>
                          <w:jc w:val="center"/>
                          <w:rPr>
                            <w:sz w:val="18"/>
                          </w:rPr>
                        </w:pPr>
                        <w:r>
                          <w:rPr>
                            <w:sz w:val="18"/>
                          </w:rPr>
                          <w:t>Арк.</w:t>
                        </w:r>
                      </w:p>
                    </w:txbxContent>
                  </v:textbox>
                </v:rect>
                <v:rect id="Rectangle 86" o:spid="_x0000_s1290"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GDr9sEA&#10;AADcAAAADwAAAGRycy9kb3ducmV2LnhtbESPQYvCMBSE7wv+h/CEva2pi2itRimC4NWugsdH82yr&#10;zUtNstr990YQ9jjMzDfMct2bVtzJ+caygvEoAUFcWt1wpeDws/1KQfiArLG1TAr+yMN6NfhYYqbt&#10;g/d0L0IlIoR9hgrqELpMSl/WZNCPbEccvbN1BkOUrpLa4SPCTSu/k2QqDTYcF2rsaFNTeS1+jYI8&#10;v/THWzHHrZdp4qZ6oqv8pNTnsM8XIAL14T/8bu+0gnk6g9eZeATk6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Bg6/bBAAAA3AAAAA8AAAAAAAAAAAAAAAAAmAIAAGRycy9kb3du&#10;cmV2LnhtbFBLBQYAAAAABAAEAPUAAACGAwAAAAA=&#10;" filled="f" stroked="f" strokeweight=".25pt">
                  <v:textbox inset="1pt,1pt,1pt,1pt">
                    <w:txbxContent>
                      <w:p w:rsidR="00646DB4" w:rsidRDefault="00646DB4" w:rsidP="005432BF">
                        <w:pPr>
                          <w:pStyle w:val="a4"/>
                          <w:jc w:val="center"/>
                          <w:rPr>
                            <w:sz w:val="18"/>
                          </w:rPr>
                        </w:pPr>
                        <w:r>
                          <w:rPr>
                            <w:sz w:val="18"/>
                          </w:rPr>
                          <w:t>№ докум.</w:t>
                        </w:r>
                      </w:p>
                    </w:txbxContent>
                  </v:textbox>
                </v:rect>
                <v:rect id="Rectangle 87" o:spid="_x0000_s1291"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f9/hL8A&#10;AADcAAAADwAAAGRycy9kb3ducmV2LnhtbERPTYvCMBC9C/sfwgh701QRqdVYilDwalXwODRj291m&#10;0k2idv/95rDg8fG+d/loevEk5zvLChbzBARxbXXHjYLLuZylIHxA1thbJgW/5CHff0x2mGn74hM9&#10;q9CIGMI+QwVtCEMmpa9bMujndiCO3N06gyFC10jt8BXDTS+XSbKWBjuODS0OdGip/q4eRkFRfI3X&#10;n2qDpZdp4tZ6pZviptTndCy2IAKN4S3+dx+1gk0a18Yz8QjI/R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B/3+EvwAAANwAAAAPAAAAAAAAAAAAAAAAAJgCAABkcnMvZG93bnJl&#10;di54bWxQSwUGAAAAAAQABAD1AAAAhAMAAAAA&#10;" filled="f" stroked="f" strokeweight=".25pt">
                  <v:textbox inset="1pt,1pt,1pt,1pt">
                    <w:txbxContent>
                      <w:p w:rsidR="00646DB4" w:rsidRDefault="00646DB4" w:rsidP="005432BF">
                        <w:pPr>
                          <w:pStyle w:val="a4"/>
                          <w:jc w:val="center"/>
                          <w:rPr>
                            <w:sz w:val="18"/>
                          </w:rPr>
                        </w:pPr>
                        <w:r>
                          <w:rPr>
                            <w:sz w:val="18"/>
                          </w:rPr>
                          <w:t>Підпис</w:t>
                        </w:r>
                      </w:p>
                    </w:txbxContent>
                  </v:textbox>
                </v:rect>
                <v:rect id="Rectangle 88" o:spid="_x0000_s1292"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rPaH8EA&#10;AADcAAAADwAAAGRycy9kb3ducmV2LnhtbESPQYvCMBSE74L/ITzBm6YuIm3XKEUQ9rpVweOjebZd&#10;m5eaZLX77zeC4HGYmW+Y9XYwnbiT861lBYt5AoK4srrlWsHxsJ+lIHxA1thZJgV/5GG7GY/WmGv7&#10;4G+6l6EWEcI+RwVNCH0upa8aMujntieO3sU6gyFKV0vt8BHhppMfSbKSBluOCw32tGuoupa/RkFR&#10;/AynW5nh3ss0cSu91HVxVmo6GYpPEIGG8A6/2l9aQZZm8DwTj4Dc/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6z2h/BAAAA3AAAAA8AAAAAAAAAAAAAAAAAmAIAAGRycy9kb3du&#10;cmV2LnhtbFBLBQYAAAAABAAEAPUAAACGAwAAAAA=&#10;" filled="f" stroked="f" strokeweight=".25pt">
                  <v:textbox inset="1pt,1pt,1pt,1pt">
                    <w:txbxContent>
                      <w:p w:rsidR="00646DB4" w:rsidRDefault="00646DB4" w:rsidP="005432BF">
                        <w:pPr>
                          <w:pStyle w:val="a4"/>
                          <w:jc w:val="center"/>
                          <w:rPr>
                            <w:sz w:val="18"/>
                          </w:rPr>
                        </w:pPr>
                        <w:r>
                          <w:rPr>
                            <w:sz w:val="18"/>
                          </w:rPr>
                          <w:t>Дата</w:t>
                        </w:r>
                      </w:p>
                    </w:txbxContent>
                  </v:textbox>
                </v:rect>
                <v:rect id="Rectangle 89" o:spid="_x0000_s1293"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DlX78A&#10;AADcAAAADwAAAGRycy9kb3ducmV2LnhtbERPz2vCMBS+D/wfwhO8raljiK2NUgbCrus28Phonmm1&#10;ealJpvW/Nwdhx4/vd7Wb7CCu5EPvWMEyy0EQt073bBT8fO9f1yBCRNY4OCYFdwqw285eKiy1u/EX&#10;XZtoRArhUKKCLsaxlDK0HVkMmRuJE3d03mJM0BupPd5SuB3kW56vpMWeU0OHI3101J6bP6ugrk/T&#10;76UpcB/kOvcr/a5NfVBqMZ/qDYhIU/wXP92fWkFRpPnpTDoCcvs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6UOVfvwAAANwAAAAPAAAAAAAAAAAAAAAAAJgCAABkcnMvZG93bnJl&#10;di54bWxQSwUGAAAAAAQABAD1AAAAhAMAAAAA&#10;" filled="f" stroked="f" strokeweight=".25pt">
                  <v:textbox inset="1pt,1pt,1pt,1pt">
                    <w:txbxContent>
                      <w:p w:rsidR="00646DB4" w:rsidRDefault="00646DB4" w:rsidP="005432BF">
                        <w:pPr>
                          <w:pStyle w:val="a4"/>
                          <w:jc w:val="center"/>
                          <w:rPr>
                            <w:sz w:val="18"/>
                          </w:rPr>
                        </w:pPr>
                        <w:r>
                          <w:rPr>
                            <w:sz w:val="18"/>
                          </w:rPr>
                          <w:t>Арк.</w:t>
                        </w:r>
                      </w:p>
                    </w:txbxContent>
                  </v:textbox>
                </v:rect>
                <v:rect id="Rectangle 90" o:spid="_x0000_s1294" style="position:absolute;left:19061;top:19435;width:889;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RxAxMEA&#10;AADcAAAADwAAAGRycy9kb3ducmV2LnhtbESPQYvCMBSE7wv+h/AEb2uqiNhqlCIIXu3ugsdH82yr&#10;zUtNotZ/bxYEj8PMfMOsNr1pxZ2cbywrmIwTEMSl1Q1XCn5/dt8LED4ga2wtk4InedisB18rzLR9&#10;8IHuRahEhLDPUEEdQpdJ6cuaDPqx7Yijd7LOYIjSVVI7fES4aeU0SebSYMNxocaOtjWVl+JmFOT5&#10;uf+7FinuvFwkbq5nusqPSo2Gfb4EEagPn/C7vdcK0nQC/2fiEZDr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UcQMTBAAAA3AAAAA8AAAAAAAAAAAAAAAAAmAIAAGRycy9kb3du&#10;cmV2LnhtbFBLBQYAAAAABAAEAPUAAACGAwAAAAA=&#10;" filled="f" stroked="f" strokeweight=".25pt">
                  <v:textbox inset="1pt,1pt,1pt,1pt">
                    <w:txbxContent>
                      <w:p w:rsidR="00646DB4" w:rsidRPr="000D6894" w:rsidRDefault="00646DB4" w:rsidP="005432BF">
                        <w:pPr>
                          <w:ind w:left="0"/>
                          <w:jc w:val="center"/>
                          <w:rPr>
                            <w:rFonts w:ascii="GOST type B" w:hAnsi="GOST type B"/>
                            <w:i/>
                          </w:rPr>
                        </w:pPr>
                        <w:r>
                          <w:rPr>
                            <w:rFonts w:ascii="GOST type B" w:hAnsi="GOST type B"/>
                            <w:i/>
                          </w:rPr>
                          <w:t>15</w:t>
                        </w:r>
                      </w:p>
                    </w:txbxContent>
                  </v:textbox>
                </v:rect>
                <v:rect id="Rectangle 91" o:spid="_x0000_s1295"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7EV5MAA&#10;AADbAAAADwAAAGRycy9kb3ducmV2LnhtbESPQYvCMBSE7wv+h/AEb2uqLtLtGqUIglergsdH87bt&#10;2rzUJGr992ZB8DjMzDfMYtWbVtzI+caygsk4AUFcWt1wpeCw33ymIHxA1thaJgUP8rBaDj4WmGl7&#10;5x3dilCJCGGfoYI6hC6T0pc1GfRj2xFH79c6gyFKV0nt8B7hppXTJJlLgw3HhRo7WtdUnourUZDn&#10;f/3xUnzjxss0cXP9pav8pNRo2Oc/IAL14R1+tbdaQTqD/y/xB8jlE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7EV5MAAAADbAAAADwAAAAAAAAAAAAAAAACYAgAAZHJzL2Rvd25y&#10;ZXYueG1sUEsFBgAAAAAEAAQA9QAAAIUDAAAAAA==&#10;" filled="f" stroked="f" strokeweight=".25pt">
                  <v:textbox inset="1pt,1pt,1pt,1pt">
                    <w:txbxContent>
                      <w:p w:rsidR="00646DB4" w:rsidRPr="00733ED0" w:rsidRDefault="00646DB4" w:rsidP="005432BF">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23</w:t>
                        </w:r>
                        <w:r w:rsidRPr="00733ED0">
                          <w:rPr>
                            <w:rFonts w:ascii="GOST type A" w:hAnsi="GOST type A"/>
                            <w:i/>
                            <w:sz w:val="32"/>
                          </w:rPr>
                          <w:t xml:space="preserve"> ПЗ</w:t>
                        </w:r>
                      </w:p>
                      <w:p w:rsidR="00646DB4" w:rsidRPr="00A05256" w:rsidRDefault="00646DB4" w:rsidP="005432BF">
                        <w:pPr>
                          <w:pStyle w:val="3"/>
                          <w:jc w:val="center"/>
                          <w:rPr>
                            <w:rFonts w:ascii="GOST type B" w:hAnsi="GOST type B"/>
                            <w:i/>
                          </w:rPr>
                        </w:pPr>
                      </w:p>
                    </w:txbxContent>
                  </v:textbox>
                </v:rect>
                <w10:wrap anchorx="page" anchory="page"/>
              </v:group>
            </w:pict>
          </mc:Fallback>
        </mc:AlternateContent>
      </w:r>
      <w:r w:rsidR="003947D1" w:rsidRPr="003947D1">
        <w:rPr>
          <w:rFonts w:eastAsia="Times New Roman"/>
          <w:color w:val="auto"/>
          <w:lang w:val="uk-UA" w:eastAsia="ru-RU"/>
        </w:rPr>
        <w:t>перетворювача. Такий вибір забезпечує оптимальний баланс між технічною ефективністю, енергозбереженням та вартістю реалізації. Модернізація приводу з використанням ЧЕП дозволить підвищити гнучкість керування, зменшити витрати електроенергії, знизити навантаження на механічні компоненти та інтегрувати систему в сучасні автоматизовані рішення.</w:t>
      </w:r>
    </w:p>
    <w:p w:rsidR="00700CF8" w:rsidRPr="004A31F2" w:rsidRDefault="00937AD0" w:rsidP="00700CF8">
      <w:pPr>
        <w:spacing w:line="360" w:lineRule="auto"/>
        <w:ind w:firstLine="357"/>
        <w:jc w:val="center"/>
        <w:rPr>
          <w:rFonts w:eastAsia="Times New Roman"/>
          <w:color w:val="auto"/>
          <w:lang w:val="uk-UA" w:eastAsia="ru-RU"/>
        </w:rPr>
      </w:pPr>
      <w:r>
        <w:rPr>
          <w:rFonts w:eastAsia="Times New Roman"/>
          <w:color w:val="auto"/>
          <w:lang w:val="uk-UA" w:eastAsia="ru-RU"/>
        </w:rPr>
        <w:br w:type="page"/>
      </w:r>
      <w:r w:rsidR="009D6440">
        <w:rPr>
          <w:rFonts w:eastAsia="Times New Roman"/>
          <w:b/>
          <w:bCs/>
          <w:noProof/>
          <w:color w:val="auto"/>
          <w:lang w:eastAsia="ru-RU"/>
        </w:rPr>
        <w:lastRenderedPageBreak/>
        <mc:AlternateContent>
          <mc:Choice Requires="wpg">
            <w:drawing>
              <wp:anchor distT="0" distB="0" distL="114300" distR="114300" simplePos="0" relativeHeight="251644416" behindDoc="0" locked="0" layoutInCell="0" allowOverlap="1">
                <wp:simplePos x="0" y="0"/>
                <wp:positionH relativeFrom="page">
                  <wp:posOffset>659765</wp:posOffset>
                </wp:positionH>
                <wp:positionV relativeFrom="page">
                  <wp:posOffset>278130</wp:posOffset>
                </wp:positionV>
                <wp:extent cx="6666230" cy="9887585"/>
                <wp:effectExtent l="0" t="0" r="20320" b="18415"/>
                <wp:wrapNone/>
                <wp:docPr id="332" name="Группа 3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6230" cy="9887585"/>
                          <a:chOff x="0" y="0"/>
                          <a:chExt cx="20000" cy="20000"/>
                        </a:xfrm>
                      </wpg:grpSpPr>
                      <wps:wsp>
                        <wps:cNvPr id="333" name="Rectangle 73"/>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334" name="Line 74"/>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35" name="Line 75"/>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36" name="Line 76"/>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37" name="Line 77"/>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38" name="Line 78"/>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39" name="Line 79"/>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40" name="Line 80"/>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41" name="Line 81"/>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42" name="Line 82"/>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43" name="Line 83"/>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44" name="Rectangle 84"/>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9D6440">
                              <w:pPr>
                                <w:pStyle w:val="a4"/>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345" name="Rectangle 85"/>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9D6440">
                              <w:pPr>
                                <w:pStyle w:val="a4"/>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346" name="Rectangle 86"/>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9D6440">
                              <w:pPr>
                                <w:pStyle w:val="a4"/>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347" name="Rectangle 87"/>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9D6440">
                              <w:pPr>
                                <w:pStyle w:val="a4"/>
                                <w:jc w:val="center"/>
                                <w:rPr>
                                  <w:sz w:val="18"/>
                                </w:rPr>
                              </w:pPr>
                              <w:r>
                                <w:rPr>
                                  <w:sz w:val="18"/>
                                </w:rPr>
                                <w:t>Підпис</w:t>
                              </w:r>
                            </w:p>
                          </w:txbxContent>
                        </wps:txbx>
                        <wps:bodyPr rot="0" vert="horz" wrap="square" lIns="12700" tIns="12700" rIns="12700" bIns="12700" anchor="t" anchorCtr="0" upright="1">
                          <a:noAutofit/>
                        </wps:bodyPr>
                      </wps:wsp>
                      <wps:wsp>
                        <wps:cNvPr id="348" name="Rectangle 88"/>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9D6440">
                              <w:pPr>
                                <w:pStyle w:val="a4"/>
                                <w:jc w:val="center"/>
                                <w:rPr>
                                  <w:sz w:val="18"/>
                                </w:rPr>
                              </w:pPr>
                              <w:r>
                                <w:rPr>
                                  <w:sz w:val="18"/>
                                </w:rPr>
                                <w:t>Дата</w:t>
                              </w:r>
                            </w:p>
                          </w:txbxContent>
                        </wps:txbx>
                        <wps:bodyPr rot="0" vert="horz" wrap="square" lIns="12700" tIns="12700" rIns="12700" bIns="12700" anchor="t" anchorCtr="0" upright="1">
                          <a:noAutofit/>
                        </wps:bodyPr>
                      </wps:wsp>
                      <wps:wsp>
                        <wps:cNvPr id="349" name="Rectangle 89"/>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9D6440">
                              <w:pPr>
                                <w:pStyle w:val="a4"/>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350" name="Rectangle 90"/>
                        <wps:cNvSpPr>
                          <a:spLocks noChangeArrowheads="1"/>
                        </wps:cNvSpPr>
                        <wps:spPr bwMode="auto">
                          <a:xfrm>
                            <a:off x="19061" y="19435"/>
                            <a:ext cx="889"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Pr="000D6894" w:rsidRDefault="00646DB4" w:rsidP="005432BF">
                              <w:pPr>
                                <w:ind w:left="0"/>
                                <w:jc w:val="center"/>
                                <w:rPr>
                                  <w:rFonts w:ascii="GOST type B" w:hAnsi="GOST type B"/>
                                  <w:i/>
                                </w:rPr>
                              </w:pPr>
                              <w:r>
                                <w:rPr>
                                  <w:rFonts w:ascii="GOST type B" w:hAnsi="GOST type B"/>
                                  <w:i/>
                                </w:rPr>
                                <w:t>16</w:t>
                              </w:r>
                            </w:p>
                          </w:txbxContent>
                        </wps:txbx>
                        <wps:bodyPr rot="0" vert="horz" wrap="square" lIns="12700" tIns="12700" rIns="12700" bIns="12700" anchor="t" anchorCtr="0" upright="1">
                          <a:noAutofit/>
                        </wps:bodyPr>
                      </wps:wsp>
                      <wps:wsp>
                        <wps:cNvPr id="351" name="Rectangle 91"/>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Pr="00733ED0" w:rsidRDefault="00646DB4" w:rsidP="009D6440">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23</w:t>
                              </w:r>
                              <w:r w:rsidRPr="00733ED0">
                                <w:rPr>
                                  <w:rFonts w:ascii="GOST type A" w:hAnsi="GOST type A"/>
                                  <w:i/>
                                  <w:sz w:val="32"/>
                                </w:rPr>
                                <w:t xml:space="preserve"> ПЗ</w:t>
                              </w:r>
                            </w:p>
                            <w:p w:rsidR="00646DB4" w:rsidRPr="00A05256" w:rsidRDefault="00646DB4" w:rsidP="009D6440">
                              <w:pPr>
                                <w:pStyle w:val="3"/>
                                <w:jc w:val="center"/>
                                <w:rPr>
                                  <w:rFonts w:ascii="GOST type B" w:hAnsi="GOST type B"/>
                                  <w: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id="Группа 332" o:spid="_x0000_s1296" style="position:absolute;left:0;text-align:left;margin-left:51.95pt;margin-top:21.9pt;width:524.9pt;height:778.55pt;z-index:25164441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saTJAcAAIBVAAAOAAAAZHJzL2Uyb0RvYy54bWzsXOtu2zYU/j9g7yDov2tRdxl1isSXYkC3&#10;FUuH/VYk2RImSxqlxM6GAQP2CHuRvcFeoX2jHR7SNO2kXW52Wo8OEIiWTJGH/D4enfNRL1+tFqVx&#10;ldG2qKuhSV5YppFVSZ0W1Xxo/vhu2gtNo+3iKo3LusqG5nXWmq9Ovv7q5bIZZHad12WaUQMqqdrB&#10;shmaedc1g36/TfJsEbcv6iar4OSspou4gyKd91MaL6H2Rdm3LcvvL2uaNrROsraFb8f8pHmC9c9m&#10;WdJ9P5u1WWeUQxPa1uF/iv8v2P/+yct4MKdxkxeJaEb8gFYs4qKCm8qqxnEXG5e0uFHVokho3daz&#10;7kVSL/r1bFYkGfYBekOsnd68pvVlg32ZD5bzRpoJTLtjpwdXm3x39ZYaRTo0Hcc2jSpewCC9/+vD&#10;Hx/+fP8P/P1tsO/BSstmPoCLX9PmvHlLeVfh8E2d/NzC6f7ueVae84uNi+W3dQr1xpddjVZazeiC&#10;VQH9N1Y4GNdyMLJVZyTwpQ8f24ExS+BcFIaBF3p8uJIcxvTG75J8In4J88ISv+OHrH3xgN8UGyoa&#10;xnoF067dWLZ9nGXP87jJcMBaZixpWWdt2R9gQsbVvMyMwOFWxQvXJm25PY2qHuVwWXZKab3MsziF&#10;dhF2PbRe+QErtDAaDzPwJ80UDxradq+zemGwg6FJoeU4dvHVm7bjFl1fwoayqqdFWcL38aCsjOXQ&#10;tD0XRoGV27osUnYWC3R+MSqpcRUzROIHO7Zz2aLogBfKYjE0Q3lRPGC2mFQp3qaLi5Ifw+CWFas8&#10;Q8Tz9kFp1cEhfg8zA9H4W2RFk3ASuj3X9ic91xqPe6fTkdvzpyTwxs54NBqT31mriTvIizTNKtbw&#10;NTMQ927zQ3AUx7Tkho/bYYqfm3bobzcDpzH0artLp1PPClwn7AWB5/RcZ2L1zsLpqHc6Ir4fTM5G&#10;Z5OdLk3QTO3T9EranLWqvoRhO8/TpZEWbNY4XmQTEwpAuXbAB9KIyzmsFUlHTYPW3U9FlyNuGAOw&#10;Olp1hoQW+xOWkbVzQ6wHm5XkcIm+bUwFk2M9ERA9DDAc+Bd1eg3ggTawW7NVDA7ymv5qGktYEYZm&#10;+8tlTDPTKL+pAIARcV22hGDB9QIbClQ9c6GeiasEqhqanWnww1HHl53LhhbzHO5EsLdVfQqsOCsQ&#10;UgzQvFXQfsFNByMpd01Sb4oK+MllRhd0M6o45SerSlC+pCgcunfXDdD7FkPxn9yZoYgVAUkC05Mw&#10;ciN2axw2XAlgXWJrALHA/HBCUvkNjiqh4WjUw3AUrM6Cir5oWpLMraCIszWHznooOIFqtnkU27D5&#10;e2hge9vARi/qgMCWsEZ+2MCaRJEfCGhrXD+9u6FxLf3M/XsRz4FrfxvX/kEXbJuEcH+9YD/Dc4QG&#10;9pEDG1ZFHojhnnhwUGC7EYk0sJ8lQKCBfeTAhmC4CuzwoMD2PQ+Iha/Y3scesSHgqh+xnzzyp4F9&#10;5MCGFVMFNqLrYI/Yge9BKPI/XHEN7E2M+OlC+hrYxw1sFvBXgM0zEQcDNsTCLQje3Y5sCNfrqPj+&#10;knUa2UeObEhLqsjG4PThkC0W7MiGtBc43JuoeOCzhClDNsounjDZRVgClmdYH5CQ18kunVrnsoG7&#10;p9afISjuShETxs5CoV1C0cwhsth8tY58F6Pxt8GaZ8nXciSdw+baP3DOHyOt0av1ka/WUkHHYa2K&#10;5w4A61DGxGHB3kE2sQKxYD81svWCDX6RRvaRI1vKzjba2FDVnu1bG+tBA9gTduT7Qg4OckHUnRHQ&#10;K3JX3LEwovdxZ/xe6ljm7ivT+v+sXY2I7VpndtSb+mHQc6eu14sCK+xZJDqLfMuN3PF0W46L/P9o&#10;n4EJlB1Q/D74ceie+mQpT2XN3zjQ3D/8vIR1mP6R7b2HnLZbXaxwJwEh8mH6nhJbvuIJia0ocImt&#10;KHCJrSh8cRJbVyrxFK5T5Xj75jpCHJHbv5XthB+j2W5PSn3NdnIfxuciI34KtpMxBs126q4nCIGI&#10;CKvCdqpIcd9sZ9tMX3y7b2d7sAELw6ya7TTbbW9R076d2KSw2Sql+HYy9KLZbovtpGhTYTtVublv&#10;tnOjUOygusW38xyRLtZsp9lOsx3uoeW723CH8M7GUIXtZCRKs90W20klq8J2qpx132wHwTodt9t6&#10;icRB95zrJ9mjfJKVsSjNdltsJ+W9CtupGt99sx3fFC+EgAF6lRtpAaQpdOBOvH5HO3faubu7cyeD&#10;UZruVLpjuwm4NHJDdxHmRoU+cu90F1k+UBpG7lxHvPVpnZUNQ2Bjpo90bQxF6KTsLS9WetQLhbRz&#10;d5TOnQxGabbbYjtgmhtsJxPY8Ba3fbNdELC8MJKdDdrvLTU4AXUZnES6436fpjtNd+JVejpP8ak8&#10;hYxGfSl0B0FIfM0nyoPEK0nZe0TVMnZ48+LUk38BAAD//wMAUEsDBBQABgAIAAAAIQC/GeUl4QAA&#10;AAwBAAAPAAAAZHJzL2Rvd25yZXYueG1sTI9NT8JAEIbvJv6HzZh4k91aQajdEkLUEyERTIi3oR3a&#10;hu5u013a8u8dTnqbN/Pk/UiXo2lET52vndUQTRQIsrkraltq+N5/PM1B+IC2wMZZ0nAlD8vs/i7F&#10;pHCD/aJ+F0rBJtYnqKEKoU2k9HlFBv3EtWT5d3KdwcCyK2XR4cDmppHPSs2kwdpyQoUtrSvKz7uL&#10;0fA54LCKo/d+cz6trz/76fawiUjrx4dx9QYi0Bj+YLjV5+qQcaeju9jCi4a1iheManiJecINiKbx&#10;K4gjXzOlFiCzVP4fkf0CAAD//wMAUEsBAi0AFAAGAAgAAAAhALaDOJL+AAAA4QEAABMAAAAAAAAA&#10;AAAAAAAAAAAAAFtDb250ZW50X1R5cGVzXS54bWxQSwECLQAUAAYACAAAACEAOP0h/9YAAACUAQAA&#10;CwAAAAAAAAAAAAAAAAAvAQAAX3JlbHMvLnJlbHNQSwECLQAUAAYACAAAACEAXT7GkyQHAACAVQAA&#10;DgAAAAAAAAAAAAAAAAAuAgAAZHJzL2Uyb0RvYy54bWxQSwECLQAUAAYACAAAACEAvxnlJeEAAAAM&#10;AQAADwAAAAAAAAAAAAAAAAB+CQAAZHJzL2Rvd25yZXYueG1sUEsFBgAAAAAEAAQA8wAAAIwKAAAA&#10;AA==&#10;" o:allowincell="f">
                <v:rect id="Rectangle 73" o:spid="_x0000_s1297"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PzPsMA&#10;AADcAAAADwAAAGRycy9kb3ducmV2LnhtbESP0YrCMBRE3xf8h3AF39ZUC7J2jVIFwadFu37Apbm2&#10;xeamNrGt+/VGEPZxmJkzzGozmFp01LrKsoLZNAJBnFtdcaHg/Lv//ALhPLLG2jIpeJCDzXr0scJE&#10;255P1GW+EAHCLkEFpfdNIqXLSzLoprYhDt7FtgZ9kG0hdYt9gJtazqNoIQ1WHBZKbGhXUn7N7kbB&#10;1Q/dT1pkf/vlebvMj9u0v99SpSbjIf0G4Wnw/+F3+6AVxHEMrzPhCMj1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PzPsMAAADcAAAADwAAAAAAAAAAAAAAAACYAgAAZHJzL2Rv&#10;d25yZXYueG1sUEsFBgAAAAAEAAQA9QAAAIgDAAAAAA==&#10;" filled="f" strokeweight="2pt"/>
                <v:line id="Line 74" o:spid="_x0000_s1298"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OCGi8QAAADcAAAADwAAAGRycy9kb3ducmV2LnhtbESPQWvCQBSE70L/w/IK3nRTraWkriEI&#10;kd6kSS65PbPPJJh9G7Krpv/eLRQ8DjPzDbNNJtOLG42us6zgbRmBIK6t7rhRUBbZ4hOE88gae8uk&#10;4JccJLuX2RZjbe/8Q7fcNyJA2MWooPV+iKV0dUsG3dIOxME729GgD3JspB7xHuCml6so+pAGOw4L&#10;LQ60b6m+5Fej4FKVm+xw3Ouiz1N9ajJfnc5aqfnrlH6B8DT5Z/i//a0VrNfv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44IaLxAAAANwAAAAPAAAAAAAAAAAA&#10;AAAAAKECAABkcnMvZG93bnJldi54bWxQSwUGAAAAAAQABAD5AAAAkgMAAAAA&#10;" strokeweight="2pt"/>
                <v:line id="Line 75" o:spid="_x0000_s1299"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6wjEMAAAADcAAAADwAAAGRycy9kb3ducmV2LnhtbESPwQrCMBBE74L/EFbwpqmKItUoIlS8&#10;idWLt7VZ22KzKU3U+vdGEDwOM/OGWa5bU4knNa60rGA0jEAQZ1aXnCs4n5LBHITzyBory6TgTQ7W&#10;q25nibG2Lz7SM/W5CBB2MSoovK9jKV1WkEE3tDVx8G62MeiDbHKpG3wFuKnkOIpm0mDJYaHAmrYF&#10;Zff0YRTcL+dpsjts9alKN/qaJ/5yvWml+r12swDhqfX/8K+91womky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BesIxDAAAAA3AAAAA8AAAAAAAAAAAAAAAAA&#10;oQIAAGRycy9kb3ducmV2LnhtbFBLBQYAAAAABAAEAPkAAACOAwAAAAA=&#10;" strokeweight="2pt"/>
                <v:line id="Line 76" o:spid="_x0000_s1300"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369Z8AAAADcAAAADwAAAGRycy9kb3ducmV2LnhtbESPwQrCMBBE74L/EFbwpqmKItUoIlS8&#10;idWLt7VZ22KzKU3U+vdGEDwOM/OGWa5bU4knNa60rGA0jEAQZ1aXnCs4n5LBHITzyBory6TgTQ7W&#10;q25nibG2Lz7SM/W5CBB2MSoovK9jKV1WkEE3tDVx8G62MeiDbHKpG3wFuKnkOIpm0mDJYaHAmrYF&#10;Zff0YRTcL+dpsjts9alKN/qaJ/5yvWml+r12swDhqfX/8K+91womkx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Od+vWfAAAAA3AAAAA8AAAAAAAAAAAAAAAAA&#10;oQIAAGRycy9kb3ducmV2LnhtbFBLBQYAAAAABAAEAPkAAACOAwAAAAA=&#10;" strokeweight="2pt"/>
                <v:line id="Line 77" o:spid="_x0000_s1301"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DIY/MQAAADcAAAADwAAAGRycy9kb3ducmV2LnhtbESPQWvCQBSE70L/w/IK3nRTpbakriEI&#10;kd6kSS65PbPPJJh9G7Krpv/eLRQ8DjPzDbNNJtOLG42us6zgbRmBIK6t7rhRUBbZ4hOE88gae8uk&#10;4JccJLuX2RZjbe/8Q7fcNyJA2MWooPV+iKV0dUsG3dIOxME729GgD3JspB7xHuCml6so2kiDHYeF&#10;Fgfat1Rf8qtRcKnK9+xw3Ouiz1N9ajJfnc5aqfnrlH6B8DT5Z/i//a0VrNc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IMhj8xAAAANwAAAAPAAAAAAAAAAAA&#10;AAAAAKECAABkcnMvZG93bnJldi54bWxQSwUGAAAAAAQABAD5AAAAkgMAAAAA&#10;" strokeweight="2pt"/>
                <v:line id="Line 78" o:spid="_x0000_s1302"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2Mjr0AAADcAAAADwAAAGRycy9kb3ducmV2LnhtbERPvQrCMBDeBd8hnOCmqYoi1SgiVNzE&#10;2sXtbM622FxKE7W+vRkEx4/vf73tTC1e1LrKsoLJOAJBnFtdcaEguySjJQjnkTXWlknBhxxsN/3e&#10;GmNt33ymV+oLEULYxaig9L6JpXR5SQbd2DbEgbvb1qAPsC2kbvEdwk0tp1G0kAYrDg0lNrQvKX+k&#10;T6Pgcc3myeG015c63elbkfjr7a6VGg663QqEp87/xT/3USuYzcLacCYcAbn5Ag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PmtjI69AAAA3AAAAA8AAAAAAAAAAAAAAAAAoQIA&#10;AGRycy9kb3ducmV2LnhtbFBLBQYAAAAABAAEAPkAAACLAwAAAAA=&#10;" strokeweight="2pt"/>
                <v:line id="Line 79" o:spid="_x0000_s1303"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uEpFcQAAADcAAAADwAAAGRycy9kb3ducmV2LnhtbESPQWvCQBSE70L/w/IK3nRTpdKmriEI&#10;kd6kSS65PbPPJJh9G7Krpv/eLRQ8DjPzDbNNJtOLG42us6zgbRmBIK6t7rhRUBbZ4gOE88gae8uk&#10;4JccJLuX2RZjbe/8Q7fcNyJA2MWooPV+iKV0dUsG3dIOxME729GgD3JspB7xHuCml6so2kiDHYeF&#10;Fgfat1Rf8qtRcKnK9+xw3Ouiz1N9ajJfnc5aqfnrlH6B8DT5Z/i//a0VrNe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W4SkVxAAAANwAAAAPAAAAAAAAAAAA&#10;AAAAAKECAABkcnMvZG93bnJldi54bWxQSwUGAAAAAAQABAD5AAAAkgMAAAAA&#10;" strokeweight="2pt"/>
                <v:line id="Line 80" o:spid="_x0000_s1304"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93z9b0AAADcAAAADwAAAGRycy9kb3ducmV2LnhtbERPuwrCMBTdBf8hXMFNU59INYoIFTex&#10;urhdm2tbbG5KE7X+vRkEx8N5rzatqcSLGldaVjAaRiCIM6tLzhVczslgAcJ5ZI2VZVLwIQebdbez&#10;wljbN5/olfpchBB2MSoovK9jKV1WkEE3tDVx4O62MegDbHKpG3yHcFPJcRTNpcGSQ0OBNe0Kyh7p&#10;0yh4XC+zZH/c6XOVbvUtT/z1dtdK9XvtdgnCU+v/4p/7oBVMpmF+OBOOgFx/AQ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F/d8/W9AAAA3AAAAA8AAAAAAAAAAAAAAAAAoQIA&#10;AGRycy9kb3ducmV2LnhtbFBLBQYAAAAABAAEAPkAAACLAwAAAAA=&#10;" strokeweight="2pt"/>
                <v:line id="Line 81" o:spid="_x0000_s1305"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CLU3cUAAADcAAAADwAAAGRycy9kb3ducmV2LnhtbESP3WoCMRSE7wXfIRzBu5rdKmK3RpH+&#10;gNILUfsAx83pZnVzsiSpbvv0jVDwcpiZb5j5srONuJAPtWMF+SgDQVw6XXOl4PPw/jADESKyxsYx&#10;KfihAMtFvzfHQrsr7+iyj5VIEA4FKjAxtoWUoTRkMYxcS5y8L+ctxiR9JbXHa4LbRj5m2VRarDkt&#10;GGzpxVB53n9bBRt//Djnv5WRR974t2b7+hTsSanhoFs9g4jUxXv4v73WCsaTHG5n0hGQi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CLU3cUAAADcAAAADwAAAAAAAAAA&#10;AAAAAAChAgAAZHJzL2Rvd25yZXYueG1sUEsFBgAAAAAEAAQA+QAAAJMDAAAAAA==&#10;" strokeweight="1pt"/>
                <v:line id="Line 82" o:spid="_x0000_s1306"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EPIGcQAAADcAAAADwAAAGRycy9kb3ducmV2LnhtbESPQWvCQBSE70L/w/IKvemmaRVJXUUC&#10;kd6kSS65PbPPJJh9G7Krpv/eLRQ8DjPzDbPZTaYXNxpdZ1nB+yICQVxb3XGjoCyy+RqE88gae8uk&#10;4Jcc7LYvsw0m2t75h265b0SAsEtQQev9kEjp6pYMuoUdiIN3tqNBH+TYSD3iPcBNL+MoWkmDHYeF&#10;FgdKW6ov+dUouFTlMjscU130+V6fmsxXp7NW6u112n+B8DT5Z/i//a0VfHzG8HcmHAG5f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AQ8gZxAAAANwAAAAPAAAAAAAAAAAA&#10;AAAAAKECAABkcnMvZG93bnJldi54bWxQSwUGAAAAAAQABAD5AAAAkgMAAAAA&#10;" strokeweight="2pt"/>
                <v:line id="Line 83" o:spid="_x0000_s1307"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7zvMcUAAADcAAAADwAAAGRycy9kb3ducmV2LnhtbESP3WoCMRSE7wXfIRyhdzVrLaKrUcS2&#10;UOmF+PMAx81xs7o5WZJUt336Rih4OczMN8xs0dpaXMmHyrGCQT8DQVw4XXGp4LD/eB6DCBFZY+2Y&#10;FPxQgMW825lhrt2Nt3TdxVIkCIccFZgYm1zKUBiyGPquIU7eyXmLMUlfSu3xluC2li9ZNpIWK04L&#10;BhtaGSouu2+rYO2PX5fBb2nkkdf+vd68TYI9K/XUa5dTEJHa+Aj/tz+1guHrEO5n0hGQ8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7zvMcUAAADcAAAADwAAAAAAAAAA&#10;AAAAAAChAgAAZHJzL2Rvd25yZXYueG1sUEsFBgAAAAAEAAQA+QAAAJMDAAAAAA==&#10;" strokeweight="1pt"/>
                <v:rect id="Rectangle 84" o:spid="_x0000_s1308"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NH4ycMA&#10;AADcAAAADwAAAGRycy9kb3ducmV2LnhtbESPwWrDMBBE74X+g9hCb7Xc1ATXjRJMIJBrnQZ6XKyt&#10;7cRauZJiu38fBQI9DjPzhlltZtOLkZzvLCt4TVIQxLXVHTcKvg67lxyED8gae8uk4I88bNaPDyss&#10;tJ34k8YqNCJC2BeooA1hKKT0dUsGfWIH4uj9WGcwROkaqR1OEW56uUjTpTTYcVxocaBtS/W5uhgF&#10;ZXmaj7/VO+68zFO31Jluym+lnp/m8gNEoDn8h+/tvVbwlmVwOxOPgFxf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NH4ycMAAADcAAAADwAAAAAAAAAAAAAAAACYAgAAZHJzL2Rv&#10;d25yZXYueG1sUEsFBgAAAAAEAAQA9QAAAIgDAAAAAA==&#10;" filled="f" stroked="f" strokeweight=".25pt">
                  <v:textbox inset="1pt,1pt,1pt,1pt">
                    <w:txbxContent>
                      <w:p w:rsidR="00646DB4" w:rsidRDefault="00646DB4" w:rsidP="009D6440">
                        <w:pPr>
                          <w:pStyle w:val="a4"/>
                          <w:jc w:val="center"/>
                          <w:rPr>
                            <w:sz w:val="18"/>
                          </w:rPr>
                        </w:pPr>
                        <w:r>
                          <w:rPr>
                            <w:sz w:val="18"/>
                          </w:rPr>
                          <w:t>Змн.</w:t>
                        </w:r>
                      </w:p>
                    </w:txbxContent>
                  </v:textbox>
                </v:rect>
                <v:rect id="Rectangle 85" o:spid="_x0000_s1309"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51dUsIA&#10;AADcAAAADwAAAGRycy9kb3ducmV2LnhtbESPQYvCMBSE74L/ITxhb5rqqmg1ShGEvVoVPD6aZ9vd&#10;5qUmWe3++40geBxm5htmve1MI+7kfG1ZwXiUgCAurK65VHA67ocLED4ga2wsk4I/8rDd9HtrTLV9&#10;8IHueShFhLBPUUEVQptK6YuKDPqRbYmjd7XOYIjSlVI7fES4aeQkSebSYM1xocKWdhUVP/mvUZBl&#10;3935li9x7+UicXM91WV2Uepj0GUrEIG68A6/2l9awed0Bs8z8QjIz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nV1SwgAAANwAAAAPAAAAAAAAAAAAAAAAAJgCAABkcnMvZG93&#10;bnJldi54bWxQSwUGAAAAAAQABAD1AAAAhwMAAAAA&#10;" filled="f" stroked="f" strokeweight=".25pt">
                  <v:textbox inset="1pt,1pt,1pt,1pt">
                    <w:txbxContent>
                      <w:p w:rsidR="00646DB4" w:rsidRDefault="00646DB4" w:rsidP="009D6440">
                        <w:pPr>
                          <w:pStyle w:val="a4"/>
                          <w:jc w:val="center"/>
                          <w:rPr>
                            <w:sz w:val="18"/>
                          </w:rPr>
                        </w:pPr>
                        <w:r>
                          <w:rPr>
                            <w:sz w:val="18"/>
                          </w:rPr>
                          <w:t>Арк.</w:t>
                        </w:r>
                      </w:p>
                    </w:txbxContent>
                  </v:textbox>
                </v:rect>
                <v:rect id="Rectangle 86" o:spid="_x0000_s1310"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DJcMA&#10;AADcAAAADwAAAGRycy9kb3ducmV2LnhtbESPwWrDMBBE74X8g9hAb7WcNhjXiRJMIdBr3AZ6XKyN&#10;7cRaOZJqO39fFQo9DjPzhtnuZ9OLkZzvLCtYJSkI4trqjhsFnx+HpxyED8gae8uk4E4e9rvFwxYL&#10;bSc+0liFRkQI+wIVtCEMhZS+bsmgT+xAHL2zdQZDlK6R2uEU4aaXz2maSYMdx4UWB3prqb5W30ZB&#10;WV7m0616xYOXeeoyvdZN+aXU43IuNyACzeE//Nd+1wpe1hn8nolH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DJcMAAADcAAAADwAAAAAAAAAAAAAAAACYAgAAZHJzL2Rv&#10;d25yZXYueG1sUEsFBgAAAAAEAAQA9QAAAIgDAAAAAA==&#10;" filled="f" stroked="f" strokeweight=".25pt">
                  <v:textbox inset="1pt,1pt,1pt,1pt">
                    <w:txbxContent>
                      <w:p w:rsidR="00646DB4" w:rsidRDefault="00646DB4" w:rsidP="009D6440">
                        <w:pPr>
                          <w:pStyle w:val="a4"/>
                          <w:jc w:val="center"/>
                          <w:rPr>
                            <w:sz w:val="18"/>
                          </w:rPr>
                        </w:pPr>
                        <w:r>
                          <w:rPr>
                            <w:sz w:val="18"/>
                          </w:rPr>
                          <w:t>№ докум.</w:t>
                        </w:r>
                      </w:p>
                    </w:txbxContent>
                  </v:textbox>
                </v:rect>
                <v:rect id="Rectangle 87" o:spid="_x0000_s1311"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ANmvsIA&#10;AADcAAAADwAAAGRycy9kb3ducmV2LnhtbESPQYvCMBSE78L+h/AW9qaprrhajVIEYa9WhT0+mmdb&#10;bV5qErX7740geBxm5htmsepMI27kfG1ZwXCQgCAurK65VLDfbfpTED4ga2wsk4J/8rBafvQWmGp7&#10;5y3d8lCKCGGfooIqhDaV0hcVGfQD2xJH72idwRClK6V2eI9w08hRkkykwZrjQoUtrSsqzvnVKMiy&#10;U3e45DPceDlN3ESPdZn9KfX12WVzEIG68A6/2r9awff4B55n4hGQy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QA2a+wgAAANwAAAAPAAAAAAAAAAAAAAAAAJgCAABkcnMvZG93&#10;bnJldi54bWxQSwUGAAAAAAQABAD1AAAAhwMAAAAA&#10;" filled="f" stroked="f" strokeweight=".25pt">
                  <v:textbox inset="1pt,1pt,1pt,1pt">
                    <w:txbxContent>
                      <w:p w:rsidR="00646DB4" w:rsidRDefault="00646DB4" w:rsidP="009D6440">
                        <w:pPr>
                          <w:pStyle w:val="a4"/>
                          <w:jc w:val="center"/>
                          <w:rPr>
                            <w:sz w:val="18"/>
                          </w:rPr>
                        </w:pPr>
                        <w:r>
                          <w:rPr>
                            <w:sz w:val="18"/>
                          </w:rPr>
                          <w:t>Підпис</w:t>
                        </w:r>
                      </w:p>
                    </w:txbxContent>
                  </v:textbox>
                </v:rect>
                <v:rect id="Rectangle 88" o:spid="_x0000_s1312"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ZzyzMAA&#10;AADcAAAADwAAAGRycy9kb3ducmV2LnhtbERPz2uDMBS+F/o/hFfYrcZtpThrLFIo7Dq3Qo8P86Z2&#10;5sUmmbr/fjkMdvz4fhfHxQxiIud7ywoekxQEcWN1z62Cj/fzNgPhA7LGwTIp+CEPx3K9KjDXduY3&#10;murQihjCPkcFXQhjLqVvOjLoEzsSR+7TOoMhQtdK7XCO4WaQT2m6lwZ7jg0djnTqqPmqv42Cqrot&#10;l3v9gmcvs9Tt9U631VWph81SHUAEWsK/+M/9qhU87+LaeCYeAVn+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4ZzyzMAAAADcAAAADwAAAAAAAAAAAAAAAACYAgAAZHJzL2Rvd25y&#10;ZXYueG1sUEsFBgAAAAAEAAQA9QAAAIUDAAAAAA==&#10;" filled="f" stroked="f" strokeweight=".25pt">
                  <v:textbox inset="1pt,1pt,1pt,1pt">
                    <w:txbxContent>
                      <w:p w:rsidR="00646DB4" w:rsidRDefault="00646DB4" w:rsidP="009D6440">
                        <w:pPr>
                          <w:pStyle w:val="a4"/>
                          <w:jc w:val="center"/>
                          <w:rPr>
                            <w:sz w:val="18"/>
                          </w:rPr>
                        </w:pPr>
                        <w:r>
                          <w:rPr>
                            <w:sz w:val="18"/>
                          </w:rPr>
                          <w:t>Дата</w:t>
                        </w:r>
                      </w:p>
                    </w:txbxContent>
                  </v:textbox>
                </v:rect>
                <v:rect id="Rectangle 89" o:spid="_x0000_s1313"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tBXV8IA&#10;AADcAAAADwAAAGRycy9kb3ducmV2LnhtbESPT4vCMBTE74LfITzBm039g2jXKEUQvFpX8Pho3rbd&#10;bV5qErV++82CsMdhZn7DbHa9acWDnG8sK5gmKQji0uqGKwWf58NkBcIHZI2tZVLwIg+77XCwwUzb&#10;J5/oUYRKRAj7DBXUIXSZlL6syaBPbEccvS/rDIYoXSW1w2eEm1bO0nQpDTYcF2rsaF9T+VPcjYI8&#10;/+4vt2KNBy9XqVvqha7yq1LjUZ9/gAjUh//wu33UCuaLNfydiUdAbn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O0FdXwgAAANwAAAAPAAAAAAAAAAAAAAAAAJgCAABkcnMvZG93&#10;bnJldi54bWxQSwUGAAAAAAQABAD1AAAAhwMAAAAA&#10;" filled="f" stroked="f" strokeweight=".25pt">
                  <v:textbox inset="1pt,1pt,1pt,1pt">
                    <w:txbxContent>
                      <w:p w:rsidR="00646DB4" w:rsidRDefault="00646DB4" w:rsidP="009D6440">
                        <w:pPr>
                          <w:pStyle w:val="a4"/>
                          <w:jc w:val="center"/>
                          <w:rPr>
                            <w:sz w:val="18"/>
                          </w:rPr>
                        </w:pPr>
                        <w:r>
                          <w:rPr>
                            <w:sz w:val="18"/>
                          </w:rPr>
                          <w:t>Арк.</w:t>
                        </w:r>
                      </w:p>
                    </w:txbxContent>
                  </v:textbox>
                </v:rect>
                <v:rect id="Rectangle 90" o:spid="_x0000_s1314" style="position:absolute;left:19061;top:19435;width:889;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jNoF74A&#10;AADcAAAADwAAAGRycy9kb3ducmV2LnhtbERPTYvCMBC9C/6HMII3TV1d0WqUsiB4tavgcWjGttpM&#10;ahK1++83B8Hj432vt51pxJOcry0rmIwTEMSF1TWXCo6/u9EChA/IGhvLpOCPPGw3/d4aU21ffKBn&#10;HkoRQ9inqKAKoU2l9EVFBv3YtsSRu1hnMEToSqkdvmK4aeRXksylwZpjQ4Ut/VRU3PKHUZBl1+50&#10;z5e483KRuLme6TI7KzUcdNkKRKAufMRv914rmH7H+fFMPAJy8w8AAP//AwBQSwECLQAUAAYACAAA&#10;ACEA8PeKu/0AAADiAQAAEwAAAAAAAAAAAAAAAAAAAAAAW0NvbnRlbnRfVHlwZXNdLnhtbFBLAQIt&#10;ABQABgAIAAAAIQAx3V9h0gAAAI8BAAALAAAAAAAAAAAAAAAAAC4BAABfcmVscy8ucmVsc1BLAQIt&#10;ABQABgAIAAAAIQAzLwWeQQAAADkAAAAQAAAAAAAAAAAAAAAAACkCAABkcnMvc2hhcGV4bWwueG1s&#10;UEsBAi0AFAAGAAgAAAAhAJozaBe+AAAA3AAAAA8AAAAAAAAAAAAAAAAAmAIAAGRycy9kb3ducmV2&#10;LnhtbFBLBQYAAAAABAAEAPUAAACDAwAAAAA=&#10;" filled="f" stroked="f" strokeweight=".25pt">
                  <v:textbox inset="1pt,1pt,1pt,1pt">
                    <w:txbxContent>
                      <w:p w:rsidR="00646DB4" w:rsidRPr="000D6894" w:rsidRDefault="00646DB4" w:rsidP="005432BF">
                        <w:pPr>
                          <w:ind w:left="0"/>
                          <w:jc w:val="center"/>
                          <w:rPr>
                            <w:rFonts w:ascii="GOST type B" w:hAnsi="GOST type B"/>
                            <w:i/>
                          </w:rPr>
                        </w:pPr>
                        <w:r>
                          <w:rPr>
                            <w:rFonts w:ascii="GOST type B" w:hAnsi="GOST type B"/>
                            <w:i/>
                          </w:rPr>
                          <w:t>16</w:t>
                        </w:r>
                      </w:p>
                    </w:txbxContent>
                  </v:textbox>
                </v:rect>
                <v:rect id="Rectangle 91" o:spid="_x0000_s1315"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X/NjMIA&#10;AADcAAAADwAAAGRycy9kb3ducmV2LnhtbESPT4vCMBTE7wt+h/AEb2vqnxWtRikLwl7tKnh8NM+2&#10;2rzUJKvdb28EweMwM79hVpvONOJGzteWFYyGCQjiwuqaSwX73+3nHIQPyBoby6Tgnzxs1r2PFaba&#10;3nlHtzyUIkLYp6igCqFNpfRFRQb90LbE0TtZZzBE6UqpHd4j3DRynCQzabDmuFBhS98VFZf8zyjI&#10;snN3uOYL3Ho5T9xMT3WZHZUa9LtsCSJQF97hV/tHK5h8jeB5Jh4BuX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1f82MwgAAANwAAAAPAAAAAAAAAAAAAAAAAJgCAABkcnMvZG93&#10;bnJldi54bWxQSwUGAAAAAAQABAD1AAAAhwMAAAAA&#10;" filled="f" stroked="f" strokeweight=".25pt">
                  <v:textbox inset="1pt,1pt,1pt,1pt">
                    <w:txbxContent>
                      <w:p w:rsidR="00646DB4" w:rsidRPr="00733ED0" w:rsidRDefault="00646DB4" w:rsidP="009D6440">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23</w:t>
                        </w:r>
                        <w:r w:rsidRPr="00733ED0">
                          <w:rPr>
                            <w:rFonts w:ascii="GOST type A" w:hAnsi="GOST type A"/>
                            <w:i/>
                            <w:sz w:val="32"/>
                          </w:rPr>
                          <w:t xml:space="preserve"> ПЗ</w:t>
                        </w:r>
                      </w:p>
                      <w:p w:rsidR="00646DB4" w:rsidRPr="00A05256" w:rsidRDefault="00646DB4" w:rsidP="009D6440">
                        <w:pPr>
                          <w:pStyle w:val="3"/>
                          <w:jc w:val="center"/>
                          <w:rPr>
                            <w:rFonts w:ascii="GOST type B" w:hAnsi="GOST type B"/>
                            <w:i/>
                          </w:rPr>
                        </w:pPr>
                      </w:p>
                    </w:txbxContent>
                  </v:textbox>
                </v:rect>
                <w10:wrap anchorx="page" anchory="page"/>
              </v:group>
            </w:pict>
          </mc:Fallback>
        </mc:AlternateContent>
      </w:r>
      <w:r w:rsidR="00D312CD" w:rsidRPr="004A31F2">
        <w:rPr>
          <w:rFonts w:eastAsia="Times New Roman"/>
          <w:b/>
          <w:bCs/>
          <w:color w:val="auto"/>
          <w:lang w:val="uk-UA" w:eastAsia="ru-RU"/>
        </w:rPr>
        <w:t>3</w:t>
      </w:r>
      <w:r w:rsidRPr="004A31F2">
        <w:rPr>
          <w:rFonts w:eastAsia="Times New Roman"/>
          <w:b/>
          <w:bCs/>
          <w:color w:val="auto"/>
          <w:lang w:val="uk-UA" w:eastAsia="ru-RU"/>
        </w:rPr>
        <w:t xml:space="preserve"> РОЗРАХУНОК ПАРАМЕТРІВ ЕЛЕКТРОПРИВОДУ ТА ВИБІР ОСНОВНИХ КОМПОНЕНТІВ</w:t>
      </w:r>
    </w:p>
    <w:p w:rsidR="00937AD0" w:rsidRPr="00700CF8" w:rsidRDefault="00D312CD" w:rsidP="004A31F2">
      <w:pPr>
        <w:spacing w:line="360" w:lineRule="auto"/>
        <w:ind w:left="0"/>
        <w:jc w:val="left"/>
        <w:rPr>
          <w:rFonts w:eastAsia="Times New Roman"/>
          <w:color w:val="auto"/>
          <w:lang w:val="uk-UA" w:eastAsia="ru-RU"/>
        </w:rPr>
      </w:pPr>
      <w:r w:rsidRPr="0078681E">
        <w:rPr>
          <w:rFonts w:eastAsia="Times New Roman"/>
          <w:b/>
          <w:bCs/>
          <w:color w:val="auto"/>
          <w:lang w:val="uk-UA" w:eastAsia="ru-RU"/>
        </w:rPr>
        <w:t>3.1</w:t>
      </w:r>
      <w:r w:rsidR="00937AD0" w:rsidRPr="0078681E">
        <w:rPr>
          <w:rFonts w:eastAsia="Times New Roman"/>
          <w:b/>
          <w:bCs/>
          <w:color w:val="auto"/>
          <w:lang w:val="uk-UA" w:eastAsia="ru-RU"/>
        </w:rPr>
        <w:t xml:space="preserve"> Вихідні дані</w:t>
      </w:r>
    </w:p>
    <w:p w:rsidR="00937AD0" w:rsidRDefault="00937AD0" w:rsidP="0078681E">
      <w:pPr>
        <w:spacing w:before="100" w:beforeAutospacing="1" w:after="100" w:afterAutospacing="1" w:line="360" w:lineRule="auto"/>
        <w:ind w:left="0"/>
        <w:jc w:val="left"/>
        <w:rPr>
          <w:rFonts w:eastAsia="Times New Roman"/>
          <w:color w:val="auto"/>
          <w:lang w:val="uk-UA" w:eastAsia="ru-RU"/>
        </w:rPr>
      </w:pPr>
      <w:r w:rsidRPr="0078681E">
        <w:rPr>
          <w:rFonts w:eastAsia="Times New Roman"/>
          <w:color w:val="auto"/>
          <w:lang w:val="uk-UA" w:eastAsia="ru-RU"/>
        </w:rPr>
        <w:t>Для прикладу візьмемо установку для виробництва комбікормів, що містить такі приводи:</w:t>
      </w:r>
    </w:p>
    <w:p w:rsidR="00A40B27" w:rsidRPr="0078681E" w:rsidRDefault="00A40B27" w:rsidP="0078681E">
      <w:pPr>
        <w:spacing w:before="100" w:beforeAutospacing="1" w:after="100" w:afterAutospacing="1" w:line="360" w:lineRule="auto"/>
        <w:ind w:left="0"/>
        <w:jc w:val="left"/>
        <w:rPr>
          <w:rFonts w:eastAsia="Times New Roman"/>
          <w:color w:val="auto"/>
          <w:lang w:val="uk-UA" w:eastAsia="ru-RU"/>
        </w:rPr>
      </w:pPr>
      <w:r>
        <w:rPr>
          <w:rFonts w:eastAsia="Times New Roman"/>
          <w:color w:val="auto"/>
          <w:lang w:val="uk-UA" w:eastAsia="ru-RU"/>
        </w:rPr>
        <w:t>Пневмотранспортер для подачі компонентів;</w:t>
      </w:r>
    </w:p>
    <w:p w:rsidR="00A40B27" w:rsidRDefault="00937AD0" w:rsidP="00A40B27">
      <w:pPr>
        <w:numPr>
          <w:ilvl w:val="0"/>
          <w:numId w:val="7"/>
        </w:numPr>
        <w:spacing w:before="100" w:beforeAutospacing="1" w:after="100" w:afterAutospacing="1" w:line="360" w:lineRule="auto"/>
        <w:jc w:val="left"/>
        <w:rPr>
          <w:rFonts w:eastAsia="Times New Roman"/>
          <w:color w:val="auto"/>
          <w:lang w:val="uk-UA" w:eastAsia="ru-RU"/>
        </w:rPr>
      </w:pPr>
      <w:r w:rsidRPr="0078681E">
        <w:rPr>
          <w:rFonts w:eastAsia="Times New Roman"/>
          <w:b/>
          <w:bCs/>
          <w:color w:val="auto"/>
          <w:lang w:val="uk-UA" w:eastAsia="ru-RU"/>
        </w:rPr>
        <w:t>Дробарка</w:t>
      </w:r>
      <w:r w:rsidRPr="0078681E">
        <w:rPr>
          <w:rFonts w:eastAsia="Times New Roman"/>
          <w:color w:val="auto"/>
          <w:lang w:val="uk-UA" w:eastAsia="ru-RU"/>
        </w:rPr>
        <w:t xml:space="preserve"> – основний споживач потужності, із механічним навантаженням середньої тяжкості;</w:t>
      </w:r>
    </w:p>
    <w:p w:rsidR="00A40B27" w:rsidRPr="00A40B27" w:rsidRDefault="00A40B27" w:rsidP="00A40B27">
      <w:pPr>
        <w:numPr>
          <w:ilvl w:val="0"/>
          <w:numId w:val="7"/>
        </w:numPr>
        <w:spacing w:before="100" w:beforeAutospacing="1" w:after="100" w:afterAutospacing="1" w:line="360" w:lineRule="auto"/>
        <w:jc w:val="left"/>
        <w:rPr>
          <w:rFonts w:eastAsia="Times New Roman"/>
          <w:color w:val="auto"/>
          <w:lang w:val="uk-UA" w:eastAsia="ru-RU"/>
        </w:rPr>
      </w:pPr>
      <w:r>
        <w:rPr>
          <w:rFonts w:eastAsia="Times New Roman"/>
          <w:b/>
          <w:bCs/>
          <w:color w:val="auto"/>
          <w:lang w:val="uk-UA" w:eastAsia="ru-RU"/>
        </w:rPr>
        <w:t xml:space="preserve">Пневмотранспортер </w:t>
      </w:r>
      <w:r>
        <w:rPr>
          <w:rFonts w:eastAsia="Times New Roman"/>
          <w:color w:val="auto"/>
          <w:lang w:val="uk-UA" w:eastAsia="ru-RU"/>
        </w:rPr>
        <w:t>– для подачі компонентів;</w:t>
      </w:r>
    </w:p>
    <w:p w:rsidR="00937AD0" w:rsidRPr="0078681E" w:rsidRDefault="00937AD0" w:rsidP="0078681E">
      <w:pPr>
        <w:numPr>
          <w:ilvl w:val="0"/>
          <w:numId w:val="7"/>
        </w:numPr>
        <w:spacing w:before="100" w:beforeAutospacing="1" w:after="100" w:afterAutospacing="1" w:line="360" w:lineRule="auto"/>
        <w:jc w:val="left"/>
        <w:rPr>
          <w:rFonts w:eastAsia="Times New Roman"/>
          <w:color w:val="auto"/>
          <w:lang w:val="uk-UA" w:eastAsia="ru-RU"/>
        </w:rPr>
      </w:pPr>
      <w:r w:rsidRPr="0078681E">
        <w:rPr>
          <w:rFonts w:eastAsia="Times New Roman"/>
          <w:b/>
          <w:bCs/>
          <w:color w:val="auto"/>
          <w:lang w:val="uk-UA" w:eastAsia="ru-RU"/>
        </w:rPr>
        <w:t>Змішувач</w:t>
      </w:r>
      <w:r w:rsidRPr="0078681E">
        <w:rPr>
          <w:rFonts w:eastAsia="Times New Roman"/>
          <w:color w:val="auto"/>
          <w:lang w:val="uk-UA" w:eastAsia="ru-RU"/>
        </w:rPr>
        <w:t xml:space="preserve"> – з періодичним режимом роботи;</w:t>
      </w:r>
    </w:p>
    <w:p w:rsidR="00A40B27" w:rsidRPr="00A40B27" w:rsidRDefault="00937AD0" w:rsidP="00A40B27">
      <w:pPr>
        <w:numPr>
          <w:ilvl w:val="0"/>
          <w:numId w:val="7"/>
        </w:numPr>
        <w:spacing w:before="100" w:beforeAutospacing="1" w:after="100" w:afterAutospacing="1" w:line="360" w:lineRule="auto"/>
        <w:jc w:val="left"/>
        <w:rPr>
          <w:rFonts w:eastAsia="Times New Roman"/>
          <w:color w:val="auto"/>
          <w:lang w:val="uk-UA" w:eastAsia="ru-RU"/>
        </w:rPr>
      </w:pPr>
      <w:r w:rsidRPr="0078681E">
        <w:rPr>
          <w:rFonts w:eastAsia="Times New Roman"/>
          <w:b/>
          <w:bCs/>
          <w:color w:val="auto"/>
          <w:lang w:val="uk-UA" w:eastAsia="ru-RU"/>
        </w:rPr>
        <w:t>Транспортер (шнек)</w:t>
      </w:r>
      <w:r w:rsidR="00A40B27">
        <w:rPr>
          <w:rFonts w:eastAsia="Times New Roman"/>
          <w:color w:val="auto"/>
          <w:lang w:val="uk-UA" w:eastAsia="ru-RU"/>
        </w:rPr>
        <w:t xml:space="preserve"> – для вивантаження готового продукту</w:t>
      </w:r>
      <w:r w:rsidRPr="0078681E">
        <w:rPr>
          <w:rFonts w:eastAsia="Times New Roman"/>
          <w:color w:val="auto"/>
          <w:lang w:val="uk-UA" w:eastAsia="ru-RU"/>
        </w:rPr>
        <w:t>.</w:t>
      </w:r>
    </w:p>
    <w:p w:rsidR="00937AD0" w:rsidRDefault="008052FC" w:rsidP="0078681E">
      <w:pPr>
        <w:spacing w:before="100" w:beforeAutospacing="1" w:after="100" w:afterAutospacing="1" w:line="360" w:lineRule="auto"/>
        <w:ind w:left="0"/>
        <w:jc w:val="left"/>
        <w:rPr>
          <w:rFonts w:eastAsia="Times New Roman"/>
          <w:color w:val="auto"/>
          <w:lang w:val="uk-UA" w:eastAsia="ru-RU"/>
        </w:rPr>
      </w:pPr>
      <w:r>
        <w:rPr>
          <w:rFonts w:eastAsia="Times New Roman"/>
          <w:color w:val="auto"/>
          <w:lang w:val="uk-UA" w:eastAsia="ru-RU"/>
        </w:rPr>
        <w:t xml:space="preserve">Для розрахунку </w:t>
      </w:r>
      <w:proofErr w:type="spellStart"/>
      <w:r>
        <w:rPr>
          <w:rFonts w:eastAsia="Times New Roman"/>
          <w:color w:val="auto"/>
          <w:lang w:val="uk-UA" w:eastAsia="ru-RU"/>
        </w:rPr>
        <w:t>оберемо</w:t>
      </w:r>
      <w:proofErr w:type="spellEnd"/>
      <w:r>
        <w:rPr>
          <w:rFonts w:eastAsia="Times New Roman"/>
          <w:color w:val="auto"/>
          <w:lang w:val="uk-UA" w:eastAsia="ru-RU"/>
        </w:rPr>
        <w:t xml:space="preserve"> приво</w:t>
      </w:r>
      <w:r w:rsidR="00937AD0" w:rsidRPr="0078681E">
        <w:rPr>
          <w:rFonts w:eastAsia="Times New Roman"/>
          <w:color w:val="auto"/>
          <w:lang w:val="uk-UA" w:eastAsia="ru-RU"/>
        </w:rPr>
        <w:t>д дробарки як найбільш навантажений.</w:t>
      </w:r>
    </w:p>
    <w:p w:rsidR="00937AD0" w:rsidRPr="0078681E" w:rsidRDefault="005C264E" w:rsidP="0078681E">
      <w:pPr>
        <w:spacing w:before="100" w:beforeAutospacing="1" w:after="100" w:afterAutospacing="1" w:line="360" w:lineRule="auto"/>
        <w:ind w:left="0"/>
        <w:jc w:val="left"/>
        <w:outlineLvl w:val="2"/>
        <w:rPr>
          <w:rFonts w:eastAsia="Times New Roman"/>
          <w:b/>
          <w:bCs/>
          <w:color w:val="auto"/>
          <w:lang w:val="uk-UA" w:eastAsia="ru-RU"/>
        </w:rPr>
      </w:pPr>
      <w:r w:rsidRPr="0078681E">
        <w:rPr>
          <w:rFonts w:eastAsia="Times New Roman"/>
          <w:b/>
          <w:bCs/>
          <w:color w:val="auto"/>
          <w:lang w:val="uk-UA" w:eastAsia="ru-RU"/>
        </w:rPr>
        <w:t>3.2</w:t>
      </w:r>
      <w:r w:rsidR="00937AD0" w:rsidRPr="0078681E">
        <w:rPr>
          <w:rFonts w:eastAsia="Times New Roman"/>
          <w:b/>
          <w:bCs/>
          <w:color w:val="auto"/>
          <w:lang w:val="uk-UA" w:eastAsia="ru-RU"/>
        </w:rPr>
        <w:t xml:space="preserve"> Орієнтовний розр</w:t>
      </w:r>
      <w:r w:rsidR="008A34EB">
        <w:rPr>
          <w:rFonts w:eastAsia="Times New Roman"/>
          <w:b/>
          <w:bCs/>
          <w:color w:val="auto"/>
          <w:lang w:val="uk-UA" w:eastAsia="ru-RU"/>
        </w:rPr>
        <w:t>ахунок потужності електродвигунів установки</w:t>
      </w:r>
    </w:p>
    <w:p w:rsidR="00937AD0" w:rsidRPr="0078681E" w:rsidRDefault="00937AD0" w:rsidP="00C317B6">
      <w:pPr>
        <w:spacing w:before="100" w:beforeAutospacing="1" w:after="100" w:afterAutospacing="1" w:line="360" w:lineRule="auto"/>
        <w:ind w:left="0" w:firstLine="709"/>
        <w:jc w:val="left"/>
        <w:rPr>
          <w:rFonts w:eastAsia="Times New Roman"/>
          <w:color w:val="auto"/>
          <w:lang w:val="uk-UA" w:eastAsia="ru-RU"/>
        </w:rPr>
      </w:pPr>
      <w:r w:rsidRPr="0078681E">
        <w:rPr>
          <w:rFonts w:eastAsia="Times New Roman"/>
          <w:color w:val="auto"/>
          <w:lang w:val="uk-UA" w:eastAsia="ru-RU"/>
        </w:rPr>
        <w:t xml:space="preserve">Для приводу </w:t>
      </w:r>
      <w:r w:rsidR="008A34EB">
        <w:rPr>
          <w:rFonts w:eastAsia="Times New Roman"/>
          <w:color w:val="auto"/>
          <w:lang w:val="uk-UA" w:eastAsia="ru-RU"/>
        </w:rPr>
        <w:t xml:space="preserve">молоткової </w:t>
      </w:r>
      <w:r w:rsidRPr="0078681E">
        <w:rPr>
          <w:rFonts w:eastAsia="Times New Roman"/>
          <w:color w:val="auto"/>
          <w:lang w:val="uk-UA" w:eastAsia="ru-RU"/>
        </w:rPr>
        <w:t>дробарки можна оцінити потужність за формулою:</w:t>
      </w:r>
    </w:p>
    <w:p w:rsidR="00D12076" w:rsidRPr="008A34EB" w:rsidRDefault="00D12076" w:rsidP="00A40B27">
      <w:pPr>
        <w:spacing w:line="360" w:lineRule="auto"/>
        <w:ind w:left="0" w:firstLine="283"/>
        <w:jc w:val="right"/>
        <w:rPr>
          <w:rFonts w:eastAsia="Calibri"/>
          <w:lang w:val="uk-UA"/>
        </w:rPr>
      </w:pPr>
      <w:r w:rsidRPr="00813282">
        <w:rPr>
          <w:rFonts w:eastAsia="Calibri"/>
          <w:i/>
          <w:lang w:val="uk-UA"/>
        </w:rPr>
        <w:t>Р</w:t>
      </w:r>
      <w:r w:rsidRPr="008A34EB">
        <w:rPr>
          <w:rFonts w:eastAsia="Calibri"/>
          <w:lang w:val="uk-UA"/>
        </w:rPr>
        <w:t xml:space="preserve"> = 0,054</w:t>
      </w:r>
      <w:r w:rsidRPr="008A34EB">
        <w:rPr>
          <w:rFonts w:eastAsia="Calibri"/>
          <w:position w:val="-32"/>
          <w:lang w:val="uk-UA"/>
        </w:rPr>
        <w:object w:dxaOrig="1420" w:dyaOrig="7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0.15pt;height:39.25pt" o:ole="">
            <v:imagedata r:id="rId10" o:title=""/>
          </v:shape>
          <o:OLEObject Type="Embed" ProgID="Equation.3" ShapeID="_x0000_i1025" DrawAspect="Content" ObjectID="_1809769108" r:id="rId11"/>
        </w:object>
      </w:r>
      <w:r w:rsidR="008A34EB">
        <w:rPr>
          <w:rFonts w:eastAsia="Calibri"/>
          <w:lang w:val="uk-UA"/>
        </w:rPr>
        <w:t xml:space="preserve"> (Формула А.А. Климова),</w:t>
      </w:r>
      <w:r w:rsidR="008A34EB">
        <w:rPr>
          <w:rFonts w:eastAsia="Calibri"/>
          <w:lang w:val="uk-UA"/>
        </w:rPr>
        <w:tab/>
      </w:r>
      <w:r w:rsidR="00A40B27">
        <w:rPr>
          <w:rFonts w:eastAsia="Calibri"/>
          <w:lang w:val="uk-UA"/>
        </w:rPr>
        <w:t xml:space="preserve">                 </w:t>
      </w:r>
      <w:r w:rsidR="008A34EB">
        <w:rPr>
          <w:rFonts w:eastAsia="Calibri"/>
          <w:lang w:val="uk-UA"/>
        </w:rPr>
        <w:t>(3.1</w:t>
      </w:r>
      <w:r w:rsidRPr="008A34EB">
        <w:rPr>
          <w:rFonts w:eastAsia="Calibri"/>
          <w:lang w:val="uk-UA"/>
        </w:rPr>
        <w:t>)</w:t>
      </w:r>
    </w:p>
    <w:p w:rsidR="00D12076" w:rsidRPr="008A34EB" w:rsidRDefault="00D12076" w:rsidP="00A40B27">
      <w:pPr>
        <w:spacing w:line="360" w:lineRule="auto"/>
        <w:ind w:left="426" w:firstLine="1134"/>
        <w:jc w:val="right"/>
        <w:rPr>
          <w:rFonts w:eastAsia="Calibri"/>
          <w:lang w:val="uk-UA"/>
        </w:rPr>
      </w:pPr>
      <w:r w:rsidRPr="008A34EB">
        <w:rPr>
          <w:rFonts w:eastAsia="Calibri"/>
          <w:lang w:val="uk-UA"/>
        </w:rPr>
        <w:t xml:space="preserve">або    </w:t>
      </w:r>
      <w:r w:rsidRPr="00813282">
        <w:rPr>
          <w:rFonts w:eastAsia="Calibri"/>
          <w:i/>
          <w:lang w:val="uk-UA"/>
        </w:rPr>
        <w:t>Р</w:t>
      </w:r>
      <w:r w:rsidRPr="008A34EB">
        <w:rPr>
          <w:rFonts w:eastAsia="Calibri"/>
          <w:lang w:val="uk-UA"/>
        </w:rPr>
        <w:t xml:space="preserve"> = </w:t>
      </w:r>
      <w:r w:rsidRPr="00813282">
        <w:rPr>
          <w:rFonts w:eastAsia="Calibri"/>
          <w:i/>
          <w:lang w:val="uk-UA"/>
        </w:rPr>
        <w:t>к</w:t>
      </w:r>
      <w:r w:rsidRPr="008A34EB">
        <w:rPr>
          <w:rFonts w:eastAsia="Calibri"/>
          <w:position w:val="-10"/>
          <w:lang w:val="uk-UA"/>
        </w:rPr>
        <w:object w:dxaOrig="800" w:dyaOrig="320">
          <v:shape id="_x0000_i1026" type="#_x0000_t75" style="width:39.7pt;height:16.6pt" o:ole="">
            <v:imagedata r:id="rId12" o:title=""/>
          </v:shape>
          <o:OLEObject Type="Embed" ProgID="Equation.3" ShapeID="_x0000_i1026" DrawAspect="Content" ObjectID="_1809769109" r:id="rId13"/>
        </w:object>
      </w:r>
      <w:r w:rsidR="008A34EB">
        <w:rPr>
          <w:rFonts w:eastAsia="Calibri"/>
          <w:lang w:val="uk-UA"/>
        </w:rPr>
        <w:t>,</w:t>
      </w:r>
      <w:r w:rsidR="008A34EB">
        <w:rPr>
          <w:rFonts w:eastAsia="Calibri"/>
          <w:lang w:val="uk-UA"/>
        </w:rPr>
        <w:tab/>
      </w:r>
      <w:r w:rsidR="008A34EB">
        <w:rPr>
          <w:rFonts w:eastAsia="Calibri"/>
          <w:lang w:val="uk-UA"/>
        </w:rPr>
        <w:tab/>
      </w:r>
      <w:r w:rsidR="008A34EB">
        <w:rPr>
          <w:rFonts w:eastAsia="Calibri"/>
          <w:lang w:val="uk-UA"/>
        </w:rPr>
        <w:tab/>
      </w:r>
      <w:r w:rsidR="00A40B27">
        <w:rPr>
          <w:rFonts w:eastAsia="Calibri"/>
          <w:lang w:val="uk-UA"/>
        </w:rPr>
        <w:t xml:space="preserve">            </w:t>
      </w:r>
      <w:r w:rsidR="008A34EB">
        <w:rPr>
          <w:rFonts w:eastAsia="Calibri"/>
          <w:lang w:val="uk-UA"/>
        </w:rPr>
        <w:t xml:space="preserve">        (3.2</w:t>
      </w:r>
      <w:r w:rsidRPr="008A34EB">
        <w:rPr>
          <w:rFonts w:eastAsia="Calibri"/>
          <w:lang w:val="uk-UA"/>
        </w:rPr>
        <w:t>)</w:t>
      </w:r>
    </w:p>
    <w:p w:rsidR="00D12076" w:rsidRPr="00813282" w:rsidRDefault="00D12076" w:rsidP="00813282">
      <w:pPr>
        <w:tabs>
          <w:tab w:val="left" w:pos="567"/>
        </w:tabs>
        <w:spacing w:line="360" w:lineRule="auto"/>
        <w:ind w:left="0"/>
        <w:rPr>
          <w:rFonts w:eastAsia="Calibri"/>
          <w:lang w:val="uk-UA"/>
        </w:rPr>
      </w:pPr>
      <w:r w:rsidRPr="00813282">
        <w:rPr>
          <w:rFonts w:eastAsia="Calibri"/>
          <w:lang w:val="uk-UA"/>
        </w:rPr>
        <w:t>де</w:t>
      </w:r>
      <w:r w:rsidRPr="00813282">
        <w:rPr>
          <w:rFonts w:eastAsia="Calibri"/>
        </w:rPr>
        <w:t xml:space="preserve">   </w:t>
      </w:r>
      <w:r w:rsidRPr="00813282">
        <w:rPr>
          <w:rFonts w:eastAsia="Calibri"/>
          <w:lang w:val="uk-UA"/>
        </w:rPr>
        <w:t xml:space="preserve"> </w:t>
      </w:r>
      <w:r w:rsidRPr="00813282">
        <w:rPr>
          <w:rFonts w:eastAsia="Calibri"/>
          <w:lang w:val="uk-UA"/>
        </w:rPr>
        <w:tab/>
      </w:r>
      <w:r w:rsidRPr="00813282">
        <w:rPr>
          <w:rFonts w:eastAsia="Calibri"/>
          <w:i/>
          <w:lang w:val="en-US"/>
        </w:rPr>
        <w:t>L</w:t>
      </w:r>
      <w:r w:rsidRPr="00813282">
        <w:rPr>
          <w:rFonts w:eastAsia="Calibri"/>
          <w:i/>
        </w:rPr>
        <w:t xml:space="preserve">, </w:t>
      </w:r>
      <w:r w:rsidRPr="00813282">
        <w:rPr>
          <w:rFonts w:eastAsia="Calibri"/>
          <w:i/>
          <w:lang w:val="en-US"/>
        </w:rPr>
        <w:t>D</w:t>
      </w:r>
      <w:r w:rsidRPr="00813282">
        <w:rPr>
          <w:rFonts w:eastAsia="Calibri"/>
          <w:lang w:val="uk-UA"/>
        </w:rPr>
        <w:t xml:space="preserve"> - значення довжини і діаметра барабана молотарки, м;</w:t>
      </w:r>
    </w:p>
    <w:p w:rsidR="00D12076" w:rsidRPr="00813282" w:rsidRDefault="00D12076" w:rsidP="00813282">
      <w:pPr>
        <w:spacing w:line="360" w:lineRule="auto"/>
        <w:ind w:left="0" w:firstLine="567"/>
        <w:rPr>
          <w:rFonts w:eastAsia="Calibri"/>
          <w:lang w:val="uk-UA"/>
        </w:rPr>
      </w:pPr>
      <w:r w:rsidRPr="00813282">
        <w:rPr>
          <w:rFonts w:eastAsia="Calibri"/>
          <w:i/>
          <w:lang w:val="en-US"/>
        </w:rPr>
        <w:t>n</w:t>
      </w:r>
      <w:r w:rsidRPr="00813282">
        <w:rPr>
          <w:rFonts w:eastAsia="Calibri"/>
        </w:rPr>
        <w:t xml:space="preserve"> – </w:t>
      </w:r>
      <w:proofErr w:type="gramStart"/>
      <w:r w:rsidRPr="00813282">
        <w:rPr>
          <w:rFonts w:eastAsia="Calibri"/>
          <w:lang w:val="uk-UA"/>
        </w:rPr>
        <w:t>частота</w:t>
      </w:r>
      <w:proofErr w:type="gramEnd"/>
      <w:r w:rsidRPr="00813282">
        <w:rPr>
          <w:rFonts w:eastAsia="Calibri"/>
          <w:lang w:val="uk-UA"/>
        </w:rPr>
        <w:t xml:space="preserve"> обертання барабана, хв</w:t>
      </w:r>
      <w:r w:rsidRPr="00813282">
        <w:rPr>
          <w:rFonts w:eastAsia="Calibri"/>
          <w:vertAlign w:val="superscript"/>
          <w:lang w:val="uk-UA"/>
        </w:rPr>
        <w:t>-1</w:t>
      </w:r>
      <w:r w:rsidRPr="00813282">
        <w:rPr>
          <w:rFonts w:eastAsia="Calibri"/>
          <w:lang w:val="uk-UA"/>
        </w:rPr>
        <w:t>;</w:t>
      </w:r>
    </w:p>
    <w:p w:rsidR="00D12076" w:rsidRPr="00813282" w:rsidRDefault="00D12076" w:rsidP="00813282">
      <w:pPr>
        <w:spacing w:line="360" w:lineRule="auto"/>
        <w:ind w:left="0" w:firstLine="567"/>
        <w:rPr>
          <w:rFonts w:eastAsia="Calibri"/>
          <w:lang w:val="uk-UA"/>
        </w:rPr>
      </w:pPr>
      <w:r w:rsidRPr="00813282">
        <w:rPr>
          <w:rFonts w:eastAsia="Calibri"/>
          <w:i/>
          <w:lang w:val="en-US"/>
        </w:rPr>
        <w:t>d</w:t>
      </w:r>
      <w:r w:rsidRPr="00813282">
        <w:rPr>
          <w:rFonts w:eastAsia="Calibri"/>
          <w:lang w:val="uk-UA"/>
        </w:rPr>
        <w:t xml:space="preserve"> – </w:t>
      </w:r>
      <w:proofErr w:type="gramStart"/>
      <w:r w:rsidRPr="00813282">
        <w:rPr>
          <w:rFonts w:eastAsia="Calibri"/>
          <w:lang w:val="uk-UA"/>
        </w:rPr>
        <w:t>діаметр</w:t>
      </w:r>
      <w:proofErr w:type="gramEnd"/>
      <w:r w:rsidRPr="00813282">
        <w:rPr>
          <w:rFonts w:eastAsia="Calibri"/>
          <w:lang w:val="uk-UA"/>
        </w:rPr>
        <w:t xml:space="preserve"> отвору решета, мм;</w:t>
      </w:r>
    </w:p>
    <w:p w:rsidR="00D12076" w:rsidRPr="00813282" w:rsidRDefault="00D12076" w:rsidP="00813282">
      <w:pPr>
        <w:spacing w:line="360" w:lineRule="auto"/>
        <w:ind w:left="0" w:firstLine="567"/>
        <w:rPr>
          <w:rFonts w:eastAsia="Calibri"/>
          <w:lang w:val="uk-UA"/>
        </w:rPr>
      </w:pPr>
      <w:r w:rsidRPr="00813282">
        <w:rPr>
          <w:rFonts w:eastAsia="Calibri"/>
          <w:i/>
          <w:lang w:val="uk-UA"/>
        </w:rPr>
        <w:t>к</w:t>
      </w:r>
      <w:r w:rsidRPr="00813282">
        <w:rPr>
          <w:rFonts w:eastAsia="Calibri"/>
          <w:lang w:val="uk-UA"/>
        </w:rPr>
        <w:t xml:space="preserve"> – 1,5…2,0 – коефіцієнт, який враховує втрати холостого ходу;</w:t>
      </w:r>
      <w:r w:rsidRPr="00813282">
        <w:rPr>
          <w:rFonts w:eastAsia="Calibri"/>
        </w:rPr>
        <w:t xml:space="preserve"> </w:t>
      </w:r>
    </w:p>
    <w:p w:rsidR="00D12076" w:rsidRPr="00813282" w:rsidRDefault="00D12076" w:rsidP="00813282">
      <w:pPr>
        <w:spacing w:line="360" w:lineRule="auto"/>
        <w:ind w:left="0" w:firstLine="567"/>
        <w:rPr>
          <w:rFonts w:eastAsia="Calibri"/>
          <w:lang w:val="uk-UA"/>
        </w:rPr>
      </w:pPr>
      <w:r w:rsidRPr="00813282">
        <w:rPr>
          <w:rFonts w:eastAsia="Calibri"/>
          <w:i/>
          <w:lang w:val="en-US"/>
        </w:rPr>
        <w:t>Q</w:t>
      </w:r>
      <w:r w:rsidRPr="00813282">
        <w:rPr>
          <w:rFonts w:eastAsia="Calibri"/>
        </w:rPr>
        <w:t xml:space="preserve"> – </w:t>
      </w:r>
      <w:proofErr w:type="gramStart"/>
      <w:r w:rsidRPr="00813282">
        <w:rPr>
          <w:rFonts w:eastAsia="Calibri"/>
          <w:lang w:val="uk-UA"/>
        </w:rPr>
        <w:t>продуктивність</w:t>
      </w:r>
      <w:proofErr w:type="gramEnd"/>
      <w:r w:rsidRPr="00813282">
        <w:rPr>
          <w:rFonts w:eastAsia="Calibri"/>
          <w:lang w:val="uk-UA"/>
        </w:rPr>
        <w:t xml:space="preserve"> дробарки, кг/с;</w:t>
      </w:r>
    </w:p>
    <w:p w:rsidR="005432BF" w:rsidRDefault="00D12076" w:rsidP="00813282">
      <w:pPr>
        <w:tabs>
          <w:tab w:val="left" w:pos="426"/>
        </w:tabs>
        <w:spacing w:line="360" w:lineRule="auto"/>
        <w:ind w:left="0" w:firstLine="567"/>
        <w:rPr>
          <w:rFonts w:eastAsia="Calibri"/>
          <w:lang w:val="uk-UA"/>
        </w:rPr>
      </w:pPr>
      <w:r w:rsidRPr="00813282">
        <w:rPr>
          <w:rFonts w:eastAsia="Calibri"/>
          <w:i/>
          <w:lang w:val="uk-UA"/>
        </w:rPr>
        <w:t>А</w:t>
      </w:r>
      <w:r w:rsidRPr="00813282">
        <w:rPr>
          <w:rFonts w:eastAsia="Calibri"/>
          <w:lang w:val="uk-UA"/>
        </w:rPr>
        <w:t xml:space="preserve"> – енергія, яка витрачається на подрібнення </w:t>
      </w:r>
      <w:r w:rsidR="00813282">
        <w:rPr>
          <w:rFonts w:eastAsia="Calibri"/>
          <w:lang w:val="uk-UA"/>
        </w:rPr>
        <w:t>корму</w:t>
      </w:r>
      <w:r w:rsidRPr="00813282">
        <w:rPr>
          <w:rFonts w:eastAsia="Calibri"/>
          <w:lang w:val="uk-UA"/>
        </w:rPr>
        <w:t xml:space="preserve">, для зерна при середньому та тонкому подрібненні </w:t>
      </w:r>
      <w:r w:rsidRPr="00813282">
        <w:rPr>
          <w:rFonts w:eastAsia="Calibri"/>
          <w:i/>
          <w:lang w:val="uk-UA"/>
        </w:rPr>
        <w:t>А</w:t>
      </w:r>
      <w:r w:rsidRPr="00813282">
        <w:rPr>
          <w:rFonts w:eastAsia="Calibri"/>
          <w:lang w:val="uk-UA"/>
        </w:rPr>
        <w:t xml:space="preserve"> = 40…70 </w:t>
      </w:r>
      <w:proofErr w:type="spellStart"/>
      <w:r w:rsidRPr="00813282">
        <w:rPr>
          <w:rFonts w:eastAsia="Calibri"/>
          <w:lang w:val="uk-UA"/>
        </w:rPr>
        <w:t>кДж</w:t>
      </w:r>
      <w:proofErr w:type="spellEnd"/>
      <w:r w:rsidRPr="00813282">
        <w:rPr>
          <w:rFonts w:eastAsia="Calibri"/>
          <w:lang w:val="uk-UA"/>
        </w:rPr>
        <w:t>/кг.</w:t>
      </w:r>
    </w:p>
    <w:p w:rsidR="005432BF" w:rsidRDefault="005432BF">
      <w:pPr>
        <w:spacing w:line="360" w:lineRule="auto"/>
        <w:ind w:firstLine="357"/>
        <w:rPr>
          <w:rFonts w:eastAsia="Calibri"/>
          <w:lang w:val="uk-UA"/>
        </w:rPr>
      </w:pPr>
      <w:r>
        <w:rPr>
          <w:rFonts w:eastAsia="Calibri"/>
          <w:lang w:val="uk-UA"/>
        </w:rPr>
        <w:br w:type="page"/>
      </w:r>
    </w:p>
    <w:p w:rsidR="00D12076" w:rsidRDefault="00D12076" w:rsidP="00813282">
      <w:pPr>
        <w:tabs>
          <w:tab w:val="left" w:pos="426"/>
        </w:tabs>
        <w:spacing w:line="360" w:lineRule="auto"/>
        <w:ind w:left="0" w:firstLine="567"/>
        <w:rPr>
          <w:rFonts w:eastAsia="Calibri"/>
          <w:lang w:val="uk-UA"/>
        </w:rPr>
      </w:pPr>
    </w:p>
    <w:p w:rsidR="00813282" w:rsidRDefault="00813282" w:rsidP="001C226F">
      <w:pPr>
        <w:tabs>
          <w:tab w:val="left" w:pos="426"/>
        </w:tabs>
        <w:spacing w:line="360" w:lineRule="auto"/>
        <w:ind w:left="0" w:firstLine="567"/>
        <w:jc w:val="center"/>
        <w:rPr>
          <w:rFonts w:eastAsia="Calibri"/>
          <w:lang w:val="uk-UA"/>
        </w:rPr>
      </w:pPr>
      <m:oMath>
        <m:r>
          <w:rPr>
            <w:rFonts w:ascii="Cambria Math" w:eastAsia="Calibri" w:hAnsi="Cambria Math"/>
            <w:lang w:val="uk-UA"/>
          </w:rPr>
          <m:t>P=1,5∙50∙</m:t>
        </m:r>
        <m:f>
          <m:fPr>
            <m:ctrlPr>
              <w:rPr>
                <w:rFonts w:ascii="Cambria Math" w:eastAsia="Calibri" w:hAnsi="Cambria Math"/>
                <w:i/>
                <w:lang w:val="uk-UA"/>
              </w:rPr>
            </m:ctrlPr>
          </m:fPr>
          <m:num>
            <m:r>
              <w:rPr>
                <w:rFonts w:ascii="Cambria Math" w:eastAsia="Calibri" w:hAnsi="Cambria Math"/>
                <w:lang w:val="uk-UA"/>
              </w:rPr>
              <m:t>200</m:t>
            </m:r>
          </m:num>
          <m:den>
            <m:r>
              <w:rPr>
                <w:rFonts w:ascii="Cambria Math" w:eastAsia="Calibri" w:hAnsi="Cambria Math"/>
                <w:lang w:val="uk-UA"/>
              </w:rPr>
              <m:t>3600</m:t>
            </m:r>
          </m:den>
        </m:f>
        <m:r>
          <w:rPr>
            <w:rFonts w:ascii="Cambria Math" w:eastAsia="Calibri" w:hAnsi="Cambria Math"/>
            <w:lang w:val="uk-UA"/>
          </w:rPr>
          <m:t>=</m:t>
        </m:r>
      </m:oMath>
      <w:r w:rsidR="001C226F" w:rsidRPr="001C226F">
        <w:rPr>
          <w:rFonts w:eastAsia="Calibri"/>
          <w:lang w:val="en-US"/>
        </w:rPr>
        <w:t>4</w:t>
      </w:r>
      <w:proofErr w:type="gramStart"/>
      <w:r w:rsidR="001C226F" w:rsidRPr="001C226F">
        <w:rPr>
          <w:rFonts w:eastAsia="Calibri"/>
          <w:lang w:val="en-US"/>
        </w:rPr>
        <w:t>,56</w:t>
      </w:r>
      <w:proofErr w:type="gramEnd"/>
      <w:r w:rsidR="001C226F">
        <w:rPr>
          <w:rFonts w:eastAsia="Calibri"/>
          <w:lang w:val="en-US"/>
        </w:rPr>
        <w:t xml:space="preserve"> </w:t>
      </w:r>
      <w:r w:rsidR="001C226F">
        <w:rPr>
          <w:rFonts w:eastAsia="Calibri"/>
          <w:lang w:val="uk-UA"/>
        </w:rPr>
        <w:t>кВт.</w:t>
      </w:r>
    </w:p>
    <w:p w:rsidR="001C226F" w:rsidRPr="001C226F" w:rsidRDefault="009D6440" w:rsidP="001C226F">
      <w:pPr>
        <w:tabs>
          <w:tab w:val="left" w:pos="426"/>
        </w:tabs>
        <w:spacing w:line="360" w:lineRule="auto"/>
        <w:ind w:left="0" w:firstLine="567"/>
        <w:rPr>
          <w:rFonts w:eastAsia="Calibri"/>
          <w:lang w:val="uk-UA"/>
        </w:rPr>
      </w:pPr>
      <w:r>
        <w:rPr>
          <w:rFonts w:eastAsia="Calibri"/>
          <w:noProof/>
          <w:lang w:eastAsia="ru-RU"/>
        </w:rPr>
        <mc:AlternateContent>
          <mc:Choice Requires="wpg">
            <w:drawing>
              <wp:anchor distT="0" distB="0" distL="114300" distR="114300" simplePos="0" relativeHeight="251650560" behindDoc="0" locked="0" layoutInCell="0" allowOverlap="1">
                <wp:simplePos x="0" y="0"/>
                <wp:positionH relativeFrom="page">
                  <wp:posOffset>659765</wp:posOffset>
                </wp:positionH>
                <wp:positionV relativeFrom="page">
                  <wp:posOffset>278130</wp:posOffset>
                </wp:positionV>
                <wp:extent cx="6666230" cy="9887585"/>
                <wp:effectExtent l="0" t="0" r="20320" b="18415"/>
                <wp:wrapNone/>
                <wp:docPr id="352" name="Группа 3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6230" cy="9887585"/>
                          <a:chOff x="0" y="0"/>
                          <a:chExt cx="20000" cy="20000"/>
                        </a:xfrm>
                      </wpg:grpSpPr>
                      <wps:wsp>
                        <wps:cNvPr id="353" name="Rectangle 73"/>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354" name="Line 74"/>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55" name="Line 75"/>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56" name="Line 76"/>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57" name="Line 77"/>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58" name="Line 78"/>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59" name="Line 79"/>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60" name="Line 80"/>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61" name="Line 81"/>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62" name="Line 82"/>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63" name="Line 83"/>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64" name="Rectangle 84"/>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9D6440">
                              <w:pPr>
                                <w:pStyle w:val="a4"/>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365" name="Rectangle 85"/>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9D6440">
                              <w:pPr>
                                <w:pStyle w:val="a4"/>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366" name="Rectangle 86"/>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9D6440">
                              <w:pPr>
                                <w:pStyle w:val="a4"/>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367" name="Rectangle 87"/>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9D6440">
                              <w:pPr>
                                <w:pStyle w:val="a4"/>
                                <w:jc w:val="center"/>
                                <w:rPr>
                                  <w:sz w:val="18"/>
                                </w:rPr>
                              </w:pPr>
                              <w:r>
                                <w:rPr>
                                  <w:sz w:val="18"/>
                                </w:rPr>
                                <w:t>Підпис</w:t>
                              </w:r>
                            </w:p>
                          </w:txbxContent>
                        </wps:txbx>
                        <wps:bodyPr rot="0" vert="horz" wrap="square" lIns="12700" tIns="12700" rIns="12700" bIns="12700" anchor="t" anchorCtr="0" upright="1">
                          <a:noAutofit/>
                        </wps:bodyPr>
                      </wps:wsp>
                      <wps:wsp>
                        <wps:cNvPr id="368" name="Rectangle 88"/>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9D6440">
                              <w:pPr>
                                <w:pStyle w:val="a4"/>
                                <w:jc w:val="center"/>
                                <w:rPr>
                                  <w:sz w:val="18"/>
                                </w:rPr>
                              </w:pPr>
                              <w:r>
                                <w:rPr>
                                  <w:sz w:val="18"/>
                                </w:rPr>
                                <w:t>Дата</w:t>
                              </w:r>
                            </w:p>
                          </w:txbxContent>
                        </wps:txbx>
                        <wps:bodyPr rot="0" vert="horz" wrap="square" lIns="12700" tIns="12700" rIns="12700" bIns="12700" anchor="t" anchorCtr="0" upright="1">
                          <a:noAutofit/>
                        </wps:bodyPr>
                      </wps:wsp>
                      <wps:wsp>
                        <wps:cNvPr id="369" name="Rectangle 89"/>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9D6440">
                              <w:pPr>
                                <w:pStyle w:val="a4"/>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371" name="Rectangle 90"/>
                        <wps:cNvSpPr>
                          <a:spLocks noChangeArrowheads="1"/>
                        </wps:cNvSpPr>
                        <wps:spPr bwMode="auto">
                          <a:xfrm>
                            <a:off x="19061" y="19435"/>
                            <a:ext cx="889"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Pr="000D6894" w:rsidRDefault="00646DB4" w:rsidP="00130A64">
                              <w:pPr>
                                <w:ind w:left="0"/>
                                <w:jc w:val="center"/>
                                <w:rPr>
                                  <w:rFonts w:ascii="GOST type B" w:hAnsi="GOST type B"/>
                                  <w:i/>
                                </w:rPr>
                              </w:pPr>
                              <w:r>
                                <w:rPr>
                                  <w:rFonts w:ascii="GOST type B" w:hAnsi="GOST type B"/>
                                  <w:i/>
                                </w:rPr>
                                <w:t>17</w:t>
                              </w:r>
                            </w:p>
                          </w:txbxContent>
                        </wps:txbx>
                        <wps:bodyPr rot="0" vert="horz" wrap="square" lIns="12700" tIns="12700" rIns="12700" bIns="12700" anchor="t" anchorCtr="0" upright="1">
                          <a:noAutofit/>
                        </wps:bodyPr>
                      </wps:wsp>
                      <wps:wsp>
                        <wps:cNvPr id="372" name="Rectangle 91"/>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Pr="00733ED0" w:rsidRDefault="00646DB4" w:rsidP="009D6440">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23</w:t>
                              </w:r>
                              <w:r w:rsidRPr="00733ED0">
                                <w:rPr>
                                  <w:rFonts w:ascii="GOST type A" w:hAnsi="GOST type A"/>
                                  <w:i/>
                                  <w:sz w:val="32"/>
                                </w:rPr>
                                <w:t xml:space="preserve"> ПЗ</w:t>
                              </w:r>
                            </w:p>
                            <w:p w:rsidR="00646DB4" w:rsidRPr="00A05256" w:rsidRDefault="00646DB4" w:rsidP="009D6440">
                              <w:pPr>
                                <w:pStyle w:val="3"/>
                                <w:jc w:val="center"/>
                                <w:rPr>
                                  <w:rFonts w:ascii="GOST type B" w:hAnsi="GOST type B"/>
                                  <w: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id="Группа 352" o:spid="_x0000_s1316" style="position:absolute;left:0;text-align:left;margin-left:51.95pt;margin-top:21.9pt;width:524.9pt;height:778.55pt;z-index:25165056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PErJAcAAIBVAAAOAAAAZHJzL2Uyb0RvYy54bWzsXOtu2zYU/j9g7yDov2tdqJtRp0h8KQZ0&#10;W7F02G9Fki1hsqhRSuxsGDBgj7AX2RvsFdo32uHFNO24XS620np0gEC0ZIo85Pfx6JyPevlqtSiN&#10;m4w0Ba6Gpv3CMo2sSnBaVPOh+eO7aS80jaaNqzQucZUNzdusMV+dff3Vy2U9yByc4zLNiAGVVM1g&#10;WQ/NvG3rQb/fJHm2iJsXuM4qODnDZBG3UCTzfkriJdS+KPuOZfn9JSZpTXCSNQ18O+YnzTNW/2yW&#10;Je33s1mTtUY5NKFtLftP2P8r+r9/9jIezElc50UimhE/ohWLuKjgprKqcdzGxjUp7lS1KBKCGzxr&#10;XyR40cezWZFkrA/QG9va6c1rgq9r1pf5YDmvpZnAtDt2enS1yXc3b4lRpEPT9RzTqOIFDNL7vz78&#10;8eHP9//A398G/R6stKznA7j4Nakv67eEdxUO3+Dk5wZO93fP0/KcX2xcLb/FKdQbX7eYWWk1Iwta&#10;BfTfWLHBuJWDka1aI4Evffg4LoxZAueiMAy80OPDleQwpnd+l+QT8UuYF5b4HT+k7YsH/KasoaJh&#10;tFcw7ZqNZZunWfYyj+uMDVhDjSUt664t+wNMyLial5kRuNyq7MK1SRtuT6PCoxwuy84Jwcs8i1No&#10;l02vh9YrP6CFBkbjcQb+pJniQU2a9nWGFwY9GJoEWs7GLr5507TcoutL6FBWeFqUJXwfD8rKWA5N&#10;x0MwCrTc4LJI6VlWIPOrUUmMm5gikn1Yx3YuWxQt8EJZLIZmKC+KB9QWkyplt2njouTHMLhlRSvP&#10;GOJ5+6C0auGQfQ8zg6Hxt8iKJuEkRD3k+JMessbj3vl0hHr+1A68sTsejcb277TVNhrkRZpmFW34&#10;mhlsdL/5ITiKY1pyw8ftMGWfu3bobzeDTWPo1XaXzqeeFSA37AWB5/aQO7F6F+F01Dsf2b4fTC5G&#10;F5OdLk2YmZrD9EranLYKX8OwXebp0kgLOmtcL3JsEwpAuU7AB9KIyzmsFUlLTIPg9qeizRluKAPQ&#10;Ohp1hoQW/ROWkbVzQ6wHm5bkcIm+bUwFk2M9ERh6KGA48K9wegvggTbQW9NVDA5yTH41jSWsCEOz&#10;+eU6JplplN9UAMDIRoguIayAvMCBAlHPXKln4iqBqoZmaxr8cNTyZee6JsU8hzvZrLcVPgdWnBUM&#10;UhTQvFXQfsFNnZEUWpPUm6ICfkLU6IJuRhWn/GRVCcqXFMWG7t1tDfS+xVD8J/dmKNuKgCSB6e0w&#10;QhG9NRs2thLAukTXANsC88MJSeV3OKqEhjOjdsNRsDoLKvqiaUkyt4IiztYcOuuh4ASq2eZJbEPn&#10;b9fA9raBzbyoDoEtYc34YQNrO4r8QEBb4/rw7obGtfQzj+9FPAeu/W1c+50u2I4dwv31gv0MzxEa&#10;2CcObFgVeSCGe+JBp8BGkR1pYD9LgEAD+8SBDcFwFdhhp8D2PQ+Iha/Y3scesSHgqh+xDx7508A+&#10;cWDDiqkCm6Grs0fswPcgFPkfrrgG9iZGfLiQvgb2aQPbB2ApwOaZiM6ADbFwC4J3+5EN4XodFT9e&#10;sk4j+8SRDWlJFdksON0dssWCHTmQ9gKHexMVD3yaMKXIZrKLAya7bJqA5RnWRyTkdbJLp9a5bOD+&#10;qfVnCIr7UsTEYmeh0C4x0UwXWWy+Wkc+YtH4fbDmWfK1HEnnsLn2D5zzp0hr9Gp94qu1VNBxWKvi&#10;uQ5gHcqYOCzYO8i2rUAs2IdGtl6wwS/SyD5xZEvZ2UYbG6ras2NrYz1oAH3Cjnx42N9yxW3QK3JX&#10;3LVYRO/jzviD1LHU3Vem9f9ZuxrZDrIunKg39cOgh6bI60WBFfYsO7qIfAtFaDzdluMy/n+yz0AF&#10;yi4ofh/9OPRAfbKUp9Lmbxxo7h9+XsI6lv6R7X2AnLZdXa3YTgIbEshQC32YfqDElq94QmIrClxi&#10;KwpcYisKX5zE1pdKPIXrVDnesbnOtl2R29/LdsKP0Wx3JKW+Zju5D+NzkREfgO1gH4Bmuz27nnyp&#10;T1TYThUpHpvtHIfqi/f7do4HG7BYmFWznWa77S1q2rcTmxQ2W6U2vh1kJzTb7WM7KdpU2E5Vbh6b&#10;7VAUih1Ue3w7zxXpYs12mu0027E9tHx3G9shvLMxVGE7mT/ST7LqjnZfKlkVtlPlrMdmOwjW6bjd&#10;1kskOt1zrp9kT/JJVqbVNNttsZ2U9ypsJ2Oc8KKPY7Md3xQvhIAB8yo30gJIU+jAnXj9jnbutHN3&#10;f+dOphk13al0R/UMXBq5obtIBjm7oLvI8qENLHKHXPHWJxhW9jaQMAQ2pvpI5LDlSidl97xY6Ukv&#10;FNLO3Uk6dzLRqNlui+2kYlRhOxnk7IDtggCJTR6Rw6Orim8H6jI4yeiO+32a7jTdiVfp6TzFp/IU&#10;MtP4pdAdBCHZaz6ZPEi8kpS+R1Qtsw5vXpx69i8AAAD//wMAUEsDBBQABgAIAAAAIQC/GeUl4QAA&#10;AAwBAAAPAAAAZHJzL2Rvd25yZXYueG1sTI9NT8JAEIbvJv6HzZh4k91aQajdEkLUEyERTIi3oR3a&#10;hu5u013a8u8dTnqbN/Pk/UiXo2lET52vndUQTRQIsrkraltq+N5/PM1B+IC2wMZZ0nAlD8vs/i7F&#10;pHCD/aJ+F0rBJtYnqKEKoU2k9HlFBv3EtWT5d3KdwcCyK2XR4cDmppHPSs2kwdpyQoUtrSvKz7uL&#10;0fA54LCKo/d+cz6trz/76fawiUjrx4dx9QYi0Bj+YLjV5+qQcaeju9jCi4a1iheManiJecINiKbx&#10;K4gjXzOlFiCzVP4fkf0CAAD//wMAUEsBAi0AFAAGAAgAAAAhALaDOJL+AAAA4QEAABMAAAAAAAAA&#10;AAAAAAAAAAAAAFtDb250ZW50X1R5cGVzXS54bWxQSwECLQAUAAYACAAAACEAOP0h/9YAAACUAQAA&#10;CwAAAAAAAAAAAAAAAAAvAQAAX3JlbHMvLnJlbHNQSwECLQAUAAYACAAAACEACyjxKyQHAACAVQAA&#10;DgAAAAAAAAAAAAAAAAAuAgAAZHJzL2Uyb0RvYy54bWxQSwECLQAUAAYACAAAACEAvxnlJeEAAAAM&#10;AQAADwAAAAAAAAAAAAAAAAB+CQAAZHJzL2Rvd25yZXYueG1sUEsFBgAAAAAEAAQA8wAAAIwKAAAA&#10;AA==&#10;" o:allowincell="f">
                <v:rect id="Rectangle 73" o:spid="_x0000_s1317"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wWnsQA&#10;AADcAAAADwAAAGRycy9kb3ducmV2LnhtbESP0YrCMBRE3wX/IVxh3zR1RVmrUeqCsE+i1Q+4NHfb&#10;YnPTbWLb9euNIPg4zMwZZr3tTSVaalxpWcF0EoEgzqwuOVdwOe/HXyCcR9ZYWSYF/+RguxkO1hhr&#10;2/GJ2tTnIkDYxaig8L6OpXRZQQbdxNbEwfu1jUEfZJNL3WAX4KaSn1G0kAZLDgsF1vRdUHZNb0bB&#10;1fftIcnT+3552S2z4y7pbn+JUh+jPlmB8NT7d/jV/tEKZvMZPM+EIyA3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fsFp7EAAAA3AAAAA8AAAAAAAAAAAAAAAAAmAIAAGRycy9k&#10;b3ducmV2LnhtbFBLBQYAAAAABAAEAPUAAACJAwAAAAA=&#10;" filled="f" strokeweight="2pt"/>
                <v:line id="Line 74" o:spid="_x0000_s1318"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T9jK8IAAADcAAAADwAAAGRycy9kb3ducmV2LnhtbESPQYvCMBSE74L/ITzBm6a6uizVKCJ0&#10;8Sa2Xrw9m2dbbF5KE7X+eyMIHoeZ+YZZrjtTizu1rrKsYDKOQBDnVldcKDhmyegPhPPIGmvLpOBJ&#10;Dtarfm+JsbYPPtA99YUIEHYxKii9b2IpXV6SQTe2DXHwLrY16INsC6lbfAS4qeU0in6lwYrDQokN&#10;bUvKr+nNKLiejvPkf7/VWZ1u9LlI/Ol80UoNB91mAcJT57/hT3unFfzMZ/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T9jK8IAAADcAAAADwAAAAAAAAAAAAAA&#10;AAChAgAAZHJzL2Rvd25yZXYueG1sUEsFBgAAAAAEAAQA+QAAAJADAAAAAA==&#10;" strokeweight="2pt"/>
                <v:line id="Line 75" o:spid="_x0000_s1319"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nPGsMMAAADcAAAADwAAAGRycy9kb3ducmV2LnhtbESPQYvCMBSE74L/ITzBm6a7UpFuo4jQ&#10;ZW9i7cXbs3m2pc1LabLa/fcbQfA4zMw3TLobTSfuNLjGsoKPZQSCuLS64UpBcc4WGxDOI2vsLJOC&#10;P3Kw204nKSbaPvhE99xXIkDYJaig9r5PpHRlTQbd0vbEwbvZwaAPcqikHvAR4KaTn1G0lgYbDgs1&#10;9nSoqWzzX6OgvRRx9n086HOX7/W1yvzletNKzWfj/guEp9G/w6/2j1awimN4nglHQG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pzxrDDAAAA3AAAAA8AAAAAAAAAAAAA&#10;AAAAoQIAAGRycy9kb3ducmV2LnhtbFBLBQYAAAAABAAEAPkAAACRAwAAAAA=&#10;" strokeweight="2pt"/>
                <v:line id="Line 76" o:spid="_x0000_s1320"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qFYx8AAAADcAAAADwAAAGRycy9kb3ducmV2LnhtbESPwQrCMBBE74L/EFbwpqmKItUoIlS8&#10;idWLt7VZ22KzKU3U+vdGEDwOM/OGWa5bU4knNa60rGA0jEAQZ1aXnCs4n5LBHITzyBory6TgTQ7W&#10;q25nibG2Lz7SM/W5CBB2MSoovK9jKV1WkEE3tDVx8G62MeiDbHKpG3wFuKnkOIpm0mDJYaHAmrYF&#10;Zff0YRTcL+dpsjts9alKN/qaJ/5yvWml+r12swDhqfX/8K+91wom0x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DqhWMfAAAAA3AAAAA8AAAAAAAAAAAAAAAAA&#10;oQIAAGRycy9kb3ducmV2LnhtbFBLBQYAAAAABAAEAPkAAACOAwAAAAA=&#10;" strokeweight="2pt"/>
                <v:line id="Line 77" o:spid="_x0000_s1321"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e39XMQAAADcAAAADwAAAGRycy9kb3ducmV2LnhtbESPQWvCQBSE70L/w/IK3nRTi7akriEI&#10;Kd5Kk1xye2afSTD7NmRXjf/eLRQ8DjPzDbNNJtOLK42us6zgbRmBIK6t7rhRUBbZ4hOE88gae8uk&#10;4E4Okt3LbIuxtjf+pWvuGxEg7GJU0Ho/xFK6uiWDbmkH4uCd7GjQBzk2Uo94C3DTy1UUbaTBjsNC&#10;iwPtW6rP+cUoOFflOvv+2euiz1N9bDJfHU9aqfnrlH6B8DT5Z/i/fdAK3tc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V7f1cxAAAANwAAAAPAAAAAAAAAAAA&#10;AAAAAKECAABkcnMvZG93bnJldi54bWxQSwUGAAAAAAQABAD5AAAAkgMAAAAA&#10;" strokeweight="2pt"/>
                <v:line id="Line 78" o:spid="_x0000_s1322"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HJpLr0AAADcAAAADwAAAGRycy9kb3ducmV2LnhtbERPvQrCMBDeBd8hnOCmqYoi1SgiVNzE&#10;2sXtbM622FxKE7W+vRkEx4/vf73tTC1e1LrKsoLJOAJBnFtdcaEguySjJQjnkTXWlknBhxxsN/3e&#10;GmNt33ymV+oLEULYxaig9L6JpXR5SQbd2DbEgbvb1qAPsC2kbvEdwk0tp1G0kAYrDg0lNrQvKX+k&#10;T6Pgcc3myeG015c63elbkfjr7a6VGg663QqEp87/xT/3USuYzcPacCYcAbn5Ag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CRyaS69AAAA3AAAAA8AAAAAAAAAAAAAAAAAoQIA&#10;AGRycy9kb3ducmV2LnhtbFBLBQYAAAAABAAEAPkAAACLAwAAAAA=&#10;" strokeweight="2pt"/>
                <v:line id="Line 79" o:spid="_x0000_s1323"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z7MtcQAAADcAAAADwAAAGRycy9kb3ducmV2LnhtbESPQWvCQBSE70L/w/IK3nRTi9KmriEI&#10;Kd5Kk1xye2afSTD7NmRXjf/eLRQ8DjPzDbNNJtOLK42us6zgbRmBIK6t7rhRUBbZ4gOE88gae8uk&#10;4E4Okt3LbIuxtjf+pWvuGxEg7GJU0Ho/xFK6uiWDbmkH4uCd7GjQBzk2Uo94C3DTy1UUbaTBjsNC&#10;iwPtW6rP+cUoOFflOvv+2euiz1N9bDJfHU9aqfnrlH6B8DT5Z/i/fdAK3te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LPsy1xAAAANwAAAAPAAAAAAAAAAAA&#10;AAAAAKECAABkcnMvZG93bnJldi54bWxQSwUGAAAAAAQABAD5AAAAkgMAAAAA&#10;" strokeweight="2pt"/>
                <v:line id="Line 80" o:spid="_x0000_s1324"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Givlb0AAADcAAAADwAAAGRycy9kb3ducmV2LnhtbERPvQrCMBDeBd8hnOCmqYoi1SgiVNzE&#10;2sXtbM622FxKE7W+vRkEx4/vf73tTC1e1LrKsoLJOAJBnFtdcaEguySjJQjnkTXWlknBhxxsN/3e&#10;GmNt33ymV+oLEULYxaig9L6JpXR5SQbd2DbEgbvb1qAPsC2kbvEdwk0tp1G0kAYrDg0lNrQvKX+k&#10;T6Pgcc3myeG015c63elbkfjr7a6VGg663QqEp87/xT/3USuYLcL8cCYcAbn5Ag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BRor5W9AAAA3AAAAA8AAAAAAAAAAAAAAAAAoQIA&#10;AGRycy9kb3ducmV2LnhtbFBLBQYAAAAABAAEAPkAAACLAwAAAAA=&#10;" strokeweight="2pt"/>
                <v:line id="Line 81" o:spid="_x0000_s1325"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eIvcUAAADcAAAADwAAAGRycy9kb3ducmV2LnhtbESP0WoCMRRE3wX/IVyhb5rdFqTdGqVo&#10;hYoPpasfcN3cbrZubpYk6rZf3wiCj8PMnGFmi9624kw+NI4V5JMMBHHldMO1gv1uPX4GESKyxtYx&#10;KfilAIv5cDDDQrsLf9G5jLVIEA4FKjAxdoWUoTJkMUxcR5y8b+ctxiR9LbXHS4LbVj5m2VRabDgt&#10;GOxoaag6lierYOMP22P+Vxt54I1/bz9XL8H+KPUw6t9eQUTq4z18a39oBU/THK5n0hGQ8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5eIvcUAAADcAAAADwAAAAAAAAAA&#10;AAAAAAChAgAAZHJzL2Rvd25yZXYueG1sUEsFBgAAAAAEAAQA+QAAAJMDAAAAAA==&#10;" strokeweight="1pt"/>
                <v:line id="Line 82" o:spid="_x0000_s1326"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aUecAAAADcAAAADwAAAGRycy9kb3ducmV2LnhtbESPwQrCMBBE74L/EFbwpqmKItUoIlS8&#10;idWLt7VZ22KzKU3U+vdGEDwOM/OGWa5bU4knNa60rGA0jEAQZ1aXnCs4n5LBHITzyBory6TgTQ7W&#10;q25nibG2Lz7SM/W5CBB2MSoovK9jKV1WkEE3tDVx8G62MeiDbHKpG3wFuKnkOIpm0mDJYaHAmrYF&#10;Zff0YRTcL+dpsjts9alKN/qaJ/5yvWml+r12swDhqfX/8K+91womsz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v2lHnAAAAA3AAAAA8AAAAAAAAAAAAAAAAA&#10;oQIAAGRycy9kb3ducmV2LnhtbFBLBQYAAAAABAAEAPkAAACOAwAAAAA=&#10;" strokeweight="2pt"/>
                <v:line id="Line 83" o:spid="_x0000_s1327"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AmzUcUAAADcAAAADwAAAGRycy9kb3ducmV2LnhtbESP0WoCMRRE3wv9h3ALvtWsFaRdzS6l&#10;Vaj4ULR+wHVz3axubpYk6tavN0Khj8PMnGFmZW9bcSYfGscKRsMMBHHldMO1gu3P4vkVRIjIGlvH&#10;pOCXApTF48MMc+0uvKbzJtYiQTjkqMDE2OVShsqQxTB0HXHy9s5bjEn6WmqPlwS3rXzJsom02HBa&#10;MNjRh6HquDlZBUu/Wx1H19rIHS/9vP3+fAv2oNTgqX+fgojUx//wX/tLKxhPxnA/k46ALG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AmzUcUAAADcAAAADwAAAAAAAAAA&#10;AAAAAAChAgAAZHJzL2Rvd25yZXYueG1sUEsFBgAAAAAEAAQA+QAAAJMDAAAAAA==&#10;" strokeweight="1pt"/>
                <v:rect id="Rectangle 84" o:spid="_x0000_s1328"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2SkqcMA&#10;AADcAAAADwAAAGRycy9kb3ducmV2LnhtbESPwWrDMBBE74X8g9hAb7WcNhjXiRJMIdBr3AZ6XKyN&#10;7cRaOZJqO39fFQo9DjPzhtnuZ9OLkZzvLCtYJSkI4trqjhsFnx+HpxyED8gae8uk4E4e9rvFwxYL&#10;bSc+0liFRkQI+wIVtCEMhZS+bsmgT+xAHL2zdQZDlK6R2uEU4aaXz2maSYMdx4UWB3prqb5W30ZB&#10;WV7m0616xYOXeeoyvdZN+aXU43IuNyACzeE//Nd+1wpesjX8nolH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2SkqcMAAADcAAAADwAAAAAAAAAAAAAAAACYAgAAZHJzL2Rv&#10;d25yZXYueG1sUEsFBgAAAAAEAAQA9QAAAIgDAAAAAA==&#10;" filled="f" stroked="f" strokeweight=".25pt">
                  <v:textbox inset="1pt,1pt,1pt,1pt">
                    <w:txbxContent>
                      <w:p w:rsidR="00646DB4" w:rsidRDefault="00646DB4" w:rsidP="009D6440">
                        <w:pPr>
                          <w:pStyle w:val="a4"/>
                          <w:jc w:val="center"/>
                          <w:rPr>
                            <w:sz w:val="18"/>
                          </w:rPr>
                        </w:pPr>
                        <w:r>
                          <w:rPr>
                            <w:sz w:val="18"/>
                          </w:rPr>
                          <w:t>Змн.</w:t>
                        </w:r>
                      </w:p>
                    </w:txbxContent>
                  </v:textbox>
                </v:rect>
                <v:rect id="Rectangle 85" o:spid="_x0000_s1329"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CgBMsIA&#10;AADcAAAADwAAAGRycy9kb3ducmV2LnhtbESPQWvCQBSE70L/w/IK3nRj1ZBGVwkFoVejhR4f2dck&#10;mn2b7m41/feuIHgcZuYbZr0dTCcu5HxrWcFsmoAgrqxuuVZwPOwmGQgfkDV2lknBP3nYbl5Ga8y1&#10;vfKeLmWoRYSwz1FBE0KfS+mrhgz6qe2Jo/djncEQpauldniNcNPJtyRJpcGW40KDPX00VJ3LP6Og&#10;KE7D12/5jjsvs8SleqHr4lup8etQrEAEGsIz/Gh/agXzdAn3M/EIyM0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KAEywgAAANwAAAAPAAAAAAAAAAAAAAAAAJgCAABkcnMvZG93&#10;bnJldi54bWxQSwUGAAAAAAQABAD1AAAAhwMAAAAA&#10;" filled="f" stroked="f" strokeweight=".25pt">
                  <v:textbox inset="1pt,1pt,1pt,1pt">
                    <w:txbxContent>
                      <w:p w:rsidR="00646DB4" w:rsidRDefault="00646DB4" w:rsidP="009D6440">
                        <w:pPr>
                          <w:pStyle w:val="a4"/>
                          <w:jc w:val="center"/>
                          <w:rPr>
                            <w:sz w:val="18"/>
                          </w:rPr>
                        </w:pPr>
                        <w:r>
                          <w:rPr>
                            <w:sz w:val="18"/>
                          </w:rPr>
                          <w:t>Арк.</w:t>
                        </w:r>
                      </w:p>
                    </w:txbxContent>
                  </v:textbox>
                </v:rect>
                <v:rect id="Rectangle 86" o:spid="_x0000_s1330"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qfRcEA&#10;AADcAAAADwAAAGRycy9kb3ducmV2LnhtbESPQYvCMBSE74L/ITzBm6bqUtyuUYogeLWr4PHRvG27&#10;Ni81iVr/vVlY8DjMzDfMatObVtzJ+caygtk0AUFcWt1wpeD4vZssQfiArLG1TAqe5GGzHg5WmGn7&#10;4APdi1CJCGGfoYI6hC6T0pc1GfRT2xFH78c6gyFKV0nt8BHhppXzJEmlwYbjQo0dbWsqL8XNKMjz&#10;3/50LT5x5+Uycan+0FV+Vmo86vMvEIH68A7/t/dawSJN4e9MPAJy/Q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T6n0XBAAAA3AAAAA8AAAAAAAAAAAAAAAAAmAIAAGRycy9kb3du&#10;cmV2LnhtbFBLBQYAAAAABAAEAPUAAACGAwAAAAA=&#10;" filled="f" stroked="f" strokeweight=".25pt">
                  <v:textbox inset="1pt,1pt,1pt,1pt">
                    <w:txbxContent>
                      <w:p w:rsidR="00646DB4" w:rsidRDefault="00646DB4" w:rsidP="009D6440">
                        <w:pPr>
                          <w:pStyle w:val="a4"/>
                          <w:jc w:val="center"/>
                          <w:rPr>
                            <w:sz w:val="18"/>
                          </w:rPr>
                        </w:pPr>
                        <w:r>
                          <w:rPr>
                            <w:sz w:val="18"/>
                          </w:rPr>
                          <w:t>№ докум.</w:t>
                        </w:r>
                      </w:p>
                    </w:txbxContent>
                  </v:textbox>
                </v:rect>
                <v:rect id="Rectangle 87" o:spid="_x0000_s1331"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7Y63sIA&#10;AADcAAAADwAAAGRycy9kb3ducmV2LnhtbESPQWvCQBSE7wX/w/IKvdVNq0SNrhIKQq+mCh4f2WcS&#10;zb6Nu6vGf+8KQo/DzHzDLFa9acWVnG8sK/gaJiCIS6sbrhRs/9afUxA+IGtsLZOCO3lYLQdvC8y0&#10;vfGGrkWoRISwz1BBHUKXSenLmgz6oe2Io3ewzmCI0lVSO7xFuGnld5Kk0mDDcaHGjn5qKk/FxSjI&#10;82O/OxczXHs5TVyqx7rK90p9vPf5HESgPvyHX+1frWCUTuB5Jh4BuX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tjrewgAAANwAAAAPAAAAAAAAAAAAAAAAAJgCAABkcnMvZG93&#10;bnJldi54bWxQSwUGAAAAAAQABAD1AAAAhwMAAAAA&#10;" filled="f" stroked="f" strokeweight=".25pt">
                  <v:textbox inset="1pt,1pt,1pt,1pt">
                    <w:txbxContent>
                      <w:p w:rsidR="00646DB4" w:rsidRDefault="00646DB4" w:rsidP="009D6440">
                        <w:pPr>
                          <w:pStyle w:val="a4"/>
                          <w:jc w:val="center"/>
                          <w:rPr>
                            <w:sz w:val="18"/>
                          </w:rPr>
                        </w:pPr>
                        <w:r>
                          <w:rPr>
                            <w:sz w:val="18"/>
                          </w:rPr>
                          <w:t>Підпис</w:t>
                        </w:r>
                      </w:p>
                    </w:txbxContent>
                  </v:textbox>
                </v:rect>
                <v:rect id="Rectangle 88" o:spid="_x0000_s1332"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imurL4A&#10;AADcAAAADwAAAGRycy9kb3ducmV2LnhtbERPTYvCMBC9C/6HMII3TdWlaNcoRRC8WhU8Ds1s291m&#10;UpOo9d9vDoLHx/teb3vTigc531hWMJsmIIhLqxuuFJxP+8kShA/IGlvLpOBFHrab4WCNmbZPPtKj&#10;CJWIIewzVFCH0GVS+rImg35qO+LI/VhnMEToKqkdPmO4aeU8SVJpsOHYUGNHu5rKv+JuFOT5b3+5&#10;FSvce7lMXKq/dJVflRqP+vwbRKA+fMRv90ErWKRxbTwTj4Dc/A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Koprqy+AAAA3AAAAA8AAAAAAAAAAAAAAAAAmAIAAGRycy9kb3ducmV2&#10;LnhtbFBLBQYAAAAABAAEAPUAAACDAwAAAAA=&#10;" filled="f" stroked="f" strokeweight=".25pt">
                  <v:textbox inset="1pt,1pt,1pt,1pt">
                    <w:txbxContent>
                      <w:p w:rsidR="00646DB4" w:rsidRDefault="00646DB4" w:rsidP="009D6440">
                        <w:pPr>
                          <w:pStyle w:val="a4"/>
                          <w:jc w:val="center"/>
                          <w:rPr>
                            <w:sz w:val="18"/>
                          </w:rPr>
                        </w:pPr>
                        <w:r>
                          <w:rPr>
                            <w:sz w:val="18"/>
                          </w:rPr>
                          <w:t>Дата</w:t>
                        </w:r>
                      </w:p>
                    </w:txbxContent>
                  </v:textbox>
                </v:rect>
                <v:rect id="Rectangle 89" o:spid="_x0000_s1333"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WULN8MA&#10;AADcAAAADwAAAGRycy9kb3ducmV2LnhtbESPwWrDMBBE74H+g9hCbrHctBjHiRJMwdBr3QR6XKyt&#10;7dRauZLiOH9fFQo5DjPzhtkdZjOIiZzvLSt4SlIQxI3VPbcKjh/VKgfhA7LGwTIpuJGHw/5hscNC&#10;2yu/01SHVkQI+wIVdCGMhZS+6cigT+xIHL0v6wyGKF0rtcNrhJtBrtM0kwZ7jgsdjvTaUfNdX4yC&#10;sjzPp596g5WXeeoy/aLb8lOp5eNcbkEEmsM9/N9+0wqesw38nYlHQO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WULN8MAAADcAAAADwAAAAAAAAAAAAAAAACYAgAAZHJzL2Rv&#10;d25yZXYueG1sUEsFBgAAAAAEAAQA9QAAAIgDAAAAAA==&#10;" filled="f" stroked="f" strokeweight=".25pt">
                  <v:textbox inset="1pt,1pt,1pt,1pt">
                    <w:txbxContent>
                      <w:p w:rsidR="00646DB4" w:rsidRDefault="00646DB4" w:rsidP="009D6440">
                        <w:pPr>
                          <w:pStyle w:val="a4"/>
                          <w:jc w:val="center"/>
                          <w:rPr>
                            <w:sz w:val="18"/>
                          </w:rPr>
                        </w:pPr>
                        <w:r>
                          <w:rPr>
                            <w:sz w:val="18"/>
                          </w:rPr>
                          <w:t>Арк.</w:t>
                        </w:r>
                      </w:p>
                    </w:txbxContent>
                  </v:textbox>
                </v:rect>
                <v:rect id="Rectangle 90" o:spid="_x0000_s1334" style="position:absolute;left:19061;top:19435;width:889;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sqR7MMA&#10;AADcAAAADwAAAGRycy9kb3ducmV2LnhtbESPQWvCQBSE7wX/w/IEb83GWjRNXSUUBK9NW/D4yL5m&#10;U7Nv4+6q8d+7hUKPw8x8w6y3o+3FhXzoHCuYZzkI4sbpjlsFnx+7xwJEiMgae8ek4EYBtpvJwxpL&#10;7a78Tpc6tiJBOJSowMQ4lFKGxpDFkLmBOHnfzluMSfpWao/XBLe9fMrzpbTYcVowONCboeZYn62C&#10;qvoZv071C+6CLHK/1M+6rQ5KzaZj9Qoi0hj/w3/tvVawWM3h90w6AnJz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sqR7MMAAADcAAAADwAAAAAAAAAAAAAAAACYAgAAZHJzL2Rv&#10;d25yZXYueG1sUEsFBgAAAAAEAAQA9QAAAIgDAAAAAA==&#10;" filled="f" stroked="f" strokeweight=".25pt">
                  <v:textbox inset="1pt,1pt,1pt,1pt">
                    <w:txbxContent>
                      <w:p w:rsidR="00646DB4" w:rsidRPr="000D6894" w:rsidRDefault="00646DB4" w:rsidP="00130A64">
                        <w:pPr>
                          <w:ind w:left="0"/>
                          <w:jc w:val="center"/>
                          <w:rPr>
                            <w:rFonts w:ascii="GOST type B" w:hAnsi="GOST type B"/>
                            <w:i/>
                          </w:rPr>
                        </w:pPr>
                        <w:r>
                          <w:rPr>
                            <w:rFonts w:ascii="GOST type B" w:hAnsi="GOST type B"/>
                            <w:i/>
                          </w:rPr>
                          <w:t>17</w:t>
                        </w:r>
                      </w:p>
                    </w:txbxContent>
                  </v:textbox>
                </v:rect>
                <v:rect id="Rectangle 91" o:spid="_x0000_s1335"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hgPm8IA&#10;AADcAAAADwAAAGRycy9kb3ducmV2LnhtbESPT4vCMBTE74LfITzBm6b+Qd2uUYogeLW7Cx4fzdu2&#10;a/NSk6j12xtB2OMwM79h1tvONOJGzteWFUzGCQjiwuqaSwXfX/vRCoQPyBoby6TgQR62m35vjam2&#10;dz7SLQ+liBD2KSqoQmhTKX1RkUE/ti1x9H6tMxiidKXUDu8Rbho5TZKFNFhzXKiwpV1FxTm/GgVZ&#10;9tf9XPIP3Hu5StxCz3WZnZQaDrrsE0SgLvyH3+2DVjBbTuF1Jh4BuXk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OGA+bwgAAANwAAAAPAAAAAAAAAAAAAAAAAJgCAABkcnMvZG93&#10;bnJldi54bWxQSwUGAAAAAAQABAD1AAAAhwMAAAAA&#10;" filled="f" stroked="f" strokeweight=".25pt">
                  <v:textbox inset="1pt,1pt,1pt,1pt">
                    <w:txbxContent>
                      <w:p w:rsidR="00646DB4" w:rsidRPr="00733ED0" w:rsidRDefault="00646DB4" w:rsidP="009D6440">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23</w:t>
                        </w:r>
                        <w:r w:rsidRPr="00733ED0">
                          <w:rPr>
                            <w:rFonts w:ascii="GOST type A" w:hAnsi="GOST type A"/>
                            <w:i/>
                            <w:sz w:val="32"/>
                          </w:rPr>
                          <w:t xml:space="preserve"> ПЗ</w:t>
                        </w:r>
                      </w:p>
                      <w:p w:rsidR="00646DB4" w:rsidRPr="00A05256" w:rsidRDefault="00646DB4" w:rsidP="009D6440">
                        <w:pPr>
                          <w:pStyle w:val="3"/>
                          <w:jc w:val="center"/>
                          <w:rPr>
                            <w:rFonts w:ascii="GOST type B" w:hAnsi="GOST type B"/>
                            <w:i/>
                          </w:rPr>
                        </w:pPr>
                      </w:p>
                    </w:txbxContent>
                  </v:textbox>
                </v:rect>
                <w10:wrap anchorx="page" anchory="page"/>
              </v:group>
            </w:pict>
          </mc:Fallback>
        </mc:AlternateContent>
      </w:r>
      <w:r w:rsidR="001C226F">
        <w:rPr>
          <w:rFonts w:eastAsia="Calibri"/>
          <w:lang w:val="uk-UA"/>
        </w:rPr>
        <w:t xml:space="preserve">З урахуванням запасу по потужності 20 % потужність двигуна </w:t>
      </w:r>
      <w:proofErr w:type="spellStart"/>
      <w:r w:rsidR="001C226F" w:rsidRPr="00813282">
        <w:rPr>
          <w:rFonts w:eastAsia="Calibri"/>
          <w:i/>
          <w:lang w:val="uk-UA"/>
        </w:rPr>
        <w:t>Р</w:t>
      </w:r>
      <w:r w:rsidR="001C226F">
        <w:rPr>
          <w:rFonts w:eastAsia="Calibri"/>
          <w:i/>
          <w:vertAlign w:val="subscript"/>
          <w:lang w:val="uk-UA"/>
        </w:rPr>
        <w:t>дв</w:t>
      </w:r>
      <w:proofErr w:type="spellEnd"/>
      <w:r w:rsidR="001C226F">
        <w:rPr>
          <w:rFonts w:eastAsia="Calibri"/>
          <w:i/>
          <w:lang w:val="uk-UA"/>
        </w:rPr>
        <w:t xml:space="preserve"> =</w:t>
      </w:r>
      <w:r w:rsidR="001C226F" w:rsidRPr="001C226F">
        <w:rPr>
          <w:rFonts w:eastAsia="Calibri"/>
          <w:lang w:val="uk-UA"/>
        </w:rPr>
        <w:t>5,5</w:t>
      </w:r>
      <w:r w:rsidR="001C226F">
        <w:rPr>
          <w:rFonts w:eastAsia="Calibri"/>
          <w:lang w:val="uk-UA"/>
        </w:rPr>
        <w:t xml:space="preserve"> кВт.</w:t>
      </w:r>
      <w:r w:rsidR="001C226F" w:rsidRPr="001C226F">
        <w:rPr>
          <w:rFonts w:eastAsia="Calibri"/>
          <w:lang w:val="uk-UA"/>
        </w:rPr>
        <w:t xml:space="preserve"> </w:t>
      </w:r>
    </w:p>
    <w:p w:rsidR="00D12076" w:rsidRDefault="00D12076" w:rsidP="0078681E">
      <w:pPr>
        <w:spacing w:line="360" w:lineRule="auto"/>
        <w:ind w:left="0"/>
        <w:jc w:val="left"/>
        <w:rPr>
          <w:rFonts w:eastAsia="Times New Roman"/>
          <w:color w:val="auto"/>
          <w:lang w:val="uk-UA" w:eastAsia="ru-RU"/>
        </w:rPr>
      </w:pPr>
    </w:p>
    <w:p w:rsidR="00D12076" w:rsidRPr="00582780" w:rsidRDefault="00582780" w:rsidP="00582780">
      <w:pPr>
        <w:spacing w:line="360" w:lineRule="auto"/>
        <w:ind w:left="284" w:firstLine="709"/>
        <w:jc w:val="left"/>
        <w:rPr>
          <w:rFonts w:eastAsia="Calibri"/>
          <w:color w:val="auto"/>
          <w:lang w:val="uk-UA"/>
        </w:rPr>
      </w:pPr>
      <w:r>
        <w:rPr>
          <w:rFonts w:eastAsia="Calibri"/>
          <w:color w:val="auto"/>
          <w:lang w:val="uk-UA"/>
        </w:rPr>
        <w:t>Для приводу шнекового транспортера потужність можна оцінити по формулі</w:t>
      </w:r>
    </w:p>
    <w:p w:rsidR="00D12076" w:rsidRPr="00D12076" w:rsidRDefault="00D12076" w:rsidP="00D12076">
      <w:pPr>
        <w:ind w:left="2977" w:hanging="2693"/>
        <w:rPr>
          <w:rFonts w:eastAsia="Calibri"/>
          <w:b/>
          <w:color w:val="auto"/>
          <w:sz w:val="20"/>
          <w:szCs w:val="20"/>
          <w:lang w:val="uk-UA"/>
        </w:rPr>
      </w:pPr>
    </w:p>
    <w:p w:rsidR="00D12076" w:rsidRPr="00582780" w:rsidRDefault="00143409" w:rsidP="00A40B27">
      <w:pPr>
        <w:tabs>
          <w:tab w:val="center" w:pos="4395"/>
          <w:tab w:val="left" w:pos="5387"/>
        </w:tabs>
        <w:ind w:left="0" w:firstLine="1134"/>
        <w:jc w:val="right"/>
        <w:rPr>
          <w:rFonts w:eastAsia="Calibri"/>
          <w:color w:val="auto"/>
          <w:lang w:val="uk-UA"/>
        </w:rPr>
      </w:pPr>
      <m:oMath>
        <m:r>
          <w:rPr>
            <w:rFonts w:ascii="Cambria Math" w:eastAsia="Calibri" w:hAnsi="Cambria Math"/>
            <w:color w:val="auto"/>
            <w:lang w:val="uk-UA"/>
          </w:rPr>
          <m:t>Р=9,81∙</m:t>
        </m:r>
        <m:r>
          <w:rPr>
            <w:rFonts w:ascii="Cambria Math" w:eastAsia="Calibri" w:hAnsi="Cambria Math"/>
            <w:color w:val="auto"/>
          </w:rPr>
          <m:t>Q∙</m:t>
        </m:r>
        <m:sSub>
          <m:sSubPr>
            <m:ctrlPr>
              <w:rPr>
                <w:rFonts w:ascii="Cambria Math" w:eastAsia="Calibri" w:hAnsi="Cambria Math"/>
                <w:i/>
                <w:color w:val="auto"/>
              </w:rPr>
            </m:ctrlPr>
          </m:sSubPr>
          <m:e>
            <m:r>
              <w:rPr>
                <w:rFonts w:ascii="Cambria Math" w:eastAsia="Calibri" w:hAnsi="Cambria Math"/>
                <w:color w:val="auto"/>
              </w:rPr>
              <m:t>k</m:t>
            </m:r>
          </m:e>
          <m:sub>
            <m:r>
              <w:rPr>
                <w:rFonts w:ascii="Cambria Math" w:eastAsia="Calibri" w:hAnsi="Cambria Math"/>
                <w:color w:val="auto"/>
              </w:rPr>
              <m:t>1</m:t>
            </m:r>
          </m:sub>
        </m:sSub>
        <m:r>
          <w:rPr>
            <w:rFonts w:ascii="Cambria Math" w:eastAsia="Calibri" w:hAnsi="Cambria Math"/>
            <w:color w:val="auto"/>
          </w:rPr>
          <m:t>(</m:t>
        </m:r>
        <m:sSub>
          <m:sSubPr>
            <m:ctrlPr>
              <w:rPr>
                <w:rFonts w:ascii="Cambria Math" w:eastAsia="Calibri" w:hAnsi="Cambria Math"/>
                <w:i/>
                <w:color w:val="auto"/>
              </w:rPr>
            </m:ctrlPr>
          </m:sSubPr>
          <m:e>
            <m:r>
              <w:rPr>
                <w:rFonts w:ascii="Cambria Math" w:eastAsia="Calibri" w:hAnsi="Cambria Math"/>
                <w:color w:val="auto"/>
              </w:rPr>
              <m:t>k</m:t>
            </m:r>
          </m:e>
          <m:sub>
            <m:r>
              <w:rPr>
                <w:rFonts w:ascii="Cambria Math" w:eastAsia="Calibri" w:hAnsi="Cambria Math"/>
                <w:color w:val="auto"/>
              </w:rPr>
              <m:t>2</m:t>
            </m:r>
          </m:sub>
        </m:sSub>
        <m:r>
          <w:rPr>
            <w:rFonts w:ascii="Cambria Math" w:eastAsia="Calibri" w:hAnsi="Cambria Math"/>
            <w:color w:val="auto"/>
          </w:rPr>
          <m:t>∙L+H)/1000</m:t>
        </m:r>
        <m:sSub>
          <m:sSubPr>
            <m:ctrlPr>
              <w:rPr>
                <w:rFonts w:ascii="Cambria Math" w:eastAsia="Calibri" w:hAnsi="Cambria Math"/>
                <w:i/>
                <w:color w:val="auto"/>
              </w:rPr>
            </m:ctrlPr>
          </m:sSubPr>
          <m:e>
            <m:r>
              <w:rPr>
                <w:rFonts w:ascii="Cambria Math" w:eastAsia="Calibri" w:hAnsi="Cambria Math"/>
                <w:color w:val="auto"/>
              </w:rPr>
              <m:t>η</m:t>
            </m:r>
          </m:e>
          <m:sub>
            <m:r>
              <w:rPr>
                <w:rFonts w:ascii="Cambria Math" w:eastAsia="Calibri" w:hAnsi="Cambria Math"/>
                <w:color w:val="auto"/>
                <w:lang w:val="uk-UA"/>
              </w:rPr>
              <m:t>п</m:t>
            </m:r>
          </m:sub>
        </m:sSub>
      </m:oMath>
      <w:r w:rsidR="00D12076" w:rsidRPr="00582780">
        <w:rPr>
          <w:rFonts w:eastAsia="Calibri"/>
          <w:color w:val="auto"/>
          <w:position w:val="-12"/>
          <w:lang w:val="uk-UA"/>
        </w:rPr>
        <w:t>,</w:t>
      </w:r>
      <w:r w:rsidR="00D12076" w:rsidRPr="00582780">
        <w:rPr>
          <w:rFonts w:eastAsia="Calibri"/>
          <w:color w:val="auto"/>
          <w:position w:val="-12"/>
          <w:lang w:val="uk-UA"/>
        </w:rPr>
        <w:tab/>
      </w:r>
      <w:r w:rsidR="00A40B27">
        <w:rPr>
          <w:rFonts w:eastAsia="Calibri"/>
          <w:color w:val="auto"/>
          <w:position w:val="-12"/>
          <w:lang w:val="uk-UA"/>
        </w:rPr>
        <w:t xml:space="preserve">                         </w:t>
      </w:r>
      <w:r w:rsidR="00582780">
        <w:rPr>
          <w:rFonts w:eastAsia="Calibri"/>
          <w:color w:val="auto"/>
          <w:position w:val="-12"/>
          <w:lang w:val="uk-UA"/>
        </w:rPr>
        <w:t>(3.3</w:t>
      </w:r>
      <w:r w:rsidR="00D12076" w:rsidRPr="00582780">
        <w:rPr>
          <w:rFonts w:eastAsia="Calibri"/>
          <w:color w:val="auto"/>
          <w:position w:val="-12"/>
          <w:lang w:val="uk-UA"/>
        </w:rPr>
        <w:t>)</w:t>
      </w:r>
    </w:p>
    <w:p w:rsidR="00D12076" w:rsidRPr="00D12076" w:rsidRDefault="00D12076" w:rsidP="00D12076">
      <w:pPr>
        <w:tabs>
          <w:tab w:val="center" w:pos="5244"/>
        </w:tabs>
        <w:ind w:left="284" w:firstLine="2835"/>
        <w:jc w:val="left"/>
        <w:rPr>
          <w:rFonts w:eastAsia="Calibri"/>
          <w:color w:val="auto"/>
          <w:sz w:val="20"/>
          <w:szCs w:val="20"/>
          <w:lang w:val="uk-UA"/>
        </w:rPr>
      </w:pPr>
    </w:p>
    <w:p w:rsidR="00D12076" w:rsidRPr="00582780" w:rsidRDefault="00D12076" w:rsidP="00582780">
      <w:pPr>
        <w:tabs>
          <w:tab w:val="left" w:pos="567"/>
          <w:tab w:val="center" w:pos="5244"/>
        </w:tabs>
        <w:spacing w:line="360" w:lineRule="auto"/>
        <w:ind w:left="0"/>
        <w:rPr>
          <w:rFonts w:eastAsia="Calibri"/>
          <w:color w:val="auto"/>
          <w:lang w:val="uk-UA"/>
        </w:rPr>
      </w:pPr>
      <w:r w:rsidRPr="00582780">
        <w:rPr>
          <w:rFonts w:eastAsia="Calibri"/>
          <w:color w:val="auto"/>
          <w:lang w:val="uk-UA"/>
        </w:rPr>
        <w:t xml:space="preserve">де </w:t>
      </w:r>
      <w:r w:rsidRPr="00582780">
        <w:rPr>
          <w:rFonts w:eastAsia="Calibri"/>
          <w:color w:val="auto"/>
          <w:lang w:val="uk-UA"/>
        </w:rPr>
        <w:tab/>
      </w:r>
      <w:r w:rsidRPr="00582780">
        <w:rPr>
          <w:rFonts w:eastAsia="Calibri"/>
          <w:i/>
          <w:color w:val="auto"/>
          <w:lang w:val="en-US"/>
        </w:rPr>
        <w:t>k</w:t>
      </w:r>
      <w:r w:rsidRPr="00582780">
        <w:rPr>
          <w:rFonts w:eastAsia="Calibri"/>
          <w:color w:val="auto"/>
          <w:vertAlign w:val="subscript"/>
          <w:lang w:val="uk-UA"/>
        </w:rPr>
        <w:t>1</w:t>
      </w:r>
      <w:r w:rsidRPr="00582780">
        <w:rPr>
          <w:rFonts w:eastAsia="Calibri"/>
          <w:color w:val="auto"/>
          <w:lang w:val="uk-UA"/>
        </w:rPr>
        <w:t xml:space="preserve">=1,2…1,5 – коефіцієнт, який враховує збільшення опору при пуску; </w:t>
      </w:r>
      <w:r w:rsidRPr="00582780">
        <w:rPr>
          <w:rFonts w:eastAsia="Calibri"/>
          <w:i/>
          <w:color w:val="auto"/>
          <w:lang w:val="en-US"/>
        </w:rPr>
        <w:t>k</w:t>
      </w:r>
      <w:r w:rsidRPr="00582780">
        <w:rPr>
          <w:rFonts w:eastAsia="Calibri"/>
          <w:color w:val="auto"/>
          <w:vertAlign w:val="subscript"/>
          <w:lang w:val="uk-UA"/>
        </w:rPr>
        <w:t xml:space="preserve">2  =  </w:t>
      </w:r>
      <w:r w:rsidRPr="00582780">
        <w:rPr>
          <w:rFonts w:eastAsia="Calibri"/>
          <w:color w:val="auto"/>
          <w:lang w:val="uk-UA"/>
        </w:rPr>
        <w:t>1,2…1,85 – коефіцієнт опору руху;</w:t>
      </w:r>
    </w:p>
    <w:p w:rsidR="00D12076" w:rsidRPr="00582780" w:rsidRDefault="00D12076" w:rsidP="00582780">
      <w:pPr>
        <w:tabs>
          <w:tab w:val="left" w:pos="284"/>
          <w:tab w:val="center" w:pos="5244"/>
        </w:tabs>
        <w:spacing w:line="360" w:lineRule="auto"/>
        <w:ind w:left="284" w:firstLine="283"/>
        <w:rPr>
          <w:rFonts w:eastAsia="Calibri"/>
          <w:color w:val="auto"/>
          <w:lang w:val="uk-UA"/>
        </w:rPr>
      </w:pPr>
      <w:r w:rsidRPr="00582780">
        <w:rPr>
          <w:rFonts w:eastAsia="Calibri"/>
          <w:i/>
          <w:color w:val="auto"/>
          <w:lang w:val="en-US"/>
        </w:rPr>
        <w:t>L</w:t>
      </w:r>
      <w:r w:rsidRPr="00582780">
        <w:rPr>
          <w:rFonts w:eastAsia="Calibri"/>
          <w:color w:val="auto"/>
          <w:vertAlign w:val="subscript"/>
          <w:lang w:val="uk-UA"/>
        </w:rPr>
        <w:t xml:space="preserve">1 </w:t>
      </w:r>
      <w:r w:rsidRPr="00582780">
        <w:rPr>
          <w:rFonts w:eastAsia="Calibri"/>
          <w:color w:val="auto"/>
          <w:lang w:val="uk-UA"/>
        </w:rPr>
        <w:t>–</w:t>
      </w:r>
      <w:r w:rsidRPr="00582780">
        <w:rPr>
          <w:rFonts w:eastAsia="Calibri"/>
          <w:color w:val="auto"/>
          <w:vertAlign w:val="subscript"/>
          <w:lang w:val="uk-UA"/>
        </w:rPr>
        <w:t xml:space="preserve"> </w:t>
      </w:r>
      <w:r w:rsidRPr="00582780">
        <w:rPr>
          <w:rFonts w:eastAsia="Calibri"/>
          <w:color w:val="auto"/>
          <w:lang w:val="uk-UA"/>
        </w:rPr>
        <w:t>довжина горизонтальної проекції</w:t>
      </w:r>
      <w:r w:rsidRPr="00582780">
        <w:rPr>
          <w:rFonts w:eastAsia="Calibri"/>
          <w:color w:val="auto"/>
          <w:vertAlign w:val="subscript"/>
          <w:lang w:val="uk-UA"/>
        </w:rPr>
        <w:t xml:space="preserve"> </w:t>
      </w:r>
      <w:r w:rsidRPr="00582780">
        <w:rPr>
          <w:rFonts w:eastAsia="Calibri"/>
          <w:color w:val="auto"/>
          <w:lang w:val="uk-UA"/>
        </w:rPr>
        <w:t>транспортера</w:t>
      </w:r>
      <w:r w:rsidR="00143409">
        <w:rPr>
          <w:rFonts w:eastAsia="Calibri"/>
          <w:color w:val="auto"/>
          <w:lang w:val="uk-UA"/>
        </w:rPr>
        <w:t>, м</w:t>
      </w:r>
      <w:r w:rsidRPr="00582780">
        <w:rPr>
          <w:rFonts w:eastAsia="Calibri"/>
          <w:color w:val="auto"/>
          <w:lang w:val="uk-UA"/>
        </w:rPr>
        <w:t>;</w:t>
      </w:r>
    </w:p>
    <w:p w:rsidR="00D12076" w:rsidRPr="00582780" w:rsidRDefault="00D12076" w:rsidP="00582780">
      <w:pPr>
        <w:tabs>
          <w:tab w:val="left" w:pos="284"/>
          <w:tab w:val="center" w:pos="5244"/>
        </w:tabs>
        <w:spacing w:line="360" w:lineRule="auto"/>
        <w:ind w:left="284" w:firstLine="283"/>
        <w:rPr>
          <w:rFonts w:eastAsia="Calibri"/>
          <w:color w:val="auto"/>
          <w:lang w:val="uk-UA"/>
        </w:rPr>
      </w:pPr>
      <w:r w:rsidRPr="00582780">
        <w:rPr>
          <w:rFonts w:eastAsia="Calibri"/>
          <w:color w:val="auto"/>
          <w:lang w:val="en-US"/>
        </w:rPr>
        <w:t>Q</w:t>
      </w:r>
      <w:r w:rsidRPr="00582780">
        <w:rPr>
          <w:rFonts w:eastAsia="Calibri"/>
          <w:color w:val="auto"/>
          <w:lang w:val="uk-UA"/>
        </w:rPr>
        <w:t xml:space="preserve"> – </w:t>
      </w:r>
      <w:proofErr w:type="gramStart"/>
      <w:r w:rsidRPr="00582780">
        <w:rPr>
          <w:rFonts w:eastAsia="Calibri"/>
          <w:color w:val="auto"/>
          <w:lang w:val="uk-UA"/>
        </w:rPr>
        <w:t>подача</w:t>
      </w:r>
      <w:proofErr w:type="gramEnd"/>
      <w:r w:rsidRPr="00582780">
        <w:rPr>
          <w:rFonts w:eastAsia="Calibri"/>
          <w:color w:val="auto"/>
          <w:lang w:val="uk-UA"/>
        </w:rPr>
        <w:t xml:space="preserve"> транспортера, кг/с;</w:t>
      </w:r>
    </w:p>
    <w:p w:rsidR="00D12076" w:rsidRDefault="00D12076" w:rsidP="00A40B27">
      <w:pPr>
        <w:spacing w:line="360" w:lineRule="auto"/>
        <w:ind w:left="0" w:firstLine="567"/>
        <w:jc w:val="left"/>
        <w:rPr>
          <w:rFonts w:eastAsia="Calibri"/>
          <w:color w:val="auto"/>
          <w:lang w:val="uk-UA"/>
        </w:rPr>
      </w:pPr>
      <w:r w:rsidRPr="00582780">
        <w:rPr>
          <w:rFonts w:eastAsia="Calibri"/>
          <w:i/>
          <w:color w:val="auto"/>
          <w:lang w:val="en-US"/>
        </w:rPr>
        <w:t>H</w:t>
      </w:r>
      <w:r w:rsidRPr="00582780">
        <w:rPr>
          <w:rFonts w:eastAsia="Calibri"/>
          <w:i/>
          <w:color w:val="auto"/>
          <w:lang w:val="uk-UA"/>
        </w:rPr>
        <w:t xml:space="preserve"> </w:t>
      </w:r>
      <w:r w:rsidRPr="00582780">
        <w:rPr>
          <w:rFonts w:eastAsia="Calibri"/>
          <w:color w:val="auto"/>
          <w:lang w:val="uk-UA"/>
        </w:rPr>
        <w:t xml:space="preserve">– </w:t>
      </w:r>
      <w:proofErr w:type="gramStart"/>
      <w:r w:rsidRPr="00582780">
        <w:rPr>
          <w:rFonts w:eastAsia="Calibri"/>
          <w:color w:val="auto"/>
          <w:lang w:val="uk-UA"/>
        </w:rPr>
        <w:t>висота</w:t>
      </w:r>
      <w:proofErr w:type="gramEnd"/>
      <w:r w:rsidRPr="00582780">
        <w:rPr>
          <w:rFonts w:eastAsia="Calibri"/>
          <w:color w:val="auto"/>
          <w:lang w:val="uk-UA"/>
        </w:rPr>
        <w:t xml:space="preserve"> транспортування зерна, м.</w:t>
      </w:r>
    </w:p>
    <w:p w:rsidR="004B45D3" w:rsidRDefault="004B45D3" w:rsidP="00582780">
      <w:pPr>
        <w:spacing w:line="360" w:lineRule="auto"/>
        <w:ind w:left="0"/>
        <w:jc w:val="left"/>
        <w:rPr>
          <w:rFonts w:eastAsia="Calibri"/>
          <w:color w:val="auto"/>
          <w:lang w:val="uk-UA"/>
        </w:rPr>
      </w:pPr>
    </w:p>
    <w:p w:rsidR="004B45D3" w:rsidRDefault="004B45D3" w:rsidP="00143409">
      <w:pPr>
        <w:spacing w:line="360" w:lineRule="auto"/>
        <w:ind w:left="0"/>
        <w:jc w:val="center"/>
        <w:rPr>
          <w:rFonts w:eastAsia="Calibri"/>
          <w:color w:val="auto"/>
          <w:lang w:val="uk-UA"/>
        </w:rPr>
      </w:pPr>
      <m:oMath>
        <m:r>
          <w:rPr>
            <w:rFonts w:ascii="Cambria Math" w:eastAsia="Calibri" w:hAnsi="Cambria Math"/>
            <w:color w:val="auto"/>
            <w:lang w:val="uk-UA"/>
          </w:rPr>
          <m:t>Р=9,81∙</m:t>
        </m:r>
        <m:f>
          <m:fPr>
            <m:ctrlPr>
              <w:rPr>
                <w:rFonts w:ascii="Cambria Math" w:eastAsia="Calibri" w:hAnsi="Cambria Math"/>
                <w:i/>
                <w:color w:val="auto"/>
                <w:lang w:val="uk-UA"/>
              </w:rPr>
            </m:ctrlPr>
          </m:fPr>
          <m:num>
            <m:r>
              <w:rPr>
                <w:rFonts w:ascii="Cambria Math" w:eastAsia="Calibri" w:hAnsi="Cambria Math"/>
                <w:color w:val="auto"/>
                <w:lang w:val="uk-UA"/>
              </w:rPr>
              <m:t>200</m:t>
            </m:r>
          </m:num>
          <m:den>
            <m:r>
              <w:rPr>
                <w:rFonts w:ascii="Cambria Math" w:eastAsia="Calibri" w:hAnsi="Cambria Math"/>
                <w:color w:val="auto"/>
                <w:lang w:val="uk-UA"/>
              </w:rPr>
              <m:t>3600</m:t>
            </m:r>
          </m:den>
        </m:f>
        <m:r>
          <w:rPr>
            <w:rFonts w:ascii="Cambria Math" w:eastAsia="Calibri" w:hAnsi="Cambria Math"/>
            <w:color w:val="auto"/>
            <w:lang w:val="uk-UA"/>
          </w:rPr>
          <m:t>∙1,2∙</m:t>
        </m:r>
        <m:d>
          <m:dPr>
            <m:ctrlPr>
              <w:rPr>
                <w:rFonts w:ascii="Cambria Math" w:eastAsia="Calibri" w:hAnsi="Cambria Math"/>
                <w:i/>
                <w:color w:val="auto"/>
                <w:lang w:val="uk-UA"/>
              </w:rPr>
            </m:ctrlPr>
          </m:dPr>
          <m:e>
            <m:r>
              <w:rPr>
                <w:rFonts w:ascii="Cambria Math" w:eastAsia="Calibri" w:hAnsi="Cambria Math"/>
                <w:color w:val="auto"/>
                <w:lang w:val="uk-UA"/>
              </w:rPr>
              <m:t>1,2∙3+2</m:t>
            </m:r>
          </m:e>
        </m:d>
        <m:r>
          <w:rPr>
            <w:rFonts w:ascii="Cambria Math" w:eastAsia="Calibri" w:hAnsi="Cambria Math"/>
            <w:color w:val="auto"/>
            <w:lang w:val="uk-UA"/>
          </w:rPr>
          <m:t>∙</m:t>
        </m:r>
        <m:f>
          <m:fPr>
            <m:ctrlPr>
              <w:rPr>
                <w:rFonts w:ascii="Cambria Math" w:eastAsia="Calibri" w:hAnsi="Cambria Math"/>
                <w:i/>
                <w:color w:val="auto"/>
                <w:lang w:val="uk-UA"/>
              </w:rPr>
            </m:ctrlPr>
          </m:fPr>
          <m:num>
            <m:sSup>
              <m:sSupPr>
                <m:ctrlPr>
                  <w:rPr>
                    <w:rFonts w:ascii="Cambria Math" w:eastAsia="Calibri" w:hAnsi="Cambria Math"/>
                    <w:i/>
                    <w:color w:val="auto"/>
                    <w:lang w:val="uk-UA"/>
                  </w:rPr>
                </m:ctrlPr>
              </m:sSupPr>
              <m:e>
                <m:r>
                  <w:rPr>
                    <w:rFonts w:ascii="Cambria Math" w:eastAsia="Calibri" w:hAnsi="Cambria Math"/>
                    <w:color w:val="auto"/>
                    <w:lang w:val="uk-UA"/>
                  </w:rPr>
                  <m:t>10</m:t>
                </m:r>
              </m:e>
              <m:sup>
                <m:r>
                  <w:rPr>
                    <w:rFonts w:ascii="Cambria Math" w:eastAsia="Calibri" w:hAnsi="Cambria Math"/>
                    <w:color w:val="auto"/>
                    <w:lang w:val="uk-UA"/>
                  </w:rPr>
                  <m:t>-3</m:t>
                </m:r>
              </m:sup>
            </m:sSup>
          </m:num>
          <m:den>
            <m:r>
              <w:rPr>
                <w:rFonts w:ascii="Cambria Math" w:eastAsia="Calibri" w:hAnsi="Cambria Math"/>
                <w:color w:val="auto"/>
                <w:lang w:val="uk-UA"/>
              </w:rPr>
              <m:t>0,98</m:t>
            </m:r>
          </m:den>
        </m:f>
        <m:r>
          <w:rPr>
            <w:rFonts w:ascii="Cambria Math" w:eastAsia="Calibri" w:hAnsi="Cambria Math"/>
            <w:color w:val="auto"/>
            <w:lang w:val="uk-UA"/>
          </w:rPr>
          <m:t>=0,377</m:t>
        </m:r>
      </m:oMath>
      <w:r w:rsidR="00143409">
        <w:rPr>
          <w:rFonts w:eastAsia="Calibri"/>
          <w:color w:val="auto"/>
          <w:lang w:val="uk-UA"/>
        </w:rPr>
        <w:t xml:space="preserve"> кВт</w:t>
      </w:r>
      <w:r w:rsidR="00674759">
        <w:rPr>
          <w:rFonts w:eastAsia="Calibri"/>
          <w:color w:val="auto"/>
          <w:lang w:val="uk-UA"/>
        </w:rPr>
        <w:t xml:space="preserve"> </w:t>
      </w:r>
    </w:p>
    <w:p w:rsidR="00776D71" w:rsidRDefault="00776D71" w:rsidP="00143409">
      <w:pPr>
        <w:spacing w:line="360" w:lineRule="auto"/>
        <w:ind w:left="0"/>
        <w:jc w:val="center"/>
        <w:rPr>
          <w:rFonts w:eastAsia="Calibri"/>
          <w:color w:val="auto"/>
          <w:lang w:val="uk-UA"/>
        </w:rPr>
      </w:pPr>
    </w:p>
    <w:p w:rsidR="00D12076" w:rsidRPr="00FD4983" w:rsidRDefault="00393CD4" w:rsidP="00FD4983">
      <w:pPr>
        <w:spacing w:line="360" w:lineRule="auto"/>
        <w:ind w:left="0" w:firstLine="709"/>
        <w:jc w:val="left"/>
        <w:rPr>
          <w:rFonts w:eastAsia="Calibri"/>
          <w:color w:val="auto"/>
          <w:lang w:val="uk-UA"/>
        </w:rPr>
      </w:pPr>
      <w:r>
        <w:rPr>
          <w:rFonts w:eastAsia="Calibri"/>
          <w:color w:val="auto"/>
          <w:lang w:val="uk-UA"/>
        </w:rPr>
        <w:t>Вибираємо електричний двигун</w:t>
      </w:r>
      <w:r w:rsidR="00776D71">
        <w:rPr>
          <w:rFonts w:eastAsia="Calibri"/>
          <w:color w:val="auto"/>
          <w:lang w:val="uk-UA"/>
        </w:rPr>
        <w:t xml:space="preserve"> з запасом 30 %</w:t>
      </w:r>
      <w:r>
        <w:rPr>
          <w:rFonts w:eastAsia="Calibri"/>
          <w:color w:val="auto"/>
          <w:lang w:val="uk-UA"/>
        </w:rPr>
        <w:t xml:space="preserve"> по потужності. </w:t>
      </w:r>
      <w:r w:rsidR="00776D71">
        <w:rPr>
          <w:rFonts w:eastAsia="Calibri"/>
          <w:color w:val="auto"/>
          <w:lang w:val="uk-UA"/>
        </w:rPr>
        <w:t xml:space="preserve"> </w:t>
      </w:r>
      <w:proofErr w:type="spellStart"/>
      <w:r w:rsidR="00776D71" w:rsidRPr="00776D71">
        <w:rPr>
          <w:rFonts w:eastAsia="Calibri"/>
          <w:i/>
          <w:color w:val="auto"/>
          <w:lang w:val="uk-UA"/>
        </w:rPr>
        <w:t>Р</w:t>
      </w:r>
      <w:r w:rsidR="00776D71" w:rsidRPr="00776D71">
        <w:rPr>
          <w:rFonts w:eastAsia="Calibri"/>
          <w:i/>
          <w:color w:val="auto"/>
          <w:vertAlign w:val="subscript"/>
          <w:lang w:val="uk-UA"/>
        </w:rPr>
        <w:t>дв</w:t>
      </w:r>
      <w:proofErr w:type="spellEnd"/>
      <w:r w:rsidR="00776D71">
        <w:rPr>
          <w:rFonts w:eastAsia="Calibri"/>
          <w:color w:val="auto"/>
          <w:lang w:val="uk-UA"/>
        </w:rPr>
        <w:t xml:space="preserve"> шнека 0,55 кВт.</w:t>
      </w:r>
    </w:p>
    <w:p w:rsidR="00D12076" w:rsidRDefault="00FD4983" w:rsidP="00FD4983">
      <w:pPr>
        <w:tabs>
          <w:tab w:val="center" w:pos="5244"/>
        </w:tabs>
        <w:spacing w:line="360" w:lineRule="auto"/>
        <w:ind w:left="0" w:firstLine="709"/>
        <w:rPr>
          <w:rFonts w:eastAsia="Calibri"/>
          <w:color w:val="auto"/>
          <w:lang w:val="uk-UA"/>
        </w:rPr>
      </w:pPr>
      <w:r>
        <w:rPr>
          <w:rFonts w:eastAsia="Calibri"/>
          <w:color w:val="auto"/>
          <w:lang w:val="uk-UA"/>
        </w:rPr>
        <w:t xml:space="preserve">Для визначення потужності приводу пневмотранспортера знайдемо об’ємну витрату повітря </w:t>
      </w:r>
    </w:p>
    <w:p w:rsidR="00FD4983" w:rsidRDefault="00630A6E" w:rsidP="004F1F8A">
      <w:pPr>
        <w:tabs>
          <w:tab w:val="center" w:pos="5244"/>
        </w:tabs>
        <w:spacing w:line="360" w:lineRule="auto"/>
        <w:ind w:left="0" w:firstLine="709"/>
        <w:jc w:val="right"/>
        <w:rPr>
          <w:rFonts w:eastAsia="Calibri"/>
          <w:color w:val="auto"/>
          <w:lang w:val="uk-UA"/>
        </w:rPr>
      </w:pPr>
      <m:oMath>
        <m:sSub>
          <m:sSubPr>
            <m:ctrlPr>
              <w:rPr>
                <w:rFonts w:ascii="Cambria Math" w:eastAsia="Calibri" w:hAnsi="Cambria Math"/>
                <w:i/>
                <w:color w:val="auto"/>
                <w:lang w:val="uk-UA"/>
              </w:rPr>
            </m:ctrlPr>
          </m:sSubPr>
          <m:e>
            <m:r>
              <w:rPr>
                <w:rFonts w:ascii="Cambria Math" w:eastAsia="Calibri" w:hAnsi="Cambria Math"/>
                <w:color w:val="auto"/>
                <w:lang w:val="uk-UA"/>
              </w:rPr>
              <m:t>Q</m:t>
            </m:r>
          </m:e>
          <m:sub>
            <m:r>
              <w:rPr>
                <w:rFonts w:ascii="Cambria Math" w:eastAsia="Calibri" w:hAnsi="Cambria Math"/>
                <w:color w:val="auto"/>
                <w:lang w:val="uk-UA"/>
              </w:rPr>
              <m:t>п</m:t>
            </m:r>
          </m:sub>
        </m:sSub>
        <m:r>
          <w:rPr>
            <w:rFonts w:ascii="Cambria Math" w:eastAsia="Calibri" w:hAnsi="Cambria Math"/>
            <w:color w:val="auto"/>
            <w:lang w:val="uk-UA"/>
          </w:rPr>
          <m:t>=A∙V=</m:t>
        </m:r>
        <m:f>
          <m:fPr>
            <m:ctrlPr>
              <w:rPr>
                <w:rFonts w:ascii="Cambria Math" w:eastAsia="Calibri" w:hAnsi="Cambria Math"/>
                <w:i/>
                <w:color w:val="auto"/>
                <w:lang w:val="uk-UA"/>
              </w:rPr>
            </m:ctrlPr>
          </m:fPr>
          <m:num>
            <m:r>
              <w:rPr>
                <w:rFonts w:ascii="Cambria Math" w:eastAsia="Calibri" w:hAnsi="Cambria Math"/>
                <w:color w:val="auto"/>
                <w:lang w:val="uk-UA"/>
              </w:rPr>
              <m:t>π</m:t>
            </m:r>
            <m:sSup>
              <m:sSupPr>
                <m:ctrlPr>
                  <w:rPr>
                    <w:rFonts w:ascii="Cambria Math" w:eastAsia="Calibri" w:hAnsi="Cambria Math"/>
                    <w:i/>
                    <w:color w:val="auto"/>
                    <w:lang w:val="uk-UA"/>
                  </w:rPr>
                </m:ctrlPr>
              </m:sSupPr>
              <m:e>
                <m:r>
                  <w:rPr>
                    <w:rFonts w:ascii="Cambria Math" w:eastAsia="Calibri" w:hAnsi="Cambria Math"/>
                    <w:color w:val="auto"/>
                    <w:lang w:val="uk-UA"/>
                  </w:rPr>
                  <m:t>D</m:t>
                </m:r>
              </m:e>
              <m:sup>
                <m:r>
                  <w:rPr>
                    <w:rFonts w:ascii="Cambria Math" w:eastAsia="Calibri" w:hAnsi="Cambria Math"/>
                    <w:color w:val="auto"/>
                    <w:lang w:val="uk-UA"/>
                  </w:rPr>
                  <m:t>2</m:t>
                </m:r>
              </m:sup>
            </m:sSup>
          </m:num>
          <m:den>
            <m:r>
              <w:rPr>
                <w:rFonts w:ascii="Cambria Math" w:eastAsia="Calibri" w:hAnsi="Cambria Math"/>
                <w:color w:val="auto"/>
                <w:lang w:val="uk-UA"/>
              </w:rPr>
              <m:t>4</m:t>
            </m:r>
          </m:den>
        </m:f>
        <m:r>
          <w:rPr>
            <w:rFonts w:ascii="Cambria Math" w:eastAsia="Calibri" w:hAnsi="Cambria Math"/>
            <w:color w:val="auto"/>
            <w:lang w:val="uk-UA"/>
          </w:rPr>
          <m:t>V=</m:t>
        </m:r>
        <m:f>
          <m:fPr>
            <m:ctrlPr>
              <w:rPr>
                <w:rFonts w:ascii="Cambria Math" w:eastAsia="Calibri" w:hAnsi="Cambria Math"/>
                <w:i/>
                <w:color w:val="auto"/>
                <w:lang w:val="uk-UA"/>
              </w:rPr>
            </m:ctrlPr>
          </m:fPr>
          <m:num>
            <m:r>
              <w:rPr>
                <w:rFonts w:ascii="Cambria Math" w:eastAsia="Calibri" w:hAnsi="Cambria Math"/>
                <w:color w:val="auto"/>
                <w:lang w:val="uk-UA"/>
              </w:rPr>
              <m:t>3,14</m:t>
            </m:r>
            <m:sSup>
              <m:sSupPr>
                <m:ctrlPr>
                  <w:rPr>
                    <w:rFonts w:ascii="Cambria Math" w:eastAsia="Calibri" w:hAnsi="Cambria Math"/>
                    <w:i/>
                    <w:color w:val="auto"/>
                    <w:lang w:val="uk-UA"/>
                  </w:rPr>
                </m:ctrlPr>
              </m:sSupPr>
              <m:e>
                <m:d>
                  <m:dPr>
                    <m:ctrlPr>
                      <w:rPr>
                        <w:rFonts w:ascii="Cambria Math" w:eastAsia="Calibri" w:hAnsi="Cambria Math"/>
                        <w:i/>
                        <w:color w:val="auto"/>
                        <w:lang w:val="uk-UA"/>
                      </w:rPr>
                    </m:ctrlPr>
                  </m:dPr>
                  <m:e>
                    <m:r>
                      <w:rPr>
                        <w:rFonts w:ascii="Cambria Math" w:eastAsia="Calibri" w:hAnsi="Cambria Math"/>
                        <w:color w:val="auto"/>
                        <w:lang w:val="uk-UA"/>
                      </w:rPr>
                      <m:t>0,05</m:t>
                    </m:r>
                  </m:e>
                </m:d>
              </m:e>
              <m:sup>
                <m:r>
                  <w:rPr>
                    <w:rFonts w:ascii="Cambria Math" w:eastAsia="Calibri" w:hAnsi="Cambria Math"/>
                    <w:color w:val="auto"/>
                    <w:lang w:val="uk-UA"/>
                  </w:rPr>
                  <m:t>2</m:t>
                </m:r>
              </m:sup>
            </m:sSup>
          </m:num>
          <m:den>
            <m:r>
              <w:rPr>
                <w:rFonts w:ascii="Cambria Math" w:eastAsia="Calibri" w:hAnsi="Cambria Math"/>
                <w:color w:val="auto"/>
                <w:lang w:val="uk-UA"/>
              </w:rPr>
              <m:t>4</m:t>
            </m:r>
          </m:den>
        </m:f>
        <m:r>
          <w:rPr>
            <w:rFonts w:ascii="Cambria Math" w:eastAsia="Calibri" w:hAnsi="Cambria Math"/>
            <w:color w:val="auto"/>
            <w:lang w:val="uk-UA"/>
          </w:rPr>
          <m:t xml:space="preserve">∙20=0,039 </m:t>
        </m:r>
        <m:sSup>
          <m:sSupPr>
            <m:ctrlPr>
              <w:rPr>
                <w:rFonts w:ascii="Cambria Math" w:eastAsia="Calibri" w:hAnsi="Cambria Math"/>
                <w:i/>
                <w:color w:val="auto"/>
                <w:lang w:val="uk-UA"/>
              </w:rPr>
            </m:ctrlPr>
          </m:sSupPr>
          <m:e>
            <m:r>
              <w:rPr>
                <w:rFonts w:ascii="Cambria Math" w:eastAsia="Calibri" w:hAnsi="Cambria Math"/>
                <w:color w:val="auto"/>
                <w:lang w:val="uk-UA"/>
              </w:rPr>
              <m:t>м</m:t>
            </m:r>
          </m:e>
          <m:sup>
            <m:r>
              <w:rPr>
                <w:rFonts w:ascii="Cambria Math" w:eastAsia="Calibri" w:hAnsi="Cambria Math"/>
                <w:color w:val="auto"/>
                <w:lang w:val="uk-UA"/>
              </w:rPr>
              <m:t>2</m:t>
            </m:r>
          </m:sup>
        </m:sSup>
      </m:oMath>
      <w:r w:rsidR="004F1F8A">
        <w:rPr>
          <w:rFonts w:eastAsia="Calibri"/>
          <w:i/>
          <w:color w:val="auto"/>
          <w:lang w:val="uk-UA"/>
        </w:rPr>
        <w:t xml:space="preserve">/с             </w:t>
      </w:r>
      <w:r w:rsidR="004F1F8A">
        <w:rPr>
          <w:rFonts w:eastAsia="Calibri"/>
          <w:color w:val="auto"/>
          <w:lang w:val="uk-UA"/>
        </w:rPr>
        <w:t>(3.4)</w:t>
      </w:r>
    </w:p>
    <w:p w:rsidR="004F1F8A" w:rsidRDefault="004F1F8A" w:rsidP="004F1F8A">
      <w:pPr>
        <w:tabs>
          <w:tab w:val="center" w:pos="5244"/>
        </w:tabs>
        <w:spacing w:line="360" w:lineRule="auto"/>
        <w:ind w:left="0" w:firstLine="709"/>
        <w:jc w:val="left"/>
        <w:rPr>
          <w:rFonts w:eastAsia="Calibri"/>
          <w:color w:val="auto"/>
          <w:lang w:val="uk-UA"/>
        </w:rPr>
      </w:pPr>
      <w:r>
        <w:rPr>
          <w:rFonts w:eastAsia="Calibri"/>
          <w:color w:val="auto"/>
          <w:lang w:val="en-US"/>
        </w:rPr>
        <w:t xml:space="preserve">D – </w:t>
      </w:r>
      <w:proofErr w:type="gramStart"/>
      <w:r>
        <w:rPr>
          <w:rFonts w:eastAsia="Calibri"/>
          <w:color w:val="auto"/>
          <w:lang w:val="uk-UA"/>
        </w:rPr>
        <w:t>діаметр</w:t>
      </w:r>
      <w:proofErr w:type="gramEnd"/>
      <w:r>
        <w:rPr>
          <w:rFonts w:eastAsia="Calibri"/>
          <w:color w:val="auto"/>
          <w:lang w:val="uk-UA"/>
        </w:rPr>
        <w:t xml:space="preserve"> труби 50 мм</w:t>
      </w:r>
      <w:r w:rsidRPr="004F1F8A">
        <w:rPr>
          <w:rFonts w:eastAsia="Calibri"/>
          <w:color w:val="auto"/>
          <w:vertAlign w:val="superscript"/>
          <w:lang w:val="uk-UA"/>
        </w:rPr>
        <w:t>2</w:t>
      </w:r>
      <w:r>
        <w:rPr>
          <w:rFonts w:eastAsia="Calibri"/>
          <w:color w:val="auto"/>
          <w:lang w:val="uk-UA"/>
        </w:rPr>
        <w:t xml:space="preserve"> = 0,05 м;</w:t>
      </w:r>
    </w:p>
    <w:p w:rsidR="004F1F8A" w:rsidRDefault="004F1F8A" w:rsidP="004F1F8A">
      <w:pPr>
        <w:tabs>
          <w:tab w:val="center" w:pos="5244"/>
        </w:tabs>
        <w:spacing w:line="360" w:lineRule="auto"/>
        <w:ind w:left="0" w:firstLine="709"/>
        <w:jc w:val="left"/>
        <w:rPr>
          <w:rFonts w:eastAsia="Calibri"/>
          <w:color w:val="auto"/>
          <w:lang w:val="uk-UA"/>
        </w:rPr>
      </w:pPr>
      <w:r>
        <w:rPr>
          <w:rFonts w:eastAsia="Calibri"/>
          <w:color w:val="auto"/>
          <w:lang w:val="en-US"/>
        </w:rPr>
        <w:t>V</w:t>
      </w:r>
      <w:r>
        <w:rPr>
          <w:rFonts w:eastAsia="Calibri"/>
          <w:color w:val="auto"/>
          <w:lang w:val="uk-UA"/>
        </w:rPr>
        <w:t xml:space="preserve"> – </w:t>
      </w:r>
      <w:proofErr w:type="gramStart"/>
      <w:r>
        <w:rPr>
          <w:rFonts w:eastAsia="Calibri"/>
          <w:color w:val="auto"/>
          <w:lang w:val="uk-UA"/>
        </w:rPr>
        <w:t>потрібна</w:t>
      </w:r>
      <w:proofErr w:type="gramEnd"/>
      <w:r>
        <w:rPr>
          <w:rFonts w:eastAsia="Calibri"/>
          <w:color w:val="auto"/>
          <w:lang w:val="uk-UA"/>
        </w:rPr>
        <w:t xml:space="preserve"> швидкість повітря, звичайно для зерна оптимальна 20 м/с.</w:t>
      </w:r>
    </w:p>
    <w:p w:rsidR="004F1F8A" w:rsidRPr="00287094" w:rsidRDefault="004F1F8A" w:rsidP="00287094">
      <w:pPr>
        <w:tabs>
          <w:tab w:val="center" w:pos="5244"/>
        </w:tabs>
        <w:spacing w:line="360" w:lineRule="auto"/>
        <w:ind w:left="0" w:firstLine="709"/>
        <w:rPr>
          <w:rFonts w:eastAsia="Calibri"/>
          <w:color w:val="auto"/>
          <w:lang w:val="uk-UA"/>
        </w:rPr>
      </w:pPr>
      <w:r>
        <w:rPr>
          <w:rFonts w:eastAsia="Calibri"/>
          <w:color w:val="auto"/>
          <w:lang w:val="uk-UA"/>
        </w:rPr>
        <w:t xml:space="preserve">Для попереднього розрахунку звичайно можна використати </w:t>
      </w:r>
      <w:r w:rsidR="00287094">
        <w:rPr>
          <w:rFonts w:eastAsia="Calibri"/>
          <w:color w:val="auto"/>
          <w:lang w:val="uk-UA"/>
        </w:rPr>
        <w:t xml:space="preserve">емпіричні данні. Для зерна при горизонтальному транспортуванні на 20 м потрібен тиск 5..6 кПа. </w:t>
      </w:r>
    </w:p>
    <w:p w:rsidR="00D12076" w:rsidRPr="00D12076" w:rsidRDefault="00D12076" w:rsidP="00D12076">
      <w:pPr>
        <w:tabs>
          <w:tab w:val="center" w:pos="5244"/>
        </w:tabs>
        <w:ind w:left="0"/>
        <w:jc w:val="left"/>
        <w:rPr>
          <w:rFonts w:eastAsia="Calibri"/>
          <w:color w:val="auto"/>
          <w:sz w:val="20"/>
          <w:szCs w:val="20"/>
          <w:lang w:val="uk-UA"/>
        </w:rPr>
      </w:pPr>
      <w:r w:rsidRPr="00D12076">
        <w:rPr>
          <w:rFonts w:eastAsia="Calibri"/>
          <w:color w:val="auto"/>
          <w:sz w:val="20"/>
          <w:szCs w:val="20"/>
          <w:lang w:val="uk-UA"/>
        </w:rPr>
        <w:t xml:space="preserve">                            </w:t>
      </w:r>
      <w:r w:rsidRPr="00D12076">
        <w:rPr>
          <w:rFonts w:eastAsia="Calibri"/>
          <w:color w:val="auto"/>
          <w:sz w:val="20"/>
          <w:szCs w:val="20"/>
        </w:rPr>
        <w:t xml:space="preserve">                        </w:t>
      </w:r>
    </w:p>
    <w:p w:rsidR="00D12076" w:rsidRPr="00A40B27" w:rsidRDefault="00674759" w:rsidP="00A40B27">
      <w:pPr>
        <w:tabs>
          <w:tab w:val="center" w:pos="5244"/>
          <w:tab w:val="left" w:pos="5387"/>
        </w:tabs>
        <w:ind w:left="0" w:firstLine="2127"/>
        <w:jc w:val="right"/>
        <w:rPr>
          <w:rFonts w:eastAsia="Calibri"/>
          <w:color w:val="auto"/>
          <w:lang w:val="uk-UA"/>
        </w:rPr>
      </w:pPr>
      <w:r w:rsidRPr="00A40B27">
        <w:rPr>
          <w:rFonts w:eastAsia="Calibri"/>
          <w:color w:val="auto"/>
          <w:lang w:val="uk-UA"/>
        </w:rPr>
        <w:t xml:space="preserve"> </w:t>
      </w:r>
      <m:oMath>
        <m:r>
          <w:rPr>
            <w:rFonts w:ascii="Cambria Math" w:eastAsia="Calibri" w:hAnsi="Cambria Math"/>
            <w:color w:val="auto"/>
            <w:lang w:val="uk-UA"/>
          </w:rPr>
          <m:t>P=</m:t>
        </m:r>
        <m:sSub>
          <m:sSubPr>
            <m:ctrlPr>
              <w:rPr>
                <w:rFonts w:ascii="Cambria Math" w:eastAsia="Calibri" w:hAnsi="Cambria Math"/>
                <w:i/>
                <w:color w:val="auto"/>
                <w:lang w:val="uk-UA"/>
              </w:rPr>
            </m:ctrlPr>
          </m:sSubPr>
          <m:e>
            <m:r>
              <w:rPr>
                <w:rFonts w:ascii="Cambria Math" w:eastAsia="Calibri" w:hAnsi="Cambria Math"/>
                <w:color w:val="auto"/>
                <w:lang w:val="uk-UA"/>
              </w:rPr>
              <m:t>Q</m:t>
            </m:r>
          </m:e>
          <m:sub>
            <m:r>
              <w:rPr>
                <w:rFonts w:ascii="Cambria Math" w:eastAsia="Calibri" w:hAnsi="Cambria Math"/>
                <w:color w:val="auto"/>
                <w:lang w:val="uk-UA"/>
              </w:rPr>
              <m:t>п</m:t>
            </m:r>
          </m:sub>
        </m:sSub>
        <m:r>
          <w:rPr>
            <w:rFonts w:ascii="Cambria Math" w:eastAsia="Calibri" w:hAnsi="Cambria Math"/>
            <w:color w:val="auto"/>
            <w:lang w:val="uk-UA"/>
          </w:rPr>
          <m:t>∙</m:t>
        </m:r>
        <m:r>
          <m:rPr>
            <m:sty m:val="p"/>
          </m:rPr>
          <w:rPr>
            <w:rFonts w:ascii="Cambria Math" w:eastAsia="Calibri" w:hAnsi="Cambria Math"/>
            <w:color w:val="auto"/>
            <w:lang w:val="uk-UA"/>
          </w:rPr>
          <m:t>Δ</m:t>
        </m:r>
        <m:r>
          <w:rPr>
            <w:rFonts w:ascii="Cambria Math" w:eastAsia="Calibri" w:hAnsi="Cambria Math"/>
            <w:color w:val="auto"/>
            <w:lang w:val="uk-UA"/>
          </w:rPr>
          <m:t>р/</m:t>
        </m:r>
        <m:sSub>
          <m:sSubPr>
            <m:ctrlPr>
              <w:rPr>
                <w:rFonts w:ascii="Cambria Math" w:eastAsia="Calibri" w:hAnsi="Cambria Math"/>
                <w:i/>
                <w:color w:val="auto"/>
                <w:lang w:val="uk-UA"/>
              </w:rPr>
            </m:ctrlPr>
          </m:sSubPr>
          <m:e>
            <m:r>
              <w:rPr>
                <w:rFonts w:ascii="Cambria Math" w:eastAsia="Calibri" w:hAnsi="Cambria Math"/>
                <w:color w:val="auto"/>
                <w:lang w:val="uk-UA"/>
              </w:rPr>
              <m:t>η</m:t>
            </m:r>
          </m:e>
          <m:sub>
            <m:r>
              <w:rPr>
                <w:rFonts w:ascii="Cambria Math" w:eastAsia="Calibri" w:hAnsi="Cambria Math"/>
                <w:color w:val="auto"/>
                <w:lang w:val="uk-UA"/>
              </w:rPr>
              <m:t>в</m:t>
            </m:r>
          </m:sub>
        </m:sSub>
      </m:oMath>
      <w:r w:rsidR="00A40B27">
        <w:rPr>
          <w:rFonts w:eastAsia="Calibri"/>
          <w:color w:val="auto"/>
          <w:lang w:val="uk-UA"/>
        </w:rPr>
        <w:t>,</w:t>
      </w:r>
      <w:r w:rsidRPr="00A40B27">
        <w:rPr>
          <w:rFonts w:eastAsia="Calibri"/>
          <w:color w:val="auto"/>
          <w:lang w:val="uk-UA"/>
        </w:rPr>
        <w:tab/>
      </w:r>
      <w:r w:rsidR="00A40B27">
        <w:rPr>
          <w:rFonts w:eastAsia="Calibri"/>
          <w:color w:val="auto"/>
          <w:lang w:val="uk-UA"/>
        </w:rPr>
        <w:t xml:space="preserve">            </w:t>
      </w:r>
      <w:r w:rsidR="00287094">
        <w:rPr>
          <w:rFonts w:eastAsia="Calibri"/>
          <w:color w:val="auto"/>
          <w:lang w:val="uk-UA"/>
        </w:rPr>
        <w:tab/>
      </w:r>
      <w:r w:rsidR="00130A64">
        <w:rPr>
          <w:rFonts w:eastAsia="Calibri"/>
          <w:color w:val="auto"/>
          <w:lang w:val="uk-UA"/>
        </w:rPr>
        <w:t xml:space="preserve">     </w:t>
      </w:r>
      <w:r w:rsidR="00287094">
        <w:rPr>
          <w:rFonts w:eastAsia="Calibri"/>
          <w:color w:val="auto"/>
          <w:lang w:val="uk-UA"/>
        </w:rPr>
        <w:t>(3.5</w:t>
      </w:r>
      <w:r w:rsidR="00D12076" w:rsidRPr="00A40B27">
        <w:rPr>
          <w:rFonts w:eastAsia="Calibri"/>
          <w:color w:val="auto"/>
          <w:lang w:val="uk-UA"/>
        </w:rPr>
        <w:t>)</w:t>
      </w:r>
    </w:p>
    <w:p w:rsidR="00D12076" w:rsidRPr="00D12076" w:rsidRDefault="00D12076" w:rsidP="00D12076">
      <w:pPr>
        <w:tabs>
          <w:tab w:val="center" w:pos="5244"/>
        </w:tabs>
        <w:ind w:left="0"/>
        <w:jc w:val="left"/>
        <w:rPr>
          <w:rFonts w:eastAsia="Calibri"/>
          <w:color w:val="auto"/>
          <w:sz w:val="20"/>
          <w:szCs w:val="20"/>
          <w:lang w:val="uk-UA"/>
        </w:rPr>
      </w:pPr>
    </w:p>
    <w:p w:rsidR="00D12076" w:rsidRPr="00287094" w:rsidRDefault="00D12076" w:rsidP="00A40B27">
      <w:pPr>
        <w:tabs>
          <w:tab w:val="left" w:pos="284"/>
          <w:tab w:val="left" w:pos="567"/>
          <w:tab w:val="center" w:pos="5244"/>
        </w:tabs>
        <w:spacing w:line="360" w:lineRule="auto"/>
        <w:ind w:left="0"/>
        <w:jc w:val="left"/>
        <w:rPr>
          <w:rFonts w:eastAsia="Calibri"/>
          <w:color w:val="auto"/>
          <w:lang w:val="uk-UA"/>
        </w:rPr>
      </w:pPr>
    </w:p>
    <w:p w:rsidR="00BB665F" w:rsidRPr="00CA06CD" w:rsidRDefault="00CA06CD" w:rsidP="00BB665F">
      <w:pPr>
        <w:tabs>
          <w:tab w:val="left" w:pos="284"/>
          <w:tab w:val="left" w:pos="567"/>
          <w:tab w:val="center" w:pos="5244"/>
        </w:tabs>
        <w:spacing w:line="360" w:lineRule="auto"/>
        <w:ind w:left="0"/>
        <w:jc w:val="center"/>
        <w:rPr>
          <w:rFonts w:eastAsia="Calibri"/>
          <w:i/>
          <w:color w:val="auto"/>
          <w:lang w:val="uk-UA"/>
        </w:rPr>
      </w:pPr>
      <m:oMathPara>
        <m:oMath>
          <m:r>
            <w:rPr>
              <w:rFonts w:ascii="Cambria Math" w:eastAsia="Calibri" w:hAnsi="Cambria Math"/>
              <w:color w:val="auto"/>
              <w:lang w:val="uk-UA"/>
            </w:rPr>
            <w:lastRenderedPageBreak/>
            <m:t>P=0,039∙6000/0,65=0,360 кВт</m:t>
          </m:r>
        </m:oMath>
      </m:oMathPara>
    </w:p>
    <w:p w:rsidR="00D12076" w:rsidRDefault="00D12076" w:rsidP="00D12076">
      <w:pPr>
        <w:spacing w:line="360" w:lineRule="auto"/>
        <w:ind w:left="0"/>
        <w:jc w:val="left"/>
        <w:rPr>
          <w:rFonts w:eastAsia="Times New Roman"/>
          <w:color w:val="auto"/>
          <w:lang w:val="uk-UA" w:eastAsia="ru-RU"/>
        </w:rPr>
      </w:pPr>
    </w:p>
    <w:p w:rsidR="00721187" w:rsidRDefault="009D6440" w:rsidP="00721187">
      <w:pPr>
        <w:spacing w:line="360" w:lineRule="auto"/>
        <w:ind w:left="0" w:firstLine="709"/>
        <w:jc w:val="left"/>
        <w:rPr>
          <w:rFonts w:eastAsia="Times New Roman"/>
          <w:color w:val="auto"/>
          <w:lang w:val="uk-UA" w:eastAsia="ru-RU"/>
        </w:rPr>
      </w:pPr>
      <w:r>
        <w:rPr>
          <w:rFonts w:eastAsia="Times New Roman"/>
          <w:noProof/>
          <w:color w:val="auto"/>
          <w:lang w:eastAsia="ru-RU"/>
        </w:rPr>
        <mc:AlternateContent>
          <mc:Choice Requires="wpg">
            <w:drawing>
              <wp:anchor distT="0" distB="0" distL="114300" distR="114300" simplePos="0" relativeHeight="251657728" behindDoc="0" locked="0" layoutInCell="0" allowOverlap="1">
                <wp:simplePos x="0" y="0"/>
                <wp:positionH relativeFrom="page">
                  <wp:posOffset>659765</wp:posOffset>
                </wp:positionH>
                <wp:positionV relativeFrom="page">
                  <wp:posOffset>278130</wp:posOffset>
                </wp:positionV>
                <wp:extent cx="6666230" cy="9887585"/>
                <wp:effectExtent l="0" t="0" r="20320" b="18415"/>
                <wp:wrapNone/>
                <wp:docPr id="373" name="Группа 3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6230" cy="9887585"/>
                          <a:chOff x="0" y="0"/>
                          <a:chExt cx="20000" cy="20000"/>
                        </a:xfrm>
                      </wpg:grpSpPr>
                      <wps:wsp>
                        <wps:cNvPr id="374" name="Rectangle 73"/>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375" name="Line 74"/>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76" name="Line 75"/>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77" name="Line 76"/>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78" name="Line 77"/>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79" name="Line 78"/>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80" name="Line 79"/>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81" name="Line 80"/>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82" name="Line 81"/>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83" name="Line 82"/>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04" name="Line 83"/>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05" name="Rectangle 84"/>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9D6440">
                              <w:pPr>
                                <w:pStyle w:val="a4"/>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706" name="Rectangle 85"/>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9D6440">
                              <w:pPr>
                                <w:pStyle w:val="a4"/>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707" name="Rectangle 86"/>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9D6440">
                              <w:pPr>
                                <w:pStyle w:val="a4"/>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708" name="Rectangle 87"/>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9D6440">
                              <w:pPr>
                                <w:pStyle w:val="a4"/>
                                <w:jc w:val="center"/>
                                <w:rPr>
                                  <w:sz w:val="18"/>
                                </w:rPr>
                              </w:pPr>
                              <w:r>
                                <w:rPr>
                                  <w:sz w:val="18"/>
                                </w:rPr>
                                <w:t>Підпис</w:t>
                              </w:r>
                            </w:p>
                          </w:txbxContent>
                        </wps:txbx>
                        <wps:bodyPr rot="0" vert="horz" wrap="square" lIns="12700" tIns="12700" rIns="12700" bIns="12700" anchor="t" anchorCtr="0" upright="1">
                          <a:noAutofit/>
                        </wps:bodyPr>
                      </wps:wsp>
                      <wps:wsp>
                        <wps:cNvPr id="709" name="Rectangle 88"/>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9D6440">
                              <w:pPr>
                                <w:pStyle w:val="a4"/>
                                <w:jc w:val="center"/>
                                <w:rPr>
                                  <w:sz w:val="18"/>
                                </w:rPr>
                              </w:pPr>
                              <w:r>
                                <w:rPr>
                                  <w:sz w:val="18"/>
                                </w:rPr>
                                <w:t>Дата</w:t>
                              </w:r>
                            </w:p>
                          </w:txbxContent>
                        </wps:txbx>
                        <wps:bodyPr rot="0" vert="horz" wrap="square" lIns="12700" tIns="12700" rIns="12700" bIns="12700" anchor="t" anchorCtr="0" upright="1">
                          <a:noAutofit/>
                        </wps:bodyPr>
                      </wps:wsp>
                      <wps:wsp>
                        <wps:cNvPr id="710" name="Rectangle 89"/>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9D6440">
                              <w:pPr>
                                <w:pStyle w:val="a4"/>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711" name="Rectangle 90"/>
                        <wps:cNvSpPr>
                          <a:spLocks noChangeArrowheads="1"/>
                        </wps:cNvSpPr>
                        <wps:spPr bwMode="auto">
                          <a:xfrm>
                            <a:off x="19061" y="19435"/>
                            <a:ext cx="889"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Pr="000D6894" w:rsidRDefault="00646DB4" w:rsidP="00130A64">
                              <w:pPr>
                                <w:ind w:left="0"/>
                                <w:jc w:val="center"/>
                                <w:rPr>
                                  <w:rFonts w:ascii="GOST type B" w:hAnsi="GOST type B"/>
                                  <w:i/>
                                </w:rPr>
                              </w:pPr>
                              <w:r>
                                <w:rPr>
                                  <w:rFonts w:ascii="GOST type B" w:hAnsi="GOST type B"/>
                                  <w:i/>
                                </w:rPr>
                                <w:t>18</w:t>
                              </w:r>
                            </w:p>
                          </w:txbxContent>
                        </wps:txbx>
                        <wps:bodyPr rot="0" vert="horz" wrap="square" lIns="12700" tIns="12700" rIns="12700" bIns="12700" anchor="t" anchorCtr="0" upright="1">
                          <a:noAutofit/>
                        </wps:bodyPr>
                      </wps:wsp>
                      <wps:wsp>
                        <wps:cNvPr id="712" name="Rectangle 91"/>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Pr="00733ED0" w:rsidRDefault="00646DB4" w:rsidP="009D6440">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23</w:t>
                              </w:r>
                              <w:r w:rsidRPr="00733ED0">
                                <w:rPr>
                                  <w:rFonts w:ascii="GOST type A" w:hAnsi="GOST type A"/>
                                  <w:i/>
                                  <w:sz w:val="32"/>
                                </w:rPr>
                                <w:t xml:space="preserve"> ПЗ</w:t>
                              </w:r>
                            </w:p>
                            <w:p w:rsidR="00646DB4" w:rsidRPr="00A05256" w:rsidRDefault="00646DB4" w:rsidP="009D6440">
                              <w:pPr>
                                <w:pStyle w:val="3"/>
                                <w:jc w:val="center"/>
                                <w:rPr>
                                  <w:rFonts w:ascii="GOST type B" w:hAnsi="GOST type B"/>
                                  <w: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id="Группа 373" o:spid="_x0000_s1336" style="position:absolute;left:0;text-align:left;margin-left:51.95pt;margin-top:21.9pt;width:524.9pt;height:778.55pt;z-index:25165772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26LeKgcAAIBVAAAOAAAAZHJzL2Uyb0RvYy54bWzsXNlu4zYUfS/QfxD0rlgLtRlxBomXQYFp&#10;O2im6LMiyZZQWVQpJXZaFCjQT+iP9A/6CzN/1MvFlJxlmsVWJi4dIBAtmSIveQ6v7j3U8Zv1stCu&#10;UlLnuBzp1pGpa2kZ4yQvFyP9xw8zI9C1uonKJCpwmY7067TW35x8/dXxqhqmNs5wkaREg0rKeriq&#10;RnrWNNVwMKjjLF1G9RGu0hJOzjFZRg0UyWKQkGgFtS+LgW2a3mCFSVIRHKd1Dd9O+En9hNU/n6dx&#10;8/18XqeNVox0aFvD/hP2/4L+H5wcR8MFiaosj0Uzoie0YhnlJdxUVjWJmki7JPmtqpZ5THCN581R&#10;jJcDPJ/nccr6AL2xzBu9eUvwZcX6shiuFpU0E5j2hp2eXG383dV7ouXJSHd8R9fKaAmD9PGvT398&#10;+vPjP/D3t0a/ByutqsUQLn5LqvPqPeFdhcN3OP65htODm+dpecEv1i5W3+IE6o0uG8ystJ6TJa0C&#10;+q+t2WBcy8FI140Ww5cefGwHxiyGc2EQ+G7g8uGKMxjTW7+Ls6n4JcwLU/yOH9L2RUN+U9ZQ0TDa&#10;K5h2dWvZ+nmWPc+iKmUDVlNjScuijWV/gAkZlYsi1TZWZRduTFpze2olHmdwWXpKCF5laZRAuyza&#10;eWh95we0UMNoPM3AnzVTNKxI3bxN8VKjByOdQMvZ2EVX7+qGW3RzCR3KEs/yooDvo2FRaquRbrsI&#10;RoGWa1zkCT3LCmRxMS6IdhVRRLIP69iNy5Z5A7xQ5MuRHsiLoiG1xbRM2G2aKC/4MQxuUdLKU4Z4&#10;3j4orRs4ZN/DzGBo/C00w2kwDZCBbG9qIHMyMU5nY2R4M8t3J85kPJ5Yv9NWW2iY5UmSlrThG2aw&#10;0MPmh+AojmnJDffbYcY+t+0w2G4Gm8bQq+0unc5c00dOYPi+6xjImZrGWTAbG6djy/P86dn4bHqj&#10;S1Nmpno3vZI2p63ClzBs51my0pKczhrHDW1LhwJQru3zgdSiYgFrRdwQXSO4+SlvMoYbygC0jro7&#10;QwKT/gnLyNq5ITaDTUtyuETfWlPB5NhMBIYeChgO/AucXAN4oA301nQVg4MMk191bQUrwkivf7mM&#10;SKprxTclADC0EKJLCCsg17ehQLpnLrpnojKGqkZ6o2v8cNzwZeeyIvkigztZrLclPgVWnOcMUhTQ&#10;vFXQfsFNvZGUuyGpd3kJ/ISo0QXdjEtO+fG6FJQvKYoN3YfrCuh9i6H4Tx7MUJYZwvIDTG8FIQrp&#10;rdmwsZXA5muAZYL54YSk8lscVUDDmVH74ShYnQUVvWpakszdQRFnaw6dzVBwAlVs8yy2ofO3b2B7&#10;28BmXlSPwJawZvzQwtoKQ88X0Fa43r27oXAt/cz9exEvgWsAD39e4wu21+uCbVsB8IpasF/gOUIB&#10;+8CBDTGzLrD9XoGNQitUwH6RAIEC9oEDG4DVBXbQK7A91wWPga/Y7n2P2BBwVY/YO4/8KWAfNrAh&#10;QrkFbIau3h6xfc+F+/+HK66A3caIdxfSV8A+cGBD8qKzYvNMRG/Ahli4CVH5u5ENOUWaGVVRcYhP&#10;y+yPQvarzMG9QPQsgKxSF9ksON0fssWCHdqQ9oLet1Fx36MJU4pse8eeuEUTsDzD+oSEvEp2qdQ6&#10;lw08PLX+ErCWIiYWFAeUQyP6h7WHWDT+LljzLPlGjqRy2Fz7B0v4c6Q1yg8/aD/cN6WCjsNaSBKZ&#10;Fq4HcUogY+KwYN9AtmX6YsHeNbLVgg1+kUL2gSNbys5abWzQ1Z7tWxvrArXQ5+jQ84QcHOSCTHdm&#10;gV6Ru+KOySJ69yvPHqWOpe5+Z1r/n7WroWUj88wOjZkX+AaaIdcIfTMwTCs8Cz0ThWgy25bjMv5/&#10;ts9ABcoOKH6f/Dj0SH2yDFDQ5rcONPcPvyxhHXXa24DKI+S0zfpizXYSwLq18bofKbHlK56Q2IoC&#10;l9iKApfYisJrk9j6plTidbiuK8fbN9dZliNy+3eynfBjFNvtSamv2E7uw/hSZMS7YDuZxlds19n1&#10;5JtSn9hhu65Icd9sZ9tUX3y3b2e7dLsbDbMqtlNst71FTfl2YpNCu1Wq49tJbYNiuy22k6LNDttJ&#10;Pxg2g+6b7VAYiB1Ud/h2riPSxYrtFNsptmN7aO/fGNqyHVdN0fyRYrsttpNK1g7bST+4B7aDYJ2K&#10;2229RKLXPefqSfYQn2QdKYJRbNdlO0vKeztsJ/3gHtiOb4oXQkCfeZWttADSFCpwJ16/o5w75dw9&#10;3LmT4iBFd1t0B3TCpZEt3YUsNyqEVPt+lLVC04M2sMgdcsRbnzZZ2SAA35MG7pDNVCAqKXvHi5We&#10;9UIh5dwdpHMnNVOK7bbYTgrBO2wnHeEenDvfR2KTR2iD9hsyUh3fDtRlcJLRHff7FN0puhOv0lN5&#10;is/kKSDgLZTfr4Xu4L1Q7DWfTB4kXklK3yPaLbMOty9OPfkXAAD//wMAUEsDBBQABgAIAAAAIQC/&#10;GeUl4QAAAAwBAAAPAAAAZHJzL2Rvd25yZXYueG1sTI9NT8JAEIbvJv6HzZh4k91aQajdEkLUEyER&#10;TIi3oR3ahu5u013a8u8dTnqbN/Pk/UiXo2lET52vndUQTRQIsrkraltq+N5/PM1B+IC2wMZZ0nAl&#10;D8vs/i7FpHCD/aJ+F0rBJtYnqKEKoU2k9HlFBv3EtWT5d3KdwcCyK2XR4cDmppHPSs2kwdpyQoUt&#10;rSvKz7uL0fA54LCKo/d+cz6trz/76fawiUjrx4dx9QYi0Bj+YLjV5+qQcaeju9jCi4a1iheManiJ&#10;ecINiKbxK4gjXzOlFiCzVP4fkf0CAAD//wMAUEsBAi0AFAAGAAgAAAAhALaDOJL+AAAA4QEAABMA&#10;AAAAAAAAAAAAAAAAAAAAAFtDb250ZW50X1R5cGVzXS54bWxQSwECLQAUAAYACAAAACEAOP0h/9YA&#10;AACUAQAACwAAAAAAAAAAAAAAAAAvAQAAX3JlbHMvLnJlbHNQSwECLQAUAAYACAAAACEAm9ui3ioH&#10;AACAVQAADgAAAAAAAAAAAAAAAAAuAgAAZHJzL2Uyb0RvYy54bWxQSwECLQAUAAYACAAAACEAvxnl&#10;JeEAAAAMAQAADwAAAAAAAAAAAAAAAACECQAAZHJzL2Rvd25yZXYueG1sUEsFBgAAAAAEAAQA8wAA&#10;AJIKAAAAAA==&#10;" o:allowincell="f">
                <v:rect id="Rectangle 73" o:spid="_x0000_s1337"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7DSisUA&#10;AADcAAAADwAAAGRycy9kb3ducmV2LnhtbESP0WrCQBRE34X+w3ILfTMbW7EaXSUWhD6Jpn7AJXtN&#10;gtm7aXZN0n69Kwg+DjNzhlltBlOLjlpXWVYwiWIQxLnVFRcKTj+78RyE88gaa8uk4I8cbNYvoxUm&#10;2vZ8pC7zhQgQdgkqKL1vEildXpJBF9mGOHhn2xr0QbaF1C32AW5q+R7HM2mw4rBQYkNfJeWX7GoU&#10;XPzQ7dMi+98tTttFftim/fU3VertdUiXIDwN/hl+tL+1go/PKdzPhCMg1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sNKKxQAAANwAAAAPAAAAAAAAAAAAAAAAAJgCAABkcnMv&#10;ZG93bnJldi54bWxQSwUGAAAAAAQABAD1AAAAigMAAAAA&#10;" filled="f" strokeweight="2pt"/>
                <v:line id="Line 74" o:spid="_x0000_s1338"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caa0MQAAADcAAAADwAAAGRycy9kb3ducmV2LnhtbESPQWvCQBSE70L/w/IK3nRTi7akriEI&#10;Kd5Kk1xye2afSTD7NmRXjf/eLRQ8DjPzDbNNJtOLK42us6zgbRmBIK6t7rhRUBbZ4hOE88gae8uk&#10;4E4Okt3LbIuxtjf+pWvuGxEg7GJU0Ho/xFK6uiWDbmkH4uCd7GjQBzk2Uo94C3DTy1UUbaTBjsNC&#10;iwPtW6rP+cUoOFflOvv+2euiz1N9bDJfHU9aqfnrlH6B8DT5Z/i/fdAK3j/W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BxprQxAAAANwAAAAPAAAAAAAAAAAA&#10;AAAAAKECAABkcnMvZG93bnJldi54bWxQSwUGAAAAAAQABAD5AAAAkgMAAAAA&#10;" strokeweight="2pt"/>
                <v:line id="Line 75" o:spid="_x0000_s1339"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RQEp8IAAADcAAAADwAAAGRycy9kb3ducmV2LnhtbESPQYvCMBSE74L/ITzBm6a66C7VKCJ0&#10;8Sa2Xrw9m2dbbF5KE7X+eyMIHoeZ+YZZrjtTizu1rrKsYDKOQBDnVldcKDhmyegPhPPIGmvLpOBJ&#10;Dtarfm+JsbYPPtA99YUIEHYxKii9b2IpXV6SQTe2DXHwLrY16INsC6lbfAS4qeU0iubSYMVhocSG&#10;tiXl1/RmFFxPx1nyv9/qrE43+lwk/nS+aKWGg26zAOGp89/wp73TCn5+5/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RQEp8IAAADcAAAADwAAAAAAAAAAAAAA&#10;AAChAgAAZHJzL2Rvd25yZXYueG1sUEsFBgAAAAAEAAQA+QAAAJADAAAAAA==&#10;" strokeweight="2pt"/>
                <v:line id="Line 76" o:spid="_x0000_s1340"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lihPMMAAADcAAAADwAAAGRycy9kb3ducmV2LnhtbESPS4vCQBCE74L/YWjBm05UfBAdRYQs&#10;e1uMXrx1Mp0HZnpCZlaz/35HEDwWVfUVtTv0phEP6lxtWcFsGoEgzq2uuVRwvSSTDQjnkTU2lknB&#10;Hzk47IeDHcbaPvlMj9SXIkDYxaig8r6NpXR5RQbd1LbEwStsZ9AH2ZVSd/gMcNPIeRStpMGaw0KF&#10;LZ0qyu/pr1Fwv12XydfPSV+a9KizMvG3rNBKjUf9cQvCU+8/4Xf7WytYrNfwOhOOgNz/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5YoTzDAAAA3AAAAA8AAAAAAAAAAAAA&#10;AAAAoQIAAGRycy9kb3ducmV2LnhtbFBLBQYAAAAABAAEAPkAAACRAwAAAAA=&#10;" strokeweight="2pt"/>
                <v:line id="Line 77" o:spid="_x0000_s1341"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8c1Tr0AAADcAAAADwAAAGRycy9kb3ducmV2LnhtbERPuwrCMBTdBf8hXMFNUxUfVKOIUHET&#10;q4vbtbm2xeamNFHr35tBcDyc92rTmkq8qHGlZQWjYQSCOLO65FzB5ZwMFiCcR9ZYWSYFH3KwWXc7&#10;K4y1ffOJXqnPRQhhF6OCwvs6ltJlBRl0Q1sTB+5uG4M+wCaXusF3CDeVHEfRTBosOTQUWNOuoOyR&#10;Po2Cx/UyTfbHnT5X6Vbf8sRfb3etVL/XbpcgPLX+L/65D1rBZB7WhjPhCMj1F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G/HNU69AAAA3AAAAA8AAAAAAAAAAAAAAAAAoQIA&#10;AGRycy9kb3ducmV2LnhtbFBLBQYAAAAABAAEAPkAAACLAwAAAAA=&#10;" strokeweight="2pt"/>
                <v:line id="Line 78" o:spid="_x0000_s1342"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IuQ1cMAAADcAAAADwAAAGRycy9kb3ducmV2LnhtbESPT4vCMBTE74LfITzBm6YqrlqNIkLF&#10;27LVi7fX5vUPNi+lidr99puFhT0OM/MbZnfoTSNe1LnasoLZNAJBnFtdc6ngdk0maxDOI2tsLJOC&#10;b3Jw2A8HO4y1ffMXvVJfigBhF6OCyvs2ltLlFRl0U9sSB6+wnUEfZFdK3eE7wE0j51H0IQ3WHBYq&#10;bOlUUf5In0bB435bJufPk7426VFnZeLvWaGVGo/64xaEp97/h//aF61gsdrA75lwBOT+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CLkNXDAAAA3AAAAA8AAAAAAAAAAAAA&#10;AAAAoQIAAGRycy9kb3ducmV2LnhtbFBLBQYAAAAABAAEAPkAAACRAwAAAAA=&#10;" strokeweight="2pt"/>
                <v:line id="Line 79" o:spid="_x0000_s1343"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GRJb70AAADcAAAADwAAAGRycy9kb3ducmV2LnhtbERPvQrCMBDeBd8hnOCmqYoi1SgiVNzE&#10;2sXtbM622FxKE7W+vRkEx4/vf73tTC1e1LrKsoLJOAJBnFtdcaEguySjJQjnkTXWlknBhxxsN/3e&#10;GmNt33ymV+oLEULYxaig9L6JpXR5SQbd2DbEgbvb1qAPsC2kbvEdwk0tp1G0kAYrDg0lNrQvKX+k&#10;T6Pgcc3myeG015c63elbkfjr7a6VGg663QqEp87/xT/3USuYLcP8cCYcAbn5Ag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KRkSW+9AAAA3AAAAA8AAAAAAAAAAAAAAAAAoQIA&#10;AGRycy9kb3ducmV2LnhtbFBLBQYAAAAABAAEAPkAAACLAwAAAAA=&#10;" strokeweight="2pt"/>
                <v:line id="Line 80" o:spid="_x0000_s1344"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yjs9MAAAADcAAAADwAAAGRycy9kb3ducmV2LnhtbESPwQrCMBBE74L/EFbwpqmKItUoIlS8&#10;idWLt7VZ22KzKU3U+vdGEDwOM/OGWa5bU4knNa60rGA0jEAQZ1aXnCs4n5LBHITzyBory6TgTQ7W&#10;q25nibG2Lz7SM/W5CBB2MSoovK9jKV1WkEE3tDVx8G62MeiDbHKpG3wFuKnkOIpm0mDJYaHAmrYF&#10;Zff0YRTcL+dpsjts9alKN/qaJ/5yvWml+r12swDhqfX/8K+91wom8x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so7PTAAAAA3AAAAA8AAAAAAAAAAAAAAAAA&#10;oQIAAGRycy9kb3ducmV2LnhtbFBLBQYAAAAABAAEAPkAAACOAwAAAAA=&#10;" strokeweight="2pt"/>
                <v:line id="Line 81" o:spid="_x0000_s1345"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0nwMMUAAADcAAAADwAAAGRycy9kb3ducmV2LnhtbESP3WoCMRSE7wu+QzhC7zSrhaKr2UVs&#10;C5VeFH8e4Lg5blY3J0uS6rZP3xSEXg4z8w2zLHvbiiv50DhWMBlnIIgrpxuuFRz2b6MZiBCRNbaO&#10;ScE3BSiLwcMSc+1uvKXrLtYiQTjkqMDE2OVShsqQxTB2HXHyTs5bjEn6WmqPtwS3rZxm2bO02HBa&#10;MNjR2lB12X1ZBRt//LhMfmojj7zxr+3nyzzYs1KPw361ABGpj//he/tdK3iaTeHvTDoCsvg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0nwMMUAAADcAAAADwAAAAAAAAAA&#10;AAAAAAChAgAAZHJzL2Rvd25yZXYueG1sUEsFBgAAAAAEAAQA+QAAAJMDAAAAAA==&#10;" strokeweight="1pt"/>
                <v:line id="Line 82" o:spid="_x0000_s1346"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bXGMAAAADcAAAADwAAAGRycy9kb3ducmV2LnhtbESPwQrCMBBE74L/EFbwpqmKItUoIlS8&#10;idWLt7VZ22KzKU3U+vdGEDwOM/OGWa5bU4knNa60rGA0jEAQZ1aXnCs4n5LBHITzyBory6TgTQ7W&#10;q25nibG2Lz7SM/W5CBB2MSoovK9jKV1WkEE3tDVx8G62MeiDbHKpG3wFuKnkOIpm0mDJYaHAmrYF&#10;Zff0YRTcL+dpsjts9alKN/qaJ/5yvWml+r12swDhqfX/8K+91wom8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S21xjAAAAA3AAAAA8AAAAAAAAAAAAAAAAA&#10;oQIAAGRycy9kb3ducmV2LnhtbFBLBQYAAAAABAAEAPkAAACOAwAAAAA=&#10;" strokeweight="2pt"/>
                <v:line id="Line 83" o:spid="_x0000_s1347"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bBinMQAAADcAAAADwAAAGRycy9kb3ducmV2LnhtbESP0WoCMRRE3wv+Q7gF3zRrkdauRpGq&#10;UPFB1H7AdXPdbN3cLEnUbb/eFIQ+DjNzhpnMWluLK/lQOVYw6GcgiAunKy4VfB1WvRGIEJE11o5J&#10;wQ8FmE07TxPMtbvxjq77WIoE4ZCjAhNjk0sZCkMWQ981xMk7OW8xJulLqT3eEtzW8iXLXqXFitOC&#10;wYY+DBXn/cUqWPvj5jz4LY088tov6+3iPdhvpbrP7XwMIlIb/8OP9qdW8JYN4e9MOgJye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psGKcxAAAANwAAAAPAAAAAAAAAAAA&#10;AAAAAKECAABkcnMvZG93bnJldi54bWxQSwUGAAAAAAQABAD5AAAAkgMAAAAA&#10;" strokeweight="1pt"/>
                <v:rect id="Rectangle 84" o:spid="_x0000_s1348"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hIi8MA&#10;AADcAAAADwAAAGRycy9kb3ducmV2LnhtbESPzWrDMBCE74W+g9hAbo2U0vzUtRxMIZBr3AR6XKyt&#10;7cRauZKaOG8fFQo9DjPzDZNvRtuLC/nQOdYwnykQxLUzHTcaDh/bpzWIEJEN9o5Jw40CbIrHhxwz&#10;4668p0sVG5EgHDLU0MY4ZFKGuiWLYeYG4uR9OW8xJukbaTxeE9z28lmppbTYcVpocaD3lupz9WM1&#10;lOVpPH5Xr7gNcq380ryYpvzUejoZyzcQkcb4H/5r74yGlVrA75l0BGRx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nhIi8MAAADcAAAADwAAAAAAAAAAAAAAAACYAgAAZHJzL2Rv&#10;d25yZXYueG1sUEsFBgAAAAAEAAQA9QAAAIgDAAAAAA==&#10;" filled="f" stroked="f" strokeweight=".25pt">
                  <v:textbox inset="1pt,1pt,1pt,1pt">
                    <w:txbxContent>
                      <w:p w:rsidR="00646DB4" w:rsidRDefault="00646DB4" w:rsidP="009D6440">
                        <w:pPr>
                          <w:pStyle w:val="a4"/>
                          <w:jc w:val="center"/>
                          <w:rPr>
                            <w:sz w:val="18"/>
                          </w:rPr>
                        </w:pPr>
                        <w:r>
                          <w:rPr>
                            <w:sz w:val="18"/>
                          </w:rPr>
                          <w:t>Змн.</w:t>
                        </w:r>
                      </w:p>
                    </w:txbxContent>
                  </v:textbox>
                </v:rect>
                <v:rect id="Rectangle 85" o:spid="_x0000_s1349"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qrW/MIA&#10;AADcAAAADwAAAGRycy9kb3ducmV2LnhtbESPQWsCMRSE7wX/Q3hCbzVRZGu3RlkEwWvXCh4fm9fd&#10;rZuXNYm6/feNIHgcZuYbZrkebCeu5EPrWMN0okAQV860XGv43m/fFiBCRDbYOSYNfxRgvRq9LDE3&#10;7sZfdC1jLRKEQ44amhj7XMpQNWQxTFxPnLwf5y3GJH0tjcdbgttOzpTKpMWW00KDPW0aqk7lxWoo&#10;it/hcC4/cBvkQvnMzE1dHLV+HQ/FJ4hIQ3yGH+2d0fCuMrifSUdAr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yqtb8wgAAANwAAAAPAAAAAAAAAAAAAAAAAJgCAABkcnMvZG93&#10;bnJldi54bWxQSwUGAAAAAAQABAD1AAAAhwMAAAAA&#10;" filled="f" stroked="f" strokeweight=".25pt">
                  <v:textbox inset="1pt,1pt,1pt,1pt">
                    <w:txbxContent>
                      <w:p w:rsidR="00646DB4" w:rsidRDefault="00646DB4" w:rsidP="009D6440">
                        <w:pPr>
                          <w:pStyle w:val="a4"/>
                          <w:jc w:val="center"/>
                          <w:rPr>
                            <w:sz w:val="18"/>
                          </w:rPr>
                        </w:pPr>
                        <w:r>
                          <w:rPr>
                            <w:sz w:val="18"/>
                          </w:rPr>
                          <w:t>Арк.</w:t>
                        </w:r>
                      </w:p>
                    </w:txbxContent>
                  </v:textbox>
                </v:rect>
                <v:rect id="Rectangle 86" o:spid="_x0000_s1350"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ZzZ8IA&#10;AADcAAAADwAAAGRycy9kb3ducmV2LnhtbESPQWsCMRSE70L/Q3hCb5ooRdetURZB6LWrgsfH5nV3&#10;283LNkl1+++NIHgcZuYbZr0dbCcu5EPrWMNsqkAQV860XGs4HvaTDESIyAY7x6ThnwJsNy+jNebG&#10;XfmTLmWsRYJwyFFDE2OfSxmqhiyGqeuJk/flvMWYpK+l8XhNcNvJuVILabHltNBgT7uGqp/yz2oo&#10;iu/h9FuucB9kpvzCvJm6OGv9Oh6KdxCRhvgMP9ofRsNSLeF+Jh0Bubk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d5nNnwgAAANwAAAAPAAAAAAAAAAAAAAAAAJgCAABkcnMvZG93&#10;bnJldi54bWxQSwUGAAAAAAQABAD1AAAAhwMAAAAA&#10;" filled="f" stroked="f" strokeweight=".25pt">
                  <v:textbox inset="1pt,1pt,1pt,1pt">
                    <w:txbxContent>
                      <w:p w:rsidR="00646DB4" w:rsidRDefault="00646DB4" w:rsidP="009D6440">
                        <w:pPr>
                          <w:pStyle w:val="a4"/>
                          <w:jc w:val="center"/>
                          <w:rPr>
                            <w:sz w:val="18"/>
                          </w:rPr>
                        </w:pPr>
                        <w:r>
                          <w:rPr>
                            <w:sz w:val="18"/>
                          </w:rPr>
                          <w:t>№ докум.</w:t>
                        </w:r>
                      </w:p>
                    </w:txbxContent>
                  </v:textbox>
                </v:rect>
                <v:rect id="Rectangle 87" o:spid="_x0000_s1351"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HnnFcAA&#10;AADcAAAADwAAAGRycy9kb3ducmV2LnhtbERPz2vCMBS+D/Y/hCd4WxOHuNoZpQyEXe0meHw0b221&#10;eemSrK3//XIY7Pjx/d4dZtuLkXzoHGtYZQoEce1Mx42Gz4/jUw4iRGSDvWPScKcAh/3jww4L4yY+&#10;0VjFRqQQDgVqaGMcCilD3ZLFkLmBOHFfzluMCfpGGo9TCre9fFZqIy12nBpaHOitpfpW/VgNZXmd&#10;z9/VFo9B5spvzNo05UXr5WIuX0FEmuO/+M/9bjS8qLQ2nUlHQO5/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HnnFcAAAADcAAAADwAAAAAAAAAAAAAAAACYAgAAZHJzL2Rvd25y&#10;ZXYueG1sUEsFBgAAAAAEAAQA9QAAAIUDAAAAAA==&#10;" filled="f" stroked="f" strokeweight=".25pt">
                  <v:textbox inset="1pt,1pt,1pt,1pt">
                    <w:txbxContent>
                      <w:p w:rsidR="00646DB4" w:rsidRDefault="00646DB4" w:rsidP="009D6440">
                        <w:pPr>
                          <w:pStyle w:val="a4"/>
                          <w:jc w:val="center"/>
                          <w:rPr>
                            <w:sz w:val="18"/>
                          </w:rPr>
                        </w:pPr>
                        <w:r>
                          <w:rPr>
                            <w:sz w:val="18"/>
                          </w:rPr>
                          <w:t>Підпис</w:t>
                        </w:r>
                      </w:p>
                    </w:txbxContent>
                  </v:textbox>
                </v:rect>
                <v:rect id="Rectangle 88" o:spid="_x0000_s1352"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zVCjsMA&#10;AADcAAAADwAAAGRycy9kb3ducmV2LnhtbESPzWrDMBCE74G+g9hCbrHUUPLjWg6mEOg1bgI9LtbW&#10;dmutXElJnLePCoUeh5n5hil2kx3EhXzoHWt4yhQI4saZnlsNx/f9YgMiRGSDg2PScKMAu/JhVmBu&#10;3JUPdKljKxKEQ44auhjHXMrQdGQxZG4kTt6n8xZjkr6VxuM1we0gl0qtpMWe00KHI7121HzXZ6uh&#10;qr6m00+9xX2QG+VX5tm01YfW88epegERaYr/4b/2m9GwVlv4PZOOgCz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zVCjsMAAADcAAAADwAAAAAAAAAAAAAAAACYAgAAZHJzL2Rv&#10;d25yZXYueG1sUEsFBgAAAAAEAAQA9QAAAIgDAAAAAA==&#10;" filled="f" stroked="f" strokeweight=".25pt">
                  <v:textbox inset="1pt,1pt,1pt,1pt">
                    <w:txbxContent>
                      <w:p w:rsidR="00646DB4" w:rsidRDefault="00646DB4" w:rsidP="009D6440">
                        <w:pPr>
                          <w:pStyle w:val="a4"/>
                          <w:jc w:val="center"/>
                          <w:rPr>
                            <w:sz w:val="18"/>
                          </w:rPr>
                        </w:pPr>
                        <w:r>
                          <w:rPr>
                            <w:sz w:val="18"/>
                          </w:rPr>
                          <w:t>Дата</w:t>
                        </w:r>
                      </w:p>
                    </w:txbxContent>
                  </v:textbox>
                </v:rect>
                <v:rect id="Rectangle 89" o:spid="_x0000_s1353"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9Z9zsAA&#10;AADcAAAADwAAAGRycy9kb3ducmV2LnhtbERPz2uDMBS+D/o/hDfYrY2WYTtrFCkUdq3bYMeHeVM7&#10;82KTrNr/fjkMdvz4fhfVYkZxI+cHywrSTQKCuLV64E7B+9tpvQfhA7LG0TIpuJOHqlw9FJhrO/OZ&#10;bk3oRAxhn6OCPoQpl9K3PRn0GzsRR+7LOoMhQtdJ7XCO4WaU2yTJpMGBY0OPEx17ar+bH6Ogri/L&#10;x7V5wZOX+8Rl+ll39adST49LfQARaAn/4j/3q1awS+P8eCYeAVn+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9Z9zsAAAADcAAAADwAAAAAAAAAAAAAAAACYAgAAZHJzL2Rvd25y&#10;ZXYueG1sUEsFBgAAAAAEAAQA9QAAAIUDAAAAAA==&#10;" filled="f" stroked="f" strokeweight=".25pt">
                  <v:textbox inset="1pt,1pt,1pt,1pt">
                    <w:txbxContent>
                      <w:p w:rsidR="00646DB4" w:rsidRDefault="00646DB4" w:rsidP="009D6440">
                        <w:pPr>
                          <w:pStyle w:val="a4"/>
                          <w:jc w:val="center"/>
                          <w:rPr>
                            <w:sz w:val="18"/>
                          </w:rPr>
                        </w:pPr>
                        <w:r>
                          <w:rPr>
                            <w:sz w:val="18"/>
                          </w:rPr>
                          <w:t>Арк.</w:t>
                        </w:r>
                      </w:p>
                    </w:txbxContent>
                  </v:textbox>
                </v:rect>
                <v:rect id="Rectangle 90" o:spid="_x0000_s1354" style="position:absolute;left:19061;top:19435;width:889;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rYVcIA&#10;AADcAAAADwAAAGRycy9kb3ducmV2LnhtbESPT4vCMBTE7wt+h/CEva1pF/FPNUoRBK92FTw+mmdb&#10;bV5qktXutzeCsMdhZn7DLNe9acWdnG8sK0hHCQji0uqGKwWHn+3XDIQPyBpby6TgjzysV4OPJWba&#10;PnhP9yJUIkLYZ6igDqHLpPRlTQb9yHbE0TtbZzBE6SqpHT4i3LTyO0km0mDDcaHGjjY1ldfi1yjI&#10;80t/vBVz3Ho5S9xEj3WVn5T6HPb5AkSgPvyH3+2dVjBNU3idiUdAr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4mthVwgAAANwAAAAPAAAAAAAAAAAAAAAAAJgCAABkcnMvZG93&#10;bnJldi54bWxQSwUGAAAAAAQABAD1AAAAhwMAAAAA&#10;" filled="f" stroked="f" strokeweight=".25pt">
                  <v:textbox inset="1pt,1pt,1pt,1pt">
                    <w:txbxContent>
                      <w:p w:rsidR="00646DB4" w:rsidRPr="000D6894" w:rsidRDefault="00646DB4" w:rsidP="00130A64">
                        <w:pPr>
                          <w:ind w:left="0"/>
                          <w:jc w:val="center"/>
                          <w:rPr>
                            <w:rFonts w:ascii="GOST type B" w:hAnsi="GOST type B"/>
                            <w:i/>
                          </w:rPr>
                        </w:pPr>
                        <w:r>
                          <w:rPr>
                            <w:rFonts w:ascii="GOST type B" w:hAnsi="GOST type B"/>
                            <w:i/>
                          </w:rPr>
                          <w:t>18</w:t>
                        </w:r>
                      </w:p>
                    </w:txbxContent>
                  </v:textbox>
                </v:rect>
                <v:rect id="Rectangle 91" o:spid="_x0000_s1355"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EhGIsMA&#10;AADcAAAADwAAAGRycy9kb3ducmV2LnhtbESPwWrDMBBE74X+g9hCbo1sE1zHiRJMIJBr3RZ6XKyN&#10;7dRauZISO39fFQo9DjPzhtnuZzOIGznfW1aQLhMQxI3VPbcK3t+OzwUIH5A1DpZJwZ087HePD1ss&#10;tZ34lW51aEWEsC9RQRfCWErpm44M+qUdiaN3ts5giNK1UjucItwMMkuSXBrsOS50ONKho+arvhoF&#10;VXWZP77rNR69LBKX65Vuq0+lFk9ztQERaA7/4b/2SSt4STP4PROPgNz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EhGIsMAAADcAAAADwAAAAAAAAAAAAAAAACYAgAAZHJzL2Rv&#10;d25yZXYueG1sUEsFBgAAAAAEAAQA9QAAAIgDAAAAAA==&#10;" filled="f" stroked="f" strokeweight=".25pt">
                  <v:textbox inset="1pt,1pt,1pt,1pt">
                    <w:txbxContent>
                      <w:p w:rsidR="00646DB4" w:rsidRPr="00733ED0" w:rsidRDefault="00646DB4" w:rsidP="009D6440">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23</w:t>
                        </w:r>
                        <w:r w:rsidRPr="00733ED0">
                          <w:rPr>
                            <w:rFonts w:ascii="GOST type A" w:hAnsi="GOST type A"/>
                            <w:i/>
                            <w:sz w:val="32"/>
                          </w:rPr>
                          <w:t xml:space="preserve"> ПЗ</w:t>
                        </w:r>
                      </w:p>
                      <w:p w:rsidR="00646DB4" w:rsidRPr="00A05256" w:rsidRDefault="00646DB4" w:rsidP="009D6440">
                        <w:pPr>
                          <w:pStyle w:val="3"/>
                          <w:jc w:val="center"/>
                          <w:rPr>
                            <w:rFonts w:ascii="GOST type B" w:hAnsi="GOST type B"/>
                            <w:i/>
                          </w:rPr>
                        </w:pPr>
                      </w:p>
                    </w:txbxContent>
                  </v:textbox>
                </v:rect>
                <w10:wrap anchorx="page" anchory="page"/>
              </v:group>
            </w:pict>
          </mc:Fallback>
        </mc:AlternateContent>
      </w:r>
      <w:r w:rsidR="00721187">
        <w:rPr>
          <w:rFonts w:eastAsia="Times New Roman"/>
          <w:color w:val="auto"/>
          <w:lang w:val="uk-UA" w:eastAsia="ru-RU"/>
        </w:rPr>
        <w:t xml:space="preserve">З урахуванням коефіцієнту запасу </w:t>
      </w:r>
    </w:p>
    <w:p w:rsidR="00721187" w:rsidRPr="008E61C3" w:rsidRDefault="00721187" w:rsidP="00721187">
      <w:pPr>
        <w:spacing w:line="360" w:lineRule="auto"/>
        <w:ind w:left="0" w:firstLine="709"/>
        <w:jc w:val="left"/>
        <w:rPr>
          <w:rFonts w:eastAsia="Times New Roman"/>
          <w:color w:val="auto"/>
          <w:lang w:val="uk-UA" w:eastAsia="ru-RU"/>
        </w:rPr>
      </w:pPr>
      <m:oMathPara>
        <m:oMath>
          <m:r>
            <w:rPr>
              <w:rFonts w:ascii="Cambria Math" w:eastAsia="Times New Roman" w:hAnsi="Cambria Math"/>
              <w:color w:val="auto"/>
              <w:lang w:val="uk-UA" w:eastAsia="ru-RU"/>
            </w:rPr>
            <m:t>1,3∙360=470 Вт.</m:t>
          </m:r>
        </m:oMath>
      </m:oMathPara>
    </w:p>
    <w:p w:rsidR="008E61C3" w:rsidRDefault="008E61C3" w:rsidP="00721187">
      <w:pPr>
        <w:spacing w:line="360" w:lineRule="auto"/>
        <w:ind w:left="0" w:firstLine="709"/>
        <w:jc w:val="left"/>
        <w:rPr>
          <w:rFonts w:eastAsia="Times New Roman"/>
          <w:color w:val="auto"/>
          <w:lang w:val="uk-UA" w:eastAsia="ru-RU"/>
        </w:rPr>
      </w:pPr>
      <w:r>
        <w:rPr>
          <w:rFonts w:eastAsia="Times New Roman"/>
          <w:color w:val="auto"/>
          <w:lang w:val="uk-UA" w:eastAsia="ru-RU"/>
        </w:rPr>
        <w:t>Для розрахунку потужності змішувача використаємо емпіричну формул</w:t>
      </w:r>
    </w:p>
    <w:p w:rsidR="008E61C3" w:rsidRDefault="008E61C3" w:rsidP="008E61C3">
      <w:pPr>
        <w:spacing w:line="360" w:lineRule="auto"/>
        <w:ind w:left="0" w:firstLine="709"/>
        <w:jc w:val="right"/>
        <w:rPr>
          <w:rFonts w:eastAsia="Times New Roman"/>
          <w:color w:val="auto"/>
          <w:lang w:val="en-US" w:eastAsia="ru-RU"/>
        </w:rPr>
      </w:pPr>
      <m:oMath>
        <m:r>
          <w:rPr>
            <w:rFonts w:ascii="Cambria Math" w:eastAsia="Times New Roman" w:hAnsi="Cambria Math"/>
            <w:color w:val="auto"/>
            <w:lang w:val="uk-UA" w:eastAsia="ru-RU"/>
          </w:rPr>
          <m:t>P=</m:t>
        </m:r>
        <m:f>
          <m:fPr>
            <m:ctrlPr>
              <w:rPr>
                <w:rFonts w:ascii="Cambria Math" w:eastAsia="Times New Roman" w:hAnsi="Cambria Math"/>
                <w:i/>
                <w:color w:val="auto"/>
                <w:lang w:val="uk-UA" w:eastAsia="ru-RU"/>
              </w:rPr>
            </m:ctrlPr>
          </m:fPr>
          <m:num>
            <m:r>
              <w:rPr>
                <w:rFonts w:ascii="Cambria Math" w:eastAsia="Times New Roman" w:hAnsi="Cambria Math"/>
                <w:color w:val="auto"/>
                <w:lang w:val="uk-UA" w:eastAsia="ru-RU"/>
              </w:rPr>
              <m:t>Q∙H∙g</m:t>
            </m:r>
          </m:num>
          <m:den>
            <m:r>
              <w:rPr>
                <w:rFonts w:ascii="Cambria Math" w:eastAsia="Times New Roman" w:hAnsi="Cambria Math"/>
                <w:color w:val="auto"/>
                <w:lang w:val="uk-UA" w:eastAsia="ru-RU"/>
              </w:rPr>
              <m:t>η∙3600</m:t>
            </m:r>
          </m:den>
        </m:f>
      </m:oMath>
      <w:r w:rsidRPr="008E61C3">
        <w:rPr>
          <w:rFonts w:eastAsia="Times New Roman"/>
          <w:color w:val="auto"/>
          <w:lang w:val="en-US" w:eastAsia="ru-RU"/>
        </w:rPr>
        <w:t xml:space="preserve"> </w:t>
      </w:r>
      <w:r>
        <w:rPr>
          <w:rFonts w:eastAsia="Times New Roman"/>
          <w:color w:val="auto"/>
          <w:lang w:val="en-US" w:eastAsia="ru-RU"/>
        </w:rPr>
        <w:t xml:space="preserve">                                                   </w:t>
      </w:r>
      <w:r w:rsidRPr="008E61C3">
        <w:rPr>
          <w:rFonts w:eastAsia="Times New Roman"/>
          <w:color w:val="auto"/>
          <w:lang w:val="en-US" w:eastAsia="ru-RU"/>
        </w:rPr>
        <w:t xml:space="preserve">  (3.6)</w:t>
      </w:r>
    </w:p>
    <w:p w:rsidR="008E61C3" w:rsidRDefault="008E61C3" w:rsidP="008E61C3">
      <w:pPr>
        <w:spacing w:line="360" w:lineRule="auto"/>
        <w:ind w:left="0" w:firstLine="709"/>
        <w:rPr>
          <w:rFonts w:eastAsia="Times New Roman"/>
          <w:color w:val="auto"/>
          <w:lang w:val="uk-UA" w:eastAsia="ru-RU"/>
        </w:rPr>
      </w:pPr>
      <w:r>
        <w:rPr>
          <w:rFonts w:eastAsia="Times New Roman"/>
          <w:color w:val="auto"/>
          <w:lang w:val="uk-UA" w:eastAsia="ru-RU"/>
        </w:rPr>
        <w:t xml:space="preserve">де </w:t>
      </w:r>
      <w:r w:rsidRPr="008E61C3">
        <w:rPr>
          <w:rFonts w:eastAsia="Times New Roman"/>
          <w:i/>
          <w:color w:val="auto"/>
          <w:lang w:val="uk-UA" w:eastAsia="ru-RU"/>
        </w:rPr>
        <w:t>Н</w:t>
      </w:r>
      <w:r>
        <w:rPr>
          <w:rFonts w:eastAsia="Times New Roman"/>
          <w:i/>
          <w:color w:val="auto"/>
          <w:lang w:val="uk-UA" w:eastAsia="ru-RU"/>
        </w:rPr>
        <w:t xml:space="preserve"> –</w:t>
      </w:r>
      <w:r>
        <w:rPr>
          <w:rFonts w:eastAsia="Times New Roman"/>
          <w:color w:val="auto"/>
          <w:lang w:val="uk-UA" w:eastAsia="ru-RU"/>
        </w:rPr>
        <w:t xml:space="preserve"> висота підйому або опір лопатей, звичайно 0,5…1 м.</w:t>
      </w:r>
    </w:p>
    <w:p w:rsidR="008E61C3" w:rsidRPr="008E61C3" w:rsidRDefault="008E61C3" w:rsidP="008E61C3">
      <w:pPr>
        <w:spacing w:line="360" w:lineRule="auto"/>
        <w:ind w:left="0" w:firstLine="709"/>
        <w:rPr>
          <w:rFonts w:eastAsia="Times New Roman"/>
          <w:i/>
          <w:color w:val="auto"/>
          <w:lang w:val="uk-UA" w:eastAsia="ru-RU"/>
        </w:rPr>
      </w:pPr>
      <m:oMathPara>
        <m:oMath>
          <m:r>
            <w:rPr>
              <w:rFonts w:ascii="Cambria Math" w:eastAsia="Times New Roman" w:hAnsi="Cambria Math"/>
              <w:color w:val="auto"/>
              <w:lang w:val="uk-UA" w:eastAsia="ru-RU"/>
            </w:rPr>
            <m:t>P=</m:t>
          </m:r>
          <m:f>
            <m:fPr>
              <m:ctrlPr>
                <w:rPr>
                  <w:rFonts w:ascii="Cambria Math" w:eastAsia="Times New Roman" w:hAnsi="Cambria Math"/>
                  <w:i/>
                  <w:color w:val="auto"/>
                  <w:lang w:val="uk-UA" w:eastAsia="ru-RU"/>
                </w:rPr>
              </m:ctrlPr>
            </m:fPr>
            <m:num>
              <m:r>
                <w:rPr>
                  <w:rFonts w:ascii="Cambria Math" w:eastAsia="Times New Roman" w:hAnsi="Cambria Math"/>
                  <w:color w:val="auto"/>
                  <w:lang w:val="uk-UA" w:eastAsia="ru-RU"/>
                </w:rPr>
                <m:t>200∙1∙9,8</m:t>
              </m:r>
            </m:num>
            <m:den>
              <m:r>
                <w:rPr>
                  <w:rFonts w:ascii="Cambria Math" w:eastAsia="Times New Roman" w:hAnsi="Cambria Math"/>
                  <w:color w:val="auto"/>
                  <w:lang w:val="uk-UA" w:eastAsia="ru-RU"/>
                </w:rPr>
                <m:t>0,75∙3600</m:t>
              </m:r>
            </m:den>
          </m:f>
          <m:r>
            <w:rPr>
              <w:rFonts w:ascii="Cambria Math" w:eastAsia="Times New Roman" w:hAnsi="Cambria Math"/>
              <w:color w:val="auto"/>
              <w:lang w:val="uk-UA" w:eastAsia="ru-RU"/>
            </w:rPr>
            <m:t>=0,73 кВт</m:t>
          </m:r>
        </m:oMath>
      </m:oMathPara>
    </w:p>
    <w:p w:rsidR="00937AD0" w:rsidRPr="00F12CC7" w:rsidRDefault="00F12CC7" w:rsidP="00F12CC7">
      <w:pPr>
        <w:spacing w:line="360" w:lineRule="auto"/>
        <w:ind w:left="0" w:firstLine="709"/>
        <w:jc w:val="left"/>
        <w:rPr>
          <w:rFonts w:eastAsia="Times New Roman"/>
          <w:color w:val="auto"/>
          <w:lang w:val="uk-UA" w:eastAsia="ru-RU"/>
        </w:rPr>
      </w:pPr>
      <w:r>
        <w:rPr>
          <w:rFonts w:eastAsia="Times New Roman"/>
          <w:color w:val="auto"/>
          <w:lang w:val="uk-UA" w:eastAsia="ru-RU"/>
        </w:rPr>
        <w:t xml:space="preserve">З урахуванням пускового навантаження з каталогу краще вибрати двигун потужністю 1,1 кВт. </w:t>
      </w:r>
    </w:p>
    <w:p w:rsidR="00937AD0" w:rsidRPr="00884DDF" w:rsidRDefault="005C264E" w:rsidP="00884DDF">
      <w:pPr>
        <w:ind w:left="0"/>
        <w:jc w:val="left"/>
        <w:rPr>
          <w:b/>
          <w:lang w:val="uk-UA"/>
        </w:rPr>
      </w:pPr>
      <w:r w:rsidRPr="00884DDF">
        <w:rPr>
          <w:b/>
          <w:lang w:val="uk-UA"/>
        </w:rPr>
        <w:t>3.3</w:t>
      </w:r>
      <w:r w:rsidR="00937AD0" w:rsidRPr="00884DDF">
        <w:rPr>
          <w:b/>
          <w:lang w:val="uk-UA"/>
        </w:rPr>
        <w:t xml:space="preserve"> Вибір типу та моделі електродвигуна</w:t>
      </w:r>
    </w:p>
    <w:p w:rsidR="00937AD0" w:rsidRDefault="00F12CC7" w:rsidP="00F12CC7">
      <w:pPr>
        <w:spacing w:before="100" w:beforeAutospacing="1" w:after="100" w:afterAutospacing="1" w:line="360" w:lineRule="auto"/>
        <w:ind w:left="0" w:firstLine="709"/>
        <w:jc w:val="left"/>
        <w:rPr>
          <w:lang w:val="uk-UA"/>
        </w:rPr>
      </w:pPr>
      <w:r>
        <w:rPr>
          <w:rFonts w:eastAsia="Times New Roman"/>
          <w:color w:val="auto"/>
          <w:lang w:val="uk-UA" w:eastAsia="ru-RU"/>
        </w:rPr>
        <w:t xml:space="preserve"> Вибираємо з каталогу трифазні асинхронні двигуни загального призначення серії АИР відповідної потужності та з урахуванням потрібної швидкості обертання. Для молоткової дробарки вибираємо двигун </w:t>
      </w:r>
      <w:r w:rsidRPr="00F12CC7">
        <w:rPr>
          <w:rFonts w:eastAsia="Times New Roman"/>
          <w:color w:val="auto"/>
          <w:lang w:val="uk-UA" w:eastAsia="ru-RU"/>
        </w:rPr>
        <w:t>АИР100</w:t>
      </w:r>
      <w:r>
        <w:rPr>
          <w:rFonts w:eastAsia="Times New Roman"/>
          <w:color w:val="auto"/>
          <w:lang w:val="uk-UA" w:eastAsia="ru-RU"/>
        </w:rPr>
        <w:t xml:space="preserve">L2, для шнекового транспортера – АИР71В6, </w:t>
      </w:r>
      <w:r>
        <w:rPr>
          <w:rFonts w:eastAsia="Times New Roman"/>
          <w:color w:val="auto"/>
          <w:lang w:val="en-US" w:eastAsia="ru-RU"/>
        </w:rPr>
        <w:t xml:space="preserve"> </w:t>
      </w:r>
      <w:r>
        <w:rPr>
          <w:rFonts w:eastAsia="Times New Roman"/>
          <w:color w:val="auto"/>
          <w:lang w:val="uk-UA" w:eastAsia="ru-RU"/>
        </w:rPr>
        <w:t xml:space="preserve">для змішувача </w:t>
      </w:r>
      <w:r w:rsidR="00FC6127">
        <w:rPr>
          <w:rFonts w:eastAsia="Times New Roman"/>
          <w:color w:val="auto"/>
          <w:lang w:val="uk-UA" w:eastAsia="ru-RU"/>
        </w:rPr>
        <w:t>–</w:t>
      </w:r>
      <w:r>
        <w:rPr>
          <w:rFonts w:eastAsia="Times New Roman"/>
          <w:color w:val="auto"/>
          <w:lang w:val="uk-UA" w:eastAsia="ru-RU"/>
        </w:rPr>
        <w:t xml:space="preserve"> </w:t>
      </w:r>
      <w:r w:rsidR="00FC6127">
        <w:rPr>
          <w:rFonts w:eastAsia="Times New Roman"/>
          <w:color w:val="auto"/>
          <w:lang w:val="uk-UA" w:eastAsia="ru-RU"/>
        </w:rPr>
        <w:t xml:space="preserve">АИР80В6, для пневмотранспортера - </w:t>
      </w:r>
      <w:r w:rsidR="00FC6127" w:rsidRPr="00FC6127">
        <w:t>АИР71В2</w:t>
      </w:r>
      <w:r w:rsidR="00FC6127">
        <w:rPr>
          <w:lang w:val="uk-UA"/>
        </w:rPr>
        <w:t>.</w:t>
      </w:r>
    </w:p>
    <w:p w:rsidR="00FC6127" w:rsidRPr="00FC6127" w:rsidRDefault="00FC6127" w:rsidP="00F12CC7">
      <w:pPr>
        <w:spacing w:before="100" w:beforeAutospacing="1" w:after="100" w:afterAutospacing="1" w:line="360" w:lineRule="auto"/>
        <w:ind w:left="0" w:firstLine="709"/>
        <w:jc w:val="left"/>
        <w:rPr>
          <w:rFonts w:eastAsia="Times New Roman"/>
          <w:color w:val="auto"/>
          <w:lang w:val="uk-UA" w:eastAsia="ru-RU"/>
        </w:rPr>
      </w:pPr>
      <w:r>
        <w:rPr>
          <w:lang w:val="uk-UA"/>
        </w:rPr>
        <w:t>Основні технічні характеристики вибраних двигунів наведені у таблиці.</w:t>
      </w:r>
    </w:p>
    <w:tbl>
      <w:tblPr>
        <w:tblpPr w:leftFromText="180" w:rightFromText="180" w:vertAnchor="text" w:horzAnchor="margin" w:tblpY="619"/>
        <w:tblW w:w="973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40" w:type="dxa"/>
          <w:right w:w="40" w:type="dxa"/>
        </w:tblCellMar>
        <w:tblLook w:val="0000" w:firstRow="0" w:lastRow="0" w:firstColumn="0" w:lastColumn="0" w:noHBand="0" w:noVBand="0"/>
      </w:tblPr>
      <w:tblGrid>
        <w:gridCol w:w="1337"/>
        <w:gridCol w:w="826"/>
        <w:gridCol w:w="826"/>
        <w:gridCol w:w="688"/>
        <w:gridCol w:w="687"/>
        <w:gridCol w:w="689"/>
        <w:gridCol w:w="687"/>
        <w:gridCol w:w="688"/>
        <w:gridCol w:w="688"/>
        <w:gridCol w:w="688"/>
        <w:gridCol w:w="963"/>
        <w:gridCol w:w="963"/>
      </w:tblGrid>
      <w:tr w:rsidR="00F00E8C" w:rsidRPr="00BD21E1" w:rsidTr="00130A64">
        <w:trPr>
          <w:trHeight w:val="775"/>
        </w:trPr>
        <w:tc>
          <w:tcPr>
            <w:tcW w:w="1337" w:type="dxa"/>
            <w:shd w:val="clear" w:color="auto" w:fill="FFFFFF"/>
            <w:vAlign w:val="center"/>
          </w:tcPr>
          <w:p w:rsidR="00F00E8C" w:rsidRPr="00BD21E1" w:rsidRDefault="00F00E8C" w:rsidP="00F00E8C">
            <w:pPr>
              <w:shd w:val="clear" w:color="auto" w:fill="FFFFFF"/>
              <w:ind w:left="-40"/>
              <w:jc w:val="center"/>
              <w:rPr>
                <w:rFonts w:eastAsia="Calibri"/>
                <w:color w:val="auto"/>
                <w:sz w:val="24"/>
                <w:szCs w:val="24"/>
              </w:rPr>
            </w:pPr>
            <w:r w:rsidRPr="00BD21E1">
              <w:rPr>
                <w:rFonts w:eastAsia="Times New Roman"/>
                <w:sz w:val="24"/>
                <w:szCs w:val="24"/>
                <w:lang w:val="uk-UA"/>
              </w:rPr>
              <w:t>Типи</w:t>
            </w:r>
          </w:p>
        </w:tc>
        <w:tc>
          <w:tcPr>
            <w:tcW w:w="826" w:type="dxa"/>
            <w:shd w:val="clear" w:color="auto" w:fill="FFFFFF"/>
            <w:vAlign w:val="center"/>
          </w:tcPr>
          <w:p w:rsidR="00F00E8C" w:rsidRPr="00BD21E1" w:rsidRDefault="00F00E8C" w:rsidP="00F00E8C">
            <w:pPr>
              <w:ind w:left="-53" w:right="-76"/>
              <w:jc w:val="center"/>
              <w:rPr>
                <w:rFonts w:eastAsia="Calibri"/>
                <w:color w:val="auto"/>
                <w:sz w:val="24"/>
                <w:szCs w:val="24"/>
                <w:lang w:val="en-US"/>
              </w:rPr>
            </w:pPr>
            <w:r w:rsidRPr="00BD21E1">
              <w:rPr>
                <w:rFonts w:eastAsia="Calibri"/>
                <w:color w:val="auto"/>
                <w:sz w:val="24"/>
                <w:szCs w:val="24"/>
                <w:lang w:val="uk-UA"/>
              </w:rPr>
              <w:t>Р</w:t>
            </w:r>
            <w:r w:rsidRPr="00BD21E1">
              <w:rPr>
                <w:rFonts w:eastAsia="Calibri"/>
                <w:color w:val="auto"/>
                <w:sz w:val="24"/>
                <w:szCs w:val="24"/>
                <w:vertAlign w:val="subscript"/>
                <w:lang w:val="uk-UA"/>
              </w:rPr>
              <w:t>Н</w:t>
            </w:r>
            <w:r w:rsidRPr="00BD21E1">
              <w:rPr>
                <w:rFonts w:eastAsia="Calibri"/>
                <w:color w:val="auto"/>
                <w:sz w:val="24"/>
                <w:szCs w:val="24"/>
                <w:lang w:val="uk-UA"/>
              </w:rPr>
              <w:t>,</w:t>
            </w:r>
          </w:p>
          <w:p w:rsidR="00F00E8C" w:rsidRPr="00BD21E1" w:rsidRDefault="00F00E8C" w:rsidP="00F00E8C">
            <w:pPr>
              <w:ind w:left="-53" w:right="-76"/>
              <w:jc w:val="center"/>
              <w:rPr>
                <w:rFonts w:eastAsia="Calibri"/>
                <w:color w:val="auto"/>
                <w:sz w:val="24"/>
                <w:szCs w:val="24"/>
                <w:lang w:val="uk-UA"/>
              </w:rPr>
            </w:pPr>
            <w:r w:rsidRPr="00BD21E1">
              <w:rPr>
                <w:rFonts w:eastAsia="Calibri"/>
                <w:color w:val="auto"/>
                <w:sz w:val="24"/>
                <w:szCs w:val="24"/>
                <w:lang w:val="uk-UA"/>
              </w:rPr>
              <w:t xml:space="preserve"> кВт</w:t>
            </w:r>
          </w:p>
        </w:tc>
        <w:tc>
          <w:tcPr>
            <w:tcW w:w="826" w:type="dxa"/>
            <w:shd w:val="clear" w:color="auto" w:fill="FFFFFF"/>
            <w:vAlign w:val="center"/>
          </w:tcPr>
          <w:p w:rsidR="00F00E8C" w:rsidRPr="00BD21E1" w:rsidRDefault="00F00E8C" w:rsidP="00F00E8C">
            <w:pPr>
              <w:ind w:left="-53" w:right="-76"/>
              <w:jc w:val="center"/>
              <w:rPr>
                <w:rFonts w:eastAsia="Calibri"/>
                <w:color w:val="auto"/>
                <w:sz w:val="24"/>
                <w:szCs w:val="24"/>
                <w:lang w:val="uk-UA"/>
              </w:rPr>
            </w:pPr>
            <w:r w:rsidRPr="00BD21E1">
              <w:rPr>
                <w:rFonts w:eastAsia="Calibri"/>
                <w:color w:val="auto"/>
                <w:sz w:val="24"/>
                <w:szCs w:val="24"/>
                <w:lang w:val="en-US"/>
              </w:rPr>
              <w:t>n</w:t>
            </w:r>
            <w:r w:rsidRPr="00BD21E1">
              <w:rPr>
                <w:rFonts w:eastAsia="Calibri"/>
                <w:color w:val="auto"/>
                <w:sz w:val="24"/>
                <w:szCs w:val="24"/>
                <w:lang w:val="uk-UA"/>
              </w:rPr>
              <w:t xml:space="preserve">, </w:t>
            </w:r>
          </w:p>
          <w:p w:rsidR="00F00E8C" w:rsidRPr="00BD21E1" w:rsidRDefault="00F00E8C" w:rsidP="00F00E8C">
            <w:pPr>
              <w:ind w:left="-53" w:right="-76"/>
              <w:jc w:val="center"/>
              <w:rPr>
                <w:rFonts w:eastAsia="Calibri"/>
                <w:color w:val="auto"/>
                <w:sz w:val="24"/>
                <w:szCs w:val="24"/>
                <w:lang w:val="uk-UA"/>
              </w:rPr>
            </w:pPr>
            <w:proofErr w:type="spellStart"/>
            <w:r w:rsidRPr="00BD21E1">
              <w:rPr>
                <w:rFonts w:eastAsia="Calibri"/>
                <w:color w:val="auto"/>
                <w:sz w:val="24"/>
                <w:szCs w:val="24"/>
                <w:lang w:val="en-US"/>
              </w:rPr>
              <w:t>об</w:t>
            </w:r>
            <w:proofErr w:type="spellEnd"/>
            <w:r w:rsidRPr="00BD21E1">
              <w:rPr>
                <w:rFonts w:eastAsia="Calibri"/>
                <w:color w:val="auto"/>
                <w:sz w:val="24"/>
                <w:szCs w:val="24"/>
                <w:lang w:val="en-US"/>
              </w:rPr>
              <w:t>/</w:t>
            </w:r>
            <w:r w:rsidRPr="00BD21E1">
              <w:rPr>
                <w:rFonts w:eastAsia="Calibri"/>
                <w:color w:val="auto"/>
                <w:sz w:val="24"/>
                <w:szCs w:val="24"/>
                <w:lang w:val="uk-UA"/>
              </w:rPr>
              <w:t>хв</w:t>
            </w:r>
          </w:p>
        </w:tc>
        <w:tc>
          <w:tcPr>
            <w:tcW w:w="688" w:type="dxa"/>
            <w:shd w:val="clear" w:color="auto" w:fill="FFFFFF"/>
            <w:vAlign w:val="center"/>
          </w:tcPr>
          <w:p w:rsidR="00F00E8C" w:rsidRPr="00BD21E1" w:rsidRDefault="00F00E8C" w:rsidP="00F00E8C">
            <w:pPr>
              <w:ind w:left="-53" w:right="-76"/>
              <w:jc w:val="center"/>
              <w:rPr>
                <w:rFonts w:eastAsia="Calibri"/>
                <w:color w:val="auto"/>
                <w:sz w:val="24"/>
                <w:szCs w:val="24"/>
              </w:rPr>
            </w:pPr>
            <w:proofErr w:type="spellStart"/>
            <w:r w:rsidRPr="00BD21E1">
              <w:rPr>
                <w:rFonts w:eastAsia="Calibri"/>
                <w:color w:val="auto"/>
                <w:sz w:val="24"/>
                <w:szCs w:val="24"/>
                <w:lang w:val="en-US"/>
              </w:rPr>
              <w:t>Iн</w:t>
            </w:r>
            <w:proofErr w:type="spellEnd"/>
            <w:r w:rsidRPr="00BD21E1">
              <w:rPr>
                <w:rFonts w:eastAsia="Calibri"/>
                <w:color w:val="auto"/>
                <w:sz w:val="24"/>
                <w:szCs w:val="24"/>
                <w:lang w:val="en-US"/>
              </w:rPr>
              <w:t xml:space="preserve">, </w:t>
            </w:r>
          </w:p>
          <w:p w:rsidR="00F00E8C" w:rsidRPr="00BD21E1" w:rsidRDefault="00F00E8C" w:rsidP="00F00E8C">
            <w:pPr>
              <w:ind w:left="-53" w:right="-76"/>
              <w:jc w:val="center"/>
              <w:rPr>
                <w:rFonts w:eastAsia="Calibri"/>
                <w:color w:val="auto"/>
                <w:sz w:val="24"/>
                <w:szCs w:val="24"/>
                <w:lang w:val="uk-UA"/>
              </w:rPr>
            </w:pPr>
            <w:r w:rsidRPr="00BD21E1">
              <w:rPr>
                <w:rFonts w:eastAsia="Calibri"/>
                <w:color w:val="auto"/>
                <w:sz w:val="24"/>
                <w:szCs w:val="24"/>
                <w:lang w:val="en-US"/>
              </w:rPr>
              <w:t>А</w:t>
            </w:r>
          </w:p>
        </w:tc>
        <w:tc>
          <w:tcPr>
            <w:tcW w:w="687" w:type="dxa"/>
            <w:shd w:val="clear" w:color="auto" w:fill="FFFFFF"/>
            <w:vAlign w:val="center"/>
          </w:tcPr>
          <w:p w:rsidR="00F00E8C" w:rsidRPr="00BD21E1" w:rsidRDefault="00F00E8C" w:rsidP="00F00E8C">
            <w:pPr>
              <w:ind w:left="-53" w:right="-76"/>
              <w:jc w:val="center"/>
              <w:rPr>
                <w:rFonts w:eastAsia="Calibri"/>
                <w:color w:val="auto"/>
                <w:sz w:val="24"/>
                <w:szCs w:val="24"/>
                <w:lang w:val="uk-UA"/>
              </w:rPr>
            </w:pPr>
            <w:r w:rsidRPr="00BD21E1">
              <w:rPr>
                <w:rFonts w:eastAsia="Calibri"/>
                <w:color w:val="auto"/>
                <w:sz w:val="24"/>
                <w:szCs w:val="24"/>
                <w:lang w:val="uk-UA"/>
              </w:rPr>
              <w:t>ККД,</w:t>
            </w:r>
          </w:p>
          <w:p w:rsidR="00F00E8C" w:rsidRPr="00BD21E1" w:rsidRDefault="00F00E8C" w:rsidP="00F00E8C">
            <w:pPr>
              <w:ind w:left="-53" w:right="-76"/>
              <w:jc w:val="center"/>
              <w:rPr>
                <w:rFonts w:eastAsia="Calibri"/>
                <w:color w:val="auto"/>
                <w:sz w:val="24"/>
                <w:szCs w:val="24"/>
                <w:lang w:val="uk-UA"/>
              </w:rPr>
            </w:pPr>
            <w:r w:rsidRPr="00BD21E1">
              <w:rPr>
                <w:rFonts w:eastAsia="Calibri"/>
                <w:color w:val="auto"/>
                <w:sz w:val="24"/>
                <w:szCs w:val="24"/>
                <w:lang w:val="uk-UA"/>
              </w:rPr>
              <w:t>%</w:t>
            </w:r>
          </w:p>
        </w:tc>
        <w:tc>
          <w:tcPr>
            <w:tcW w:w="689" w:type="dxa"/>
            <w:shd w:val="clear" w:color="auto" w:fill="FFFFFF"/>
            <w:vAlign w:val="center"/>
          </w:tcPr>
          <w:p w:rsidR="00F00E8C" w:rsidRPr="00BD21E1" w:rsidRDefault="00F00E8C" w:rsidP="00F00E8C">
            <w:pPr>
              <w:ind w:left="-53" w:right="-76"/>
              <w:jc w:val="center"/>
              <w:rPr>
                <w:rFonts w:eastAsia="Calibri"/>
                <w:color w:val="auto"/>
                <w:sz w:val="24"/>
                <w:szCs w:val="24"/>
              </w:rPr>
            </w:pPr>
            <w:r w:rsidRPr="00BD21E1">
              <w:rPr>
                <w:rFonts w:eastAsia="Calibri"/>
                <w:color w:val="auto"/>
                <w:sz w:val="24"/>
                <w:szCs w:val="24"/>
                <w:lang w:val="en-US"/>
              </w:rPr>
              <w:t>cos</w:t>
            </w:r>
            <w:r w:rsidRPr="00BD21E1">
              <w:rPr>
                <w:rFonts w:eastAsia="Calibri"/>
                <w:color w:val="auto"/>
                <w:sz w:val="24"/>
                <w:szCs w:val="24"/>
              </w:rPr>
              <w:t>φ</w:t>
            </w:r>
          </w:p>
        </w:tc>
        <w:tc>
          <w:tcPr>
            <w:tcW w:w="687" w:type="dxa"/>
            <w:shd w:val="clear" w:color="auto" w:fill="FFFFFF"/>
            <w:vAlign w:val="center"/>
          </w:tcPr>
          <w:p w:rsidR="00F00E8C" w:rsidRPr="00BD21E1" w:rsidRDefault="00F00E8C" w:rsidP="00F00E8C">
            <w:pPr>
              <w:ind w:left="-53" w:right="-76"/>
              <w:jc w:val="center"/>
              <w:rPr>
                <w:rFonts w:eastAsia="Calibri"/>
                <w:i/>
                <w:color w:val="auto"/>
                <w:sz w:val="24"/>
                <w:szCs w:val="24"/>
                <w:lang w:val="uk-UA"/>
              </w:rPr>
            </w:pPr>
            <w:r w:rsidRPr="00BD21E1">
              <w:rPr>
                <w:rFonts w:eastAsia="Calibri"/>
                <w:b/>
                <w:i/>
                <w:color w:val="auto"/>
                <w:position w:val="-30"/>
                <w:sz w:val="24"/>
                <w:szCs w:val="24"/>
                <w:lang w:val="uk-UA"/>
              </w:rPr>
              <w:object w:dxaOrig="639" w:dyaOrig="700">
                <v:shape id="_x0000_i1027" type="#_x0000_t75" style="width:22.6pt;height:24pt" o:ole="">
                  <v:imagedata r:id="rId14" o:title=""/>
                </v:shape>
                <o:OLEObject Type="Embed" ProgID="Equation.3" ShapeID="_x0000_i1027" DrawAspect="Content" ObjectID="_1809769110" r:id="rId15"/>
              </w:object>
            </w:r>
          </w:p>
        </w:tc>
        <w:tc>
          <w:tcPr>
            <w:tcW w:w="688" w:type="dxa"/>
            <w:shd w:val="clear" w:color="auto" w:fill="FFFFFF"/>
            <w:vAlign w:val="center"/>
          </w:tcPr>
          <w:p w:rsidR="00F00E8C" w:rsidRPr="00BD21E1" w:rsidRDefault="00F00E8C" w:rsidP="00F00E8C">
            <w:pPr>
              <w:ind w:left="-53" w:right="-76"/>
              <w:jc w:val="center"/>
              <w:rPr>
                <w:rFonts w:eastAsia="Calibri"/>
                <w:i/>
                <w:color w:val="auto"/>
                <w:sz w:val="24"/>
                <w:szCs w:val="24"/>
                <w:lang w:val="uk-UA"/>
              </w:rPr>
            </w:pPr>
            <w:r w:rsidRPr="00BD21E1">
              <w:rPr>
                <w:rFonts w:eastAsia="Calibri"/>
                <w:b/>
                <w:i/>
                <w:color w:val="auto"/>
                <w:position w:val="-30"/>
                <w:sz w:val="24"/>
                <w:szCs w:val="24"/>
                <w:lang w:val="uk-UA"/>
              </w:rPr>
              <w:object w:dxaOrig="600" w:dyaOrig="700">
                <v:shape id="_x0000_i1028" type="#_x0000_t75" style="width:20.75pt;height:24pt" o:ole="">
                  <v:imagedata r:id="rId16" o:title=""/>
                </v:shape>
                <o:OLEObject Type="Embed" ProgID="Equation.3" ShapeID="_x0000_i1028" DrawAspect="Content" ObjectID="_1809769111" r:id="rId17"/>
              </w:object>
            </w:r>
          </w:p>
        </w:tc>
        <w:tc>
          <w:tcPr>
            <w:tcW w:w="688" w:type="dxa"/>
            <w:shd w:val="clear" w:color="auto" w:fill="FFFFFF"/>
            <w:vAlign w:val="center"/>
          </w:tcPr>
          <w:p w:rsidR="00F00E8C" w:rsidRPr="00BD21E1" w:rsidRDefault="00F00E8C" w:rsidP="00F00E8C">
            <w:pPr>
              <w:ind w:left="-53" w:right="-76"/>
              <w:jc w:val="center"/>
              <w:rPr>
                <w:rFonts w:eastAsia="Calibri"/>
                <w:i/>
                <w:color w:val="auto"/>
                <w:sz w:val="24"/>
                <w:szCs w:val="24"/>
                <w:lang w:val="uk-UA"/>
              </w:rPr>
            </w:pPr>
            <w:r w:rsidRPr="00BD21E1">
              <w:rPr>
                <w:rFonts w:eastAsia="Calibri"/>
                <w:b/>
                <w:i/>
                <w:color w:val="auto"/>
                <w:position w:val="-30"/>
                <w:sz w:val="24"/>
                <w:szCs w:val="24"/>
                <w:lang w:val="uk-UA"/>
              </w:rPr>
              <w:object w:dxaOrig="620" w:dyaOrig="700">
                <v:shape id="_x0000_i1029" type="#_x0000_t75" style="width:21.7pt;height:24pt" o:ole="">
                  <v:imagedata r:id="rId18" o:title=""/>
                </v:shape>
                <o:OLEObject Type="Embed" ProgID="Equation.3" ShapeID="_x0000_i1029" DrawAspect="Content" ObjectID="_1809769112" r:id="rId19"/>
              </w:object>
            </w:r>
          </w:p>
        </w:tc>
        <w:tc>
          <w:tcPr>
            <w:tcW w:w="688" w:type="dxa"/>
            <w:shd w:val="clear" w:color="auto" w:fill="FFFFFF"/>
            <w:vAlign w:val="center"/>
          </w:tcPr>
          <w:p w:rsidR="00F00E8C" w:rsidRPr="00BD21E1" w:rsidRDefault="00F00E8C" w:rsidP="00F00E8C">
            <w:pPr>
              <w:ind w:left="-53" w:right="-76"/>
              <w:jc w:val="center"/>
              <w:rPr>
                <w:rFonts w:eastAsia="Calibri"/>
                <w:i/>
                <w:color w:val="auto"/>
                <w:sz w:val="24"/>
                <w:szCs w:val="24"/>
                <w:lang w:val="uk-UA"/>
              </w:rPr>
            </w:pPr>
            <w:r w:rsidRPr="00BD21E1">
              <w:rPr>
                <w:rFonts w:eastAsia="Calibri"/>
                <w:b/>
                <w:i/>
                <w:color w:val="auto"/>
                <w:position w:val="-30"/>
                <w:sz w:val="24"/>
                <w:szCs w:val="24"/>
                <w:lang w:val="uk-UA"/>
              </w:rPr>
              <w:object w:dxaOrig="520" w:dyaOrig="720">
                <v:shape id="_x0000_i1030" type="#_x0000_t75" style="width:18pt;height:24.9pt" o:ole="">
                  <v:imagedata r:id="rId20" o:title=""/>
                </v:shape>
                <o:OLEObject Type="Embed" ProgID="Equation.3" ShapeID="_x0000_i1030" DrawAspect="Content" ObjectID="_1809769113" r:id="rId21"/>
              </w:object>
            </w:r>
          </w:p>
        </w:tc>
        <w:tc>
          <w:tcPr>
            <w:tcW w:w="963" w:type="dxa"/>
            <w:shd w:val="clear" w:color="auto" w:fill="FFFFFF"/>
            <w:vAlign w:val="center"/>
          </w:tcPr>
          <w:p w:rsidR="00F00E8C" w:rsidRPr="00BD21E1" w:rsidRDefault="00F00E8C" w:rsidP="00F00E8C">
            <w:pPr>
              <w:shd w:val="clear" w:color="auto" w:fill="FFFFFF"/>
              <w:ind w:left="-40"/>
              <w:jc w:val="center"/>
              <w:rPr>
                <w:rFonts w:eastAsia="Calibri"/>
                <w:color w:val="auto"/>
                <w:sz w:val="24"/>
                <w:szCs w:val="24"/>
              </w:rPr>
            </w:pPr>
            <w:r w:rsidRPr="00BD21E1">
              <w:rPr>
                <w:rFonts w:eastAsia="Times New Roman"/>
                <w:sz w:val="24"/>
                <w:szCs w:val="24"/>
                <w:lang w:val="uk-UA"/>
              </w:rPr>
              <w:t>Момент</w:t>
            </w:r>
          </w:p>
          <w:p w:rsidR="00F00E8C" w:rsidRPr="00BD21E1" w:rsidRDefault="00F00E8C" w:rsidP="00F00E8C">
            <w:pPr>
              <w:shd w:val="clear" w:color="auto" w:fill="FFFFFF"/>
              <w:ind w:left="-40"/>
              <w:jc w:val="center"/>
              <w:rPr>
                <w:rFonts w:eastAsia="Calibri"/>
                <w:color w:val="auto"/>
                <w:sz w:val="24"/>
                <w:szCs w:val="24"/>
              </w:rPr>
            </w:pPr>
            <w:r w:rsidRPr="00BD21E1">
              <w:rPr>
                <w:rFonts w:eastAsia="Times New Roman"/>
                <w:sz w:val="24"/>
                <w:szCs w:val="24"/>
                <w:lang w:val="uk-UA"/>
              </w:rPr>
              <w:t xml:space="preserve">інерції ротора, </w:t>
            </w:r>
            <w:r w:rsidRPr="00BD21E1">
              <w:rPr>
                <w:rFonts w:eastAsia="Times New Roman"/>
                <w:iCs/>
                <w:sz w:val="24"/>
                <w:szCs w:val="24"/>
                <w:lang w:val="uk-UA"/>
              </w:rPr>
              <w:t>кг</w:t>
            </w:r>
            <w:r w:rsidRPr="00BD21E1">
              <w:rPr>
                <w:rFonts w:eastAsia="Times New Roman"/>
                <w:iCs/>
                <w:sz w:val="24"/>
                <w:szCs w:val="24"/>
                <w:vertAlign w:val="superscript"/>
                <w:lang w:val="uk-UA"/>
              </w:rPr>
              <w:t>.</w:t>
            </w:r>
            <w:r w:rsidRPr="00BD21E1">
              <w:rPr>
                <w:rFonts w:eastAsia="Times New Roman"/>
                <w:sz w:val="24"/>
                <w:szCs w:val="24"/>
                <w:lang w:val="uk-UA"/>
              </w:rPr>
              <w:t>м</w:t>
            </w:r>
            <w:r w:rsidRPr="00BD21E1">
              <w:rPr>
                <w:rFonts w:eastAsia="Times New Roman"/>
                <w:sz w:val="24"/>
                <w:szCs w:val="24"/>
                <w:vertAlign w:val="superscript"/>
                <w:lang w:val="uk-UA"/>
              </w:rPr>
              <w:t>2.</w:t>
            </w:r>
            <w:r w:rsidRPr="00BD21E1">
              <w:rPr>
                <w:rFonts w:eastAsia="Times New Roman"/>
                <w:sz w:val="24"/>
                <w:szCs w:val="24"/>
                <w:lang w:val="uk-UA"/>
              </w:rPr>
              <w:t>10</w:t>
            </w:r>
            <w:r w:rsidRPr="00BD21E1">
              <w:rPr>
                <w:rFonts w:eastAsia="Times New Roman"/>
                <w:sz w:val="24"/>
                <w:szCs w:val="24"/>
                <w:vertAlign w:val="superscript"/>
                <w:lang w:val="uk-UA"/>
              </w:rPr>
              <w:t>-3</w:t>
            </w:r>
          </w:p>
        </w:tc>
        <w:tc>
          <w:tcPr>
            <w:tcW w:w="963" w:type="dxa"/>
            <w:shd w:val="clear" w:color="auto" w:fill="FFFFFF"/>
            <w:vAlign w:val="center"/>
          </w:tcPr>
          <w:p w:rsidR="00F00E8C" w:rsidRPr="00BD21E1" w:rsidRDefault="00F00E8C" w:rsidP="00F00E8C">
            <w:pPr>
              <w:shd w:val="clear" w:color="auto" w:fill="FFFFFF"/>
              <w:ind w:left="-40"/>
              <w:jc w:val="center"/>
              <w:rPr>
                <w:rFonts w:eastAsia="Times New Roman"/>
                <w:sz w:val="24"/>
                <w:szCs w:val="24"/>
                <w:lang w:val="en-US"/>
              </w:rPr>
            </w:pPr>
            <w:r w:rsidRPr="00BD21E1">
              <w:rPr>
                <w:rFonts w:eastAsia="Times New Roman"/>
                <w:sz w:val="24"/>
                <w:szCs w:val="24"/>
                <w:lang w:val="uk-UA"/>
              </w:rPr>
              <w:t xml:space="preserve">Маса, </w:t>
            </w:r>
          </w:p>
          <w:p w:rsidR="00F00E8C" w:rsidRPr="00BD21E1" w:rsidRDefault="00F00E8C" w:rsidP="00F00E8C">
            <w:pPr>
              <w:shd w:val="clear" w:color="auto" w:fill="FFFFFF"/>
              <w:ind w:left="-40"/>
              <w:jc w:val="center"/>
              <w:rPr>
                <w:rFonts w:eastAsia="Times New Roman"/>
                <w:sz w:val="24"/>
                <w:szCs w:val="24"/>
                <w:lang w:val="uk-UA"/>
              </w:rPr>
            </w:pPr>
            <w:r w:rsidRPr="00BD21E1">
              <w:rPr>
                <w:rFonts w:eastAsia="Times New Roman"/>
                <w:sz w:val="24"/>
                <w:szCs w:val="24"/>
                <w:lang w:val="uk-UA"/>
              </w:rPr>
              <w:t>кг</w:t>
            </w:r>
          </w:p>
          <w:p w:rsidR="00F00E8C" w:rsidRPr="00BD21E1" w:rsidRDefault="00F00E8C" w:rsidP="00F00E8C">
            <w:pPr>
              <w:shd w:val="clear" w:color="auto" w:fill="FFFFFF"/>
              <w:ind w:left="-40"/>
              <w:jc w:val="center"/>
              <w:rPr>
                <w:rFonts w:eastAsia="Calibri"/>
                <w:color w:val="auto"/>
                <w:sz w:val="24"/>
                <w:szCs w:val="24"/>
              </w:rPr>
            </w:pPr>
            <w:r w:rsidRPr="00BD21E1">
              <w:rPr>
                <w:rFonts w:eastAsia="Times New Roman"/>
                <w:sz w:val="24"/>
                <w:szCs w:val="24"/>
                <w:lang w:val="uk-UA"/>
              </w:rPr>
              <w:t>(ІМ1081)</w:t>
            </w:r>
          </w:p>
        </w:tc>
      </w:tr>
      <w:tr w:rsidR="00F00E8C" w:rsidRPr="00BD21E1" w:rsidTr="00130A64">
        <w:trPr>
          <w:trHeight w:hRule="exact" w:val="311"/>
        </w:trPr>
        <w:tc>
          <w:tcPr>
            <w:tcW w:w="1337" w:type="dxa"/>
            <w:shd w:val="clear" w:color="auto" w:fill="FFFFFF"/>
            <w:vAlign w:val="center"/>
          </w:tcPr>
          <w:p w:rsidR="00F00E8C" w:rsidRPr="00BD21E1" w:rsidRDefault="00F00E8C" w:rsidP="00F00E8C">
            <w:pPr>
              <w:shd w:val="clear" w:color="auto" w:fill="FFFFFF"/>
              <w:ind w:left="0"/>
              <w:jc w:val="center"/>
              <w:rPr>
                <w:rFonts w:eastAsia="Calibri"/>
                <w:color w:val="auto"/>
                <w:sz w:val="24"/>
                <w:szCs w:val="24"/>
              </w:rPr>
            </w:pPr>
            <w:r w:rsidRPr="00BD21E1">
              <w:rPr>
                <w:rFonts w:eastAsia="Times New Roman"/>
                <w:sz w:val="24"/>
                <w:szCs w:val="24"/>
                <w:lang w:val="uk-UA"/>
              </w:rPr>
              <w:t>1</w:t>
            </w:r>
          </w:p>
        </w:tc>
        <w:tc>
          <w:tcPr>
            <w:tcW w:w="826" w:type="dxa"/>
            <w:shd w:val="clear" w:color="auto" w:fill="FFFFFF"/>
            <w:vAlign w:val="center"/>
          </w:tcPr>
          <w:p w:rsidR="00F00E8C" w:rsidRPr="00BD21E1" w:rsidRDefault="00F00E8C" w:rsidP="00F00E8C">
            <w:pPr>
              <w:shd w:val="clear" w:color="auto" w:fill="FFFFFF"/>
              <w:ind w:left="0"/>
              <w:jc w:val="center"/>
              <w:rPr>
                <w:rFonts w:eastAsia="Calibri"/>
                <w:color w:val="auto"/>
                <w:sz w:val="24"/>
                <w:szCs w:val="24"/>
              </w:rPr>
            </w:pPr>
            <w:r w:rsidRPr="00BD21E1">
              <w:rPr>
                <w:rFonts w:eastAsia="Calibri"/>
                <w:iCs/>
                <w:sz w:val="24"/>
                <w:szCs w:val="24"/>
                <w:lang w:val="uk-UA"/>
              </w:rPr>
              <w:t>2</w:t>
            </w:r>
          </w:p>
        </w:tc>
        <w:tc>
          <w:tcPr>
            <w:tcW w:w="826" w:type="dxa"/>
            <w:shd w:val="clear" w:color="auto" w:fill="FFFFFF"/>
            <w:vAlign w:val="center"/>
          </w:tcPr>
          <w:p w:rsidR="00F00E8C" w:rsidRPr="00BD21E1" w:rsidRDefault="00F00E8C" w:rsidP="00F00E8C">
            <w:pPr>
              <w:shd w:val="clear" w:color="auto" w:fill="FFFFFF"/>
              <w:ind w:left="0"/>
              <w:jc w:val="center"/>
              <w:rPr>
                <w:rFonts w:eastAsia="Calibri"/>
                <w:color w:val="auto"/>
                <w:sz w:val="24"/>
                <w:szCs w:val="24"/>
              </w:rPr>
            </w:pPr>
            <w:r w:rsidRPr="00BD21E1">
              <w:rPr>
                <w:rFonts w:eastAsia="Calibri"/>
                <w:sz w:val="24"/>
                <w:szCs w:val="24"/>
                <w:lang w:val="uk-UA"/>
              </w:rPr>
              <w:t>3</w:t>
            </w:r>
          </w:p>
        </w:tc>
        <w:tc>
          <w:tcPr>
            <w:tcW w:w="688" w:type="dxa"/>
            <w:shd w:val="clear" w:color="auto" w:fill="FFFFFF"/>
            <w:vAlign w:val="center"/>
          </w:tcPr>
          <w:p w:rsidR="00F00E8C" w:rsidRPr="00BD21E1" w:rsidRDefault="00F00E8C" w:rsidP="00F00E8C">
            <w:pPr>
              <w:shd w:val="clear" w:color="auto" w:fill="FFFFFF"/>
              <w:ind w:left="0"/>
              <w:jc w:val="center"/>
              <w:rPr>
                <w:rFonts w:eastAsia="Calibri"/>
                <w:color w:val="auto"/>
                <w:sz w:val="24"/>
                <w:szCs w:val="24"/>
              </w:rPr>
            </w:pPr>
            <w:r w:rsidRPr="00BD21E1">
              <w:rPr>
                <w:rFonts w:eastAsia="Calibri"/>
                <w:sz w:val="24"/>
                <w:szCs w:val="24"/>
                <w:lang w:val="uk-UA"/>
              </w:rPr>
              <w:t>4</w:t>
            </w:r>
          </w:p>
        </w:tc>
        <w:tc>
          <w:tcPr>
            <w:tcW w:w="687" w:type="dxa"/>
            <w:shd w:val="clear" w:color="auto" w:fill="FFFFFF"/>
            <w:vAlign w:val="center"/>
          </w:tcPr>
          <w:p w:rsidR="00F00E8C" w:rsidRPr="00BD21E1" w:rsidRDefault="00F00E8C" w:rsidP="00F00E8C">
            <w:pPr>
              <w:shd w:val="clear" w:color="auto" w:fill="FFFFFF"/>
              <w:ind w:left="0"/>
              <w:jc w:val="center"/>
              <w:rPr>
                <w:rFonts w:eastAsia="Calibri"/>
                <w:color w:val="auto"/>
                <w:sz w:val="24"/>
                <w:szCs w:val="24"/>
              </w:rPr>
            </w:pPr>
            <w:r w:rsidRPr="00BD21E1">
              <w:rPr>
                <w:rFonts w:eastAsia="Calibri"/>
                <w:sz w:val="24"/>
                <w:szCs w:val="24"/>
                <w:lang w:val="uk-UA"/>
              </w:rPr>
              <w:t>5</w:t>
            </w:r>
          </w:p>
        </w:tc>
        <w:tc>
          <w:tcPr>
            <w:tcW w:w="689" w:type="dxa"/>
            <w:shd w:val="clear" w:color="auto" w:fill="FFFFFF"/>
            <w:vAlign w:val="center"/>
          </w:tcPr>
          <w:p w:rsidR="00F00E8C" w:rsidRPr="00BD21E1" w:rsidRDefault="00F00E8C" w:rsidP="00F00E8C">
            <w:pPr>
              <w:shd w:val="clear" w:color="auto" w:fill="FFFFFF"/>
              <w:ind w:left="0"/>
              <w:jc w:val="center"/>
              <w:rPr>
                <w:rFonts w:eastAsia="Calibri"/>
                <w:color w:val="auto"/>
                <w:sz w:val="24"/>
                <w:szCs w:val="24"/>
                <w:lang w:val="uk-UA"/>
              </w:rPr>
            </w:pPr>
            <w:r w:rsidRPr="00BD21E1">
              <w:rPr>
                <w:rFonts w:eastAsia="Calibri"/>
                <w:color w:val="auto"/>
                <w:sz w:val="24"/>
                <w:szCs w:val="24"/>
                <w:lang w:val="uk-UA"/>
              </w:rPr>
              <w:t>6</w:t>
            </w:r>
          </w:p>
        </w:tc>
        <w:tc>
          <w:tcPr>
            <w:tcW w:w="687" w:type="dxa"/>
            <w:shd w:val="clear" w:color="auto" w:fill="FFFFFF"/>
            <w:vAlign w:val="center"/>
          </w:tcPr>
          <w:p w:rsidR="00F00E8C" w:rsidRPr="00BD21E1" w:rsidRDefault="00F00E8C" w:rsidP="00F00E8C">
            <w:pPr>
              <w:shd w:val="clear" w:color="auto" w:fill="FFFFFF"/>
              <w:ind w:left="0"/>
              <w:jc w:val="center"/>
              <w:rPr>
                <w:rFonts w:eastAsia="Calibri"/>
                <w:color w:val="auto"/>
                <w:sz w:val="24"/>
                <w:szCs w:val="24"/>
              </w:rPr>
            </w:pPr>
            <w:r w:rsidRPr="00BD21E1">
              <w:rPr>
                <w:rFonts w:eastAsia="Times New Roman"/>
                <w:iCs/>
                <w:sz w:val="24"/>
                <w:szCs w:val="24"/>
                <w:lang w:val="uk-UA"/>
              </w:rPr>
              <w:t>7</w:t>
            </w:r>
          </w:p>
        </w:tc>
        <w:tc>
          <w:tcPr>
            <w:tcW w:w="688" w:type="dxa"/>
            <w:shd w:val="clear" w:color="auto" w:fill="FFFFFF"/>
            <w:vAlign w:val="center"/>
          </w:tcPr>
          <w:p w:rsidR="00F00E8C" w:rsidRPr="00BD21E1" w:rsidRDefault="00F00E8C" w:rsidP="00F00E8C">
            <w:pPr>
              <w:shd w:val="clear" w:color="auto" w:fill="FFFFFF"/>
              <w:ind w:left="0"/>
              <w:jc w:val="center"/>
              <w:rPr>
                <w:rFonts w:eastAsia="Calibri"/>
                <w:color w:val="auto"/>
                <w:sz w:val="24"/>
                <w:szCs w:val="24"/>
              </w:rPr>
            </w:pPr>
            <w:r w:rsidRPr="00BD21E1">
              <w:rPr>
                <w:rFonts w:eastAsia="Calibri"/>
                <w:sz w:val="24"/>
                <w:szCs w:val="24"/>
                <w:lang w:val="uk-UA"/>
              </w:rPr>
              <w:t>8</w:t>
            </w:r>
          </w:p>
        </w:tc>
        <w:tc>
          <w:tcPr>
            <w:tcW w:w="688" w:type="dxa"/>
            <w:shd w:val="clear" w:color="auto" w:fill="FFFFFF"/>
            <w:vAlign w:val="center"/>
          </w:tcPr>
          <w:p w:rsidR="00F00E8C" w:rsidRPr="00BD21E1" w:rsidRDefault="00F00E8C" w:rsidP="00F00E8C">
            <w:pPr>
              <w:shd w:val="clear" w:color="auto" w:fill="FFFFFF"/>
              <w:ind w:left="0"/>
              <w:jc w:val="center"/>
              <w:rPr>
                <w:rFonts w:eastAsia="Calibri"/>
                <w:color w:val="auto"/>
                <w:sz w:val="24"/>
                <w:szCs w:val="24"/>
                <w:lang w:val="uk-UA"/>
              </w:rPr>
            </w:pPr>
            <w:r w:rsidRPr="00BD21E1">
              <w:rPr>
                <w:rFonts w:eastAsia="Calibri"/>
                <w:color w:val="auto"/>
                <w:sz w:val="24"/>
                <w:szCs w:val="24"/>
                <w:lang w:val="uk-UA"/>
              </w:rPr>
              <w:t>9</w:t>
            </w:r>
          </w:p>
        </w:tc>
        <w:tc>
          <w:tcPr>
            <w:tcW w:w="688" w:type="dxa"/>
            <w:shd w:val="clear" w:color="auto" w:fill="FFFFFF"/>
            <w:vAlign w:val="center"/>
          </w:tcPr>
          <w:p w:rsidR="00F00E8C" w:rsidRPr="00BD21E1" w:rsidRDefault="00F00E8C" w:rsidP="00F00E8C">
            <w:pPr>
              <w:shd w:val="clear" w:color="auto" w:fill="FFFFFF"/>
              <w:ind w:left="0"/>
              <w:jc w:val="center"/>
              <w:rPr>
                <w:rFonts w:eastAsia="Calibri"/>
                <w:color w:val="auto"/>
                <w:sz w:val="24"/>
                <w:szCs w:val="24"/>
              </w:rPr>
            </w:pPr>
            <w:r w:rsidRPr="00BD21E1">
              <w:rPr>
                <w:rFonts w:eastAsia="Calibri"/>
                <w:sz w:val="24"/>
                <w:szCs w:val="24"/>
                <w:lang w:val="uk-UA"/>
              </w:rPr>
              <w:t>10</w:t>
            </w:r>
          </w:p>
        </w:tc>
        <w:tc>
          <w:tcPr>
            <w:tcW w:w="963" w:type="dxa"/>
            <w:shd w:val="clear" w:color="auto" w:fill="FFFFFF"/>
            <w:vAlign w:val="center"/>
          </w:tcPr>
          <w:p w:rsidR="00F00E8C" w:rsidRPr="00BD21E1" w:rsidRDefault="00F00E8C" w:rsidP="00F00E8C">
            <w:pPr>
              <w:shd w:val="clear" w:color="auto" w:fill="FFFFFF"/>
              <w:ind w:left="0"/>
              <w:jc w:val="center"/>
              <w:rPr>
                <w:rFonts w:eastAsia="Calibri"/>
                <w:color w:val="auto"/>
                <w:sz w:val="24"/>
                <w:szCs w:val="24"/>
              </w:rPr>
            </w:pPr>
            <w:r w:rsidRPr="00BD21E1">
              <w:rPr>
                <w:rFonts w:eastAsia="Calibri"/>
                <w:sz w:val="24"/>
                <w:szCs w:val="24"/>
                <w:lang w:val="uk-UA"/>
              </w:rPr>
              <w:t>11</w:t>
            </w:r>
          </w:p>
        </w:tc>
        <w:tc>
          <w:tcPr>
            <w:tcW w:w="963" w:type="dxa"/>
            <w:shd w:val="clear" w:color="auto" w:fill="FFFFFF"/>
            <w:vAlign w:val="center"/>
          </w:tcPr>
          <w:p w:rsidR="00F00E8C" w:rsidRPr="00BD21E1" w:rsidRDefault="00F00E8C" w:rsidP="00F00E8C">
            <w:pPr>
              <w:shd w:val="clear" w:color="auto" w:fill="FFFFFF"/>
              <w:ind w:left="0"/>
              <w:jc w:val="center"/>
              <w:rPr>
                <w:rFonts w:eastAsia="Calibri"/>
                <w:color w:val="auto"/>
                <w:sz w:val="24"/>
                <w:szCs w:val="24"/>
              </w:rPr>
            </w:pPr>
            <w:r w:rsidRPr="00BD21E1">
              <w:rPr>
                <w:rFonts w:eastAsia="Calibri"/>
                <w:sz w:val="24"/>
                <w:szCs w:val="24"/>
                <w:lang w:val="uk-UA"/>
              </w:rPr>
              <w:t>12</w:t>
            </w:r>
          </w:p>
        </w:tc>
      </w:tr>
      <w:tr w:rsidR="00E12E81" w:rsidRPr="00BD21E1" w:rsidTr="00130A64">
        <w:trPr>
          <w:trHeight w:hRule="exact" w:val="518"/>
        </w:trPr>
        <w:tc>
          <w:tcPr>
            <w:tcW w:w="1337" w:type="dxa"/>
            <w:shd w:val="clear" w:color="auto" w:fill="FFFFFF"/>
          </w:tcPr>
          <w:p w:rsidR="00E12E81" w:rsidRPr="00E12E81" w:rsidRDefault="00E12E81" w:rsidP="00E12E81">
            <w:pPr>
              <w:shd w:val="clear" w:color="auto" w:fill="FFFFFF"/>
              <w:ind w:left="82"/>
              <w:jc w:val="center"/>
              <w:rPr>
                <w:sz w:val="24"/>
                <w:szCs w:val="24"/>
              </w:rPr>
            </w:pPr>
            <w:r w:rsidRPr="00E12E81">
              <w:rPr>
                <w:rFonts w:eastAsia="Times New Roman"/>
                <w:sz w:val="24"/>
                <w:szCs w:val="24"/>
                <w:lang w:val="uk-UA"/>
              </w:rPr>
              <w:t>АИР100</w:t>
            </w:r>
            <w:r w:rsidRPr="00E12E81">
              <w:rPr>
                <w:rFonts w:eastAsia="Times New Roman"/>
                <w:sz w:val="24"/>
                <w:szCs w:val="24"/>
                <w:lang w:val="en-US"/>
              </w:rPr>
              <w:t>L</w:t>
            </w:r>
            <w:r w:rsidRPr="00E12E81">
              <w:rPr>
                <w:rFonts w:eastAsia="Times New Roman"/>
                <w:sz w:val="24"/>
                <w:szCs w:val="24"/>
                <w:lang w:val="uk-UA"/>
              </w:rPr>
              <w:t>2</w:t>
            </w:r>
          </w:p>
        </w:tc>
        <w:tc>
          <w:tcPr>
            <w:tcW w:w="826" w:type="dxa"/>
            <w:shd w:val="clear" w:color="auto" w:fill="FFFFFF"/>
          </w:tcPr>
          <w:p w:rsidR="00E12E81" w:rsidRPr="00E12E81" w:rsidRDefault="00E12E81" w:rsidP="00E12E81">
            <w:pPr>
              <w:ind w:left="0"/>
              <w:jc w:val="center"/>
              <w:rPr>
                <w:sz w:val="24"/>
                <w:szCs w:val="24"/>
              </w:rPr>
            </w:pPr>
            <w:r w:rsidRPr="00E12E81">
              <w:rPr>
                <w:sz w:val="24"/>
                <w:szCs w:val="24"/>
              </w:rPr>
              <w:t>5,5</w:t>
            </w:r>
          </w:p>
        </w:tc>
        <w:tc>
          <w:tcPr>
            <w:tcW w:w="826" w:type="dxa"/>
            <w:shd w:val="clear" w:color="auto" w:fill="FFFFFF"/>
          </w:tcPr>
          <w:p w:rsidR="00E12E81" w:rsidRPr="00E12E81" w:rsidRDefault="00E12E81" w:rsidP="00E12E81">
            <w:pPr>
              <w:ind w:left="0"/>
              <w:jc w:val="center"/>
              <w:rPr>
                <w:sz w:val="24"/>
                <w:szCs w:val="24"/>
              </w:rPr>
            </w:pPr>
            <w:r w:rsidRPr="00E12E81">
              <w:rPr>
                <w:sz w:val="24"/>
                <w:szCs w:val="24"/>
              </w:rPr>
              <w:t>2850</w:t>
            </w:r>
          </w:p>
        </w:tc>
        <w:tc>
          <w:tcPr>
            <w:tcW w:w="688" w:type="dxa"/>
            <w:shd w:val="clear" w:color="auto" w:fill="FFFFFF"/>
          </w:tcPr>
          <w:p w:rsidR="00E12E81" w:rsidRPr="00E12E81" w:rsidRDefault="00E12E81" w:rsidP="00E12E81">
            <w:pPr>
              <w:ind w:left="0"/>
              <w:jc w:val="center"/>
              <w:rPr>
                <w:sz w:val="24"/>
                <w:szCs w:val="24"/>
              </w:rPr>
            </w:pPr>
            <w:r w:rsidRPr="00E12E81">
              <w:rPr>
                <w:sz w:val="24"/>
                <w:szCs w:val="24"/>
              </w:rPr>
              <w:t>10,7</w:t>
            </w:r>
          </w:p>
        </w:tc>
        <w:tc>
          <w:tcPr>
            <w:tcW w:w="687" w:type="dxa"/>
            <w:shd w:val="clear" w:color="auto" w:fill="FFFFFF"/>
          </w:tcPr>
          <w:p w:rsidR="00E12E81" w:rsidRPr="00E12E81" w:rsidRDefault="00E12E81" w:rsidP="00E12E81">
            <w:pPr>
              <w:ind w:left="0"/>
              <w:jc w:val="center"/>
              <w:rPr>
                <w:sz w:val="24"/>
                <w:szCs w:val="24"/>
              </w:rPr>
            </w:pPr>
            <w:r w:rsidRPr="00E12E81">
              <w:rPr>
                <w:sz w:val="24"/>
                <w:szCs w:val="24"/>
              </w:rPr>
              <w:t>88</w:t>
            </w:r>
          </w:p>
        </w:tc>
        <w:tc>
          <w:tcPr>
            <w:tcW w:w="689" w:type="dxa"/>
            <w:shd w:val="clear" w:color="auto" w:fill="FFFFFF"/>
          </w:tcPr>
          <w:p w:rsidR="00E12E81" w:rsidRPr="00E12E81" w:rsidRDefault="00E12E81" w:rsidP="00E12E81">
            <w:pPr>
              <w:ind w:left="0"/>
              <w:jc w:val="center"/>
              <w:rPr>
                <w:sz w:val="24"/>
                <w:szCs w:val="24"/>
              </w:rPr>
            </w:pPr>
            <w:r w:rsidRPr="00E12E81">
              <w:rPr>
                <w:sz w:val="24"/>
                <w:szCs w:val="24"/>
              </w:rPr>
              <w:t>0,89</w:t>
            </w:r>
          </w:p>
        </w:tc>
        <w:tc>
          <w:tcPr>
            <w:tcW w:w="687" w:type="dxa"/>
            <w:shd w:val="clear" w:color="auto" w:fill="FFFFFF"/>
          </w:tcPr>
          <w:p w:rsidR="00E12E81" w:rsidRPr="00E12E81" w:rsidRDefault="00E12E81" w:rsidP="00E12E81">
            <w:pPr>
              <w:ind w:left="0"/>
              <w:jc w:val="center"/>
              <w:rPr>
                <w:sz w:val="24"/>
                <w:szCs w:val="24"/>
              </w:rPr>
            </w:pPr>
            <w:r w:rsidRPr="00E12E81">
              <w:rPr>
                <w:sz w:val="24"/>
                <w:szCs w:val="24"/>
              </w:rPr>
              <w:t>2,0</w:t>
            </w:r>
          </w:p>
        </w:tc>
        <w:tc>
          <w:tcPr>
            <w:tcW w:w="688" w:type="dxa"/>
            <w:shd w:val="clear" w:color="auto" w:fill="FFFFFF"/>
          </w:tcPr>
          <w:p w:rsidR="00E12E81" w:rsidRPr="00E12E81" w:rsidRDefault="00E12E81" w:rsidP="00E12E81">
            <w:pPr>
              <w:ind w:left="0"/>
              <w:jc w:val="center"/>
              <w:rPr>
                <w:sz w:val="24"/>
                <w:szCs w:val="24"/>
              </w:rPr>
            </w:pPr>
            <w:r w:rsidRPr="00E12E81">
              <w:rPr>
                <w:sz w:val="24"/>
                <w:szCs w:val="24"/>
              </w:rPr>
              <w:t>1,6</w:t>
            </w:r>
          </w:p>
        </w:tc>
        <w:tc>
          <w:tcPr>
            <w:tcW w:w="688" w:type="dxa"/>
            <w:shd w:val="clear" w:color="auto" w:fill="FFFFFF"/>
          </w:tcPr>
          <w:p w:rsidR="00E12E81" w:rsidRPr="00E12E81" w:rsidRDefault="00E12E81" w:rsidP="00E12E81">
            <w:pPr>
              <w:ind w:left="0"/>
              <w:jc w:val="center"/>
              <w:rPr>
                <w:sz w:val="24"/>
                <w:szCs w:val="24"/>
              </w:rPr>
            </w:pPr>
            <w:r w:rsidRPr="00E12E81">
              <w:rPr>
                <w:sz w:val="24"/>
                <w:szCs w:val="24"/>
              </w:rPr>
              <w:t>2,2</w:t>
            </w:r>
          </w:p>
        </w:tc>
        <w:tc>
          <w:tcPr>
            <w:tcW w:w="688" w:type="dxa"/>
            <w:shd w:val="clear" w:color="auto" w:fill="FFFFFF"/>
          </w:tcPr>
          <w:p w:rsidR="00E12E81" w:rsidRPr="00E12E81" w:rsidRDefault="00E12E81" w:rsidP="00E12E81">
            <w:pPr>
              <w:ind w:left="0"/>
              <w:jc w:val="center"/>
              <w:rPr>
                <w:sz w:val="24"/>
                <w:szCs w:val="24"/>
              </w:rPr>
            </w:pPr>
            <w:r w:rsidRPr="00E12E81">
              <w:rPr>
                <w:sz w:val="24"/>
                <w:szCs w:val="24"/>
              </w:rPr>
              <w:t>7,5</w:t>
            </w:r>
          </w:p>
        </w:tc>
        <w:tc>
          <w:tcPr>
            <w:tcW w:w="963" w:type="dxa"/>
            <w:shd w:val="clear" w:color="auto" w:fill="FFFFFF"/>
          </w:tcPr>
          <w:p w:rsidR="00E12E81" w:rsidRPr="00E12E81" w:rsidRDefault="00E12E81" w:rsidP="00E12E81">
            <w:pPr>
              <w:ind w:left="0"/>
              <w:jc w:val="center"/>
              <w:rPr>
                <w:sz w:val="24"/>
                <w:szCs w:val="24"/>
              </w:rPr>
            </w:pPr>
            <w:r w:rsidRPr="00E12E81">
              <w:rPr>
                <w:sz w:val="24"/>
                <w:szCs w:val="24"/>
              </w:rPr>
              <w:t>7,5</w:t>
            </w:r>
          </w:p>
        </w:tc>
        <w:tc>
          <w:tcPr>
            <w:tcW w:w="963" w:type="dxa"/>
            <w:shd w:val="clear" w:color="auto" w:fill="FFFFFF"/>
          </w:tcPr>
          <w:p w:rsidR="00E12E81" w:rsidRPr="00E12E81" w:rsidRDefault="00E12E81" w:rsidP="00E12E81">
            <w:pPr>
              <w:ind w:left="0"/>
              <w:jc w:val="center"/>
              <w:rPr>
                <w:sz w:val="24"/>
                <w:szCs w:val="24"/>
              </w:rPr>
            </w:pPr>
            <w:r w:rsidRPr="00E12E81">
              <w:rPr>
                <w:sz w:val="24"/>
                <w:szCs w:val="24"/>
              </w:rPr>
              <w:t>31,4</w:t>
            </w:r>
          </w:p>
        </w:tc>
      </w:tr>
      <w:tr w:rsidR="00F00E8C" w:rsidRPr="00BD21E1" w:rsidTr="00130A64">
        <w:trPr>
          <w:trHeight w:hRule="exact" w:val="518"/>
        </w:trPr>
        <w:tc>
          <w:tcPr>
            <w:tcW w:w="1337" w:type="dxa"/>
            <w:shd w:val="clear" w:color="auto" w:fill="FFFFFF"/>
          </w:tcPr>
          <w:p w:rsidR="00F00E8C" w:rsidRPr="00393CD4" w:rsidRDefault="00F00E8C" w:rsidP="00F00E8C">
            <w:pPr>
              <w:ind w:left="0"/>
              <w:jc w:val="center"/>
              <w:rPr>
                <w:sz w:val="24"/>
                <w:szCs w:val="24"/>
              </w:rPr>
            </w:pPr>
            <w:r w:rsidRPr="00393CD4">
              <w:rPr>
                <w:sz w:val="24"/>
                <w:szCs w:val="24"/>
              </w:rPr>
              <w:t>АИР71В6</w:t>
            </w:r>
          </w:p>
        </w:tc>
        <w:tc>
          <w:tcPr>
            <w:tcW w:w="826" w:type="dxa"/>
            <w:shd w:val="clear" w:color="auto" w:fill="FFFFFF"/>
          </w:tcPr>
          <w:p w:rsidR="00F00E8C" w:rsidRPr="00393CD4" w:rsidRDefault="00F00E8C" w:rsidP="00F00E8C">
            <w:pPr>
              <w:ind w:left="0"/>
              <w:jc w:val="center"/>
              <w:rPr>
                <w:sz w:val="24"/>
                <w:szCs w:val="24"/>
              </w:rPr>
            </w:pPr>
            <w:r w:rsidRPr="00393CD4">
              <w:rPr>
                <w:sz w:val="24"/>
                <w:szCs w:val="24"/>
              </w:rPr>
              <w:t>0,55</w:t>
            </w:r>
          </w:p>
        </w:tc>
        <w:tc>
          <w:tcPr>
            <w:tcW w:w="826" w:type="dxa"/>
            <w:shd w:val="clear" w:color="auto" w:fill="FFFFFF"/>
          </w:tcPr>
          <w:p w:rsidR="00F00E8C" w:rsidRPr="00393CD4" w:rsidRDefault="00F00E8C" w:rsidP="00F00E8C">
            <w:pPr>
              <w:ind w:left="0"/>
              <w:jc w:val="center"/>
              <w:rPr>
                <w:sz w:val="24"/>
                <w:szCs w:val="24"/>
              </w:rPr>
            </w:pPr>
            <w:r w:rsidRPr="00393CD4">
              <w:rPr>
                <w:sz w:val="24"/>
                <w:szCs w:val="24"/>
              </w:rPr>
              <w:t>915</w:t>
            </w:r>
          </w:p>
        </w:tc>
        <w:tc>
          <w:tcPr>
            <w:tcW w:w="688" w:type="dxa"/>
            <w:shd w:val="clear" w:color="auto" w:fill="FFFFFF"/>
          </w:tcPr>
          <w:p w:rsidR="00F00E8C" w:rsidRPr="00393CD4" w:rsidRDefault="00F00E8C" w:rsidP="00F00E8C">
            <w:pPr>
              <w:ind w:left="0"/>
              <w:jc w:val="center"/>
              <w:rPr>
                <w:sz w:val="24"/>
                <w:szCs w:val="24"/>
              </w:rPr>
            </w:pPr>
            <w:r w:rsidRPr="00393CD4">
              <w:rPr>
                <w:sz w:val="24"/>
                <w:szCs w:val="24"/>
              </w:rPr>
              <w:t>1,74</w:t>
            </w:r>
          </w:p>
        </w:tc>
        <w:tc>
          <w:tcPr>
            <w:tcW w:w="687" w:type="dxa"/>
            <w:shd w:val="clear" w:color="auto" w:fill="FFFFFF"/>
          </w:tcPr>
          <w:p w:rsidR="00F00E8C" w:rsidRPr="00393CD4" w:rsidRDefault="00F00E8C" w:rsidP="00F00E8C">
            <w:pPr>
              <w:ind w:left="0"/>
              <w:jc w:val="center"/>
              <w:rPr>
                <w:sz w:val="24"/>
                <w:szCs w:val="24"/>
              </w:rPr>
            </w:pPr>
            <w:r w:rsidRPr="00393CD4">
              <w:rPr>
                <w:sz w:val="24"/>
                <w:szCs w:val="24"/>
              </w:rPr>
              <w:t>68,5</w:t>
            </w:r>
          </w:p>
        </w:tc>
        <w:tc>
          <w:tcPr>
            <w:tcW w:w="689" w:type="dxa"/>
            <w:shd w:val="clear" w:color="auto" w:fill="FFFFFF"/>
          </w:tcPr>
          <w:p w:rsidR="00F00E8C" w:rsidRPr="00393CD4" w:rsidRDefault="00F00E8C" w:rsidP="00F00E8C">
            <w:pPr>
              <w:ind w:left="0"/>
              <w:jc w:val="center"/>
              <w:rPr>
                <w:sz w:val="24"/>
                <w:szCs w:val="24"/>
              </w:rPr>
            </w:pPr>
            <w:r w:rsidRPr="00393CD4">
              <w:rPr>
                <w:sz w:val="24"/>
                <w:szCs w:val="24"/>
              </w:rPr>
              <w:t>0,70</w:t>
            </w:r>
          </w:p>
        </w:tc>
        <w:tc>
          <w:tcPr>
            <w:tcW w:w="687" w:type="dxa"/>
            <w:shd w:val="clear" w:color="auto" w:fill="FFFFFF"/>
          </w:tcPr>
          <w:p w:rsidR="00F00E8C" w:rsidRPr="00393CD4" w:rsidRDefault="00F00E8C" w:rsidP="00F00E8C">
            <w:pPr>
              <w:ind w:left="0"/>
              <w:jc w:val="center"/>
              <w:rPr>
                <w:sz w:val="24"/>
                <w:szCs w:val="24"/>
              </w:rPr>
            </w:pPr>
            <w:r w:rsidRPr="00393CD4">
              <w:rPr>
                <w:sz w:val="24"/>
                <w:szCs w:val="24"/>
              </w:rPr>
              <w:t>2,0</w:t>
            </w:r>
          </w:p>
        </w:tc>
        <w:tc>
          <w:tcPr>
            <w:tcW w:w="688" w:type="dxa"/>
            <w:shd w:val="clear" w:color="auto" w:fill="FFFFFF"/>
          </w:tcPr>
          <w:p w:rsidR="00F00E8C" w:rsidRPr="00393CD4" w:rsidRDefault="00F00E8C" w:rsidP="00F00E8C">
            <w:pPr>
              <w:ind w:left="0"/>
              <w:jc w:val="center"/>
              <w:rPr>
                <w:sz w:val="24"/>
                <w:szCs w:val="24"/>
              </w:rPr>
            </w:pPr>
            <w:r w:rsidRPr="00393CD4">
              <w:rPr>
                <w:sz w:val="24"/>
                <w:szCs w:val="24"/>
              </w:rPr>
              <w:t>1,6</w:t>
            </w:r>
          </w:p>
        </w:tc>
        <w:tc>
          <w:tcPr>
            <w:tcW w:w="688" w:type="dxa"/>
            <w:shd w:val="clear" w:color="auto" w:fill="FFFFFF"/>
          </w:tcPr>
          <w:p w:rsidR="00F00E8C" w:rsidRPr="00393CD4" w:rsidRDefault="00F00E8C" w:rsidP="00F00E8C">
            <w:pPr>
              <w:ind w:left="0"/>
              <w:jc w:val="center"/>
              <w:rPr>
                <w:sz w:val="24"/>
                <w:szCs w:val="24"/>
              </w:rPr>
            </w:pPr>
            <w:r w:rsidRPr="00393CD4">
              <w:rPr>
                <w:sz w:val="24"/>
                <w:szCs w:val="24"/>
              </w:rPr>
              <w:t>2,2</w:t>
            </w:r>
          </w:p>
        </w:tc>
        <w:tc>
          <w:tcPr>
            <w:tcW w:w="688" w:type="dxa"/>
            <w:shd w:val="clear" w:color="auto" w:fill="FFFFFF"/>
          </w:tcPr>
          <w:p w:rsidR="00F00E8C" w:rsidRPr="00393CD4" w:rsidRDefault="00F00E8C" w:rsidP="00F00E8C">
            <w:pPr>
              <w:ind w:left="0"/>
              <w:jc w:val="center"/>
              <w:rPr>
                <w:sz w:val="24"/>
                <w:szCs w:val="24"/>
              </w:rPr>
            </w:pPr>
            <w:r w:rsidRPr="00393CD4">
              <w:rPr>
                <w:sz w:val="24"/>
                <w:szCs w:val="24"/>
              </w:rPr>
              <w:t>4,5</w:t>
            </w:r>
          </w:p>
        </w:tc>
        <w:tc>
          <w:tcPr>
            <w:tcW w:w="963" w:type="dxa"/>
            <w:shd w:val="clear" w:color="auto" w:fill="FFFFFF"/>
          </w:tcPr>
          <w:p w:rsidR="00F00E8C" w:rsidRPr="00393CD4" w:rsidRDefault="00F00E8C" w:rsidP="00F00E8C">
            <w:pPr>
              <w:ind w:left="0"/>
              <w:jc w:val="center"/>
              <w:rPr>
                <w:sz w:val="24"/>
                <w:szCs w:val="24"/>
              </w:rPr>
            </w:pPr>
            <w:r w:rsidRPr="00393CD4">
              <w:rPr>
                <w:sz w:val="24"/>
                <w:szCs w:val="24"/>
              </w:rPr>
              <w:t>2,0</w:t>
            </w:r>
          </w:p>
        </w:tc>
        <w:tc>
          <w:tcPr>
            <w:tcW w:w="963" w:type="dxa"/>
            <w:shd w:val="clear" w:color="auto" w:fill="FFFFFF"/>
          </w:tcPr>
          <w:p w:rsidR="00F00E8C" w:rsidRPr="00393CD4" w:rsidRDefault="00F00E8C" w:rsidP="00F00E8C">
            <w:pPr>
              <w:ind w:left="0"/>
              <w:jc w:val="center"/>
              <w:rPr>
                <w:sz w:val="24"/>
                <w:szCs w:val="24"/>
              </w:rPr>
            </w:pPr>
            <w:r w:rsidRPr="00393CD4">
              <w:rPr>
                <w:sz w:val="24"/>
                <w:szCs w:val="24"/>
              </w:rPr>
              <w:t>9,9</w:t>
            </w:r>
          </w:p>
        </w:tc>
      </w:tr>
      <w:tr w:rsidR="00FC6127" w:rsidRPr="00BD21E1" w:rsidTr="00130A64">
        <w:trPr>
          <w:trHeight w:hRule="exact" w:val="518"/>
        </w:trPr>
        <w:tc>
          <w:tcPr>
            <w:tcW w:w="1337" w:type="dxa"/>
            <w:shd w:val="clear" w:color="auto" w:fill="FFFFFF"/>
          </w:tcPr>
          <w:p w:rsidR="00FC6127" w:rsidRPr="00FC6127" w:rsidRDefault="00FC6127" w:rsidP="00FC6127">
            <w:pPr>
              <w:ind w:left="0"/>
              <w:jc w:val="center"/>
              <w:rPr>
                <w:sz w:val="24"/>
                <w:szCs w:val="24"/>
              </w:rPr>
            </w:pPr>
            <w:r w:rsidRPr="00FC6127">
              <w:rPr>
                <w:sz w:val="24"/>
                <w:szCs w:val="24"/>
              </w:rPr>
              <w:t>АИР80В6</w:t>
            </w:r>
          </w:p>
        </w:tc>
        <w:tc>
          <w:tcPr>
            <w:tcW w:w="826" w:type="dxa"/>
            <w:shd w:val="clear" w:color="auto" w:fill="FFFFFF"/>
          </w:tcPr>
          <w:p w:rsidR="00FC6127" w:rsidRPr="00FC6127" w:rsidRDefault="00FC6127" w:rsidP="00FC6127">
            <w:pPr>
              <w:ind w:left="0"/>
              <w:jc w:val="center"/>
              <w:rPr>
                <w:sz w:val="24"/>
                <w:szCs w:val="24"/>
              </w:rPr>
            </w:pPr>
            <w:r w:rsidRPr="00FC6127">
              <w:rPr>
                <w:sz w:val="24"/>
                <w:szCs w:val="24"/>
              </w:rPr>
              <w:t>1,1</w:t>
            </w:r>
          </w:p>
        </w:tc>
        <w:tc>
          <w:tcPr>
            <w:tcW w:w="826" w:type="dxa"/>
            <w:shd w:val="clear" w:color="auto" w:fill="FFFFFF"/>
          </w:tcPr>
          <w:p w:rsidR="00FC6127" w:rsidRPr="00FC6127" w:rsidRDefault="00FC6127" w:rsidP="00FC6127">
            <w:pPr>
              <w:ind w:left="0"/>
              <w:jc w:val="center"/>
              <w:rPr>
                <w:sz w:val="24"/>
                <w:szCs w:val="24"/>
              </w:rPr>
            </w:pPr>
            <w:r w:rsidRPr="00FC6127">
              <w:rPr>
                <w:sz w:val="24"/>
                <w:szCs w:val="24"/>
              </w:rPr>
              <w:t>920</w:t>
            </w:r>
          </w:p>
        </w:tc>
        <w:tc>
          <w:tcPr>
            <w:tcW w:w="688" w:type="dxa"/>
            <w:shd w:val="clear" w:color="auto" w:fill="FFFFFF"/>
          </w:tcPr>
          <w:p w:rsidR="00FC6127" w:rsidRPr="00FC6127" w:rsidRDefault="00FC6127" w:rsidP="00FC6127">
            <w:pPr>
              <w:ind w:left="0"/>
              <w:jc w:val="center"/>
              <w:rPr>
                <w:sz w:val="24"/>
                <w:szCs w:val="24"/>
              </w:rPr>
            </w:pPr>
            <w:r w:rsidRPr="00FC6127">
              <w:rPr>
                <w:sz w:val="24"/>
                <w:szCs w:val="24"/>
              </w:rPr>
              <w:t>3,05</w:t>
            </w:r>
          </w:p>
        </w:tc>
        <w:tc>
          <w:tcPr>
            <w:tcW w:w="687" w:type="dxa"/>
            <w:shd w:val="clear" w:color="auto" w:fill="FFFFFF"/>
          </w:tcPr>
          <w:p w:rsidR="00FC6127" w:rsidRPr="00FC6127" w:rsidRDefault="00FC6127" w:rsidP="00FC6127">
            <w:pPr>
              <w:ind w:left="0"/>
              <w:jc w:val="center"/>
              <w:rPr>
                <w:sz w:val="24"/>
                <w:szCs w:val="24"/>
              </w:rPr>
            </w:pPr>
            <w:r w:rsidRPr="00FC6127">
              <w:rPr>
                <w:sz w:val="24"/>
                <w:szCs w:val="24"/>
              </w:rPr>
              <w:t>74</w:t>
            </w:r>
          </w:p>
        </w:tc>
        <w:tc>
          <w:tcPr>
            <w:tcW w:w="689" w:type="dxa"/>
            <w:shd w:val="clear" w:color="auto" w:fill="FFFFFF"/>
          </w:tcPr>
          <w:p w:rsidR="00FC6127" w:rsidRPr="00FC6127" w:rsidRDefault="00FC6127" w:rsidP="00FC6127">
            <w:pPr>
              <w:ind w:left="0"/>
              <w:jc w:val="center"/>
              <w:rPr>
                <w:sz w:val="24"/>
                <w:szCs w:val="24"/>
              </w:rPr>
            </w:pPr>
            <w:r w:rsidRPr="00FC6127">
              <w:rPr>
                <w:sz w:val="24"/>
                <w:szCs w:val="24"/>
              </w:rPr>
              <w:t>0,74</w:t>
            </w:r>
          </w:p>
        </w:tc>
        <w:tc>
          <w:tcPr>
            <w:tcW w:w="687" w:type="dxa"/>
            <w:shd w:val="clear" w:color="auto" w:fill="FFFFFF"/>
          </w:tcPr>
          <w:p w:rsidR="00FC6127" w:rsidRPr="00FC6127" w:rsidRDefault="00FC6127" w:rsidP="00FC6127">
            <w:pPr>
              <w:ind w:left="0"/>
              <w:jc w:val="center"/>
              <w:rPr>
                <w:sz w:val="24"/>
                <w:szCs w:val="24"/>
              </w:rPr>
            </w:pPr>
            <w:r w:rsidRPr="00FC6127">
              <w:rPr>
                <w:sz w:val="24"/>
                <w:szCs w:val="24"/>
              </w:rPr>
              <w:t>2,0</w:t>
            </w:r>
          </w:p>
        </w:tc>
        <w:tc>
          <w:tcPr>
            <w:tcW w:w="688" w:type="dxa"/>
            <w:shd w:val="clear" w:color="auto" w:fill="FFFFFF"/>
          </w:tcPr>
          <w:p w:rsidR="00FC6127" w:rsidRPr="00FC6127" w:rsidRDefault="00FC6127" w:rsidP="00FC6127">
            <w:pPr>
              <w:ind w:left="0"/>
              <w:jc w:val="center"/>
              <w:rPr>
                <w:sz w:val="24"/>
                <w:szCs w:val="24"/>
              </w:rPr>
            </w:pPr>
            <w:r w:rsidRPr="00FC6127">
              <w:rPr>
                <w:sz w:val="24"/>
                <w:szCs w:val="24"/>
              </w:rPr>
              <w:t>1,6</w:t>
            </w:r>
          </w:p>
        </w:tc>
        <w:tc>
          <w:tcPr>
            <w:tcW w:w="688" w:type="dxa"/>
            <w:shd w:val="clear" w:color="auto" w:fill="FFFFFF"/>
          </w:tcPr>
          <w:p w:rsidR="00FC6127" w:rsidRPr="00FC6127" w:rsidRDefault="00FC6127" w:rsidP="00FC6127">
            <w:pPr>
              <w:ind w:left="0"/>
              <w:jc w:val="center"/>
              <w:rPr>
                <w:sz w:val="24"/>
                <w:szCs w:val="24"/>
              </w:rPr>
            </w:pPr>
            <w:r w:rsidRPr="00FC6127">
              <w:rPr>
                <w:sz w:val="24"/>
                <w:szCs w:val="24"/>
              </w:rPr>
              <w:t>2,2</w:t>
            </w:r>
          </w:p>
        </w:tc>
        <w:tc>
          <w:tcPr>
            <w:tcW w:w="688" w:type="dxa"/>
            <w:shd w:val="clear" w:color="auto" w:fill="FFFFFF"/>
          </w:tcPr>
          <w:p w:rsidR="00FC6127" w:rsidRPr="00FC6127" w:rsidRDefault="00FC6127" w:rsidP="00FC6127">
            <w:pPr>
              <w:ind w:left="0"/>
              <w:jc w:val="center"/>
              <w:rPr>
                <w:sz w:val="24"/>
                <w:szCs w:val="24"/>
              </w:rPr>
            </w:pPr>
            <w:r w:rsidRPr="00FC6127">
              <w:rPr>
                <w:sz w:val="24"/>
                <w:szCs w:val="24"/>
              </w:rPr>
              <w:t>4,5</w:t>
            </w:r>
          </w:p>
        </w:tc>
        <w:tc>
          <w:tcPr>
            <w:tcW w:w="963" w:type="dxa"/>
            <w:shd w:val="clear" w:color="auto" w:fill="FFFFFF"/>
          </w:tcPr>
          <w:p w:rsidR="00FC6127" w:rsidRPr="00FC6127" w:rsidRDefault="00FC6127" w:rsidP="00FC6127">
            <w:pPr>
              <w:ind w:left="0"/>
              <w:jc w:val="center"/>
              <w:rPr>
                <w:sz w:val="24"/>
                <w:szCs w:val="24"/>
              </w:rPr>
            </w:pPr>
            <w:r w:rsidRPr="00FC6127">
              <w:rPr>
                <w:sz w:val="24"/>
                <w:szCs w:val="24"/>
              </w:rPr>
              <w:t>4,6</w:t>
            </w:r>
          </w:p>
        </w:tc>
        <w:tc>
          <w:tcPr>
            <w:tcW w:w="963" w:type="dxa"/>
            <w:shd w:val="clear" w:color="auto" w:fill="FFFFFF"/>
          </w:tcPr>
          <w:p w:rsidR="00FC6127" w:rsidRPr="00FC6127" w:rsidRDefault="00FC6127" w:rsidP="00FC6127">
            <w:pPr>
              <w:ind w:left="0"/>
              <w:jc w:val="center"/>
              <w:rPr>
                <w:sz w:val="24"/>
                <w:szCs w:val="24"/>
              </w:rPr>
            </w:pPr>
            <w:r w:rsidRPr="00FC6127">
              <w:rPr>
                <w:sz w:val="24"/>
                <w:szCs w:val="24"/>
              </w:rPr>
              <w:t>15,3</w:t>
            </w:r>
          </w:p>
        </w:tc>
      </w:tr>
      <w:tr w:rsidR="00FC6127" w:rsidRPr="00BD21E1" w:rsidTr="00130A64">
        <w:trPr>
          <w:trHeight w:hRule="exact" w:val="518"/>
        </w:trPr>
        <w:tc>
          <w:tcPr>
            <w:tcW w:w="1337" w:type="dxa"/>
            <w:shd w:val="clear" w:color="auto" w:fill="FFFFFF"/>
          </w:tcPr>
          <w:p w:rsidR="00FC6127" w:rsidRPr="00FC6127" w:rsidRDefault="00FC6127" w:rsidP="00FC6127">
            <w:pPr>
              <w:ind w:left="0"/>
              <w:jc w:val="center"/>
              <w:rPr>
                <w:sz w:val="24"/>
                <w:szCs w:val="24"/>
              </w:rPr>
            </w:pPr>
            <w:r w:rsidRPr="00FC6127">
              <w:rPr>
                <w:sz w:val="24"/>
                <w:szCs w:val="24"/>
              </w:rPr>
              <w:t>АИР71В2</w:t>
            </w:r>
          </w:p>
        </w:tc>
        <w:tc>
          <w:tcPr>
            <w:tcW w:w="826" w:type="dxa"/>
            <w:shd w:val="clear" w:color="auto" w:fill="FFFFFF"/>
          </w:tcPr>
          <w:p w:rsidR="00FC6127" w:rsidRPr="00FC6127" w:rsidRDefault="00FC6127" w:rsidP="00FC6127">
            <w:pPr>
              <w:ind w:left="0"/>
              <w:jc w:val="center"/>
              <w:rPr>
                <w:sz w:val="24"/>
                <w:szCs w:val="24"/>
              </w:rPr>
            </w:pPr>
            <w:r w:rsidRPr="00FC6127">
              <w:rPr>
                <w:sz w:val="24"/>
                <w:szCs w:val="24"/>
              </w:rPr>
              <w:t>1,1</w:t>
            </w:r>
          </w:p>
        </w:tc>
        <w:tc>
          <w:tcPr>
            <w:tcW w:w="826" w:type="dxa"/>
            <w:shd w:val="clear" w:color="auto" w:fill="FFFFFF"/>
          </w:tcPr>
          <w:p w:rsidR="00FC6127" w:rsidRPr="00FC6127" w:rsidRDefault="00FC6127" w:rsidP="00FC6127">
            <w:pPr>
              <w:ind w:left="0"/>
              <w:jc w:val="center"/>
              <w:rPr>
                <w:sz w:val="24"/>
                <w:szCs w:val="24"/>
              </w:rPr>
            </w:pPr>
            <w:r w:rsidRPr="00FC6127">
              <w:rPr>
                <w:sz w:val="24"/>
                <w:szCs w:val="24"/>
              </w:rPr>
              <w:t>2800</w:t>
            </w:r>
          </w:p>
        </w:tc>
        <w:tc>
          <w:tcPr>
            <w:tcW w:w="688" w:type="dxa"/>
            <w:shd w:val="clear" w:color="auto" w:fill="FFFFFF"/>
          </w:tcPr>
          <w:p w:rsidR="00FC6127" w:rsidRPr="00FC6127" w:rsidRDefault="00FC6127" w:rsidP="00FC6127">
            <w:pPr>
              <w:ind w:left="0"/>
              <w:jc w:val="center"/>
              <w:rPr>
                <w:sz w:val="24"/>
                <w:szCs w:val="24"/>
              </w:rPr>
            </w:pPr>
            <w:r w:rsidRPr="00FC6127">
              <w:rPr>
                <w:sz w:val="24"/>
                <w:szCs w:val="24"/>
              </w:rPr>
              <w:t>2,55</w:t>
            </w:r>
          </w:p>
        </w:tc>
        <w:tc>
          <w:tcPr>
            <w:tcW w:w="687" w:type="dxa"/>
            <w:shd w:val="clear" w:color="auto" w:fill="FFFFFF"/>
          </w:tcPr>
          <w:p w:rsidR="00FC6127" w:rsidRPr="00FC6127" w:rsidRDefault="00FC6127" w:rsidP="00FC6127">
            <w:pPr>
              <w:ind w:left="0"/>
              <w:jc w:val="center"/>
              <w:rPr>
                <w:sz w:val="24"/>
                <w:szCs w:val="24"/>
              </w:rPr>
            </w:pPr>
            <w:r w:rsidRPr="00FC6127">
              <w:rPr>
                <w:sz w:val="24"/>
                <w:szCs w:val="24"/>
              </w:rPr>
              <w:t>79</w:t>
            </w:r>
          </w:p>
        </w:tc>
        <w:tc>
          <w:tcPr>
            <w:tcW w:w="689" w:type="dxa"/>
            <w:shd w:val="clear" w:color="auto" w:fill="FFFFFF"/>
          </w:tcPr>
          <w:p w:rsidR="00FC6127" w:rsidRPr="00FC6127" w:rsidRDefault="00FC6127" w:rsidP="00FC6127">
            <w:pPr>
              <w:ind w:left="0"/>
              <w:jc w:val="center"/>
              <w:rPr>
                <w:sz w:val="24"/>
                <w:szCs w:val="24"/>
              </w:rPr>
            </w:pPr>
            <w:r w:rsidRPr="00FC6127">
              <w:rPr>
                <w:sz w:val="24"/>
                <w:szCs w:val="24"/>
              </w:rPr>
              <w:t>0,83</w:t>
            </w:r>
          </w:p>
        </w:tc>
        <w:tc>
          <w:tcPr>
            <w:tcW w:w="687" w:type="dxa"/>
            <w:shd w:val="clear" w:color="auto" w:fill="FFFFFF"/>
          </w:tcPr>
          <w:p w:rsidR="00FC6127" w:rsidRPr="00FC6127" w:rsidRDefault="00FC6127" w:rsidP="00FC6127">
            <w:pPr>
              <w:ind w:left="0"/>
              <w:jc w:val="center"/>
              <w:rPr>
                <w:sz w:val="24"/>
                <w:szCs w:val="24"/>
              </w:rPr>
            </w:pPr>
            <w:r w:rsidRPr="00FC6127">
              <w:rPr>
                <w:sz w:val="24"/>
                <w:szCs w:val="24"/>
              </w:rPr>
              <w:t>2,1</w:t>
            </w:r>
          </w:p>
        </w:tc>
        <w:tc>
          <w:tcPr>
            <w:tcW w:w="688" w:type="dxa"/>
            <w:shd w:val="clear" w:color="auto" w:fill="FFFFFF"/>
          </w:tcPr>
          <w:p w:rsidR="00FC6127" w:rsidRPr="00FC6127" w:rsidRDefault="00FC6127" w:rsidP="00FC6127">
            <w:pPr>
              <w:ind w:left="0"/>
              <w:jc w:val="center"/>
              <w:rPr>
                <w:sz w:val="24"/>
                <w:szCs w:val="24"/>
              </w:rPr>
            </w:pPr>
            <w:r w:rsidRPr="00FC6127">
              <w:rPr>
                <w:sz w:val="24"/>
                <w:szCs w:val="24"/>
              </w:rPr>
              <w:t>1,6</w:t>
            </w:r>
          </w:p>
        </w:tc>
        <w:tc>
          <w:tcPr>
            <w:tcW w:w="688" w:type="dxa"/>
            <w:shd w:val="clear" w:color="auto" w:fill="FFFFFF"/>
          </w:tcPr>
          <w:p w:rsidR="00FC6127" w:rsidRPr="00FC6127" w:rsidRDefault="00FC6127" w:rsidP="00FC6127">
            <w:pPr>
              <w:ind w:left="0"/>
              <w:jc w:val="center"/>
              <w:rPr>
                <w:sz w:val="24"/>
                <w:szCs w:val="24"/>
              </w:rPr>
            </w:pPr>
            <w:r w:rsidRPr="00FC6127">
              <w:rPr>
                <w:sz w:val="24"/>
                <w:szCs w:val="24"/>
              </w:rPr>
              <w:t>2,2</w:t>
            </w:r>
          </w:p>
        </w:tc>
        <w:tc>
          <w:tcPr>
            <w:tcW w:w="688" w:type="dxa"/>
            <w:shd w:val="clear" w:color="auto" w:fill="FFFFFF"/>
          </w:tcPr>
          <w:p w:rsidR="00FC6127" w:rsidRPr="00FC6127" w:rsidRDefault="00FC6127" w:rsidP="00FC6127">
            <w:pPr>
              <w:ind w:left="0"/>
              <w:jc w:val="center"/>
              <w:rPr>
                <w:sz w:val="24"/>
                <w:szCs w:val="24"/>
              </w:rPr>
            </w:pPr>
            <w:r w:rsidRPr="00FC6127">
              <w:rPr>
                <w:sz w:val="24"/>
                <w:szCs w:val="24"/>
              </w:rPr>
              <w:t>6,0</w:t>
            </w:r>
          </w:p>
        </w:tc>
        <w:tc>
          <w:tcPr>
            <w:tcW w:w="963" w:type="dxa"/>
            <w:shd w:val="clear" w:color="auto" w:fill="FFFFFF"/>
          </w:tcPr>
          <w:p w:rsidR="00FC6127" w:rsidRPr="00FC6127" w:rsidRDefault="00FC6127" w:rsidP="00FC6127">
            <w:pPr>
              <w:ind w:left="0"/>
              <w:jc w:val="center"/>
              <w:rPr>
                <w:sz w:val="24"/>
                <w:szCs w:val="24"/>
              </w:rPr>
            </w:pPr>
            <w:r w:rsidRPr="00FC6127">
              <w:rPr>
                <w:sz w:val="24"/>
                <w:szCs w:val="24"/>
              </w:rPr>
              <w:t>1,1</w:t>
            </w:r>
          </w:p>
        </w:tc>
        <w:tc>
          <w:tcPr>
            <w:tcW w:w="963" w:type="dxa"/>
            <w:shd w:val="clear" w:color="auto" w:fill="FFFFFF"/>
          </w:tcPr>
          <w:p w:rsidR="00FC6127" w:rsidRPr="00FC6127" w:rsidRDefault="00FC6127" w:rsidP="00FC6127">
            <w:pPr>
              <w:ind w:left="0"/>
              <w:jc w:val="center"/>
              <w:rPr>
                <w:sz w:val="24"/>
                <w:szCs w:val="24"/>
              </w:rPr>
            </w:pPr>
            <w:r w:rsidRPr="00FC6127">
              <w:rPr>
                <w:sz w:val="24"/>
                <w:szCs w:val="24"/>
              </w:rPr>
              <w:t>9,4</w:t>
            </w:r>
          </w:p>
        </w:tc>
      </w:tr>
    </w:tbl>
    <w:p w:rsidR="00F00E8C" w:rsidRPr="00F00E8C" w:rsidRDefault="00F00E8C" w:rsidP="00F00E8C">
      <w:pPr>
        <w:spacing w:line="360" w:lineRule="auto"/>
        <w:ind w:left="0"/>
        <w:jc w:val="left"/>
        <w:rPr>
          <w:rFonts w:eastAsia="Times New Roman"/>
          <w:color w:val="auto"/>
          <w:lang w:val="uk-UA" w:eastAsia="ru-RU"/>
        </w:rPr>
      </w:pPr>
      <w:r w:rsidRPr="00F00E8C">
        <w:rPr>
          <w:rFonts w:eastAsia="Times New Roman"/>
          <w:bCs/>
          <w:color w:val="auto"/>
          <w:lang w:val="uk-UA" w:eastAsia="ru-RU"/>
        </w:rPr>
        <w:t>Таблиця 3.1</w:t>
      </w:r>
      <w:r w:rsidR="00FC6127">
        <w:rPr>
          <w:rFonts w:eastAsia="Times New Roman"/>
          <w:bCs/>
          <w:color w:val="auto"/>
          <w:lang w:val="uk-UA" w:eastAsia="ru-RU"/>
        </w:rPr>
        <w:t xml:space="preserve"> -</w:t>
      </w:r>
      <w:r w:rsidRPr="00F00E8C">
        <w:rPr>
          <w:rFonts w:eastAsia="Times New Roman"/>
          <w:bCs/>
          <w:color w:val="auto"/>
          <w:lang w:val="uk-UA" w:eastAsia="ru-RU"/>
        </w:rPr>
        <w:t xml:space="preserve"> </w:t>
      </w:r>
      <w:r>
        <w:rPr>
          <w:rFonts w:eastAsia="Times New Roman"/>
          <w:bCs/>
          <w:color w:val="auto"/>
          <w:lang w:val="uk-UA" w:eastAsia="ru-RU"/>
        </w:rPr>
        <w:t>Основні технічні характеристики вибраних двигунів</w:t>
      </w:r>
    </w:p>
    <w:p w:rsidR="002E6BA1" w:rsidRDefault="002E6BA1" w:rsidP="0078681E">
      <w:pPr>
        <w:spacing w:before="100" w:beforeAutospacing="1" w:after="100" w:afterAutospacing="1" w:line="360" w:lineRule="auto"/>
        <w:ind w:left="0"/>
        <w:jc w:val="left"/>
        <w:rPr>
          <w:rFonts w:eastAsia="Times New Roman"/>
          <w:color w:val="auto"/>
          <w:lang w:val="uk-UA" w:eastAsia="ru-RU"/>
        </w:rPr>
      </w:pPr>
    </w:p>
    <w:p w:rsidR="00937AD0" w:rsidRPr="0078681E" w:rsidRDefault="009D6440" w:rsidP="0078681E">
      <w:pPr>
        <w:spacing w:before="100" w:beforeAutospacing="1" w:after="100" w:afterAutospacing="1" w:line="360" w:lineRule="auto"/>
        <w:ind w:left="0"/>
        <w:jc w:val="left"/>
        <w:outlineLvl w:val="2"/>
        <w:rPr>
          <w:rFonts w:eastAsia="Times New Roman"/>
          <w:b/>
          <w:bCs/>
          <w:color w:val="auto"/>
          <w:lang w:val="uk-UA" w:eastAsia="ru-RU"/>
        </w:rPr>
      </w:pPr>
      <w:r>
        <w:rPr>
          <w:rFonts w:eastAsia="Times New Roman"/>
          <w:b/>
          <w:bCs/>
          <w:noProof/>
          <w:color w:val="auto"/>
          <w:lang w:eastAsia="ru-RU"/>
        </w:rPr>
        <mc:AlternateContent>
          <mc:Choice Requires="wpg">
            <w:drawing>
              <wp:anchor distT="0" distB="0" distL="114300" distR="114300" simplePos="0" relativeHeight="251662848" behindDoc="0" locked="0" layoutInCell="0" allowOverlap="1">
                <wp:simplePos x="0" y="0"/>
                <wp:positionH relativeFrom="page">
                  <wp:posOffset>652099</wp:posOffset>
                </wp:positionH>
                <wp:positionV relativeFrom="page">
                  <wp:posOffset>345229</wp:posOffset>
                </wp:positionV>
                <wp:extent cx="6666230" cy="9887585"/>
                <wp:effectExtent l="0" t="0" r="20320" b="18415"/>
                <wp:wrapNone/>
                <wp:docPr id="713" name="Группа 7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6230" cy="9887585"/>
                          <a:chOff x="0" y="0"/>
                          <a:chExt cx="20000" cy="20000"/>
                        </a:xfrm>
                      </wpg:grpSpPr>
                      <wps:wsp>
                        <wps:cNvPr id="714" name="Rectangle 73"/>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715" name="Line 74"/>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16" name="Line 75"/>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17" name="Line 76"/>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18" name="Line 77"/>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19" name="Line 78"/>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20" name="Line 79"/>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21" name="Line 80"/>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22" name="Line 81"/>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23" name="Line 82"/>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24" name="Line 83"/>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25" name="Rectangle 84"/>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9D6440">
                              <w:pPr>
                                <w:pStyle w:val="a4"/>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726" name="Rectangle 85"/>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9D6440">
                              <w:pPr>
                                <w:pStyle w:val="a4"/>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727" name="Rectangle 86"/>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9D6440">
                              <w:pPr>
                                <w:pStyle w:val="a4"/>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728" name="Rectangle 87"/>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9D6440">
                              <w:pPr>
                                <w:pStyle w:val="a4"/>
                                <w:jc w:val="center"/>
                                <w:rPr>
                                  <w:sz w:val="18"/>
                                </w:rPr>
                              </w:pPr>
                              <w:r>
                                <w:rPr>
                                  <w:sz w:val="18"/>
                                </w:rPr>
                                <w:t>Підпис</w:t>
                              </w:r>
                            </w:p>
                          </w:txbxContent>
                        </wps:txbx>
                        <wps:bodyPr rot="0" vert="horz" wrap="square" lIns="12700" tIns="12700" rIns="12700" bIns="12700" anchor="t" anchorCtr="0" upright="1">
                          <a:noAutofit/>
                        </wps:bodyPr>
                      </wps:wsp>
                      <wps:wsp>
                        <wps:cNvPr id="729" name="Rectangle 88"/>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9D6440">
                              <w:pPr>
                                <w:pStyle w:val="a4"/>
                                <w:jc w:val="center"/>
                                <w:rPr>
                                  <w:sz w:val="18"/>
                                </w:rPr>
                              </w:pPr>
                              <w:r>
                                <w:rPr>
                                  <w:sz w:val="18"/>
                                </w:rPr>
                                <w:t>Дата</w:t>
                              </w:r>
                            </w:p>
                          </w:txbxContent>
                        </wps:txbx>
                        <wps:bodyPr rot="0" vert="horz" wrap="square" lIns="12700" tIns="12700" rIns="12700" bIns="12700" anchor="t" anchorCtr="0" upright="1">
                          <a:noAutofit/>
                        </wps:bodyPr>
                      </wps:wsp>
                      <wps:wsp>
                        <wps:cNvPr id="730" name="Rectangle 89"/>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9D6440">
                              <w:pPr>
                                <w:pStyle w:val="a4"/>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731" name="Rectangle 90"/>
                        <wps:cNvSpPr>
                          <a:spLocks noChangeArrowheads="1"/>
                        </wps:cNvSpPr>
                        <wps:spPr bwMode="auto">
                          <a:xfrm>
                            <a:off x="19061" y="19435"/>
                            <a:ext cx="889"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Pr="000D6894" w:rsidRDefault="00646DB4" w:rsidP="00A82501">
                              <w:pPr>
                                <w:ind w:left="0"/>
                                <w:jc w:val="center"/>
                                <w:rPr>
                                  <w:rFonts w:ascii="GOST type B" w:hAnsi="GOST type B"/>
                                  <w:i/>
                                </w:rPr>
                              </w:pPr>
                              <w:r>
                                <w:rPr>
                                  <w:rFonts w:ascii="GOST type B" w:hAnsi="GOST type B"/>
                                  <w:i/>
                                </w:rPr>
                                <w:t>19</w:t>
                              </w:r>
                            </w:p>
                          </w:txbxContent>
                        </wps:txbx>
                        <wps:bodyPr rot="0" vert="horz" wrap="square" lIns="12700" tIns="12700" rIns="12700" bIns="12700" anchor="t" anchorCtr="0" upright="1">
                          <a:noAutofit/>
                        </wps:bodyPr>
                      </wps:wsp>
                      <wps:wsp>
                        <wps:cNvPr id="732" name="Rectangle 91"/>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Pr="00733ED0" w:rsidRDefault="00646DB4" w:rsidP="009D6440">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23</w:t>
                              </w:r>
                              <w:r w:rsidRPr="00733ED0">
                                <w:rPr>
                                  <w:rFonts w:ascii="GOST type A" w:hAnsi="GOST type A"/>
                                  <w:i/>
                                  <w:sz w:val="32"/>
                                </w:rPr>
                                <w:t xml:space="preserve"> ПЗ</w:t>
                              </w:r>
                            </w:p>
                            <w:p w:rsidR="00646DB4" w:rsidRPr="00A05256" w:rsidRDefault="00646DB4" w:rsidP="009D6440">
                              <w:pPr>
                                <w:pStyle w:val="3"/>
                                <w:jc w:val="center"/>
                                <w:rPr>
                                  <w:rFonts w:ascii="GOST type B" w:hAnsi="GOST type B"/>
                                  <w: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id="Группа 713" o:spid="_x0000_s1356" style="position:absolute;margin-left:51.35pt;margin-top:27.2pt;width:524.9pt;height:778.55pt;z-index:25166284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ZBkGwcAAIBVAAAOAAAAZHJzL2Uyb0RvYy54bWzsXFtu4zYU/S/QPQj6VyzK1MuIM0j8GBSY&#10;toNmin4rkmwJlUWVUmKnRYECXUI30h10CzM76uXDtOwk0zwcZeLSAQLRkinykufw6t5DHb9ZLQrj&#10;KqV1TsqhiY5s00jLmCR5OR+aP36YWoFp1E1UJlFBynRoXqe1+ebk66+Ol9UgdUhGiiSlBlRS1oNl&#10;NTSzpqkGvV4dZ+kiqo9IlZZwckboImqgSOe9hEZLqH1R9Bzb9npLQpOKkjita/h2LE6aJ7z+2SyN&#10;m+9nszptjGJoQtsa/p/y/xfsf+/kOBrMaVRleSybET2iFYsoL+Gmqqpx1ETGJc1vVLXIY0pqMmuO&#10;YrLokdksj1PeB+gNsnd685aSy4r3ZT5YzitlJjDtjp0eXW383dV7auTJ0PRR3zTKaAGD9PGvT398&#10;+vPjP/D3t8G+Bystq/kALn5Lq/PqPRVdhcN3JP65htO93fOsPBcXGxfLb0kC9UaXDeFWWs3oglUB&#10;/TdWfDCu1WCkq8aI4UsPPk4fxiyGc2EQ+G7giuGKMxjTG7+Ls4n8JcwLW/5OHLL2RQNxU95Q2TDW&#10;K5h29cay9dMse55FVcoHrGbGUpbFa8v+ABMyKudFavjSqvzCtUlrYU+jJKMMLktPKSXLLI0SaBdi&#10;nYfWt37ACjWMxuMM/FkzRYOK1s3blCwMdjA0KbScj1109a5uhEXXl7ChLMk0Lwr4PhoUpbEcmo6L&#10;YRRYuSZFnrCzvEDnF6OCGlcRQyT/8I7tXLbIG+CFIl8MzUBdFA2YLSZlwm/TRHkhjmFwi5JVnnLE&#10;i/ZBadXAIf8eZgZH42+hHU6CSYAt7HgTC9vjsXU6HWHLmyLfHffHo9EY/c5ajfAgy5MkLVnD18yA&#10;8P3mh+QogWnFDXfbYco/N+3Q224Gn8bQq+0unU5d28f9wPJ9t2/h/sS2zoLpyDodIc/zJ2ejs8lO&#10;lybcTPV+eqVszlpFLmHYzrNkaSQ5mzV9N3SQCQWgXMcXA2lExRzWirihpkFJ81PeZBw3jAFYHXV7&#10;hgQ2+5OWUbULQ6wHm5XUcMm+bUwFk2M9ETh6GGAE8C9Icg3ggTawW7NVDA4yQn81jSWsCEOz/uUy&#10;oqlpFN+UAMAQYcyWEF7Aru9AgbbPXLTPRGUMVQ3NxjTE4agRy85lRfN5BndCvLclOQVWnOUcUgzQ&#10;olXQfslNnZGUuyapd3kJ/ISZ0SXdjEpB+fGqlJSvKIoP3YfrCuh9i6HET+7NUMgOYfkBpkdBiEN2&#10;az5sfCVwxBqAbDA/nFBUfoOjCmg4N2o3HAWrs6SiV01LirlbKBJsLaCzHgpBoJptnsQ2bP52DWxv&#10;G9jci+oQ2ArWnB82sEZh6PkS2hrX+3c3NK6Vn/n8XsRL4BrAI57XxILtdbpgOygAXtEL9gs8R2hg&#10;HziwIWbWBrbfKbBxiEIN7BcJEGhgHziwAVhtYAedAttzXfAYxIrt3vWIDQFX/Yi998ifBvZhA5uF&#10;AtvA5ujq7BHb91y4/3+44hrYmxjx/kL6GtgHDmxIXrSALTIRnQEbYuE2ROVvRzbkFFlmVEfFIT6t&#10;sj8a2a8yB/cC0TMHskptZPPgdHfIlgt26EDaC3q/iYr7HkuYMmQ7e/bEEUvAigzrIxLyOtmlU+tC&#10;NnD/1PpLwFqJmHhQPOAg6h7WHubR+NtgLbLkazmSzmEL7R8s4U+R1mg//MD9cKWgE7Bui+c6EKcE&#10;KiYOC/YOspHtywV738jWCzb4RRrZB45sJTvbaGODtvbsubWxLlALe44OPU/KwUEuyHVnCPSKwhXv&#10;2zyid7fy7EHqWObut6b1/1m7GiIH22dOaE29wLfwFLtW6NuBZaPwLPRsHOLxdFuOy/n/yT4DEyj3&#10;QfH76MehB+qTVYCCNX/jQAv/8MsS1vH0j2rvA+S0zepixXcSoL6SmD1QYitWPCmxlQUhsZUFIbGV&#10;hVcnsXWUEq/FdcpWsGHgubkOob7M7d/KdtKP0Wz3TEp9zXZqH8aXIiPeB9sp4Z1mu/auJ0fpE1ts&#10;p2zVAds5DtMX3+7bOS5swOJhVs12mu22t6hp305uUthslWr5dkqNqNlui+2UaLPFdspWHbAdDgO5&#10;g+oW387ty3SxZjvNdprt+B7auzeGtthOSTQ1222xnVKytthO2aoDtoNgnY7bbb1EotM95/pJ9iCf&#10;ZJVuVbNdm+3YW0iEVqjFdspWHbCd2BQvhYA+9yo30gJIU+jAnXz9jnbutHN3b+dOvE6CiYM03W3R&#10;HdDJLt2FPDcqhVTPnqYIbQ/awCN3WCSTNnQXBOB7Mn0kdrgKRCdlb3mx0pNeKKSdu0N07rBSOGu2&#10;22I7JQTfOHehslUHzp3vY7nJI3RA+72lBkegLoOTnO6E36fpTtOdfJWezlN8Jk+BlfL7tdAdvBeK&#10;v+aTy4PkK0nZe0TbZd7hzYtTT/4FAAD//wMAUEsDBBQABgAIAAAAIQCxeqZD4QAAAAwBAAAPAAAA&#10;ZHJzL2Rvd25yZXYueG1sTI9BS8NAEIXvgv9hGcGb3SQ2VWI2pRT1VARbofS2zU6T0OxsyG6T9N87&#10;PentPebjzXv5crKtGLD3jSMF8SwCgVQ601Cl4Gf38fQKwgdNRreOUMEVPSyL+7tcZ8aN9I3DNlSC&#10;Q8hnWkEdQpdJ6csarfYz1yHx7eR6qwPbvpKm1yOH21YmUbSQVjfEH2rd4brG8ry9WAWfox5Xz/H7&#10;sDmf1tfDLv3ab2JU6vFhWr2BCDiFPxhu9bk6FNzp6C5kvGjZR8kLowrS+RzEDYjTJAVxZLVgDbLI&#10;5f8RxS8AAAD//wMAUEsBAi0AFAAGAAgAAAAhALaDOJL+AAAA4QEAABMAAAAAAAAAAAAAAAAAAAAA&#10;AFtDb250ZW50X1R5cGVzXS54bWxQSwECLQAUAAYACAAAACEAOP0h/9YAAACUAQAACwAAAAAAAAAA&#10;AAAAAAAvAQAAX3JlbHMvLnJlbHNQSwECLQAUAAYACAAAACEAA72QZBsHAACAVQAADgAAAAAAAAAA&#10;AAAAAAAuAgAAZHJzL2Uyb0RvYy54bWxQSwECLQAUAAYACAAAACEAsXqmQ+EAAAAMAQAADwAAAAAA&#10;AAAAAAAAAAB1CQAAZHJzL2Rvd25yZXYueG1sUEsFBgAAAAAEAAQA8wAAAIMKAAAAAA==&#10;" o:allowincell="f">
                <v:rect id="Rectangle 73" o:spid="_x0000_s1357"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CbM8QA&#10;AADcAAAADwAAAGRycy9kb3ducmV2LnhtbESP0YrCMBRE34X9h3AXfNNUEVe7RqmC4JPsVj/g0lzb&#10;YnPTbWJb/XqzIPg4zMwZZrXpTSVaalxpWcFkHIEgzqwuOVdwPu1HCxDOI2usLJOCOznYrD8GK4y1&#10;7fiX2tTnIkDYxaig8L6OpXRZQQbd2NbEwbvYxqAPssmlbrALcFPJaRTNpcGSw0KBNe0Kyq7pzSi4&#10;+r49Jnn62C/P22X2s02621+i1PCzT75BeOr9O/xqH7SCr8kM/s+EIyDX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XgmzPEAAAA3AAAAA8AAAAAAAAAAAAAAAAAmAIAAGRycy9k&#10;b3ducmV2LnhtbFBLBQYAAAAABAAEAPUAAACJAwAAAAA=&#10;" filled="f" strokeweight="2pt"/>
                <v:line id="Line 74" o:spid="_x0000_s1358"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5bTacAAAADcAAAADwAAAGRycy9kb3ducmV2LnhtbESPzQrCMBCE74LvEFbwpqmCP1SjiFDx&#10;JlYv3tZmbYvNpjRR69sbQfA4zMw3zHLdmko8qXGlZQWjYQSCOLO65FzB+ZQM5iCcR9ZYWSYFb3Kw&#10;XnU7S4y1ffGRnqnPRYCwi1FB4X0dS+myggy6oa2Jg3ezjUEfZJNL3eArwE0lx1E0lQZLDgsF1rQt&#10;KLunD6PgfjlPkt1hq09VutHXPPGX600r1e+1mwUIT63/h3/tvVYwG03geyYcAbn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EeW02nAAAAA3AAAAA8AAAAAAAAAAAAAAAAA&#10;oQIAAGRycy9kb3ducmV2LnhtbFBLBQYAAAAABAAEAPkAAACOAwAAAAA=&#10;" strokeweight="2pt"/>
                <v:line id="Line 75" o:spid="_x0000_s1359"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0RNHsAAAADcAAAADwAAAGRycy9kb3ducmV2LnhtbESPzQrCMBCE74LvEFbwpqmCP1SjiFDx&#10;JlYv3tZmbYvNpjRR69sbQfA4zMw3zHLdmko8qXGlZQWjYQSCOLO65FzB+ZQM5iCcR9ZYWSYFb3Kw&#10;XnU7S4y1ffGRnqnPRYCwi1FB4X0dS+myggy6oa2Jg3ezjUEfZJNL3eArwE0lx1E0lQZLDgsF1rQt&#10;KLunD6PgfjlPkt1hq09VutHXPPGX600r1e+1mwUIT63/h3/tvVYwG03heyYcAbn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LdETR7AAAAA3AAAAA8AAAAAAAAAAAAAAAAA&#10;oQIAAGRycy9kb3ducmV2LnhtbFBLBQYAAAAABAAEAPkAAACOAwAAAAA=&#10;" strokeweight="2pt"/>
                <v:line id="Line 76" o:spid="_x0000_s1360"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AjohcAAAADcAAAADwAAAGRycy9kb3ducmV2LnhtbESPzQrCMBCE74LvEFbwpqmCP1SjiFDx&#10;JlYv3tZmbYvNpjRR69sbQfA4zMw3zHLdmko8qXGlZQWjYQSCOLO65FzB+ZQM5iCcR9ZYWSYFb3Kw&#10;XnU7S4y1ffGRnqnPRYCwi1FB4X0dS+myggy6oa2Jg3ezjUEfZJNL3eArwE0lx1E0lQZLDgsF1rQt&#10;KLunD6PgfjlPkt1hq09VutHXPPGX600r1e+1mwUIT63/h3/tvVYwG83geyYcAbn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NgI6IXAAAAA3AAAAA8AAAAAAAAAAAAAAAAA&#10;oQIAAGRycy9kb3ducmV2LnhtbFBLBQYAAAAABAAEAPkAAACOAwAAAAA=&#10;" strokeweight="2pt"/>
                <v:line id="Line 77" o:spid="_x0000_s1361"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Zd8970AAADcAAAADwAAAGRycy9kb3ducmV2LnhtbERPuwrCMBTdBf8hXMFNUwUfVKOIUHET&#10;axe3a3Nti81NaaLWvzeD4Hg47/W2M7V4Uesqywom4wgEcW51xYWC7JKMliCcR9ZYWyYFH3Kw3fR7&#10;a4y1ffOZXqkvRAhhF6OC0vsmltLlJRl0Y9sQB+5uW4M+wLaQusV3CDe1nEbRXBqsODSU2NC+pPyR&#10;Po2CxzWbJYfTXl/qdKdvReKvt7tWajjodisQnjr/F//cR61gMQlrw5lwBOTmC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KmXfPe9AAAA3AAAAA8AAAAAAAAAAAAAAAAAoQIA&#10;AGRycy9kb3ducmV2LnhtbFBLBQYAAAAABAAEAPkAAACLAwAAAAA=&#10;" strokeweight="2pt"/>
                <v:line id="Line 78" o:spid="_x0000_s1362"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tvZbMMAAADcAAAADwAAAGRycy9kb3ducmV2LnhtbESPT4vCMBTE74LfITzBm00V/FeNIkKX&#10;vS1WL95em2dbbF5Kk9Xut98IgsdhZn7DbPe9acSDOldbVjCNYhDEhdU1lwou53SyAuE8ssbGMin4&#10;Iwf73XCwxUTbJ5/okflSBAi7BBVU3reJlK6oyKCLbEscvJvtDPogu1LqDp8Bbho5i+OFNFhzWKiw&#10;pWNFxT37NQru18s8/fo56nOTHXRepv6a37RS41F/2IDw1PtP+N3+1gqW0zW8zoQjIH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bb2WzDAAAA3AAAAA8AAAAAAAAAAAAA&#10;AAAAoQIAAGRycy9kb3ducmV2LnhtbFBLBQYAAAAABAAEAPkAAACRAwAAAAA=&#10;" strokeweight="2pt"/>
                <v:line id="Line 79" o:spid="_x0000_s1363"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Y26TL0AAADcAAAADwAAAGRycy9kb3ducmV2LnhtbERPuwrCMBTdBf8hXMFNUwUfVKOIUHET&#10;axe3a3Nti81NaaLWvzeD4Hg47/W2M7V4Uesqywom4wgEcW51xYWC7JKMliCcR9ZYWyYFH3Kw3fR7&#10;a4y1ffOZXqkvRAhhF6OC0vsmltLlJRl0Y9sQB+5uW4M+wLaQusV3CDe1nEbRXBqsODSU2NC+pPyR&#10;Po2CxzWbJYfTXl/qdKdvReKvt7tWajjodisQnjr/F//cR61gMQ3zw5lwBOTmC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mNuky9AAAA3AAAAA8AAAAAAAAAAAAAAAAAoQIA&#10;AGRycy9kb3ducmV2LnhtbFBLBQYAAAAABAAEAPkAAACLAwAAAAA=&#10;" strokeweight="2pt"/>
                <v:line id="Line 80" o:spid="_x0000_s1364"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sEf18AAAADcAAAADwAAAGRycy9kb3ducmV2LnhtbESPzQrCMBCE74LvEFbwpqmCP1SjiFDx&#10;JlYv3tZmbYvNpjRR69sbQfA4zMw3zHLdmko8qXGlZQWjYQSCOLO65FzB+ZQM5iCcR9ZYWSYFb3Kw&#10;XnU7S4y1ffGRnqnPRYCwi1FB4X0dS+myggy6oa2Jg3ezjUEfZJNL3eArwE0lx1E0lQZLDgsF1rQt&#10;KLunD6PgfjlPkt1hq09VutHXPPGX600r1e+1mwUIT63/h3/tvVYwG4/geyYcAbn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PbBH9fAAAAA3AAAAA8AAAAAAAAAAAAAAAAA&#10;oQIAAGRycy9kb3ducmV2LnhtbFBLBQYAAAAABAAEAPkAAACOAwAAAAA=&#10;" strokeweight="2pt"/>
                <v:line id="Line 81" o:spid="_x0000_s1365"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qADE8UAAADcAAAADwAAAGRycy9kb3ducmV2LnhtbESPzW7CMBCE70h9B2srcQOHHEobMAj1&#10;RwJxqJr2AZZ4iQPxOrJdCH36GgmJ42hmvtHMl71txYl8aBwrmIwzEMSV0w3XCn6+P0bPIEJE1tg6&#10;JgUXCrBcPAzmWGh35i86lbEWCcKhQAUmxq6QMlSGLIax64iTt3feYkzS11J7PCe4bWWeZU/SYsNp&#10;wWBHr4aqY/lrFWz8bnuc/NVG7njj39vPt5dgD0oNH/vVDESkPt7Dt/ZaK5jmOVzPpCMgF/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qADE8UAAADcAAAADwAAAAAAAAAA&#10;AAAAAAChAgAAZHJzL2Rvd25yZXYueG1sUEsFBgAAAAAEAAQA+QAAAJMDAAAAAA==&#10;" strokeweight="1pt"/>
                <v:line id="Line 82" o:spid="_x0000_s1366"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V8kO8QAAADcAAAADwAAAGRycy9kb3ducmV2LnhtbESPQWvCQBSE70L/w/IKvemmKVVJXUUC&#10;kd6kSS65PbPPJJh9G7Krpv/eLRQ8DjPzDbPZTaYXNxpdZ1nB+yICQVxb3XGjoCyy+RqE88gae8uk&#10;4Jcc7LYvsw0m2t75h265b0SAsEtQQev9kEjp6pYMuoUdiIN3tqNBH+TYSD3iPcBNL+MoWkqDHYeF&#10;FgdKW6ov+dUouFTlZ3Y4prro870+NZmvTmet1NvrtP8C4Wnyz/B/+1srWMUf8HcmHAG5f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pXyQ7xAAAANwAAAAPAAAAAAAAAAAA&#10;AAAAAKECAABkcnMvZG93bnJldi54bWxQSwUGAAAAAAQABAD5AAAAkgMAAAAA&#10;" strokeweight="2pt"/>
                <v:line id="Line 83" o:spid="_x0000_s1367"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gU+/MUAAADcAAAADwAAAGRycy9kb3ducmV2LnhtbESP3WoCMRSE7wXfIRyhdzWrlKqrUcS2&#10;UOmF+PMAx81xs7o5WZJUt336Rih4OczMN8xs0dpaXMmHyrGCQT8DQVw4XXGp4LD/eB6DCBFZY+2Y&#10;FPxQgMW825lhrt2Nt3TdxVIkCIccFZgYm1zKUBiyGPquIU7eyXmLMUlfSu3xluC2lsMse5UWK04L&#10;BhtaGSouu2+rYO2PX5fBb2nkkdf+vd68TYI9K/XUa5dTEJHa+Aj/tz+1gtHwBe5n0hGQ8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gU+/MUAAADcAAAADwAAAAAAAAAA&#10;AAAAAAChAgAAZHJzL2Rvd25yZXYueG1sUEsFBgAAAAAEAAQA+QAAAJMDAAAAAA==&#10;" strokeweight="1pt"/>
                <v:rect id="Rectangle 84" o:spid="_x0000_s1368"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c0U68IA&#10;AADcAAAADwAAAGRycy9kb3ducmV2LnhtbESPT4vCMBTE74LfITzBm6aK/7ZrlCIIXu3ugsdH87bt&#10;2rzUJGr99kYQ9jjMzG+Y9bYzjbiR87VlBZNxAoK4sLrmUsH31360AuEDssbGMil4kIftpt9bY6rt&#10;nY90y0MpIoR9igqqENpUSl9UZNCPbUscvV/rDIYoXSm1w3uEm0ZOk2QhDdYcFypsaVdRcc6vRkGW&#10;/XU/l/wD916uErfQM11mJ6WGgy77BBGoC//hd/ugFSync3idiUdAb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JzRTrwgAAANwAAAAPAAAAAAAAAAAAAAAAAJgCAABkcnMvZG93&#10;bnJldi54bWxQSwUGAAAAAAQABAD1AAAAhwMAAAAA&#10;" filled="f" stroked="f" strokeweight=".25pt">
                  <v:textbox inset="1pt,1pt,1pt,1pt">
                    <w:txbxContent>
                      <w:p w:rsidR="00646DB4" w:rsidRDefault="00646DB4" w:rsidP="009D6440">
                        <w:pPr>
                          <w:pStyle w:val="a4"/>
                          <w:jc w:val="center"/>
                          <w:rPr>
                            <w:sz w:val="18"/>
                          </w:rPr>
                        </w:pPr>
                        <w:r>
                          <w:rPr>
                            <w:sz w:val="18"/>
                          </w:rPr>
                          <w:t>Змн.</w:t>
                        </w:r>
                      </w:p>
                    </w:txbxContent>
                  </v:textbox>
                </v:rect>
                <v:rect id="Rectangle 85" o:spid="_x0000_s1369"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R+KnMMA&#10;AADcAAAADwAAAGRycy9kb3ducmV2LnhtbESPwWrDMBBE74X8g9hAbrWcUFzXiRJMwdBr3QZ6XKyN&#10;7cRaOZLqOH9fFQo9DjPzhtkdZjOIiZzvLStYJykI4sbqnlsFnx/VYw7CB2SNg2VScCcPh/3iYYeF&#10;tjd+p6kOrYgQ9gUq6EIYCyl905FBn9iROHon6wyGKF0rtcNbhJtBbtI0kwZ7jgsdjvTaUXOpv42C&#10;sjzPx2v9gpWXeeoy/aTb8kup1XIutyACzeE//Nd+0wqeNxn8nolH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R+KnMMAAADcAAAADwAAAAAAAAAAAAAAAACYAgAAZHJzL2Rv&#10;d25yZXYueG1sUEsFBgAAAAAEAAQA9QAAAIgDAAAAAA==&#10;" filled="f" stroked="f" strokeweight=".25pt">
                  <v:textbox inset="1pt,1pt,1pt,1pt">
                    <w:txbxContent>
                      <w:p w:rsidR="00646DB4" w:rsidRDefault="00646DB4" w:rsidP="009D6440">
                        <w:pPr>
                          <w:pStyle w:val="a4"/>
                          <w:jc w:val="center"/>
                          <w:rPr>
                            <w:sz w:val="18"/>
                          </w:rPr>
                        </w:pPr>
                        <w:r>
                          <w:rPr>
                            <w:sz w:val="18"/>
                          </w:rPr>
                          <w:t>Арк.</w:t>
                        </w:r>
                      </w:p>
                    </w:txbxContent>
                  </v:textbox>
                </v:rect>
                <v:rect id="Rectangle 86" o:spid="_x0000_s1370"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MvB8EA&#10;AADcAAAADwAAAGRycy9kb3ducmV2LnhtbESPT4vCMBTE74LfITzBm6aK+KcapQiCV+su7PHRPNtq&#10;81KTqPXbbxaEPQ4z8xtms+tMI57kfG1ZwWScgCAurK65VPB1PoyWIHxA1thYJgVv8rDb9nsbTLV9&#10;8YmeeShFhLBPUUEVQptK6YuKDPqxbYmjd7HOYIjSlVI7fEW4aeQ0SebSYM1xocKW9hUVt/xhFGTZ&#10;tfu+5ys8eLlM3FzPdJn9KDUcdNkaRKAu/Ic/7aNWsJgu4O9MPAJy+w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ZTLwfBAAAA3AAAAA8AAAAAAAAAAAAAAAAAmAIAAGRycy9kb3du&#10;cmV2LnhtbFBLBQYAAAAABAAEAPUAAACGAwAAAAA=&#10;" filled="f" stroked="f" strokeweight=".25pt">
                  <v:textbox inset="1pt,1pt,1pt,1pt">
                    <w:txbxContent>
                      <w:p w:rsidR="00646DB4" w:rsidRDefault="00646DB4" w:rsidP="009D6440">
                        <w:pPr>
                          <w:pStyle w:val="a4"/>
                          <w:jc w:val="center"/>
                          <w:rPr>
                            <w:sz w:val="18"/>
                          </w:rPr>
                        </w:pPr>
                        <w:r>
                          <w:rPr>
                            <w:sz w:val="18"/>
                          </w:rPr>
                          <w:t>№ докум.</w:t>
                        </w:r>
                      </w:p>
                    </w:txbxContent>
                  </v:textbox>
                </v:rect>
                <v:rect id="Rectangle 87" o:spid="_x0000_s1371"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8y7dcAA&#10;AADcAAAADwAAAGRycy9kb3ducmV2LnhtbERPz2vCMBS+C/4P4Qm7aboyqqvGUgbCrlYHOz6at7au&#10;eemSzNb/3hwEjx/f710xmV5cyfnOsoLXVQKCuLa640bB+XRYbkD4gKyxt0wKbuSh2M9nO8y1HflI&#10;1yo0Ioawz1FBG8KQS+nrlgz6lR2II/djncEQoWukdjjGcNPLNEkyabDj2NDiQB8t1b/Vv1FQlpfp&#10;6696x4OXm8Rl+k035bdSL4up3IIINIWn+OH+1ArWaVwbz8QjIPd3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8y7dcAAAADcAAAADwAAAAAAAAAAAAAAAACYAgAAZHJzL2Rvd25y&#10;ZXYueG1sUEsFBgAAAAAEAAQA9QAAAIUDAAAAAA==&#10;" filled="f" stroked="f" strokeweight=".25pt">
                  <v:textbox inset="1pt,1pt,1pt,1pt">
                    <w:txbxContent>
                      <w:p w:rsidR="00646DB4" w:rsidRDefault="00646DB4" w:rsidP="009D6440">
                        <w:pPr>
                          <w:pStyle w:val="a4"/>
                          <w:jc w:val="center"/>
                          <w:rPr>
                            <w:sz w:val="18"/>
                          </w:rPr>
                        </w:pPr>
                        <w:r>
                          <w:rPr>
                            <w:sz w:val="18"/>
                          </w:rPr>
                          <w:t>Підпис</w:t>
                        </w:r>
                      </w:p>
                    </w:txbxContent>
                  </v:textbox>
                </v:rect>
                <v:rect id="Rectangle 88" o:spid="_x0000_s1372"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IAe7sEA&#10;AADcAAAADwAAAGRycy9kb3ducmV2LnhtbESPT4vCMBTE74LfITzBm6aK+KdrlLIgeLUqeHw0b9vu&#10;Ni81yWr99kYQPA4z8xtmve1MI27kfG1ZwWScgCAurK65VHA67kZLED4ga2wsk4IHedhu+r01ptre&#10;+UC3PJQiQtinqKAKoU2l9EVFBv3YtsTR+7HOYIjSlVI7vEe4aeQ0SebSYM1xocKWvisq/vJ/oyDL&#10;frvzNV/hzstl4uZ6psvsotRw0GVfIAJ14RN+t/dawWK6gteZeATk5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iAHu7BAAAA3AAAAA8AAAAAAAAAAAAAAAAAmAIAAGRycy9kb3du&#10;cmV2LnhtbFBLBQYAAAAABAAEAPUAAACGAwAAAAA=&#10;" filled="f" stroked="f" strokeweight=".25pt">
                  <v:textbox inset="1pt,1pt,1pt,1pt">
                    <w:txbxContent>
                      <w:p w:rsidR="00646DB4" w:rsidRDefault="00646DB4" w:rsidP="009D6440">
                        <w:pPr>
                          <w:pStyle w:val="a4"/>
                          <w:jc w:val="center"/>
                          <w:rPr>
                            <w:sz w:val="18"/>
                          </w:rPr>
                        </w:pPr>
                        <w:r>
                          <w:rPr>
                            <w:sz w:val="18"/>
                          </w:rPr>
                          <w:t>Дата</w:t>
                        </w:r>
                      </w:p>
                    </w:txbxContent>
                  </v:textbox>
                </v:rect>
                <v:rect id="Rectangle 89" o:spid="_x0000_s1373"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GMhrsAA&#10;AADcAAAADwAAAGRycy9kb3ducmV2LnhtbERPz2vCMBS+C/4P4Qm7aTo3OleNUoSCV7sNdnw0b21d&#10;81KT2Nb/3hwGO358v3eHyXRiIOdbywqeVwkI4srqlmsFnx/FcgPCB2SNnWVScCcPh/18tsNM25HP&#10;NJShFjGEfYYKmhD6TEpfNWTQr2xPHLkf6wyGCF0ttcMxhptOrpMklQZbjg0N9nRsqPotb0ZBnl+m&#10;r2v5joWXm8Sl+lXX+bdST4sp34IINIV/8Z/7pBW8vcT58Uw8AnL/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GMhrsAAAADcAAAADwAAAAAAAAAAAAAAAACYAgAAZHJzL2Rvd25y&#10;ZXYueG1sUEsFBgAAAAAEAAQA9QAAAIUDAAAAAA==&#10;" filled="f" stroked="f" strokeweight=".25pt">
                  <v:textbox inset="1pt,1pt,1pt,1pt">
                    <w:txbxContent>
                      <w:p w:rsidR="00646DB4" w:rsidRDefault="00646DB4" w:rsidP="009D6440">
                        <w:pPr>
                          <w:pStyle w:val="a4"/>
                          <w:jc w:val="center"/>
                          <w:rPr>
                            <w:sz w:val="18"/>
                          </w:rPr>
                        </w:pPr>
                        <w:r>
                          <w:rPr>
                            <w:sz w:val="18"/>
                          </w:rPr>
                          <w:t>Арк.</w:t>
                        </w:r>
                      </w:p>
                    </w:txbxContent>
                  </v:textbox>
                </v:rect>
                <v:rect id="Rectangle 90" o:spid="_x0000_s1374" style="position:absolute;left:19061;top:19435;width:889;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y+ENcMA&#10;AADcAAAADwAAAGRycy9kb3ducmV2LnhtbESPQWvCQBSE7wX/w/IEb83GWjRNXSUUBK9NW/D4yL5m&#10;U7Nv4+6q8d+7hUKPw8x8w6y3o+3FhXzoHCuYZzkI4sbpjlsFnx+7xwJEiMgae8ek4EYBtpvJwxpL&#10;7a78Tpc6tiJBOJSowMQ4lFKGxpDFkLmBOHnfzluMSfpWao/XBLe9fMrzpbTYcVowONCboeZYn62C&#10;qvoZv071C+6CLHK/1M+6rQ5KzaZj9Qoi0hj/w3/tvVawWszh90w6AnJz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y+ENcMAAADcAAAADwAAAAAAAAAAAAAAAACYAgAAZHJzL2Rv&#10;d25yZXYueG1sUEsFBgAAAAAEAAQA9QAAAIgDAAAAAA==&#10;" filled="f" stroked="f" strokeweight=".25pt">
                  <v:textbox inset="1pt,1pt,1pt,1pt">
                    <w:txbxContent>
                      <w:p w:rsidR="00646DB4" w:rsidRPr="000D6894" w:rsidRDefault="00646DB4" w:rsidP="00A82501">
                        <w:pPr>
                          <w:ind w:left="0"/>
                          <w:jc w:val="center"/>
                          <w:rPr>
                            <w:rFonts w:ascii="GOST type B" w:hAnsi="GOST type B"/>
                            <w:i/>
                          </w:rPr>
                        </w:pPr>
                        <w:r>
                          <w:rPr>
                            <w:rFonts w:ascii="GOST type B" w:hAnsi="GOST type B"/>
                            <w:i/>
                          </w:rPr>
                          <w:t>19</w:t>
                        </w:r>
                      </w:p>
                    </w:txbxContent>
                  </v:textbox>
                </v:rect>
                <v:rect id="Rectangle 91" o:spid="_x0000_s1375"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0aQsIA&#10;AADcAAAADwAAAGRycy9kb3ducmV2LnhtbESPT4vCMBTE74LfITzBm6b+Qd2uUYogeLW7Cx4fzdu2&#10;a/NSk6j12xtB2OMwM79h1tvONOJGzteWFUzGCQjiwuqaSwXfX/vRCoQPyBoby6TgQR62m35vjam2&#10;dz7SLQ+liBD2KSqoQmhTKX1RkUE/ti1x9H6tMxiidKXUDu8Rbho5TZKFNFhzXKiwpV1FxTm/GgVZ&#10;9tf9XPIP3Hu5StxCz3WZnZQaDrrsE0SgLvyH3+2DVrCcTeF1Jh4BuXk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D/RpCwgAAANwAAAAPAAAAAAAAAAAAAAAAAJgCAABkcnMvZG93&#10;bnJldi54bWxQSwUGAAAAAAQABAD1AAAAhwMAAAAA&#10;" filled="f" stroked="f" strokeweight=".25pt">
                  <v:textbox inset="1pt,1pt,1pt,1pt">
                    <w:txbxContent>
                      <w:p w:rsidR="00646DB4" w:rsidRPr="00733ED0" w:rsidRDefault="00646DB4" w:rsidP="009D6440">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23</w:t>
                        </w:r>
                        <w:r w:rsidRPr="00733ED0">
                          <w:rPr>
                            <w:rFonts w:ascii="GOST type A" w:hAnsi="GOST type A"/>
                            <w:i/>
                            <w:sz w:val="32"/>
                          </w:rPr>
                          <w:t xml:space="preserve"> ПЗ</w:t>
                        </w:r>
                      </w:p>
                      <w:p w:rsidR="00646DB4" w:rsidRPr="00A05256" w:rsidRDefault="00646DB4" w:rsidP="009D6440">
                        <w:pPr>
                          <w:pStyle w:val="3"/>
                          <w:jc w:val="center"/>
                          <w:rPr>
                            <w:rFonts w:ascii="GOST type B" w:hAnsi="GOST type B"/>
                            <w:i/>
                          </w:rPr>
                        </w:pPr>
                      </w:p>
                    </w:txbxContent>
                  </v:textbox>
                </v:rect>
                <w10:wrap anchorx="page" anchory="page"/>
              </v:group>
            </w:pict>
          </mc:Fallback>
        </mc:AlternateContent>
      </w:r>
      <w:r w:rsidR="00C41E5E">
        <w:rPr>
          <w:rFonts w:eastAsia="Times New Roman"/>
          <w:b/>
          <w:bCs/>
          <w:color w:val="auto"/>
          <w:lang w:val="uk-UA" w:eastAsia="ru-RU"/>
        </w:rPr>
        <w:t>3.4</w:t>
      </w:r>
      <w:r w:rsidR="00937AD0" w:rsidRPr="0078681E">
        <w:rPr>
          <w:rFonts w:eastAsia="Times New Roman"/>
          <w:b/>
          <w:bCs/>
          <w:color w:val="auto"/>
          <w:lang w:val="uk-UA" w:eastAsia="ru-RU"/>
        </w:rPr>
        <w:t xml:space="preserve"> Вибір частотного перетворювача (ЧП)</w:t>
      </w:r>
    </w:p>
    <w:p w:rsidR="00937AD0" w:rsidRPr="0078681E" w:rsidRDefault="00937AD0" w:rsidP="007030D7">
      <w:pPr>
        <w:spacing w:before="100" w:beforeAutospacing="1" w:after="100" w:afterAutospacing="1" w:line="360" w:lineRule="auto"/>
        <w:ind w:left="0" w:firstLine="709"/>
        <w:jc w:val="left"/>
        <w:rPr>
          <w:rFonts w:eastAsia="Times New Roman"/>
          <w:color w:val="auto"/>
          <w:lang w:val="uk-UA" w:eastAsia="ru-RU"/>
        </w:rPr>
      </w:pPr>
      <w:r w:rsidRPr="0078681E">
        <w:rPr>
          <w:rFonts w:eastAsia="Times New Roman"/>
          <w:color w:val="auto"/>
          <w:lang w:val="uk-UA" w:eastAsia="ru-RU"/>
        </w:rPr>
        <w:t>Частотний перетворювач</w:t>
      </w:r>
      <w:r w:rsidR="007030D7">
        <w:rPr>
          <w:rFonts w:eastAsia="Times New Roman"/>
          <w:color w:val="auto"/>
          <w:lang w:val="uk-UA" w:eastAsia="ru-RU"/>
        </w:rPr>
        <w:t xml:space="preserve"> (для управління двигуном дробарки) </w:t>
      </w:r>
      <w:r w:rsidRPr="0078681E">
        <w:rPr>
          <w:rFonts w:eastAsia="Times New Roman"/>
          <w:color w:val="auto"/>
          <w:lang w:val="uk-UA" w:eastAsia="ru-RU"/>
        </w:rPr>
        <w:t xml:space="preserve"> повинен відповідати:</w:t>
      </w:r>
    </w:p>
    <w:p w:rsidR="00937AD0" w:rsidRPr="0078681E" w:rsidRDefault="00937AD0" w:rsidP="00B734FC">
      <w:pPr>
        <w:numPr>
          <w:ilvl w:val="0"/>
          <w:numId w:val="9"/>
        </w:numPr>
        <w:spacing w:before="100" w:beforeAutospacing="1" w:after="100" w:afterAutospacing="1" w:line="360" w:lineRule="auto"/>
        <w:jc w:val="left"/>
        <w:rPr>
          <w:rFonts w:eastAsia="Times New Roman"/>
          <w:color w:val="auto"/>
          <w:lang w:val="uk-UA" w:eastAsia="ru-RU"/>
        </w:rPr>
      </w:pPr>
      <w:r w:rsidRPr="0078681E">
        <w:rPr>
          <w:rFonts w:eastAsia="Times New Roman"/>
          <w:color w:val="auto"/>
          <w:lang w:val="uk-UA" w:eastAsia="ru-RU"/>
        </w:rPr>
        <w:t xml:space="preserve">Потужності двигуна: </w:t>
      </w:r>
      <w:r w:rsidR="00972B59" w:rsidRPr="00BD66F2">
        <w:rPr>
          <w:rFonts w:eastAsia="Times New Roman"/>
          <w:bCs/>
          <w:color w:val="auto"/>
          <w:lang w:val="uk-UA" w:eastAsia="ru-RU"/>
        </w:rPr>
        <w:t>≥ 5,5</w:t>
      </w:r>
      <w:r w:rsidRPr="00BD66F2">
        <w:rPr>
          <w:rFonts w:eastAsia="Times New Roman"/>
          <w:bCs/>
          <w:color w:val="auto"/>
          <w:lang w:val="uk-UA" w:eastAsia="ru-RU"/>
        </w:rPr>
        <w:t xml:space="preserve"> кВт</w:t>
      </w:r>
    </w:p>
    <w:p w:rsidR="00937AD0" w:rsidRPr="00BD66F2" w:rsidRDefault="00937AD0" w:rsidP="00B734FC">
      <w:pPr>
        <w:numPr>
          <w:ilvl w:val="0"/>
          <w:numId w:val="9"/>
        </w:numPr>
        <w:spacing w:before="100" w:beforeAutospacing="1" w:after="100" w:afterAutospacing="1" w:line="360" w:lineRule="auto"/>
        <w:jc w:val="left"/>
        <w:rPr>
          <w:rFonts w:eastAsia="Times New Roman"/>
          <w:color w:val="auto"/>
          <w:lang w:val="uk-UA" w:eastAsia="ru-RU"/>
        </w:rPr>
      </w:pPr>
      <w:r w:rsidRPr="0078681E">
        <w:rPr>
          <w:rFonts w:eastAsia="Times New Roman"/>
          <w:color w:val="auto"/>
          <w:lang w:val="uk-UA" w:eastAsia="ru-RU"/>
        </w:rPr>
        <w:t xml:space="preserve">Номінальному струму двигуна: </w:t>
      </w:r>
      <w:r w:rsidRPr="00BD66F2">
        <w:rPr>
          <w:rFonts w:eastAsia="Times New Roman"/>
          <w:bCs/>
          <w:color w:val="auto"/>
          <w:lang w:val="uk-UA" w:eastAsia="ru-RU"/>
        </w:rPr>
        <w:t>~</w:t>
      </w:r>
      <w:r w:rsidR="00884DDF" w:rsidRPr="00BD66F2">
        <w:rPr>
          <w:rFonts w:eastAsia="Times New Roman"/>
          <w:bCs/>
          <w:color w:val="auto"/>
          <w:lang w:val="uk-UA" w:eastAsia="ru-RU"/>
        </w:rPr>
        <w:t xml:space="preserve"> </w:t>
      </w:r>
      <w:r w:rsidR="007030D7" w:rsidRPr="00BD66F2">
        <w:rPr>
          <w:rFonts w:eastAsia="Times New Roman"/>
          <w:bCs/>
          <w:color w:val="auto"/>
          <w:lang w:val="uk-UA" w:eastAsia="ru-RU"/>
        </w:rPr>
        <w:t>10</w:t>
      </w:r>
      <w:r w:rsidRPr="00BD66F2">
        <w:rPr>
          <w:rFonts w:eastAsia="Times New Roman"/>
          <w:bCs/>
          <w:color w:val="auto"/>
          <w:lang w:val="uk-UA" w:eastAsia="ru-RU"/>
        </w:rPr>
        <w:t>,2 А</w:t>
      </w:r>
    </w:p>
    <w:p w:rsidR="00937AD0" w:rsidRPr="00BD66F2" w:rsidRDefault="00937AD0" w:rsidP="00B734FC">
      <w:pPr>
        <w:numPr>
          <w:ilvl w:val="0"/>
          <w:numId w:val="9"/>
        </w:numPr>
        <w:spacing w:before="100" w:beforeAutospacing="1" w:after="100" w:afterAutospacing="1" w:line="360" w:lineRule="auto"/>
        <w:jc w:val="left"/>
        <w:rPr>
          <w:rFonts w:eastAsia="Times New Roman"/>
          <w:color w:val="auto"/>
          <w:lang w:val="uk-UA" w:eastAsia="ru-RU"/>
        </w:rPr>
      </w:pPr>
      <w:r w:rsidRPr="0078681E">
        <w:rPr>
          <w:rFonts w:eastAsia="Times New Roman"/>
          <w:color w:val="auto"/>
          <w:lang w:val="uk-UA" w:eastAsia="ru-RU"/>
        </w:rPr>
        <w:t>Наявності функцій</w:t>
      </w:r>
      <w:r w:rsidRPr="00BD66F2">
        <w:rPr>
          <w:rFonts w:eastAsia="Times New Roman"/>
          <w:color w:val="auto"/>
          <w:lang w:val="uk-UA" w:eastAsia="ru-RU"/>
        </w:rPr>
        <w:t xml:space="preserve">: </w:t>
      </w:r>
      <w:r w:rsidRPr="00BD66F2">
        <w:rPr>
          <w:rFonts w:eastAsia="Times New Roman"/>
          <w:bCs/>
          <w:color w:val="auto"/>
          <w:lang w:val="uk-UA" w:eastAsia="ru-RU"/>
        </w:rPr>
        <w:t>плавний пуск, захист, PID</w:t>
      </w:r>
      <w:r w:rsidR="00884DDF" w:rsidRPr="00BD66F2">
        <w:rPr>
          <w:rFonts w:eastAsia="Times New Roman"/>
          <w:bCs/>
          <w:color w:val="auto"/>
          <w:lang w:val="uk-UA" w:eastAsia="ru-RU"/>
        </w:rPr>
        <w:t xml:space="preserve"> </w:t>
      </w:r>
      <w:r w:rsidRPr="00BD66F2">
        <w:rPr>
          <w:rFonts w:eastAsia="Times New Roman"/>
          <w:bCs/>
          <w:color w:val="auto"/>
          <w:lang w:val="uk-UA" w:eastAsia="ru-RU"/>
        </w:rPr>
        <w:t>-</w:t>
      </w:r>
      <w:r w:rsidR="00884DDF" w:rsidRPr="00BD66F2">
        <w:rPr>
          <w:rFonts w:eastAsia="Times New Roman"/>
          <w:bCs/>
          <w:color w:val="auto"/>
          <w:lang w:val="uk-UA" w:eastAsia="ru-RU"/>
        </w:rPr>
        <w:t xml:space="preserve"> </w:t>
      </w:r>
      <w:r w:rsidRPr="00BD66F2">
        <w:rPr>
          <w:rFonts w:eastAsia="Times New Roman"/>
          <w:bCs/>
          <w:color w:val="auto"/>
          <w:lang w:val="uk-UA" w:eastAsia="ru-RU"/>
        </w:rPr>
        <w:t xml:space="preserve">регулювання, входи/виходи, керування по </w:t>
      </w:r>
      <w:proofErr w:type="spellStart"/>
      <w:r w:rsidRPr="00BD66F2">
        <w:rPr>
          <w:rFonts w:eastAsia="Times New Roman"/>
          <w:bCs/>
          <w:color w:val="auto"/>
          <w:lang w:val="uk-UA" w:eastAsia="ru-RU"/>
        </w:rPr>
        <w:t>Modbus</w:t>
      </w:r>
      <w:proofErr w:type="spellEnd"/>
      <w:r w:rsidRPr="00BD66F2">
        <w:rPr>
          <w:rFonts w:eastAsia="Times New Roman"/>
          <w:bCs/>
          <w:color w:val="auto"/>
          <w:lang w:val="uk-UA" w:eastAsia="ru-RU"/>
        </w:rPr>
        <w:t xml:space="preserve"> або аналоговому сигналу</w:t>
      </w:r>
    </w:p>
    <w:p w:rsidR="007030D7" w:rsidRDefault="007030D7" w:rsidP="007030D7">
      <w:pPr>
        <w:spacing w:before="100" w:beforeAutospacing="1" w:after="100" w:afterAutospacing="1" w:line="360" w:lineRule="auto"/>
        <w:ind w:left="0" w:firstLine="709"/>
        <w:jc w:val="left"/>
        <w:rPr>
          <w:rFonts w:eastAsia="Times New Roman"/>
          <w:bCs/>
          <w:color w:val="auto"/>
          <w:lang w:val="uk-UA" w:eastAsia="ru-RU"/>
        </w:rPr>
      </w:pPr>
      <w:r>
        <w:rPr>
          <w:rFonts w:eastAsia="Times New Roman"/>
          <w:bCs/>
          <w:color w:val="auto"/>
          <w:lang w:val="uk-UA" w:eastAsia="ru-RU"/>
        </w:rPr>
        <w:t>Частотний перетворювач (для управління двигуном пневмотранспортера) повинен відповідати:</w:t>
      </w:r>
    </w:p>
    <w:p w:rsidR="007030D7" w:rsidRPr="00BD66F2" w:rsidRDefault="007030D7" w:rsidP="007030D7">
      <w:pPr>
        <w:numPr>
          <w:ilvl w:val="0"/>
          <w:numId w:val="9"/>
        </w:numPr>
        <w:spacing w:before="100" w:beforeAutospacing="1" w:after="100" w:afterAutospacing="1" w:line="360" w:lineRule="auto"/>
        <w:jc w:val="left"/>
        <w:rPr>
          <w:rFonts w:eastAsia="Times New Roman"/>
          <w:color w:val="auto"/>
          <w:lang w:val="uk-UA" w:eastAsia="ru-RU"/>
        </w:rPr>
      </w:pPr>
      <w:r w:rsidRPr="0078681E">
        <w:rPr>
          <w:rFonts w:eastAsia="Times New Roman"/>
          <w:color w:val="auto"/>
          <w:lang w:val="uk-UA" w:eastAsia="ru-RU"/>
        </w:rPr>
        <w:t>Потужності двигуна</w:t>
      </w:r>
      <w:r w:rsidRPr="00BD66F2">
        <w:rPr>
          <w:rFonts w:eastAsia="Times New Roman"/>
          <w:color w:val="auto"/>
          <w:lang w:val="uk-UA" w:eastAsia="ru-RU"/>
        </w:rPr>
        <w:t xml:space="preserve">: </w:t>
      </w:r>
      <w:r w:rsidRPr="00BD66F2">
        <w:rPr>
          <w:rFonts w:eastAsia="Times New Roman"/>
          <w:bCs/>
          <w:color w:val="auto"/>
          <w:lang w:val="uk-UA" w:eastAsia="ru-RU"/>
        </w:rPr>
        <w:t>≥ 1,1 кВт</w:t>
      </w:r>
    </w:p>
    <w:p w:rsidR="007030D7" w:rsidRPr="00BD66F2" w:rsidRDefault="007030D7" w:rsidP="007030D7">
      <w:pPr>
        <w:numPr>
          <w:ilvl w:val="0"/>
          <w:numId w:val="9"/>
        </w:numPr>
        <w:spacing w:before="100" w:beforeAutospacing="1" w:after="100" w:afterAutospacing="1" w:line="360" w:lineRule="auto"/>
        <w:jc w:val="left"/>
        <w:rPr>
          <w:rFonts w:eastAsia="Times New Roman"/>
          <w:color w:val="auto"/>
          <w:lang w:val="uk-UA" w:eastAsia="ru-RU"/>
        </w:rPr>
      </w:pPr>
      <w:r w:rsidRPr="0078681E">
        <w:rPr>
          <w:rFonts w:eastAsia="Times New Roman"/>
          <w:color w:val="auto"/>
          <w:lang w:val="uk-UA" w:eastAsia="ru-RU"/>
        </w:rPr>
        <w:t xml:space="preserve">Номінальному струму двигуна: </w:t>
      </w:r>
      <w:r w:rsidRPr="00BD66F2">
        <w:rPr>
          <w:rFonts w:eastAsia="Times New Roman"/>
          <w:bCs/>
          <w:color w:val="auto"/>
          <w:lang w:val="uk-UA" w:eastAsia="ru-RU"/>
        </w:rPr>
        <w:t>~ 2,55 А</w:t>
      </w:r>
    </w:p>
    <w:p w:rsidR="007030D7" w:rsidRPr="00BD66F2" w:rsidRDefault="007030D7" w:rsidP="007030D7">
      <w:pPr>
        <w:numPr>
          <w:ilvl w:val="0"/>
          <w:numId w:val="9"/>
        </w:numPr>
        <w:spacing w:before="100" w:beforeAutospacing="1" w:after="100" w:afterAutospacing="1" w:line="360" w:lineRule="auto"/>
        <w:jc w:val="left"/>
        <w:rPr>
          <w:rFonts w:eastAsia="Times New Roman"/>
          <w:color w:val="auto"/>
          <w:lang w:val="uk-UA" w:eastAsia="ru-RU"/>
        </w:rPr>
      </w:pPr>
      <w:r>
        <w:rPr>
          <w:rFonts w:eastAsia="Times New Roman"/>
          <w:color w:val="auto"/>
          <w:lang w:val="uk-UA" w:eastAsia="ru-RU"/>
        </w:rPr>
        <w:t>Наявності функцій:</w:t>
      </w:r>
      <w:r w:rsidRPr="0078681E">
        <w:rPr>
          <w:rFonts w:eastAsia="Times New Roman"/>
          <w:b/>
          <w:bCs/>
          <w:color w:val="auto"/>
          <w:lang w:val="uk-UA" w:eastAsia="ru-RU"/>
        </w:rPr>
        <w:t xml:space="preserve"> </w:t>
      </w:r>
      <w:r w:rsidRPr="00BD66F2">
        <w:rPr>
          <w:rFonts w:eastAsia="Times New Roman"/>
          <w:bCs/>
          <w:color w:val="auto"/>
          <w:lang w:val="uk-UA" w:eastAsia="ru-RU"/>
        </w:rPr>
        <w:t xml:space="preserve">захист, PID - регулювання, входи/виходи, керування по </w:t>
      </w:r>
      <w:proofErr w:type="spellStart"/>
      <w:r w:rsidRPr="00BD66F2">
        <w:rPr>
          <w:rFonts w:eastAsia="Times New Roman"/>
          <w:bCs/>
          <w:color w:val="auto"/>
          <w:lang w:val="uk-UA" w:eastAsia="ru-RU"/>
        </w:rPr>
        <w:t>Modbus</w:t>
      </w:r>
      <w:proofErr w:type="spellEnd"/>
      <w:r w:rsidRPr="00BD66F2">
        <w:rPr>
          <w:rFonts w:eastAsia="Times New Roman"/>
          <w:bCs/>
          <w:color w:val="auto"/>
          <w:lang w:val="uk-UA" w:eastAsia="ru-RU"/>
        </w:rPr>
        <w:t xml:space="preserve"> або аналоговому сигналу</w:t>
      </w:r>
    </w:p>
    <w:p w:rsidR="007030D7" w:rsidRDefault="007030D7" w:rsidP="007030D7">
      <w:pPr>
        <w:spacing w:before="100" w:beforeAutospacing="1" w:after="100" w:afterAutospacing="1" w:line="360" w:lineRule="auto"/>
        <w:ind w:left="0" w:firstLine="709"/>
        <w:jc w:val="left"/>
        <w:rPr>
          <w:rFonts w:eastAsia="Times New Roman"/>
          <w:color w:val="auto"/>
          <w:lang w:val="uk-UA" w:eastAsia="ru-RU"/>
        </w:rPr>
      </w:pPr>
      <w:r>
        <w:rPr>
          <w:rFonts w:eastAsia="Times New Roman"/>
          <w:color w:val="auto"/>
          <w:lang w:val="uk-UA" w:eastAsia="ru-RU"/>
        </w:rPr>
        <w:t xml:space="preserve">Вище наведеним вимогам відповідають частотні перетворювачі </w:t>
      </w:r>
      <w:r w:rsidR="0008061B" w:rsidRPr="007030D7">
        <w:rPr>
          <w:rFonts w:eastAsia="Times New Roman"/>
          <w:b/>
          <w:color w:val="auto"/>
          <w:lang w:val="en-US" w:eastAsia="ru-RU"/>
        </w:rPr>
        <w:t xml:space="preserve">OBERON </w:t>
      </w:r>
      <w:r w:rsidR="0008061B" w:rsidRPr="007030D7">
        <w:rPr>
          <w:rFonts w:eastAsia="Times New Roman"/>
          <w:b/>
          <w:color w:val="auto"/>
          <w:lang w:val="uk-UA" w:eastAsia="ru-RU"/>
        </w:rPr>
        <w:t>310</w:t>
      </w:r>
      <w:r>
        <w:rPr>
          <w:rFonts w:eastAsia="Times New Roman"/>
          <w:b/>
          <w:color w:val="auto"/>
          <w:lang w:val="uk-UA" w:eastAsia="ru-RU"/>
        </w:rPr>
        <w:t xml:space="preserve"> </w:t>
      </w:r>
      <w:r>
        <w:rPr>
          <w:rFonts w:eastAsia="Times New Roman"/>
          <w:color w:val="auto"/>
          <w:lang w:val="uk-UA" w:eastAsia="ru-RU"/>
        </w:rPr>
        <w:t xml:space="preserve">моделі: </w:t>
      </w:r>
    </w:p>
    <w:p w:rsidR="0008061B" w:rsidRPr="007030D7" w:rsidRDefault="007030D7" w:rsidP="007030D7">
      <w:pPr>
        <w:pStyle w:val="afb"/>
        <w:numPr>
          <w:ilvl w:val="1"/>
          <w:numId w:val="9"/>
        </w:numPr>
        <w:spacing w:before="100" w:beforeAutospacing="1" w:after="100" w:afterAutospacing="1" w:line="360" w:lineRule="auto"/>
        <w:jc w:val="left"/>
        <w:rPr>
          <w:rFonts w:eastAsia="Times New Roman"/>
          <w:color w:val="auto"/>
          <w:lang w:val="uk-UA" w:eastAsia="ru-RU"/>
        </w:rPr>
      </w:pPr>
      <w:r w:rsidRPr="007030D7">
        <w:rPr>
          <w:rFonts w:eastAsia="Times New Roman"/>
          <w:color w:val="auto"/>
          <w:lang w:val="uk-UA" w:eastAsia="ru-RU"/>
        </w:rPr>
        <w:t xml:space="preserve"> 5,5</w:t>
      </w:r>
      <w:r>
        <w:rPr>
          <w:rFonts w:eastAsia="Times New Roman"/>
          <w:color w:val="auto"/>
          <w:lang w:val="en-US" w:eastAsia="ru-RU"/>
        </w:rPr>
        <w:t>G3-380V</w:t>
      </w:r>
      <w:r w:rsidR="00BD66F2">
        <w:rPr>
          <w:rFonts w:eastAsia="Times New Roman"/>
          <w:color w:val="auto"/>
          <w:lang w:val="en-US" w:eastAsia="ru-RU"/>
        </w:rPr>
        <w:t xml:space="preserve">  </w:t>
      </w:r>
      <w:r w:rsidR="00BD66F2">
        <w:rPr>
          <w:rFonts w:eastAsia="Times New Roman"/>
          <w:color w:val="auto"/>
          <w:lang w:val="uk-UA" w:eastAsia="ru-RU"/>
        </w:rPr>
        <w:t>(потужністю 5,5 кВт, вихідний струм 13 А )</w:t>
      </w:r>
    </w:p>
    <w:p w:rsidR="007030D7" w:rsidRPr="007030D7" w:rsidRDefault="007030D7" w:rsidP="007030D7">
      <w:pPr>
        <w:pStyle w:val="afb"/>
        <w:numPr>
          <w:ilvl w:val="1"/>
          <w:numId w:val="9"/>
        </w:numPr>
        <w:spacing w:before="100" w:beforeAutospacing="1" w:after="100" w:afterAutospacing="1" w:line="360" w:lineRule="auto"/>
        <w:jc w:val="left"/>
        <w:rPr>
          <w:rFonts w:eastAsia="Times New Roman"/>
          <w:color w:val="auto"/>
          <w:lang w:val="uk-UA" w:eastAsia="ru-RU"/>
        </w:rPr>
      </w:pPr>
      <w:r>
        <w:rPr>
          <w:rFonts w:eastAsia="Times New Roman"/>
          <w:color w:val="auto"/>
          <w:lang w:val="en-US" w:eastAsia="ru-RU"/>
        </w:rPr>
        <w:t>1,5</w:t>
      </w:r>
      <w:r w:rsidR="00BD66F2">
        <w:rPr>
          <w:rFonts w:eastAsia="Times New Roman"/>
          <w:color w:val="auto"/>
          <w:lang w:val="en-US" w:eastAsia="ru-RU"/>
        </w:rPr>
        <w:t>S1-</w:t>
      </w:r>
      <w:proofErr w:type="gramStart"/>
      <w:r w:rsidR="00BD66F2">
        <w:rPr>
          <w:rFonts w:eastAsia="Times New Roman"/>
          <w:color w:val="auto"/>
          <w:lang w:val="en-US" w:eastAsia="ru-RU"/>
        </w:rPr>
        <w:t>220V</w:t>
      </w:r>
      <w:r w:rsidR="00BD66F2">
        <w:rPr>
          <w:rFonts w:eastAsia="Times New Roman"/>
          <w:color w:val="auto"/>
          <w:lang w:val="uk-UA" w:eastAsia="ru-RU"/>
        </w:rPr>
        <w:t xml:space="preserve">  (</w:t>
      </w:r>
      <w:proofErr w:type="gramEnd"/>
      <w:r w:rsidR="00BD66F2">
        <w:rPr>
          <w:rFonts w:eastAsia="Times New Roman"/>
          <w:color w:val="auto"/>
          <w:lang w:val="uk-UA" w:eastAsia="ru-RU"/>
        </w:rPr>
        <w:t>потужність 1,5 кВт, вихідний струм 7 А).</w:t>
      </w:r>
    </w:p>
    <w:p w:rsidR="00937AD0" w:rsidRPr="0078681E" w:rsidRDefault="00937AD0" w:rsidP="0008061B">
      <w:pPr>
        <w:spacing w:before="100" w:beforeAutospacing="1" w:after="100" w:afterAutospacing="1" w:line="360" w:lineRule="auto"/>
        <w:ind w:left="0"/>
        <w:jc w:val="left"/>
        <w:rPr>
          <w:rFonts w:eastAsia="Times New Roman"/>
          <w:color w:val="auto"/>
          <w:lang w:val="uk-UA" w:eastAsia="ru-RU"/>
        </w:rPr>
      </w:pPr>
      <w:r w:rsidRPr="0078681E">
        <w:rPr>
          <w:rFonts w:eastAsia="Times New Roman"/>
          <w:color w:val="auto"/>
          <w:lang w:val="uk-UA" w:eastAsia="ru-RU"/>
        </w:rPr>
        <w:t>Перевага віддається моделям з можливістю монтажу на DIN-рейку та інтерфейсом для ПЛК.</w:t>
      </w:r>
    </w:p>
    <w:p w:rsidR="00937AD0" w:rsidRDefault="00884DDF" w:rsidP="000064A6">
      <w:pPr>
        <w:spacing w:line="360" w:lineRule="auto"/>
        <w:ind w:left="0"/>
        <w:rPr>
          <w:b/>
          <w:lang w:val="uk-UA" w:eastAsia="ru-RU"/>
        </w:rPr>
      </w:pPr>
      <w:r w:rsidRPr="00884DDF">
        <w:rPr>
          <w:b/>
          <w:lang w:val="uk-UA" w:eastAsia="ru-RU"/>
        </w:rPr>
        <w:t>3.5</w:t>
      </w:r>
      <w:r w:rsidR="00937AD0" w:rsidRPr="00884DDF">
        <w:rPr>
          <w:b/>
          <w:lang w:val="uk-UA" w:eastAsia="ru-RU"/>
        </w:rPr>
        <w:t xml:space="preserve"> Додаткові компоненти</w:t>
      </w:r>
    </w:p>
    <w:p w:rsidR="00130A64" w:rsidRDefault="000064A6" w:rsidP="000064A6">
      <w:pPr>
        <w:spacing w:line="360" w:lineRule="auto"/>
        <w:ind w:left="0" w:firstLine="709"/>
        <w:rPr>
          <w:lang w:val="uk-UA" w:eastAsia="ru-RU"/>
        </w:rPr>
      </w:pPr>
      <w:r>
        <w:rPr>
          <w:lang w:val="uk-UA" w:eastAsia="ru-RU"/>
        </w:rPr>
        <w:t xml:space="preserve">Вибрані додаткові компоненти наведені в таблиці </w:t>
      </w:r>
      <w:r w:rsidR="00130A64">
        <w:rPr>
          <w:lang w:val="uk-UA" w:eastAsia="ru-RU"/>
        </w:rPr>
        <w:t>3.2.</w:t>
      </w:r>
    </w:p>
    <w:p w:rsidR="00130A64" w:rsidRDefault="00130A64">
      <w:pPr>
        <w:spacing w:line="360" w:lineRule="auto"/>
        <w:ind w:firstLine="357"/>
        <w:rPr>
          <w:lang w:val="uk-UA" w:eastAsia="ru-RU"/>
        </w:rPr>
      </w:pPr>
      <w:r>
        <w:rPr>
          <w:lang w:val="uk-UA" w:eastAsia="ru-RU"/>
        </w:rPr>
        <w:br w:type="page"/>
      </w:r>
    </w:p>
    <w:p w:rsidR="000064A6" w:rsidRPr="000064A6" w:rsidRDefault="000064A6" w:rsidP="000064A6">
      <w:pPr>
        <w:spacing w:line="360" w:lineRule="auto"/>
        <w:ind w:left="0" w:firstLine="709"/>
        <w:rPr>
          <w:lang w:val="uk-UA" w:eastAsia="ru-RU"/>
        </w:rPr>
      </w:pPr>
    </w:p>
    <w:p w:rsidR="00884DDF" w:rsidRPr="000064A6" w:rsidRDefault="000064A6" w:rsidP="000064A6">
      <w:pPr>
        <w:spacing w:line="360" w:lineRule="auto"/>
        <w:rPr>
          <w:lang w:val="uk-UA" w:eastAsia="ru-RU"/>
        </w:rPr>
      </w:pPr>
      <w:r w:rsidRPr="000064A6">
        <w:rPr>
          <w:lang w:val="uk-UA" w:eastAsia="ru-RU"/>
        </w:rPr>
        <w:t>Таблиця 3.2 Моделі компонентів вибраних для установки</w:t>
      </w:r>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348"/>
        <w:gridCol w:w="2895"/>
        <w:gridCol w:w="3222"/>
      </w:tblGrid>
      <w:tr w:rsidR="00937AD0" w:rsidRPr="0078681E" w:rsidTr="0078681E">
        <w:trPr>
          <w:tblHeader/>
          <w:tblCellSpacing w:w="15" w:type="dxa"/>
          <w:jc w:val="center"/>
        </w:trPr>
        <w:tc>
          <w:tcPr>
            <w:tcW w:w="0" w:type="auto"/>
            <w:vAlign w:val="center"/>
            <w:hideMark/>
          </w:tcPr>
          <w:p w:rsidR="00937AD0" w:rsidRPr="0078681E" w:rsidRDefault="00937AD0" w:rsidP="0078681E">
            <w:pPr>
              <w:spacing w:line="360" w:lineRule="auto"/>
              <w:ind w:left="0"/>
              <w:jc w:val="center"/>
              <w:rPr>
                <w:rFonts w:eastAsia="Times New Roman"/>
                <w:b/>
                <w:bCs/>
                <w:color w:val="auto"/>
                <w:lang w:val="uk-UA" w:eastAsia="ru-RU"/>
              </w:rPr>
            </w:pPr>
            <w:r w:rsidRPr="0078681E">
              <w:rPr>
                <w:rFonts w:eastAsia="Times New Roman"/>
                <w:b/>
                <w:bCs/>
                <w:color w:val="auto"/>
                <w:lang w:val="uk-UA" w:eastAsia="ru-RU"/>
              </w:rPr>
              <w:t>Компонент</w:t>
            </w:r>
          </w:p>
        </w:tc>
        <w:tc>
          <w:tcPr>
            <w:tcW w:w="0" w:type="auto"/>
            <w:vAlign w:val="center"/>
            <w:hideMark/>
          </w:tcPr>
          <w:p w:rsidR="00937AD0" w:rsidRPr="0078681E" w:rsidRDefault="00937AD0" w:rsidP="0078681E">
            <w:pPr>
              <w:spacing w:line="360" w:lineRule="auto"/>
              <w:ind w:left="0"/>
              <w:jc w:val="center"/>
              <w:rPr>
                <w:rFonts w:eastAsia="Times New Roman"/>
                <w:b/>
                <w:bCs/>
                <w:color w:val="auto"/>
                <w:lang w:val="uk-UA" w:eastAsia="ru-RU"/>
              </w:rPr>
            </w:pPr>
            <w:r w:rsidRPr="0078681E">
              <w:rPr>
                <w:rFonts w:eastAsia="Times New Roman"/>
                <w:b/>
                <w:bCs/>
                <w:color w:val="auto"/>
                <w:lang w:val="uk-UA" w:eastAsia="ru-RU"/>
              </w:rPr>
              <w:t>Призначення</w:t>
            </w:r>
          </w:p>
        </w:tc>
        <w:tc>
          <w:tcPr>
            <w:tcW w:w="0" w:type="auto"/>
            <w:vAlign w:val="center"/>
            <w:hideMark/>
          </w:tcPr>
          <w:p w:rsidR="00937AD0" w:rsidRPr="0078681E" w:rsidRDefault="00937AD0" w:rsidP="0078681E">
            <w:pPr>
              <w:spacing w:line="360" w:lineRule="auto"/>
              <w:ind w:left="0"/>
              <w:jc w:val="center"/>
              <w:rPr>
                <w:rFonts w:eastAsia="Times New Roman"/>
                <w:b/>
                <w:bCs/>
                <w:color w:val="auto"/>
                <w:lang w:val="uk-UA" w:eastAsia="ru-RU"/>
              </w:rPr>
            </w:pPr>
            <w:r w:rsidRPr="0078681E">
              <w:rPr>
                <w:rFonts w:eastAsia="Times New Roman"/>
                <w:b/>
                <w:bCs/>
                <w:color w:val="auto"/>
                <w:lang w:val="uk-UA" w:eastAsia="ru-RU"/>
              </w:rPr>
              <w:t>Приклад моделі</w:t>
            </w:r>
          </w:p>
        </w:tc>
      </w:tr>
      <w:tr w:rsidR="00937AD0" w:rsidRPr="0078681E" w:rsidTr="0078681E">
        <w:trPr>
          <w:tblCellSpacing w:w="15" w:type="dxa"/>
          <w:jc w:val="center"/>
        </w:trPr>
        <w:tc>
          <w:tcPr>
            <w:tcW w:w="0" w:type="auto"/>
            <w:vAlign w:val="center"/>
            <w:hideMark/>
          </w:tcPr>
          <w:p w:rsidR="00937AD0" w:rsidRPr="0078681E" w:rsidRDefault="00937AD0" w:rsidP="009F18E2">
            <w:pPr>
              <w:spacing w:line="360" w:lineRule="auto"/>
              <w:ind w:left="0"/>
              <w:jc w:val="center"/>
              <w:rPr>
                <w:rFonts w:eastAsia="Times New Roman"/>
                <w:color w:val="auto"/>
                <w:lang w:val="uk-UA" w:eastAsia="ru-RU"/>
              </w:rPr>
            </w:pPr>
            <w:r w:rsidRPr="0078681E">
              <w:rPr>
                <w:rFonts w:eastAsia="Times New Roman"/>
                <w:b/>
                <w:bCs/>
                <w:color w:val="auto"/>
                <w:lang w:val="uk-UA" w:eastAsia="ru-RU"/>
              </w:rPr>
              <w:t>ПЛК (контролер)</w:t>
            </w:r>
          </w:p>
        </w:tc>
        <w:tc>
          <w:tcPr>
            <w:tcW w:w="0" w:type="auto"/>
            <w:vAlign w:val="center"/>
            <w:hideMark/>
          </w:tcPr>
          <w:p w:rsidR="00937AD0" w:rsidRPr="0078681E" w:rsidRDefault="00937AD0" w:rsidP="009F18E2">
            <w:pPr>
              <w:spacing w:line="360" w:lineRule="auto"/>
              <w:ind w:left="0"/>
              <w:jc w:val="center"/>
              <w:rPr>
                <w:rFonts w:eastAsia="Times New Roman"/>
                <w:color w:val="auto"/>
                <w:lang w:val="uk-UA" w:eastAsia="ru-RU"/>
              </w:rPr>
            </w:pPr>
            <w:r w:rsidRPr="0078681E">
              <w:rPr>
                <w:rFonts w:eastAsia="Times New Roman"/>
                <w:color w:val="auto"/>
                <w:lang w:val="uk-UA" w:eastAsia="ru-RU"/>
              </w:rPr>
              <w:t>Автоматизоване керування логікою</w:t>
            </w:r>
          </w:p>
        </w:tc>
        <w:tc>
          <w:tcPr>
            <w:tcW w:w="0" w:type="auto"/>
            <w:vAlign w:val="center"/>
            <w:hideMark/>
          </w:tcPr>
          <w:p w:rsidR="00937AD0" w:rsidRPr="009F18E2" w:rsidRDefault="00937AD0" w:rsidP="009F18E2">
            <w:pPr>
              <w:spacing w:line="360" w:lineRule="auto"/>
              <w:ind w:left="0"/>
              <w:jc w:val="center"/>
              <w:rPr>
                <w:rFonts w:eastAsia="Times New Roman"/>
                <w:color w:val="auto"/>
                <w:lang w:val="en-US" w:eastAsia="ru-RU"/>
              </w:rPr>
            </w:pPr>
            <w:r w:rsidRPr="009F18E2">
              <w:rPr>
                <w:rFonts w:eastAsia="Times New Roman"/>
                <w:color w:val="auto"/>
                <w:lang w:val="en-US" w:eastAsia="ru-RU"/>
              </w:rPr>
              <w:t xml:space="preserve">Siemens LOGO!, </w:t>
            </w:r>
            <w:proofErr w:type="spellStart"/>
            <w:r w:rsidRPr="009F18E2">
              <w:rPr>
                <w:rFonts w:eastAsia="Times New Roman"/>
                <w:color w:val="auto"/>
                <w:lang w:val="en-US" w:eastAsia="ru-RU"/>
              </w:rPr>
              <w:t>Zelio</w:t>
            </w:r>
            <w:proofErr w:type="spellEnd"/>
            <w:r w:rsidRPr="009F18E2">
              <w:rPr>
                <w:rFonts w:eastAsia="Times New Roman"/>
                <w:color w:val="auto"/>
                <w:lang w:val="en-US" w:eastAsia="ru-RU"/>
              </w:rPr>
              <w:t xml:space="preserve"> Logic, Delta DVP</w:t>
            </w:r>
          </w:p>
        </w:tc>
      </w:tr>
      <w:tr w:rsidR="00937AD0" w:rsidRPr="0078681E" w:rsidTr="0078681E">
        <w:trPr>
          <w:tblCellSpacing w:w="15" w:type="dxa"/>
          <w:jc w:val="center"/>
        </w:trPr>
        <w:tc>
          <w:tcPr>
            <w:tcW w:w="0" w:type="auto"/>
            <w:vAlign w:val="center"/>
            <w:hideMark/>
          </w:tcPr>
          <w:p w:rsidR="00937AD0" w:rsidRPr="0078681E" w:rsidRDefault="00937AD0" w:rsidP="009F18E2">
            <w:pPr>
              <w:spacing w:line="360" w:lineRule="auto"/>
              <w:ind w:left="0"/>
              <w:jc w:val="center"/>
              <w:rPr>
                <w:rFonts w:eastAsia="Times New Roman"/>
                <w:color w:val="auto"/>
                <w:lang w:val="uk-UA" w:eastAsia="ru-RU"/>
              </w:rPr>
            </w:pPr>
            <w:r w:rsidRPr="0078681E">
              <w:rPr>
                <w:rFonts w:eastAsia="Times New Roman"/>
                <w:b/>
                <w:bCs/>
                <w:color w:val="auto"/>
                <w:lang w:val="uk-UA" w:eastAsia="ru-RU"/>
              </w:rPr>
              <w:t>Панель оператора (HMI)</w:t>
            </w:r>
          </w:p>
        </w:tc>
        <w:tc>
          <w:tcPr>
            <w:tcW w:w="0" w:type="auto"/>
            <w:vAlign w:val="center"/>
            <w:hideMark/>
          </w:tcPr>
          <w:p w:rsidR="00937AD0" w:rsidRPr="0078681E" w:rsidRDefault="00937AD0" w:rsidP="009F18E2">
            <w:pPr>
              <w:spacing w:line="360" w:lineRule="auto"/>
              <w:ind w:left="0"/>
              <w:jc w:val="center"/>
              <w:rPr>
                <w:rFonts w:eastAsia="Times New Roman"/>
                <w:color w:val="auto"/>
                <w:lang w:val="uk-UA" w:eastAsia="ru-RU"/>
              </w:rPr>
            </w:pPr>
            <w:r w:rsidRPr="0078681E">
              <w:rPr>
                <w:rFonts w:eastAsia="Times New Roman"/>
                <w:color w:val="auto"/>
                <w:lang w:val="uk-UA" w:eastAsia="ru-RU"/>
              </w:rPr>
              <w:t>Візуалізація параметрів</w:t>
            </w:r>
          </w:p>
        </w:tc>
        <w:tc>
          <w:tcPr>
            <w:tcW w:w="0" w:type="auto"/>
            <w:vAlign w:val="center"/>
            <w:hideMark/>
          </w:tcPr>
          <w:p w:rsidR="00937AD0" w:rsidRPr="009F18E2" w:rsidRDefault="00937AD0" w:rsidP="009F18E2">
            <w:pPr>
              <w:spacing w:line="360" w:lineRule="auto"/>
              <w:ind w:left="0"/>
              <w:jc w:val="center"/>
              <w:rPr>
                <w:rFonts w:eastAsia="Times New Roman"/>
                <w:color w:val="auto"/>
                <w:lang w:val="en-US" w:eastAsia="ru-RU"/>
              </w:rPr>
            </w:pPr>
            <w:proofErr w:type="spellStart"/>
            <w:r w:rsidRPr="009F18E2">
              <w:rPr>
                <w:rFonts w:eastAsia="Times New Roman"/>
                <w:color w:val="auto"/>
                <w:lang w:val="en-US" w:eastAsia="ru-RU"/>
              </w:rPr>
              <w:t>Weintek</w:t>
            </w:r>
            <w:proofErr w:type="spellEnd"/>
            <w:r w:rsidRPr="009F18E2">
              <w:rPr>
                <w:rFonts w:eastAsia="Times New Roman"/>
                <w:color w:val="auto"/>
                <w:lang w:val="en-US" w:eastAsia="ru-RU"/>
              </w:rPr>
              <w:t xml:space="preserve"> MT8071iE, </w:t>
            </w:r>
            <w:proofErr w:type="spellStart"/>
            <w:r w:rsidRPr="009F18E2">
              <w:rPr>
                <w:rFonts w:eastAsia="Times New Roman"/>
                <w:color w:val="auto"/>
                <w:lang w:val="en-US" w:eastAsia="ru-RU"/>
              </w:rPr>
              <w:t>Kinco</w:t>
            </w:r>
            <w:proofErr w:type="spellEnd"/>
            <w:r w:rsidRPr="009F18E2">
              <w:rPr>
                <w:rFonts w:eastAsia="Times New Roman"/>
                <w:color w:val="auto"/>
                <w:lang w:val="en-US" w:eastAsia="ru-RU"/>
              </w:rPr>
              <w:t>, Delta TP-series</w:t>
            </w:r>
          </w:p>
        </w:tc>
      </w:tr>
      <w:tr w:rsidR="00937AD0" w:rsidRPr="0078681E" w:rsidTr="0078681E">
        <w:trPr>
          <w:tblCellSpacing w:w="15" w:type="dxa"/>
          <w:jc w:val="center"/>
        </w:trPr>
        <w:tc>
          <w:tcPr>
            <w:tcW w:w="0" w:type="auto"/>
            <w:vAlign w:val="center"/>
            <w:hideMark/>
          </w:tcPr>
          <w:p w:rsidR="00937AD0" w:rsidRPr="0078681E" w:rsidRDefault="00937AD0" w:rsidP="009F18E2">
            <w:pPr>
              <w:spacing w:line="360" w:lineRule="auto"/>
              <w:ind w:left="0"/>
              <w:jc w:val="center"/>
              <w:rPr>
                <w:rFonts w:eastAsia="Times New Roman"/>
                <w:color w:val="auto"/>
                <w:lang w:val="uk-UA" w:eastAsia="ru-RU"/>
              </w:rPr>
            </w:pPr>
            <w:r w:rsidRPr="0078681E">
              <w:rPr>
                <w:rFonts w:eastAsia="Times New Roman"/>
                <w:b/>
                <w:bCs/>
                <w:color w:val="auto"/>
                <w:lang w:val="uk-UA" w:eastAsia="ru-RU"/>
              </w:rPr>
              <w:t>Датчики температури/струму</w:t>
            </w:r>
          </w:p>
        </w:tc>
        <w:tc>
          <w:tcPr>
            <w:tcW w:w="0" w:type="auto"/>
            <w:vAlign w:val="center"/>
            <w:hideMark/>
          </w:tcPr>
          <w:p w:rsidR="00937AD0" w:rsidRPr="0078681E" w:rsidRDefault="00937AD0" w:rsidP="009F18E2">
            <w:pPr>
              <w:spacing w:line="360" w:lineRule="auto"/>
              <w:ind w:left="0"/>
              <w:jc w:val="center"/>
              <w:rPr>
                <w:rFonts w:eastAsia="Times New Roman"/>
                <w:color w:val="auto"/>
                <w:lang w:val="uk-UA" w:eastAsia="ru-RU"/>
              </w:rPr>
            </w:pPr>
            <w:r w:rsidRPr="0078681E">
              <w:rPr>
                <w:rFonts w:eastAsia="Times New Roman"/>
                <w:color w:val="auto"/>
                <w:lang w:val="uk-UA" w:eastAsia="ru-RU"/>
              </w:rPr>
              <w:t>Контроль перевантажень</w:t>
            </w:r>
          </w:p>
        </w:tc>
        <w:tc>
          <w:tcPr>
            <w:tcW w:w="0" w:type="auto"/>
            <w:vAlign w:val="center"/>
            <w:hideMark/>
          </w:tcPr>
          <w:p w:rsidR="00937AD0" w:rsidRPr="009F18E2" w:rsidRDefault="00937AD0" w:rsidP="009F18E2">
            <w:pPr>
              <w:spacing w:line="360" w:lineRule="auto"/>
              <w:ind w:left="0"/>
              <w:jc w:val="center"/>
              <w:rPr>
                <w:rFonts w:eastAsia="Times New Roman"/>
                <w:color w:val="auto"/>
                <w:lang w:val="en-US" w:eastAsia="ru-RU"/>
              </w:rPr>
            </w:pPr>
            <w:r w:rsidRPr="009F18E2">
              <w:rPr>
                <w:rFonts w:eastAsia="Times New Roman"/>
                <w:color w:val="auto"/>
                <w:lang w:val="en-US" w:eastAsia="ru-RU"/>
              </w:rPr>
              <w:t xml:space="preserve">PTC/PT100, </w:t>
            </w:r>
            <w:proofErr w:type="spellStart"/>
            <w:r w:rsidRPr="009F18E2">
              <w:rPr>
                <w:rFonts w:eastAsia="Times New Roman"/>
                <w:color w:val="auto"/>
                <w:lang w:val="en-US" w:eastAsia="ru-RU"/>
              </w:rPr>
              <w:t>датчики</w:t>
            </w:r>
            <w:proofErr w:type="spellEnd"/>
            <w:r w:rsidRPr="009F18E2">
              <w:rPr>
                <w:rFonts w:eastAsia="Times New Roman"/>
                <w:color w:val="auto"/>
                <w:lang w:val="en-US" w:eastAsia="ru-RU"/>
              </w:rPr>
              <w:t xml:space="preserve"> </w:t>
            </w:r>
            <w:proofErr w:type="spellStart"/>
            <w:r w:rsidRPr="009F18E2">
              <w:rPr>
                <w:rFonts w:eastAsia="Times New Roman"/>
                <w:color w:val="auto"/>
                <w:lang w:val="en-US" w:eastAsia="ru-RU"/>
              </w:rPr>
              <w:t>струму</w:t>
            </w:r>
            <w:proofErr w:type="spellEnd"/>
            <w:r w:rsidRPr="009F18E2">
              <w:rPr>
                <w:rFonts w:eastAsia="Times New Roman"/>
                <w:color w:val="auto"/>
                <w:lang w:val="en-US" w:eastAsia="ru-RU"/>
              </w:rPr>
              <w:t xml:space="preserve"> ACS712, SCT013</w:t>
            </w:r>
          </w:p>
        </w:tc>
      </w:tr>
      <w:tr w:rsidR="00937AD0" w:rsidRPr="0078681E" w:rsidTr="0078681E">
        <w:trPr>
          <w:tblCellSpacing w:w="15" w:type="dxa"/>
          <w:jc w:val="center"/>
        </w:trPr>
        <w:tc>
          <w:tcPr>
            <w:tcW w:w="0" w:type="auto"/>
            <w:vAlign w:val="center"/>
            <w:hideMark/>
          </w:tcPr>
          <w:p w:rsidR="00937AD0" w:rsidRPr="0078681E" w:rsidRDefault="00937AD0" w:rsidP="009F18E2">
            <w:pPr>
              <w:spacing w:line="360" w:lineRule="auto"/>
              <w:ind w:left="0"/>
              <w:jc w:val="center"/>
              <w:rPr>
                <w:rFonts w:eastAsia="Times New Roman"/>
                <w:color w:val="auto"/>
                <w:lang w:val="uk-UA" w:eastAsia="ru-RU"/>
              </w:rPr>
            </w:pPr>
            <w:r w:rsidRPr="0078681E">
              <w:rPr>
                <w:rFonts w:eastAsia="Times New Roman"/>
                <w:b/>
                <w:bCs/>
                <w:color w:val="auto"/>
                <w:lang w:val="uk-UA" w:eastAsia="ru-RU"/>
              </w:rPr>
              <w:t>Кнопкові пости, аварійна зупинка</w:t>
            </w:r>
          </w:p>
        </w:tc>
        <w:tc>
          <w:tcPr>
            <w:tcW w:w="0" w:type="auto"/>
            <w:vAlign w:val="center"/>
            <w:hideMark/>
          </w:tcPr>
          <w:p w:rsidR="00937AD0" w:rsidRPr="0078681E" w:rsidRDefault="00937AD0" w:rsidP="009F18E2">
            <w:pPr>
              <w:spacing w:line="360" w:lineRule="auto"/>
              <w:ind w:left="0"/>
              <w:jc w:val="center"/>
              <w:rPr>
                <w:rFonts w:eastAsia="Times New Roman"/>
                <w:color w:val="auto"/>
                <w:lang w:val="uk-UA" w:eastAsia="ru-RU"/>
              </w:rPr>
            </w:pPr>
            <w:r w:rsidRPr="0078681E">
              <w:rPr>
                <w:rFonts w:eastAsia="Times New Roman"/>
                <w:color w:val="auto"/>
                <w:lang w:val="uk-UA" w:eastAsia="ru-RU"/>
              </w:rPr>
              <w:t>Безпека та керування вручну</w:t>
            </w:r>
          </w:p>
        </w:tc>
        <w:tc>
          <w:tcPr>
            <w:tcW w:w="0" w:type="auto"/>
            <w:vAlign w:val="center"/>
            <w:hideMark/>
          </w:tcPr>
          <w:p w:rsidR="00937AD0" w:rsidRPr="009F18E2" w:rsidRDefault="00937AD0" w:rsidP="009F18E2">
            <w:pPr>
              <w:spacing w:line="360" w:lineRule="auto"/>
              <w:ind w:left="0"/>
              <w:jc w:val="center"/>
              <w:rPr>
                <w:rFonts w:eastAsia="Times New Roman"/>
                <w:color w:val="auto"/>
                <w:lang w:val="en-US" w:eastAsia="ru-RU"/>
              </w:rPr>
            </w:pPr>
            <w:r w:rsidRPr="009F18E2">
              <w:rPr>
                <w:rFonts w:eastAsia="Times New Roman"/>
                <w:color w:val="auto"/>
                <w:lang w:val="en-US" w:eastAsia="ru-RU"/>
              </w:rPr>
              <w:t>Schneider, IEK, Lovato</w:t>
            </w:r>
          </w:p>
        </w:tc>
      </w:tr>
      <w:tr w:rsidR="00937AD0" w:rsidRPr="0078681E" w:rsidTr="0078681E">
        <w:trPr>
          <w:tblCellSpacing w:w="15" w:type="dxa"/>
          <w:jc w:val="center"/>
        </w:trPr>
        <w:tc>
          <w:tcPr>
            <w:tcW w:w="0" w:type="auto"/>
            <w:vAlign w:val="center"/>
            <w:hideMark/>
          </w:tcPr>
          <w:p w:rsidR="00937AD0" w:rsidRPr="0078681E" w:rsidRDefault="00937AD0" w:rsidP="009F18E2">
            <w:pPr>
              <w:spacing w:line="360" w:lineRule="auto"/>
              <w:ind w:left="0"/>
              <w:jc w:val="center"/>
              <w:rPr>
                <w:rFonts w:eastAsia="Times New Roman"/>
                <w:color w:val="auto"/>
                <w:lang w:val="uk-UA" w:eastAsia="ru-RU"/>
              </w:rPr>
            </w:pPr>
            <w:r w:rsidRPr="0078681E">
              <w:rPr>
                <w:rFonts w:eastAsia="Times New Roman"/>
                <w:b/>
                <w:bCs/>
                <w:color w:val="auto"/>
                <w:lang w:val="uk-UA" w:eastAsia="ru-RU"/>
              </w:rPr>
              <w:t>Силовий автомат, теплове реле</w:t>
            </w:r>
          </w:p>
        </w:tc>
        <w:tc>
          <w:tcPr>
            <w:tcW w:w="0" w:type="auto"/>
            <w:vAlign w:val="center"/>
            <w:hideMark/>
          </w:tcPr>
          <w:p w:rsidR="00937AD0" w:rsidRPr="0078681E" w:rsidRDefault="00937AD0" w:rsidP="009F18E2">
            <w:pPr>
              <w:spacing w:line="360" w:lineRule="auto"/>
              <w:ind w:left="0"/>
              <w:jc w:val="center"/>
              <w:rPr>
                <w:rFonts w:eastAsia="Times New Roman"/>
                <w:color w:val="auto"/>
                <w:lang w:val="uk-UA" w:eastAsia="ru-RU"/>
              </w:rPr>
            </w:pPr>
            <w:r w:rsidRPr="0078681E">
              <w:rPr>
                <w:rFonts w:eastAsia="Times New Roman"/>
                <w:color w:val="auto"/>
                <w:lang w:val="uk-UA" w:eastAsia="ru-RU"/>
              </w:rPr>
              <w:t>Захист від перевантаження</w:t>
            </w:r>
          </w:p>
        </w:tc>
        <w:tc>
          <w:tcPr>
            <w:tcW w:w="0" w:type="auto"/>
            <w:vAlign w:val="center"/>
            <w:hideMark/>
          </w:tcPr>
          <w:p w:rsidR="00937AD0" w:rsidRPr="009F18E2" w:rsidRDefault="00937AD0" w:rsidP="009F18E2">
            <w:pPr>
              <w:spacing w:line="360" w:lineRule="auto"/>
              <w:ind w:left="0"/>
              <w:jc w:val="center"/>
              <w:rPr>
                <w:rFonts w:eastAsia="Times New Roman"/>
                <w:color w:val="auto"/>
                <w:lang w:val="en-US" w:eastAsia="ru-RU"/>
              </w:rPr>
            </w:pPr>
            <w:r w:rsidRPr="009F18E2">
              <w:rPr>
                <w:rFonts w:eastAsia="Times New Roman"/>
                <w:color w:val="auto"/>
                <w:lang w:val="en-US" w:eastAsia="ru-RU"/>
              </w:rPr>
              <w:t>ABB, Eaton, Moeller</w:t>
            </w:r>
          </w:p>
        </w:tc>
      </w:tr>
      <w:tr w:rsidR="00937AD0" w:rsidRPr="0078681E" w:rsidTr="0078681E">
        <w:trPr>
          <w:tblCellSpacing w:w="15" w:type="dxa"/>
          <w:jc w:val="center"/>
        </w:trPr>
        <w:tc>
          <w:tcPr>
            <w:tcW w:w="0" w:type="auto"/>
            <w:vAlign w:val="center"/>
            <w:hideMark/>
          </w:tcPr>
          <w:p w:rsidR="00937AD0" w:rsidRPr="0078681E" w:rsidRDefault="00937AD0" w:rsidP="009F18E2">
            <w:pPr>
              <w:spacing w:line="360" w:lineRule="auto"/>
              <w:ind w:left="0"/>
              <w:jc w:val="center"/>
              <w:rPr>
                <w:rFonts w:eastAsia="Times New Roman"/>
                <w:color w:val="auto"/>
                <w:lang w:val="uk-UA" w:eastAsia="ru-RU"/>
              </w:rPr>
            </w:pPr>
            <w:r w:rsidRPr="0078681E">
              <w:rPr>
                <w:rFonts w:eastAsia="Times New Roman"/>
                <w:b/>
                <w:bCs/>
                <w:color w:val="auto"/>
                <w:lang w:val="uk-UA" w:eastAsia="ru-RU"/>
              </w:rPr>
              <w:t>Редуктор (якщо потрібен)</w:t>
            </w:r>
          </w:p>
        </w:tc>
        <w:tc>
          <w:tcPr>
            <w:tcW w:w="0" w:type="auto"/>
            <w:vAlign w:val="center"/>
            <w:hideMark/>
          </w:tcPr>
          <w:p w:rsidR="00937AD0" w:rsidRPr="0078681E" w:rsidRDefault="00937AD0" w:rsidP="009F18E2">
            <w:pPr>
              <w:spacing w:line="360" w:lineRule="auto"/>
              <w:ind w:left="0"/>
              <w:jc w:val="center"/>
              <w:rPr>
                <w:rFonts w:eastAsia="Times New Roman"/>
                <w:color w:val="auto"/>
                <w:lang w:val="uk-UA" w:eastAsia="ru-RU"/>
              </w:rPr>
            </w:pPr>
            <w:r w:rsidRPr="0078681E">
              <w:rPr>
                <w:rFonts w:eastAsia="Times New Roman"/>
                <w:color w:val="auto"/>
                <w:lang w:val="uk-UA" w:eastAsia="ru-RU"/>
              </w:rPr>
              <w:t>Зменшення швидкості обертання</w:t>
            </w:r>
          </w:p>
        </w:tc>
        <w:tc>
          <w:tcPr>
            <w:tcW w:w="0" w:type="auto"/>
            <w:vAlign w:val="center"/>
            <w:hideMark/>
          </w:tcPr>
          <w:p w:rsidR="00937AD0" w:rsidRPr="0078681E" w:rsidRDefault="00937AD0" w:rsidP="009F18E2">
            <w:pPr>
              <w:spacing w:line="360" w:lineRule="auto"/>
              <w:ind w:left="0"/>
              <w:jc w:val="center"/>
              <w:rPr>
                <w:rFonts w:eastAsia="Times New Roman"/>
                <w:color w:val="auto"/>
                <w:lang w:val="uk-UA" w:eastAsia="ru-RU"/>
              </w:rPr>
            </w:pPr>
            <w:r w:rsidRPr="0078681E">
              <w:rPr>
                <w:rFonts w:eastAsia="Times New Roman"/>
                <w:color w:val="auto"/>
                <w:lang w:val="uk-UA" w:eastAsia="ru-RU"/>
              </w:rPr>
              <w:t>Циліндричний 1Ц2У або черв’ячний NMRV</w:t>
            </w:r>
          </w:p>
        </w:tc>
      </w:tr>
    </w:tbl>
    <w:p w:rsidR="00937AD0" w:rsidRPr="0078681E" w:rsidRDefault="009D6440" w:rsidP="0078681E">
      <w:pPr>
        <w:spacing w:line="360" w:lineRule="auto"/>
        <w:ind w:left="0"/>
        <w:jc w:val="left"/>
        <w:rPr>
          <w:rFonts w:eastAsia="Times New Roman"/>
          <w:color w:val="auto"/>
          <w:lang w:val="uk-UA" w:eastAsia="ru-RU"/>
        </w:rPr>
      </w:pPr>
      <w:r>
        <w:rPr>
          <w:rFonts w:eastAsia="Times New Roman"/>
          <w:noProof/>
          <w:color w:val="auto"/>
          <w:lang w:eastAsia="ru-RU"/>
        </w:rPr>
        <mc:AlternateContent>
          <mc:Choice Requires="wpg">
            <w:drawing>
              <wp:anchor distT="0" distB="0" distL="114300" distR="114300" simplePos="0" relativeHeight="251663872" behindDoc="0" locked="0" layoutInCell="0" allowOverlap="1">
                <wp:simplePos x="0" y="0"/>
                <wp:positionH relativeFrom="page">
                  <wp:posOffset>708879</wp:posOffset>
                </wp:positionH>
                <wp:positionV relativeFrom="page">
                  <wp:posOffset>412758</wp:posOffset>
                </wp:positionV>
                <wp:extent cx="6666230" cy="9887585"/>
                <wp:effectExtent l="0" t="0" r="20320" b="18415"/>
                <wp:wrapNone/>
                <wp:docPr id="733" name="Группа 7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6230" cy="9887585"/>
                          <a:chOff x="0" y="0"/>
                          <a:chExt cx="20000" cy="20000"/>
                        </a:xfrm>
                      </wpg:grpSpPr>
                      <wps:wsp>
                        <wps:cNvPr id="734" name="Rectangle 73"/>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735" name="Line 74"/>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36" name="Line 75"/>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37" name="Line 76"/>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38" name="Line 77"/>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39" name="Line 78"/>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40" name="Line 79"/>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41" name="Line 80"/>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42" name="Line 81"/>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43" name="Line 82"/>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44" name="Line 83"/>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45" name="Rectangle 84"/>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9D6440">
                              <w:pPr>
                                <w:pStyle w:val="a4"/>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746" name="Rectangle 85"/>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9D6440">
                              <w:pPr>
                                <w:pStyle w:val="a4"/>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747" name="Rectangle 86"/>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9D6440">
                              <w:pPr>
                                <w:pStyle w:val="a4"/>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748" name="Rectangle 87"/>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9D6440">
                              <w:pPr>
                                <w:pStyle w:val="a4"/>
                                <w:jc w:val="center"/>
                                <w:rPr>
                                  <w:sz w:val="18"/>
                                </w:rPr>
                              </w:pPr>
                              <w:r>
                                <w:rPr>
                                  <w:sz w:val="18"/>
                                </w:rPr>
                                <w:t>Підпис</w:t>
                              </w:r>
                            </w:p>
                          </w:txbxContent>
                        </wps:txbx>
                        <wps:bodyPr rot="0" vert="horz" wrap="square" lIns="12700" tIns="12700" rIns="12700" bIns="12700" anchor="t" anchorCtr="0" upright="1">
                          <a:noAutofit/>
                        </wps:bodyPr>
                      </wps:wsp>
                      <wps:wsp>
                        <wps:cNvPr id="749" name="Rectangle 88"/>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9D6440">
                              <w:pPr>
                                <w:pStyle w:val="a4"/>
                                <w:jc w:val="center"/>
                                <w:rPr>
                                  <w:sz w:val="18"/>
                                </w:rPr>
                              </w:pPr>
                              <w:r>
                                <w:rPr>
                                  <w:sz w:val="18"/>
                                </w:rPr>
                                <w:t>Дата</w:t>
                              </w:r>
                            </w:p>
                          </w:txbxContent>
                        </wps:txbx>
                        <wps:bodyPr rot="0" vert="horz" wrap="square" lIns="12700" tIns="12700" rIns="12700" bIns="12700" anchor="t" anchorCtr="0" upright="1">
                          <a:noAutofit/>
                        </wps:bodyPr>
                      </wps:wsp>
                      <wps:wsp>
                        <wps:cNvPr id="750" name="Rectangle 89"/>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9D6440">
                              <w:pPr>
                                <w:pStyle w:val="a4"/>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751" name="Rectangle 90"/>
                        <wps:cNvSpPr>
                          <a:spLocks noChangeArrowheads="1"/>
                        </wps:cNvSpPr>
                        <wps:spPr bwMode="auto">
                          <a:xfrm>
                            <a:off x="19061" y="19435"/>
                            <a:ext cx="889"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Pr="000D6894" w:rsidRDefault="00646DB4" w:rsidP="00A82501">
                              <w:pPr>
                                <w:ind w:left="0"/>
                                <w:jc w:val="center"/>
                                <w:rPr>
                                  <w:rFonts w:ascii="GOST type B" w:hAnsi="GOST type B"/>
                                  <w:i/>
                                </w:rPr>
                              </w:pPr>
                              <w:r>
                                <w:rPr>
                                  <w:rFonts w:ascii="GOST type B" w:hAnsi="GOST type B"/>
                                  <w:i/>
                                </w:rPr>
                                <w:t>20</w:t>
                              </w:r>
                            </w:p>
                          </w:txbxContent>
                        </wps:txbx>
                        <wps:bodyPr rot="0" vert="horz" wrap="square" lIns="12700" tIns="12700" rIns="12700" bIns="12700" anchor="t" anchorCtr="0" upright="1">
                          <a:noAutofit/>
                        </wps:bodyPr>
                      </wps:wsp>
                      <wps:wsp>
                        <wps:cNvPr id="752" name="Rectangle 91"/>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Pr="00733ED0" w:rsidRDefault="00646DB4" w:rsidP="009D6440">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23</w:t>
                              </w:r>
                              <w:r w:rsidRPr="00733ED0">
                                <w:rPr>
                                  <w:rFonts w:ascii="GOST type A" w:hAnsi="GOST type A"/>
                                  <w:i/>
                                  <w:sz w:val="32"/>
                                </w:rPr>
                                <w:t xml:space="preserve"> ПЗ</w:t>
                              </w:r>
                            </w:p>
                            <w:p w:rsidR="00646DB4" w:rsidRPr="00A05256" w:rsidRDefault="00646DB4" w:rsidP="009D6440">
                              <w:pPr>
                                <w:pStyle w:val="3"/>
                                <w:jc w:val="center"/>
                                <w:rPr>
                                  <w:rFonts w:ascii="GOST type B" w:hAnsi="GOST type B"/>
                                  <w: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id="Группа 733" o:spid="_x0000_s1376" style="position:absolute;margin-left:55.8pt;margin-top:32.5pt;width:524.9pt;height:778.55pt;z-index:25166387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yfLHwcAAIBVAAAOAAAAZHJzL2Uyb0RvYy54bWzsXFtu4zYU/S/QPQj611iSqZcxziDxY1Bg&#10;2g6aKfqtSLIlVBZVSomdFgUKdAndSHfQLczsqJcP07STTPOwlYlLBwhES6bIS57Dq3sP9frNalEa&#10;VxlpClwNTeeVbRpZleC0qOZD88cPUys0jaaNqzQucZUNzeusMd+cfP3V62U9yFyc4zLNiAGVVM1g&#10;WQ/NvG3rQa/XJHm2iJtXuM4qODnDZBG3UCTzXkriJdS+KHuubfu9JSZpTXCSNQ18O+YnzRNW/2yW&#10;Je33s1mTtUY5NKFtLftP2P8L+r938joezElc50UimhE/ohWLuKjgprKqcdzGxiUpblS1KBKCGzxr&#10;XyV40cOzWZFkrA/QG8fe6c1bgi9r1pf5YDmvpZnAtDt2enS1yXdX74lRpEMz6PdNo4oXMEgf//r0&#10;x6c/P/4Df38b9Huw0rKeD+Dit6Q+r98T3lU4fIeTnxs43ds9T8tzfrFxsfwWp1BvfNliZqXVjCxo&#10;FdB/Y8UG41oORrZqjQS+9OHj9mHMEjgXhWHghR4friSHMb3xuySfiF/CvLDF7/ghbV884DdlDRUN&#10;o72CaddsLNs8zbLneVxnbMAaaixpWbS27A8wIeNqXmZgVm5VduHapA23p1HhUQ6XZaeE4GWexSm0&#10;y6HXQ+uVH9BCA6PxOAN/1kzxoCZN+zbDC4MeDE0CLWdjF1+9a1pu0fUldCgrPC3KEr6PB2VlLIem&#10;6yEYBVpucFmk9CwrkPnFqCTGVUwRyT6sYzuXLYoWeKEsFkMzlBfFA2qLSZWy27RxUfJjGNyyopVn&#10;DPG8fVBatXDIvoeZwdD4W2RHk3ASIgu5/sRC9nhsnU5HyPKnTuCN++PRaOz8TlvtoEFepGlW0Yav&#10;mcFB95sfgqM4piU33G2HKfvctENvuxlsGkOvtrt0OvXsAPVDKwi8voX6E9s6C6cj63Tk+H4wORud&#10;TXa6NGFmavbTK2lz2ip8CcN2nqdLIy3orOl7keuYUADKdQM+kEZczmGtSFpiGgS3PxVtznBDGYDW&#10;0agzJLTpn7CMrJ0bYj3YtCSHS/RtYyqYHOuJwNBDAcOBf4HTawAPtIHemq5icJBj8qtpLGFFGJrN&#10;L5cxyUyj/KYCAEYOQnQJYQXkBS4UiHrmQj0TVwlUNTRb0+CHo5YvO5c1KeY53Mlhva3wKbDirGCQ&#10;ooDmrYL2C27qjKS8NUm9KyrgJ0SNLuhmVHHKT1aVoHxJUWzoPlzXQO9bDMV/cm+GcuwIlh9geieM&#10;UERvzYaNrQQuXwMcG8wPJySV3+CoEhrOjNoNR8HqLKjoRdOSZG4FRZytOXTWQ8EJVLPNk9iGzt+u&#10;ge1vA5t5UR0CW8Ka8cMG1k4U+YGAtsb1/t0NjWvpZx7ei3gOXAN4+PMaX7D9Thds1wmBV/SC/QzP&#10;ERrYRw5siJmpwA46BTaKnEgD+1kCBBrYRw5sAJYK7LBTYPueBx4DX7G9ux6xIeCqH7H3HvnTwD5u&#10;YNO4oApshq7OHrED34P7/4crroG9iRHvL6SvgX3kwIbkhQJsnonoDNgQC7chKn87siGnSDOjOioO&#10;8WmZ/dHIfpE5uGeIniHIKqnIZsHp7pAtFuzIhbQX9H4TFQ98mjClyHb37Ik7NAHLM6yPSMjrZJdO&#10;rXPZwP1T688BayliYkHxkIGoe1j7iEXjb4M1z5Kv5Ug6h821f7CEP0Vao/3wI/fDpYKOw1oVz3Ug&#10;TgllTBwW7B1kO3YgFux9I1sv2OAXaWQfObKl7GyjjQ1V7dmhtbEeUAt9jo58X8jBQS7IdGcO6BW5&#10;K963WUTvbuXZg9Sx1N1XpvX/WbsaOS6yz9zImvphYKEp8qwosEPLdqKzyLdRhMbTbTku4/8n+wxU&#10;oNwHxe+jH4ceqE+WAQra/I0Dzf3DL0tYx9I/sr0PkNO2q4sV20ngILk8P1Biy1c8IbEVBS6xFQUu&#10;sRWFFyexhYcCEXNQuE6V4x2a6xynL3L7t7Kd8GM02x1Iqa/ZTu7D+FJkxPtgO+mtaLZTdz0hqU9U&#10;2E4VKR6a7VyX6otv9+1cDzZgsTCrZjvNdttb1LRvJzYpbLZKKb6d9Fc0222xnRRtKmynKjcPzXYo&#10;CsUOqlt8O68v0sWa7TTbabZje2jv3hiqsJ30VzTbbbGdVLIqbKfKWQ/NdhCs03G7rZdIdLrnXD/J&#10;HuWTrPRXNNupbEfltVwrpLCdqvE9NNvxTfFCCBiwUdpICyBNoQN34vU72rnTzt39nTvpsGi626I7&#10;oJNduotYblQIqQ5Od5HtQxtY5A71xVuf1lnZMATfk+ojkcvSTDope8uLlZ70QiHt3B2lcycdFs12&#10;W2wnheAb5y5S1eCHZrsgQGKTR+SC9ntLDe6AugxOMrrjfp+mO0134lV6Ok/xmTwFPLMBkqjD8lLo&#10;Dt4LxV7zyeRB4pWk9D2iapl1ePPi1JN/AQAA//8DAFBLAwQUAAYACAAAACEAJ2FcR+AAAAAMAQAA&#10;DwAAAGRycy9kb3ducmV2LnhtbEyPTUvDQBCG74L/YRnBm91stEFiNqUU9VQEW0G8TbPTJDS7G7Lb&#10;JP33Tk96m5d5eD+K1Ww7MdIQWu80qEUCglzlTetqDV/7t4dnECGiM9h5RxouFGBV3t4UmBs/uU8a&#10;d7EWbOJCjhqaGPtcylA1ZDEsfE+Of0c/WIwsh1qaASc2t51MkySTFlvHCQ32tGmoOu3OVsP7hNP6&#10;Ub2O29Nxc/nZLz++t4q0vr+b1y8gIs3xD4Zrfa4OJXc6+LMzQXSslcoY1ZAtedMVUJl6AnHgK0tT&#10;BbIs5P8R5S8AAAD//wMAUEsBAi0AFAAGAAgAAAAhALaDOJL+AAAA4QEAABMAAAAAAAAAAAAAAAAA&#10;AAAAAFtDb250ZW50X1R5cGVzXS54bWxQSwECLQAUAAYACAAAACEAOP0h/9YAAACUAQAACwAAAAAA&#10;AAAAAAAAAAAvAQAAX3JlbHMvLnJlbHNQSwECLQAUAAYACAAAACEAbjsnyx8HAACAVQAADgAAAAAA&#10;AAAAAAAAAAAuAgAAZHJzL2Uyb0RvYy54bWxQSwECLQAUAAYACAAAACEAJ2FcR+AAAAAMAQAADwAA&#10;AAAAAAAAAAAAAAB5CQAAZHJzL2Rvd25yZXYueG1sUEsFBgAAAAAEAAQA8wAAAIYKAAAAAA==&#10;" o:allowincell="f">
                <v:rect id="Rectangle 73" o:spid="_x0000_s1377"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lXHU8UA&#10;AADcAAAADwAAAGRycy9kb3ducmV2LnhtbESP0WrCQBRE34X+w3ILfTMbW7EaXSUWhD6Jpn7AJXtN&#10;gtm7aXZN0n69Kwg+DjNzhlltBlOLjlpXWVYwiWIQxLnVFRcKTj+78RyE88gaa8uk4I8cbNYvoxUm&#10;2vZ8pC7zhQgQdgkqKL1vEildXpJBF9mGOHhn2xr0QbaF1C32AW5q+R7HM2mw4rBQYkNfJeWX7GoU&#10;XPzQ7dMi+98tTttFftim/fU3VertdUiXIDwN/hl+tL+1gs+PKdzPhCMg1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VcdTxQAAANwAAAAPAAAAAAAAAAAAAAAAAJgCAABkcnMv&#10;ZG93bnJldi54bWxQSwUGAAAAAAQABAD1AAAAigMAAAAA&#10;" filled="f" strokeweight="2pt"/>
                <v:line id="Line 74" o:spid="_x0000_s1378"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COPCcQAAADcAAAADwAAAGRycy9kb3ducmV2LnhtbESPQWvCQBSE70L/w/IK3nRTi7akriEI&#10;Kd5Kk1xye2afSTD7NmRXjf/eLRQ8DjPzDbNNJtOLK42us6zgbRmBIK6t7rhRUBbZ4hOE88gae8uk&#10;4E4Okt3LbIuxtjf+pWvuGxEg7GJU0Ho/xFK6uiWDbmkH4uCd7GjQBzk2Uo94C3DTy1UUbaTBjsNC&#10;iwPtW6rP+cUoOFflOvv+2euiz1N9bDJfHU9aqfnrlH6B8DT5Z/i/fdAKPt7X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MI48JxAAAANwAAAAPAAAAAAAAAAAA&#10;AAAAAKECAABkcnMvZG93bnJldi54bWxQSwUGAAAAAAQABAD5AAAAkgMAAAAA&#10;" strokeweight="2pt"/>
                <v:line id="Line 75" o:spid="_x0000_s1379"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ERfsIAAADcAAAADwAAAGRycy9kb3ducmV2LnhtbESPQYvCMBSE74L/ITzBm6a66C7VKCJ0&#10;8Sa2Xrw9m2dbbF5KE7X+eyMIHoeZ+YZZrjtTizu1rrKsYDKOQBDnVldcKDhmyegPhPPIGmvLpOBJ&#10;Dtarfm+JsbYPPtA99YUIEHYxKii9b2IpXV6SQTe2DXHwLrY16INsC6lbfAS4qeU0iubSYMVhocSG&#10;tiXl1/RmFFxPx1nyv9/qrE43+lwk/nS+aKWGg26zAOGp89/wp73TCn5/5v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ERfsIAAADcAAAADwAAAAAAAAAAAAAA&#10;AAChAgAAZHJzL2Rvd25yZXYueG1sUEsFBgAAAAAEAAQA+QAAAJADAAAAAA==&#10;" strokeweight="2pt"/>
                <v:line id="Line 76" o:spid="_x0000_s1380"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7205cMAAADcAAAADwAAAGRycy9kb3ducmV2LnhtbESPS4vCQBCE74L/YWjBm05UfBAdRYQs&#10;e1uMXrx1Mp0HZnpCZlaz/35HEDwWVfUVtTv0phEP6lxtWcFsGoEgzq2uuVRwvSSTDQjnkTU2lknB&#10;Hzk47IeDHcbaPvlMj9SXIkDYxaig8r6NpXR5RQbd1LbEwStsZ9AH2ZVSd/gMcNPIeRStpMGaw0KF&#10;LZ0qyu/pr1Fwv12XydfPSV+a9KizMvG3rNBKjUf9cQvCU+8/4Xf7WytYL9bwOhOOgNz/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O9tOXDAAAA3AAAAA8AAAAAAAAAAAAA&#10;AAAAoQIAAGRycy9kb3ducmV2LnhtbFBLBQYAAAAABAAEAPkAAACRAwAAAAA=&#10;" strokeweight="2pt"/>
                <v:line id="Line 77" o:spid="_x0000_s1381"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iIgl70AAADcAAAADwAAAGRycy9kb3ducmV2LnhtbERPuwrCMBTdBf8hXMFNUxUfVKOIUHET&#10;q4vbtbm2xeamNFHr35tBcDyc92rTmkq8qHGlZQWjYQSCOLO65FzB5ZwMFiCcR9ZYWSYFH3KwWXc7&#10;K4y1ffOJXqnPRQhhF6OCwvs6ltJlBRl0Q1sTB+5uG4M+wCaXusF3CDeVHEfRTBosOTQUWNOuoOyR&#10;Po2Cx/UyTfbHnT5X6Vbf8sRfb3etVL/XbpcgPLX+L/65D1rBfBLWhjPhCMj1F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OIiIJe9AAAA3AAAAA8AAAAAAAAAAAAAAAAAoQIA&#10;AGRycy9kb3ducmV2LnhtbFBLBQYAAAAABAAEAPkAAACLAwAAAAA=&#10;" strokeweight="2pt"/>
                <v:line id="Line 78" o:spid="_x0000_s1382"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W6FDMMAAADcAAAADwAAAGRycy9kb3ducmV2LnhtbESPT4vCMBTE74LfITzBm6YqrlqNIkLF&#10;27LVi7fX5vUPNi+lidr99puFhT0OM/MbZnfoTSNe1LnasoLZNAJBnFtdc6ngdk0maxDOI2tsLJOC&#10;b3Jw2A8HO4y1ffMXvVJfigBhF6OCyvs2ltLlFRl0U9sSB6+wnUEfZFdK3eE7wE0j51H0IQ3WHBYq&#10;bOlUUf5In0bB435bJufPk7426VFnZeLvWaGVGo/64xaEp97/h//aF61gtdjA75lwBOT+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1uhQzDAAAA3AAAAA8AAAAAAAAAAAAA&#10;AAAAoQIAAGRycy9kb3ducmV2LnhtbFBLBQYAAAAABAAEAPkAAACRAwAAAAA=&#10;" strokeweight="2pt"/>
                <v:line id="Line 79" o:spid="_x0000_s1383"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FJf7L0AAADcAAAADwAAAGRycy9kb3ducmV2LnhtbERPuwrCMBTdBf8hXMFNU8UX1SgiVNzE&#10;6uJ2ba5tsbkpTdT692YQHA/nvdq0phIvalxpWcFoGIEgzqwuOVdwOSeDBQjnkTVWlknBhxxs1t3O&#10;CmNt33yiV+pzEULYxaig8L6OpXRZQQbd0NbEgbvbxqAPsMmlbvAdwk0lx1E0kwZLDg0F1rQrKHuk&#10;T6Pgcb1Mk/1xp89VutW3PPHX210r1e+12yUIT63/i3/ug1Ywn4T54Uw4AnL9BQ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ERSX+y9AAAA3AAAAA8AAAAAAAAAAAAAAAAAoQIA&#10;AGRycy9kb3ducmV2LnhtbFBLBQYAAAAABAAEAPkAAACLAwAAAAA=&#10;" strokeweight="2pt"/>
                <v:line id="Line 80" o:spid="_x0000_s1384"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x76d8MAAADcAAAADwAAAGRycy9kb3ducmV2LnhtbESPT4vCMBTE74LfITzBm00V/1GNIkKX&#10;vS1WL95em2dbbF5Kk9Xut98IgsdhZn7DbPe9acSDOldbVjCNYhDEhdU1lwou53SyBuE8ssbGMin4&#10;Iwf73XCwxUTbJ5/okflSBAi7BBVU3reJlK6oyKCLbEscvJvtDPogu1LqDp8Bbho5i+OlNFhzWKiw&#10;pWNFxT37NQru18si/fo56nOTHXRepv6a37RS41F/2IDw1PtP+N3+1gpW8ym8zoQjIH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se+nfDAAAA3AAAAA8AAAAAAAAAAAAA&#10;AAAAoQIAAGRycy9kb3ducmV2LnhtbFBLBQYAAAAABAAEAPkAAACRAwAAAAA=&#10;" strokeweight="2pt"/>
                <v:line id="Line 81" o:spid="_x0000_s1385"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3/ms8UAAADcAAAADwAAAGRycy9kb3ducmV2LnhtbESP3WoCMRSE7wXfIRyhdzWrlKqrUcS2&#10;UOmF+PMAx81xs7o5WZJUt336Rih4OczMN8xs0dpaXMmHyrGCQT8DQVw4XXGp4LD/eB6DCBFZY+2Y&#10;FPxQgMW825lhrt2Nt3TdxVIkCIccFZgYm1zKUBiyGPquIU7eyXmLMUlfSu3xluC2lsMse5UWK04L&#10;BhtaGSouu2+rYO2PX5fBb2nkkdf+vd68TYI9K/XUa5dTEJHa+Aj/tz+1gtHLEO5n0hGQ8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3/ms8UAAADcAAAADwAAAAAAAAAA&#10;AAAAAAChAgAAZHJzL2Rvd25yZXYueG1sUEsFBgAAAAAEAAQA+QAAAJMDAAAAAA==&#10;" strokeweight="1pt"/>
                <v:line id="Line 82" o:spid="_x0000_s1386"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IDBm8QAAADcAAAADwAAAGRycy9kb3ducmV2LnhtbESPS4vCQBCE74L/YWjBm058rEp0FBEi&#10;3paNXrx1Mp0HZnpCZtTsv99ZWNhjUVVfUbtDbxrxos7VlhXMphEI4tzqmksFt2sy2YBwHlljY5kU&#10;fJODw3442GGs7Zu/6JX6UgQIuxgVVN63sZQur8igm9qWOHiF7Qz6ILtS6g7fAW4aOY+ilTRYc1io&#10;sKVTRfkjfRoFj/vtIzl/nvS1SY86KxN/zwqt1HjUH7cgPPX+P/zXvmgF6+UCfs+EIyD3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0gMGbxAAAANwAAAAPAAAAAAAAAAAA&#10;AAAAAKECAABkcnMvZG93bnJldi54bWxQSwUGAAAAAAQABAD5AAAAkgMAAAAA&#10;" strokeweight="2pt"/>
                <v:line id="Line 83" o:spid="_x0000_s1387"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9rbXMUAAADcAAAADwAAAGRycy9kb3ducmV2LnhtbESP3WoCMRSE7wXfIRyhdzVrkaqrUcS2&#10;UOmF+PMAx81xs7o5WZJUt336Rih4OczMN8xs0dpaXMmHyrGCQT8DQVw4XXGp4LD/eB6DCBFZY+2Y&#10;FPxQgMW825lhrt2Nt3TdxVIkCIccFZgYm1zKUBiyGPquIU7eyXmLMUlfSu3xluC2li9Z9iotVpwW&#10;DDa0MlRcdt9Wwdofvy6D39LII6/9e715mwR7Vuqp1y6nICK18RH+b39qBaPhEO5n0hGQ8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9rbXMUAAADcAAAADwAAAAAAAAAA&#10;AAAAAAChAgAAZHJzL2Rvd25yZXYueG1sUEsFBgAAAAAEAAQA+QAAAJMDAAAAAA==&#10;" strokeweight="1pt"/>
                <v:rect id="Rectangle 84" o:spid="_x0000_s1388"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BLxS8IA&#10;AADcAAAADwAAAGRycy9kb3ducmV2LnhtbESPQYvCMBSE78L+h/AW9qbpirpajVIEYa9WhT0+mmdb&#10;t3mpSdT6740geBxm5htmsepMI67kfG1ZwfcgAUFcWF1zqWC/2/SnIHxA1thYJgV38rBafvQWmGp7&#10;4y1d81CKCGGfooIqhDaV0hcVGfQD2xJH72idwRClK6V2eItw08hhkkykwZrjQoUtrSsq/vOLUZBl&#10;p+5wzme48XKauIke6TL7U+rrs8vmIAJ14R1+tX+1gp/RGJ5n4hGQy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EvFLwgAAANwAAAAPAAAAAAAAAAAAAAAAAJgCAABkcnMvZG93&#10;bnJldi54bWxQSwUGAAAAAAQABAD1AAAAhwMAAAAA&#10;" filled="f" stroked="f" strokeweight=".25pt">
                  <v:textbox inset="1pt,1pt,1pt,1pt">
                    <w:txbxContent>
                      <w:p w:rsidR="00646DB4" w:rsidRDefault="00646DB4" w:rsidP="009D6440">
                        <w:pPr>
                          <w:pStyle w:val="a4"/>
                          <w:jc w:val="center"/>
                          <w:rPr>
                            <w:sz w:val="18"/>
                          </w:rPr>
                        </w:pPr>
                        <w:r>
                          <w:rPr>
                            <w:sz w:val="18"/>
                          </w:rPr>
                          <w:t>Змн.</w:t>
                        </w:r>
                      </w:p>
                    </w:txbxContent>
                  </v:textbox>
                </v:rect>
                <v:rect id="Rectangle 85" o:spid="_x0000_s1389"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MBvPMMA&#10;AADcAAAADwAAAGRycy9kb3ducmV2LnhtbESPwWrDMBBE74X8g9hAb7WcElzXiRJMIdBr3AZ6XKyN&#10;7cRaOZJqu38fFQo9DjPzhtnuZ9OLkZzvLCtYJSkI4trqjhsFnx+HpxyED8gae8uk4Ic87HeLhy0W&#10;2k58pLEKjYgQ9gUqaEMYCil93ZJBn9iBOHpn6wyGKF0jtcMpwk0vn9M0kwY7jgstDvTWUn2tvo2C&#10;srzMp1v1igcv89Rleq2b8kupx+VcbkAEmsN/+K/9rhW8rDP4PROPgNzd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MBvPMMAAADcAAAADwAAAAAAAAAAAAAAAACYAgAAZHJzL2Rv&#10;d25yZXYueG1sUEsFBgAAAAAEAAQA9QAAAIgDAAAAAA==&#10;" filled="f" stroked="f" strokeweight=".25pt">
                  <v:textbox inset="1pt,1pt,1pt,1pt">
                    <w:txbxContent>
                      <w:p w:rsidR="00646DB4" w:rsidRDefault="00646DB4" w:rsidP="009D6440">
                        <w:pPr>
                          <w:pStyle w:val="a4"/>
                          <w:jc w:val="center"/>
                          <w:rPr>
                            <w:sz w:val="18"/>
                          </w:rPr>
                        </w:pPr>
                        <w:r>
                          <w:rPr>
                            <w:sz w:val="18"/>
                          </w:rPr>
                          <w:t>Арк.</w:t>
                        </w:r>
                      </w:p>
                    </w:txbxContent>
                  </v:textbox>
                </v:rect>
                <v:rect id="Rectangle 86" o:spid="_x0000_s1390"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4zKp8MA&#10;AADcAAAADwAAAGRycy9kb3ducmV2LnhtbESPQWvCQBSE7wX/w/IEb81GEbVpVgmC4LWxhR4f2ddN&#10;avZt3F01/ffdgtDjMDPfMOVutL24kQ+dYwXzLAdB3DjdsVHwfjo8b0CEiKyxd0wKfijAbjt5KrHQ&#10;7s5vdKujEQnCoUAFbYxDIWVoWrIYMjcQJ+/LeYsxSW+k9nhPcNvLRZ6vpMWO00KLA+1bas711Sqo&#10;qu/x41K/4CHITe5XeqlN9anUbDpWryAijfE//GgftYL1cg1/Z9IRkN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4zKp8MAAADcAAAADwAAAAAAAAAAAAAAAACYAgAAZHJzL2Rv&#10;d25yZXYueG1sUEsFBgAAAAAEAAQA9QAAAIgDAAAAAA==&#10;" filled="f" stroked="f" strokeweight=".25pt">
                  <v:textbox inset="1pt,1pt,1pt,1pt">
                    <w:txbxContent>
                      <w:p w:rsidR="00646DB4" w:rsidRDefault="00646DB4" w:rsidP="009D6440">
                        <w:pPr>
                          <w:pStyle w:val="a4"/>
                          <w:jc w:val="center"/>
                          <w:rPr>
                            <w:sz w:val="18"/>
                          </w:rPr>
                        </w:pPr>
                        <w:r>
                          <w:rPr>
                            <w:sz w:val="18"/>
                          </w:rPr>
                          <w:t>№ докум.</w:t>
                        </w:r>
                      </w:p>
                    </w:txbxContent>
                  </v:textbox>
                </v:rect>
                <v:rect id="Rectangle 87" o:spid="_x0000_s1391"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Ne1cAA&#10;AADcAAAADwAAAGRycy9kb3ducmV2LnhtbERPz2uDMBS+D/o/hFfYrcaV0jprLFIo7Dq3wY4P86Z2&#10;5sUmqbr/fjkMdvz4fhenxQxiIud7ywqekhQEcWN1z62C97fLJgPhA7LGwTIp+CEPp3L1UGCu7cyv&#10;NNWhFTGEfY4KuhDGXErfdGTQJ3YkjtyXdQZDhK6V2uEcw80gt2m6lwZ7jg0djnTuqPmu70ZBVV2X&#10;j1v9jBcvs9Tt9U631adSj+ulOoIItIR/8Z/7RSs47OLaeCYeAVn+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Ne1cAAAADcAAAADwAAAAAAAAAAAAAAAACYAgAAZHJzL2Rvd25y&#10;ZXYueG1sUEsFBgAAAAAEAAQA9QAAAIUDAAAAAA==&#10;" filled="f" stroked="f" strokeweight=".25pt">
                  <v:textbox inset="1pt,1pt,1pt,1pt">
                    <w:txbxContent>
                      <w:p w:rsidR="00646DB4" w:rsidRDefault="00646DB4" w:rsidP="009D6440">
                        <w:pPr>
                          <w:pStyle w:val="a4"/>
                          <w:jc w:val="center"/>
                          <w:rPr>
                            <w:sz w:val="18"/>
                          </w:rPr>
                        </w:pPr>
                        <w:r>
                          <w:rPr>
                            <w:sz w:val="18"/>
                          </w:rPr>
                          <w:t>Підпис</w:t>
                        </w:r>
                      </w:p>
                    </w:txbxContent>
                  </v:textbox>
                </v:rect>
                <v:rect id="Rectangle 88" o:spid="_x0000_s1392"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V/7TsEA&#10;AADcAAAADwAAAGRycy9kb3ducmV2LnhtbESPT4vCMBTE74LfITzBm6Yu4p+uUcqC4NWq4PHRvG27&#10;27zUJGr99kYQPA4z8xtmtelMI27kfG1ZwWScgCAurK65VHA8bEcLED4ga2wsk4IHedis+70Vptre&#10;eU+3PJQiQtinqKAKoU2l9EVFBv3YtsTR+7XOYIjSlVI7vEe4aeRXksykwZrjQoUt/VRU/OdXoyDL&#10;/rrTJV/i1stF4mZ6qsvsrNRw0GXfIAJ14RN+t3dawXy6hNeZeATk+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Vf+07BAAAA3AAAAA8AAAAAAAAAAAAAAAAAmAIAAGRycy9kb3du&#10;cmV2LnhtbFBLBQYAAAAABAAEAPUAAACGAwAAAAA=&#10;" filled="f" stroked="f" strokeweight=".25pt">
                  <v:textbox inset="1pt,1pt,1pt,1pt">
                    <w:txbxContent>
                      <w:p w:rsidR="00646DB4" w:rsidRDefault="00646DB4" w:rsidP="009D6440">
                        <w:pPr>
                          <w:pStyle w:val="a4"/>
                          <w:jc w:val="center"/>
                          <w:rPr>
                            <w:sz w:val="18"/>
                          </w:rPr>
                        </w:pPr>
                        <w:r>
                          <w:rPr>
                            <w:sz w:val="18"/>
                          </w:rPr>
                          <w:t>Дата</w:t>
                        </w:r>
                      </w:p>
                    </w:txbxContent>
                  </v:textbox>
                </v:rect>
                <v:rect id="Rectangle 89" o:spid="_x0000_s1393"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zEDsAA&#10;AADcAAAADwAAAGRycy9kb3ducmV2LnhtbERPz2vCMBS+C/4P4Qm7aTrZOleNUoSCV7sNdnw0b21d&#10;81KT2Nb/3hwGO358v3eHyXRiIOdbywqeVwkI4srqlmsFnx/FcgPCB2SNnWVScCcPh/18tsNM25HP&#10;NJShFjGEfYYKmhD6TEpfNWTQr2xPHLkf6wyGCF0ttcMxhptOrpMklQZbjg0N9nRsqPotb0ZBnl+m&#10;r2v5joWXm8Sl+kXX+bdST4sp34IINIV/8Z/7pBW8vcb58Uw8AnL/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bzEDsAAAADcAAAADwAAAAAAAAAAAAAAAACYAgAAZHJzL2Rvd25y&#10;ZXYueG1sUEsFBgAAAAAEAAQA9QAAAIUDAAAAAA==&#10;" filled="f" stroked="f" strokeweight=".25pt">
                  <v:textbox inset="1pt,1pt,1pt,1pt">
                    <w:txbxContent>
                      <w:p w:rsidR="00646DB4" w:rsidRDefault="00646DB4" w:rsidP="009D6440">
                        <w:pPr>
                          <w:pStyle w:val="a4"/>
                          <w:jc w:val="center"/>
                          <w:rPr>
                            <w:sz w:val="18"/>
                          </w:rPr>
                        </w:pPr>
                        <w:r>
                          <w:rPr>
                            <w:sz w:val="18"/>
                          </w:rPr>
                          <w:t>Арк.</w:t>
                        </w:r>
                      </w:p>
                    </w:txbxContent>
                  </v:textbox>
                </v:rect>
                <v:rect id="Rectangle 90" o:spid="_x0000_s1394" style="position:absolute;left:19061;top:19435;width:889;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vBhlcMA&#10;AADcAAAADwAAAGRycy9kb3ducmV2LnhtbESPQWvCQBSE7wX/w/IEb83GYjVNXSUUBK9NW/D4yL5m&#10;U7Nv4+6q8d+7hUKPw8x8w6y3o+3FhXzoHCuYZzkI4sbpjlsFnx+7xwJEiMgae8ek4EYBtpvJwxpL&#10;7a78Tpc6tiJBOJSowMQ4lFKGxpDFkLmBOHnfzluMSfpWao/XBLe9fMrzpbTYcVowONCboeZYn62C&#10;qvoZv071C+6CLHK/1AvdVgelZtOxegURaYz/4b/2XitYPc/h90w6AnJz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vBhlcMAAADcAAAADwAAAAAAAAAAAAAAAACYAgAAZHJzL2Rv&#10;d25yZXYueG1sUEsFBgAAAAAEAAQA9QAAAIgDAAAAAA==&#10;" filled="f" stroked="f" strokeweight=".25pt">
                  <v:textbox inset="1pt,1pt,1pt,1pt">
                    <w:txbxContent>
                      <w:p w:rsidR="00646DB4" w:rsidRPr="000D6894" w:rsidRDefault="00646DB4" w:rsidP="00A82501">
                        <w:pPr>
                          <w:ind w:left="0"/>
                          <w:jc w:val="center"/>
                          <w:rPr>
                            <w:rFonts w:ascii="GOST type B" w:hAnsi="GOST type B"/>
                            <w:i/>
                          </w:rPr>
                        </w:pPr>
                        <w:r>
                          <w:rPr>
                            <w:rFonts w:ascii="GOST type B" w:hAnsi="GOST type B"/>
                            <w:i/>
                          </w:rPr>
                          <w:t>20</w:t>
                        </w:r>
                      </w:p>
                    </w:txbxContent>
                  </v:textbox>
                </v:rect>
                <v:rect id="Rectangle 91" o:spid="_x0000_s1395"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iL/4sIA&#10;AADcAAAADwAAAGRycy9kb3ducmV2LnhtbESPT4vCMBTE74LfITzBm6aK/7ZrlCIIXu3ugsdH87bt&#10;2rzUJGr99kYQ9jjMzG+Y9bYzjbiR87VlBZNxAoK4sLrmUsH31360AuEDssbGMil4kIftpt9bY6rt&#10;nY90y0MpIoR9igqqENpUSl9UZNCPbUscvV/rDIYoXSm1w3uEm0ZOk2QhDdYcFypsaVdRcc6vRkGW&#10;/XU/l/wD916uErfQM11mJ6WGgy77BBGoC//hd/ugFSznU3idiUdAb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eIv/iwgAAANwAAAAPAAAAAAAAAAAAAAAAAJgCAABkcnMvZG93&#10;bnJldi54bWxQSwUGAAAAAAQABAD1AAAAhwMAAAAA&#10;" filled="f" stroked="f" strokeweight=".25pt">
                  <v:textbox inset="1pt,1pt,1pt,1pt">
                    <w:txbxContent>
                      <w:p w:rsidR="00646DB4" w:rsidRPr="00733ED0" w:rsidRDefault="00646DB4" w:rsidP="009D6440">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23</w:t>
                        </w:r>
                        <w:r w:rsidRPr="00733ED0">
                          <w:rPr>
                            <w:rFonts w:ascii="GOST type A" w:hAnsi="GOST type A"/>
                            <w:i/>
                            <w:sz w:val="32"/>
                          </w:rPr>
                          <w:t xml:space="preserve"> ПЗ</w:t>
                        </w:r>
                      </w:p>
                      <w:p w:rsidR="00646DB4" w:rsidRPr="00A05256" w:rsidRDefault="00646DB4" w:rsidP="009D6440">
                        <w:pPr>
                          <w:pStyle w:val="3"/>
                          <w:jc w:val="center"/>
                          <w:rPr>
                            <w:rFonts w:ascii="GOST type B" w:hAnsi="GOST type B"/>
                            <w:i/>
                          </w:rPr>
                        </w:pPr>
                      </w:p>
                    </w:txbxContent>
                  </v:textbox>
                </v:rect>
                <w10:wrap anchorx="page" anchory="page"/>
              </v:group>
            </w:pict>
          </mc:Fallback>
        </mc:AlternateContent>
      </w:r>
    </w:p>
    <w:p w:rsidR="00937AD0" w:rsidRPr="0078681E" w:rsidRDefault="00F34750" w:rsidP="0078681E">
      <w:pPr>
        <w:spacing w:before="100" w:beforeAutospacing="1" w:after="100" w:afterAutospacing="1" w:line="360" w:lineRule="auto"/>
        <w:ind w:left="0"/>
        <w:jc w:val="left"/>
        <w:outlineLvl w:val="2"/>
        <w:rPr>
          <w:rFonts w:eastAsia="Times New Roman"/>
          <w:b/>
          <w:bCs/>
          <w:color w:val="auto"/>
          <w:lang w:val="uk-UA" w:eastAsia="ru-RU"/>
        </w:rPr>
      </w:pPr>
      <w:r>
        <w:rPr>
          <w:rFonts w:eastAsia="Times New Roman"/>
          <w:b/>
          <w:bCs/>
          <w:color w:val="auto"/>
          <w:lang w:val="uk-UA" w:eastAsia="ru-RU"/>
        </w:rPr>
        <w:t>3.6</w:t>
      </w:r>
      <w:r w:rsidR="00937AD0" w:rsidRPr="0078681E">
        <w:rPr>
          <w:rFonts w:eastAsia="Times New Roman"/>
          <w:b/>
          <w:bCs/>
          <w:color w:val="auto"/>
          <w:lang w:val="uk-UA" w:eastAsia="ru-RU"/>
        </w:rPr>
        <w:t xml:space="preserve"> Схема підключення (описова)</w:t>
      </w:r>
    </w:p>
    <w:p w:rsidR="00937AD0" w:rsidRPr="0078681E" w:rsidRDefault="00937AD0" w:rsidP="00B734FC">
      <w:pPr>
        <w:numPr>
          <w:ilvl w:val="0"/>
          <w:numId w:val="11"/>
        </w:numPr>
        <w:spacing w:before="100" w:beforeAutospacing="1" w:after="100" w:afterAutospacing="1" w:line="360" w:lineRule="auto"/>
        <w:jc w:val="left"/>
        <w:rPr>
          <w:rFonts w:eastAsia="Times New Roman"/>
          <w:color w:val="auto"/>
          <w:lang w:val="uk-UA" w:eastAsia="ru-RU"/>
        </w:rPr>
      </w:pPr>
      <w:r w:rsidRPr="002D742B">
        <w:rPr>
          <w:rFonts w:eastAsia="Times New Roman"/>
          <w:bCs/>
          <w:color w:val="auto"/>
          <w:lang w:val="uk-UA" w:eastAsia="ru-RU"/>
        </w:rPr>
        <w:t>Живлення 3~380 В</w:t>
      </w:r>
      <w:r w:rsidRPr="0078681E">
        <w:rPr>
          <w:rFonts w:eastAsia="Times New Roman"/>
          <w:color w:val="auto"/>
          <w:lang w:val="uk-UA" w:eastAsia="ru-RU"/>
        </w:rPr>
        <w:t xml:space="preserve"> → через автоматичний вимикач → частотний перетворювач.</w:t>
      </w:r>
    </w:p>
    <w:p w:rsidR="00937AD0" w:rsidRPr="0078681E" w:rsidRDefault="00937AD0" w:rsidP="00B734FC">
      <w:pPr>
        <w:numPr>
          <w:ilvl w:val="0"/>
          <w:numId w:val="11"/>
        </w:numPr>
        <w:spacing w:before="100" w:beforeAutospacing="1" w:after="100" w:afterAutospacing="1" w:line="360" w:lineRule="auto"/>
        <w:jc w:val="left"/>
        <w:rPr>
          <w:rFonts w:eastAsia="Times New Roman"/>
          <w:color w:val="auto"/>
          <w:lang w:val="uk-UA" w:eastAsia="ru-RU"/>
        </w:rPr>
      </w:pPr>
      <w:r w:rsidRPr="002D742B">
        <w:rPr>
          <w:rFonts w:eastAsia="Times New Roman"/>
          <w:bCs/>
          <w:color w:val="auto"/>
          <w:lang w:val="uk-UA" w:eastAsia="ru-RU"/>
        </w:rPr>
        <w:t>ЧП</w:t>
      </w:r>
      <w:r w:rsidRPr="002D742B">
        <w:rPr>
          <w:rFonts w:eastAsia="Times New Roman"/>
          <w:color w:val="auto"/>
          <w:lang w:val="uk-UA" w:eastAsia="ru-RU"/>
        </w:rPr>
        <w:t xml:space="preserve"> </w:t>
      </w:r>
      <w:r w:rsidRPr="0078681E">
        <w:rPr>
          <w:rFonts w:eastAsia="Times New Roman"/>
          <w:color w:val="auto"/>
          <w:lang w:val="uk-UA" w:eastAsia="ru-RU"/>
        </w:rPr>
        <w:t>керує асинхронним двигуном.</w:t>
      </w:r>
    </w:p>
    <w:p w:rsidR="00937AD0" w:rsidRPr="0078681E" w:rsidRDefault="00937AD0" w:rsidP="00B734FC">
      <w:pPr>
        <w:numPr>
          <w:ilvl w:val="0"/>
          <w:numId w:val="11"/>
        </w:numPr>
        <w:spacing w:before="100" w:beforeAutospacing="1" w:after="100" w:afterAutospacing="1" w:line="360" w:lineRule="auto"/>
        <w:jc w:val="left"/>
        <w:rPr>
          <w:rFonts w:eastAsia="Times New Roman"/>
          <w:color w:val="auto"/>
          <w:lang w:val="uk-UA" w:eastAsia="ru-RU"/>
        </w:rPr>
      </w:pPr>
      <w:r w:rsidRPr="002D742B">
        <w:rPr>
          <w:rFonts w:eastAsia="Times New Roman"/>
          <w:bCs/>
          <w:color w:val="auto"/>
          <w:lang w:val="uk-UA" w:eastAsia="ru-RU"/>
        </w:rPr>
        <w:t>ПЛК</w:t>
      </w:r>
      <w:r w:rsidRPr="0078681E">
        <w:rPr>
          <w:rFonts w:eastAsia="Times New Roman"/>
          <w:color w:val="auto"/>
          <w:lang w:val="uk-UA" w:eastAsia="ru-RU"/>
        </w:rPr>
        <w:t xml:space="preserve"> керує ЧП по аналоговому або цифровому входу.</w:t>
      </w:r>
    </w:p>
    <w:p w:rsidR="00937AD0" w:rsidRPr="0078681E" w:rsidRDefault="00937AD0" w:rsidP="00B734FC">
      <w:pPr>
        <w:numPr>
          <w:ilvl w:val="0"/>
          <w:numId w:val="11"/>
        </w:numPr>
        <w:spacing w:before="100" w:beforeAutospacing="1" w:after="100" w:afterAutospacing="1" w:line="360" w:lineRule="auto"/>
        <w:jc w:val="left"/>
        <w:rPr>
          <w:rFonts w:eastAsia="Times New Roman"/>
          <w:color w:val="auto"/>
          <w:lang w:val="uk-UA" w:eastAsia="ru-RU"/>
        </w:rPr>
      </w:pPr>
      <w:r w:rsidRPr="0078681E">
        <w:rPr>
          <w:rFonts w:eastAsia="Times New Roman"/>
          <w:color w:val="auto"/>
          <w:lang w:val="uk-UA" w:eastAsia="ru-RU"/>
        </w:rPr>
        <w:t>В систему включено: датчики струму, температури, реле перевантаження, аварійна зупинка.</w:t>
      </w:r>
    </w:p>
    <w:p w:rsidR="00937AD0" w:rsidRPr="0078681E" w:rsidRDefault="00937AD0" w:rsidP="00B734FC">
      <w:pPr>
        <w:numPr>
          <w:ilvl w:val="0"/>
          <w:numId w:val="11"/>
        </w:numPr>
        <w:spacing w:before="100" w:beforeAutospacing="1" w:after="100" w:afterAutospacing="1" w:line="360" w:lineRule="auto"/>
        <w:jc w:val="left"/>
        <w:rPr>
          <w:rFonts w:eastAsia="Times New Roman"/>
          <w:color w:val="auto"/>
          <w:lang w:val="uk-UA" w:eastAsia="ru-RU"/>
        </w:rPr>
      </w:pPr>
      <w:r w:rsidRPr="0078681E">
        <w:rPr>
          <w:rFonts w:eastAsia="Times New Roman"/>
          <w:color w:val="auto"/>
          <w:lang w:val="uk-UA" w:eastAsia="ru-RU"/>
        </w:rPr>
        <w:t>Інтерфейс оператора – кнопки, HMI або дисплей на ПЛК.</w:t>
      </w:r>
    </w:p>
    <w:p w:rsidR="00A82501" w:rsidRDefault="00A82501">
      <w:pPr>
        <w:spacing w:line="360" w:lineRule="auto"/>
        <w:ind w:firstLine="357"/>
        <w:rPr>
          <w:rFonts w:eastAsia="Times New Roman"/>
          <w:color w:val="auto"/>
          <w:lang w:val="uk-UA" w:eastAsia="ru-RU"/>
        </w:rPr>
      </w:pPr>
      <w:r>
        <w:rPr>
          <w:rFonts w:eastAsia="Times New Roman"/>
          <w:color w:val="auto"/>
          <w:lang w:val="uk-UA" w:eastAsia="ru-RU"/>
        </w:rPr>
        <w:br w:type="page"/>
      </w:r>
    </w:p>
    <w:p w:rsidR="00937AD0" w:rsidRPr="006106CD" w:rsidRDefault="006106CD" w:rsidP="006106CD">
      <w:pPr>
        <w:ind w:left="0"/>
        <w:rPr>
          <w:b/>
          <w:lang w:val="uk-UA" w:eastAsia="ru-RU"/>
        </w:rPr>
      </w:pPr>
      <w:r w:rsidRPr="006106CD">
        <w:rPr>
          <w:b/>
          <w:lang w:val="uk-UA" w:eastAsia="ru-RU"/>
        </w:rPr>
        <w:lastRenderedPageBreak/>
        <w:t xml:space="preserve">3.7 </w:t>
      </w:r>
      <w:r w:rsidR="00EA19D6">
        <w:rPr>
          <w:b/>
          <w:lang w:val="uk-UA" w:eastAsia="ru-RU"/>
        </w:rPr>
        <w:t>Висновки по попереднім підрозділам</w:t>
      </w:r>
    </w:p>
    <w:p w:rsidR="000860E1" w:rsidRDefault="00937AD0" w:rsidP="000860E1">
      <w:pPr>
        <w:spacing w:before="100" w:beforeAutospacing="1" w:after="100" w:afterAutospacing="1" w:line="360" w:lineRule="auto"/>
        <w:ind w:left="0" w:firstLine="709"/>
        <w:rPr>
          <w:rFonts w:eastAsia="Times New Roman"/>
          <w:color w:val="auto"/>
          <w:lang w:val="uk-UA" w:eastAsia="ru-RU"/>
        </w:rPr>
      </w:pPr>
      <w:r w:rsidRPr="0078681E">
        <w:rPr>
          <w:rFonts w:eastAsia="Times New Roman"/>
          <w:color w:val="auto"/>
          <w:lang w:val="uk-UA" w:eastAsia="ru-RU"/>
        </w:rPr>
        <w:t>У ході розрахунків було визначено, що для приводу дробарки доцільно використати</w:t>
      </w:r>
      <w:r w:rsidR="00B0379D">
        <w:rPr>
          <w:rFonts w:eastAsia="Times New Roman"/>
          <w:color w:val="auto"/>
          <w:lang w:val="uk-UA" w:eastAsia="ru-RU"/>
        </w:rPr>
        <w:t xml:space="preserve"> асинхронний двигун потужністю 5,5</w:t>
      </w:r>
      <w:r w:rsidRPr="0078681E">
        <w:rPr>
          <w:rFonts w:eastAsia="Times New Roman"/>
          <w:color w:val="auto"/>
          <w:lang w:val="uk-UA" w:eastAsia="ru-RU"/>
        </w:rPr>
        <w:t xml:space="preserve"> кВт у поєднанні з частотним перетворювачем, що забезпечить плавне регулювання швидкості, захист і енергоефективність. Обрана конфігурація дозволяє побудувати автоматизовану систему керування з використанням ПЛК і сенсорного </w:t>
      </w:r>
      <w:r w:rsidR="009D6440">
        <w:rPr>
          <w:rFonts w:eastAsia="Times New Roman"/>
          <w:noProof/>
          <w:color w:val="auto"/>
          <w:lang w:eastAsia="ru-RU"/>
        </w:rPr>
        <mc:AlternateContent>
          <mc:Choice Requires="wpg">
            <w:drawing>
              <wp:anchor distT="0" distB="0" distL="114300" distR="114300" simplePos="0" relativeHeight="251665920" behindDoc="0" locked="0" layoutInCell="0" allowOverlap="1">
                <wp:simplePos x="0" y="0"/>
                <wp:positionH relativeFrom="page">
                  <wp:posOffset>659765</wp:posOffset>
                </wp:positionH>
                <wp:positionV relativeFrom="page">
                  <wp:posOffset>278130</wp:posOffset>
                </wp:positionV>
                <wp:extent cx="6666230" cy="9887585"/>
                <wp:effectExtent l="0" t="0" r="20320" b="18415"/>
                <wp:wrapNone/>
                <wp:docPr id="753" name="Группа 7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6230" cy="9887585"/>
                          <a:chOff x="0" y="0"/>
                          <a:chExt cx="20000" cy="20000"/>
                        </a:xfrm>
                      </wpg:grpSpPr>
                      <wps:wsp>
                        <wps:cNvPr id="754" name="Rectangle 73"/>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755" name="Line 74"/>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56" name="Line 75"/>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57" name="Line 76"/>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58" name="Line 77"/>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59" name="Line 78"/>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60" name="Line 79"/>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61" name="Line 80"/>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62" name="Line 81"/>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63" name="Line 82"/>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64" name="Line 83"/>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65" name="Rectangle 84"/>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9D6440">
                              <w:pPr>
                                <w:pStyle w:val="a4"/>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766" name="Rectangle 85"/>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9D6440">
                              <w:pPr>
                                <w:pStyle w:val="a4"/>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767" name="Rectangle 86"/>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9D6440">
                              <w:pPr>
                                <w:pStyle w:val="a4"/>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768" name="Rectangle 87"/>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9D6440">
                              <w:pPr>
                                <w:pStyle w:val="a4"/>
                                <w:jc w:val="center"/>
                                <w:rPr>
                                  <w:sz w:val="18"/>
                                </w:rPr>
                              </w:pPr>
                              <w:r>
                                <w:rPr>
                                  <w:sz w:val="18"/>
                                </w:rPr>
                                <w:t>Підпис</w:t>
                              </w:r>
                            </w:p>
                          </w:txbxContent>
                        </wps:txbx>
                        <wps:bodyPr rot="0" vert="horz" wrap="square" lIns="12700" tIns="12700" rIns="12700" bIns="12700" anchor="t" anchorCtr="0" upright="1">
                          <a:noAutofit/>
                        </wps:bodyPr>
                      </wps:wsp>
                      <wps:wsp>
                        <wps:cNvPr id="769" name="Rectangle 88"/>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9D6440">
                              <w:pPr>
                                <w:pStyle w:val="a4"/>
                                <w:jc w:val="center"/>
                                <w:rPr>
                                  <w:sz w:val="18"/>
                                </w:rPr>
                              </w:pPr>
                              <w:r>
                                <w:rPr>
                                  <w:sz w:val="18"/>
                                </w:rPr>
                                <w:t>Дата</w:t>
                              </w:r>
                            </w:p>
                          </w:txbxContent>
                        </wps:txbx>
                        <wps:bodyPr rot="0" vert="horz" wrap="square" lIns="12700" tIns="12700" rIns="12700" bIns="12700" anchor="t" anchorCtr="0" upright="1">
                          <a:noAutofit/>
                        </wps:bodyPr>
                      </wps:wsp>
                      <wps:wsp>
                        <wps:cNvPr id="770" name="Rectangle 89"/>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9D6440">
                              <w:pPr>
                                <w:pStyle w:val="a4"/>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771" name="Rectangle 90"/>
                        <wps:cNvSpPr>
                          <a:spLocks noChangeArrowheads="1"/>
                        </wps:cNvSpPr>
                        <wps:spPr bwMode="auto">
                          <a:xfrm>
                            <a:off x="19061" y="19435"/>
                            <a:ext cx="889"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Pr="000D6894" w:rsidRDefault="00646DB4" w:rsidP="00A82501">
                              <w:pPr>
                                <w:ind w:left="0"/>
                                <w:jc w:val="center"/>
                                <w:rPr>
                                  <w:rFonts w:ascii="GOST type B" w:hAnsi="GOST type B"/>
                                  <w:i/>
                                </w:rPr>
                              </w:pPr>
                              <w:r>
                                <w:rPr>
                                  <w:rFonts w:ascii="GOST type B" w:hAnsi="GOST type B"/>
                                  <w:i/>
                                </w:rPr>
                                <w:t>21</w:t>
                              </w:r>
                            </w:p>
                          </w:txbxContent>
                        </wps:txbx>
                        <wps:bodyPr rot="0" vert="horz" wrap="square" lIns="12700" tIns="12700" rIns="12700" bIns="12700" anchor="t" anchorCtr="0" upright="1">
                          <a:noAutofit/>
                        </wps:bodyPr>
                      </wps:wsp>
                      <wps:wsp>
                        <wps:cNvPr id="772" name="Rectangle 91"/>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Pr="00733ED0" w:rsidRDefault="00646DB4" w:rsidP="009D6440">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23</w:t>
                              </w:r>
                              <w:r w:rsidRPr="00733ED0">
                                <w:rPr>
                                  <w:rFonts w:ascii="GOST type A" w:hAnsi="GOST type A"/>
                                  <w:i/>
                                  <w:sz w:val="32"/>
                                </w:rPr>
                                <w:t xml:space="preserve"> ПЗ</w:t>
                              </w:r>
                            </w:p>
                            <w:p w:rsidR="00646DB4" w:rsidRPr="00A05256" w:rsidRDefault="00646DB4" w:rsidP="009D6440">
                              <w:pPr>
                                <w:pStyle w:val="3"/>
                                <w:jc w:val="center"/>
                                <w:rPr>
                                  <w:rFonts w:ascii="GOST type B" w:hAnsi="GOST type B"/>
                                  <w: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id="Группа 753" o:spid="_x0000_s1396" style="position:absolute;left:0;text-align:left;margin-left:51.95pt;margin-top:21.9pt;width:524.9pt;height:778.55pt;z-index:25166592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jPH9HAcAAIBVAAAOAAAAZHJzL2Uyb0RvYy54bWzsXFtu4zYU/S/QPQj691iS9TTGGSR+DApM&#10;20EzRb8ZSbaEyqJKKbHTokCBLqEb6Q66hZkd9fJhmnKSaR62MnHpAIFoyRJ5yXN4de8hX79ZLwvj&#10;KiV1jsuRab+yTCMtY5zk5WJk/vhh1gtNo25QmaACl+nIvE5r883J11+9XlXD1MEZLpKUGHCTsh6u&#10;qpGZNU017PfrOEuXqH6Fq7SEk3NMlqiBIln0E4JWcPdl0Xcsy++vMEkqguO0ruHbCT9pnrD7z+dp&#10;3Hw/n9dpYxQjE+rWsP+E/b+g//snr9FwQVCV5bGoBnpELZYoL+Gh8lYT1CDjkuQ3brXMY4JrPG9e&#10;xXjZx/N5HqesDdAa29ppzVuCLyvWlsVwtaikmcC0O3Z69G3j767eEyNPRmbgDUyjREvopI9/ffrj&#10;058f/4G/vw36PVhpVS2GcPFbUp1X7wlvKhy+w/HPNZzu756n5QW/2LhYfYsTuC+6bDCz0npOlvQW&#10;0H5jzTrjWnZGum6MGL704eMMoM9iOBeFYeCFHu+uOIM+vfG7OJuKX8K4sMTv+CGtHxryh7KKiorR&#10;VsGwq7eWrZ9m2fMMVSnrsJoaS1rW3Vj2BxiQqFwUqREIq7ILNyatuT2NEo8zuCw9JQSvshQlUC+b&#10;Nh5qr/yAFmrojccZ+LNmQsOK1M3bFC8NejAyCdSc9R26elc33KKbS2hXlniWFwV8j4ZFaaxGpuO5&#10;0Au0XOMiT+hZViCLi3FBjCtEEck+rGE7ly3zBnihyJcjM5QXoSG1xbRM2GMalBf8GDq3KOnNU4Z4&#10;Xj8orRs4ZN/DyGBo/C2yomk4Dd2e6/jTnmtNJr3T2djt+TM78CaDyXg8sX+ntbbdYZYnSVrSim+Y&#10;wXbvNz4ER3FMS2642w4z9rlph367GmwYQ6vaTTqdeVbgDsJeAFDtuYOp1TsLZ+Pe6dj2/WB6Nj6b&#10;7jRpysxU76dV0ua0VvgSuu08S1ZGktNRM/AixzahAJTrBLwjDVQsYK6IG2IaBDc/5U3GcEMZgN6j&#10;VkdIaNE/YRl5d26ITWfTkuwu0batqWBwbAYCQw8FDAf+BU6uATxQB/poOovBQYbJr6axghlhZNa/&#10;XCKSmkbxTQkAjGzXpVMIK7he4ECBqGcu1DOojOFWI7MxDX44bvi0c1mRfJHBk2zW2hKfAivOcwYp&#10;CmheK6i/4KbOSMrbkNS7vAR+cqnRBd2MS0758boUlC8pinXdh+sK6L3FUPwn92Yo24pg+gGmt8PI&#10;jeijWbexmcDhc4BtgfnhhKTyGxxVQMWZUbvhKJidBRW9aFqSzK2giLM1h86mKziBarZ5EtvQ8ds1&#10;sP02sJkX1SGwJawZP2xhbUeRHwhoa1zv393QuJZ+5uG9iOfANYCHv6/xCdvvdMJ27BB4RU/Yz/Ae&#10;oYF95MCGmJkK7KBTYLuRHWlgP0uAQAP7yIENwFKBHXYKbN/zwGPgM7Z31ys2BFz1K/beI38a2McN&#10;bB9CgSqwGbo6e8UOfA+e/x+uuAb2Nka8v5C+BvaRAxuSFwqweSaiM2BDLNyCqPztyIacIs2M6qg4&#10;xKdl9kcj+0Xm4J4heuZDVklFNgtOd4dsMWFHDqS9oPXbqHjg04QpRbazZ0/cpglYnmF9REJeJ7t0&#10;ap3LBu6fWn8OWEsREwuKhwxE3cPad1k0/jZY8yz5Ro6kc9hc+wdT+FOkNdoPP3I/XCroOKxV8VwH&#10;4pRQxsRhwt5Btm0FYsLeN7L1hA1+kUb2kSNbys622thQ1Z4dWhvrAbXQ9+jIhyheyxW3Qa/IXfGB&#10;xSJ6dyvPHqSOpe6+Mqz/z9rVyHZc68yJejM/DHruzPV6UWCFPcuOziLfciN3MmvLcRn/P9lnoALl&#10;ASh+H/069EB9sgxQ0OpvHWjuH35ZwjrqtG8DKg+Q0zbrizVbSWB78mX6gRJbPuMJia0ocImtKHCJ&#10;rSi8OImtL5V4CtepcrxDc51tD0Ru/1a2E36MZrsDKfU128l1GF+KjHgfbCdjDJrt1FVPVNzLI6wK&#10;26kixUOznePQKtzu2zkeLMBiYVbNdprt2kvUtG8nFilsl0opvp0MvWi2a7GdFG0qbKcqNw/Ndm4U&#10;ihVUt/h23kCkizXbabbTbMfW0N69MFRhOxmJ0mzXYjupZFXYTpWzHprtIFin43atTSQ6XXOu32SP&#10;8k1WxqI026lsF0h5r8J2qsb30GzHF8ULIWDAvMqttADSFDpwJ7bf0c6ddu7u79zJYJSmuxbdAZ3s&#10;Bu4ilhsVQqqD011k+VAHFrlzB2LXJ+hWthtIGILvSfWRrsNCETope8vGSk/aUEg7d0fp3MlglGa7&#10;FttJIfjWuYtkAht2cTs02wWBKxZ5RA5ov9sSFFCXwUlGd9zv03Sn6U5spafzFJ/LU8ho1EuhO9gX&#10;im3zyeRBYktSuo+oWmYN3m6cevIvAAAA//8DAFBLAwQUAAYACAAAACEAvxnlJeEAAAAMAQAADwAA&#10;AGRycy9kb3ducmV2LnhtbEyPTU/CQBCG7yb+h82YeJPdWkGo3RJC1BMhEUyIt6Ed2obubtNd2vLv&#10;HU56mzfz5P1Il6NpRE+dr53VEE0UCLK5K2pbavjefzzNQfiAtsDGWdJwJQ/L7P4uxaRwg/2ifhdK&#10;wSbWJ6ihCqFNpPR5RQb9xLVk+XdyncHAsitl0eHA5qaRz0rNpMHackKFLa0rys+7i9HwOeCwiqP3&#10;fnM+ra8/++n2sIlI68eHcfUGItAY/mC41efqkHGno7vYwouGtYoXjGp4iXnCDYim8SuII18zpRYg&#10;s1T+H5H9AgAA//8DAFBLAQItABQABgAIAAAAIQC2gziS/gAAAOEBAAATAAAAAAAAAAAAAAAAAAAA&#10;AABbQ29udGVudF9UeXBlc10ueG1sUEsBAi0AFAAGAAgAAAAhADj9If/WAAAAlAEAAAsAAAAAAAAA&#10;AAAAAAAALwEAAF9yZWxzLy5yZWxzUEsBAi0AFAAGAAgAAAAhAPqM8f0cBwAAgFUAAA4AAAAAAAAA&#10;AAAAAAAALgIAAGRycy9lMm9Eb2MueG1sUEsBAi0AFAAGAAgAAAAhAL8Z5SXhAAAADAEAAA8AAAAA&#10;AAAAAAAAAAAAdgkAAGRycy9kb3ducmV2LnhtbFBLBQYAAAAABAAEAPMAAACECgAAAAA=&#10;" o:allowincell="f">
                <v:rect id="Rectangle 73" o:spid="_x0000_s1397"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4oi88UA&#10;AADcAAAADwAAAGRycy9kb3ducmV2LnhtbESP0WrCQBRE34X+w3ILfTMbS7UaXSUWhD6Jpn7AJXtN&#10;gtm7aXZN0n69Kwg+DjNzhlltBlOLjlpXWVYwiWIQxLnVFRcKTj+78RyE88gaa8uk4I8cbNYvoxUm&#10;2vZ8pC7zhQgQdgkqKL1vEildXpJBF9mGOHhn2xr0QbaF1C32AW5q+R7HM2mw4rBQYkNfJeWX7GoU&#10;XPzQ7dMi+98tTttFftim/fU3VertdUiXIDwN/hl+tL+1gs/pB9zPhCMg1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iiLzxQAAANwAAAAPAAAAAAAAAAAAAAAAAJgCAABkcnMv&#10;ZG93bnJldi54bWxQSwUGAAAAAAQABAD1AAAAigMAAAAA&#10;" filled="f" strokeweight="2pt"/>
                <v:line id="Line 74" o:spid="_x0000_s1398"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fxqqcMAAADcAAAADwAAAGRycy9kb3ducmV2LnhtbESPQYvCMBSE74L/ITzBm6a7UJVuo4jQ&#10;ZW+LtRdvz+bZljYvpclq/fcbQfA4zMw3TLobTSduNLjGsoKPZQSCuLS64UpBccoWGxDOI2vsLJOC&#10;BznYbaeTFBNt73ykW+4rESDsElRQe98nUrqyJoNuaXvi4F3tYNAHOVRSD3gPcNPJzyhaSYMNh4Ua&#10;ezrUVLb5n1HQnos4+/496FOX7/Wlyvz5ctVKzWfj/guEp9G/w6/2j1awjmN4nglHQG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H8aqnDAAAA3AAAAA8AAAAAAAAAAAAA&#10;AAAAoQIAAGRycy9kb3ducmV2LnhtbFBLBQYAAAAABAAEAPkAAACRAwAAAAA=&#10;" strokeweight="2pt"/>
                <v:line id="Line 75" o:spid="_x0000_s1399"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S703sAAAADcAAAADwAAAGRycy9kb3ducmV2LnhtbESPzQrCMBCE74LvEFbwpqmCP1SjiFDx&#10;JlYv3tZmbYvNpjRR69sbQfA4zMw3zHLdmko8qXGlZQWjYQSCOLO65FzB+ZQM5iCcR9ZYWSYFb3Kw&#10;XnU7S4y1ffGRnqnPRYCwi1FB4X0dS+myggy6oa2Jg3ezjUEfZJNL3eArwE0lx1E0lQZLDgsF1rQt&#10;KLunD6PgfjlPkt1hq09VutHXPPGX600r1e+1mwUIT63/h3/tvVYwm0zheyYcAbn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CEu9N7AAAAA3AAAAA8AAAAAAAAAAAAAAAAA&#10;oQIAAGRycy9kb3ducmV2LnhtbFBLBQYAAAAABAAEAPkAAACOAwAAAAA=&#10;" strokeweight="2pt"/>
                <v:line id="Line 76" o:spid="_x0000_s1400"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mJRRcAAAADcAAAADwAAAGRycy9kb3ducmV2LnhtbESPzQrCMBCE74LvEFbwpqmCP1SjiFDx&#10;JlYv3tZmbYvNpjRR69sbQfA4zMw3zHLdmko8qXGlZQWjYQSCOLO65FzB+ZQM5iCcR9ZYWSYFb3Kw&#10;XnU7S4y1ffGRnqnPRYCwi1FB4X0dS+myggy6oa2Jg3ezjUEfZJNL3eArwE0lx1E0lQZLDgsF1rQt&#10;KLunD6PgfjlPkt1hq09VutHXPPGX600r1e+1mwUIT63/h3/tvVYwm8zgeyYcAbn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E5iUUXAAAAA3AAAAA8AAAAAAAAAAAAAAAAA&#10;oQIAAGRycy9kb3ducmV2LnhtbFBLBQYAAAAABAAEAPkAAACOAwAAAAA=&#10;" strokeweight="2pt"/>
                <v:line id="Line 77" o:spid="_x0000_s1401"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3FN70AAADcAAAADwAAAGRycy9kb3ducmV2LnhtbERPuwrCMBTdBf8hXMFNUwUfVKOIUHET&#10;axe3a3Nti81NaaLWvzeD4Hg47/W2M7V4Uesqywom4wgEcW51xYWC7JKMliCcR9ZYWyYFH3Kw3fR7&#10;a4y1ffOZXqkvRAhhF6OC0vsmltLlJRl0Y9sQB+5uW4M+wLaQusV3CDe1nEbRXBqsODSU2NC+pPyR&#10;Po2CxzWbJYfTXl/qdKdvReKvt7tWajjodisQnjr/F//cR61gMQtrw5lwBOTmC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D/9xTe9AAAA3AAAAA8AAAAAAAAAAAAAAAAAoQIA&#10;AGRycy9kb3ducmV2LnhtbFBLBQYAAAAABAAEAPkAAACLAwAAAAA=&#10;" strokeweight="2pt"/>
                <v:line id="Line 78" o:spid="_x0000_s1402"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LFgrMQAAADcAAAADwAAAGRycy9kb3ducmV2LnhtbESPQWvCQBSE70L/w/IK3nRTwdqmriEI&#10;kd6kSS65PbPPJJh9G7Krpv/eLRQ8DjPzDbNNJtOLG42us6zgbRmBIK6t7rhRUBbZ4gOE88gae8uk&#10;4JccJLuX2RZjbe/8Q7fcNyJA2MWooPV+iKV0dUsG3dIOxME729GgD3JspB7xHuCml6soepcGOw4L&#10;LQ60b6m+5Fej4FKV6+xw3Ouiz1N9ajJfnc5aqfnrlH6B8DT5Z/i//a0VbNa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QsWCsxAAAANwAAAAPAAAAAAAAAAAA&#10;AAAAAKECAABkcnMvZG93bnJldi54bWxQSwUGAAAAAAQABAD5AAAAkgMAAAAA&#10;" strokeweight="2pt"/>
                <v:line id="Line 79" o:spid="_x0000_s1403"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cDjL0AAADcAAAADwAAAGRycy9kb3ducmV2LnhtbERPuwrCMBTdBf8hXMFNUwUfVKOIUHET&#10;axe3a3Nti81NaaLWvzeD4Hg47/W2M7V4Uesqywom4wgEcW51xYWC7JKMliCcR9ZYWyYFH3Kw3fR7&#10;a4y1ffOZXqkvRAhhF6OC0vsmltLlJRl0Y9sQB+5uW4M+wLaQusV3CDe1nEbRXBqsODSU2NC+pPyR&#10;Po2CxzWbJYfTXl/qdKdvReKvt7tWajjodisQnjr/F//cR61gMQ/zw5lwBOTmC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A/nA4y9AAAA3AAAAA8AAAAAAAAAAAAAAAAAoQIA&#10;AGRycy9kb3ducmV2LnhtbFBLBQYAAAAABAAEAPkAAACLAwAAAAA=&#10;" strokeweight="2pt"/>
                <v:line id="Line 80" o:spid="_x0000_s1404"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KumF8AAAADcAAAADwAAAGRycy9kb3ducmV2LnhtbESPzQrCMBCE74LvEFbwpqmCP1SjiFDx&#10;JlYv3tZmbYvNpjRR69sbQfA4zMw3zHLdmko8qXGlZQWjYQSCOLO65FzB+ZQM5iCcR9ZYWSYFb3Kw&#10;XnU7S4y1ffGRnqnPRYCwi1FB4X0dS+myggy6oa2Jg3ezjUEfZJNL3eArwE0lx1E0lQZLDgsF1rQt&#10;KLunD6PgfjlPkt1hq09VutHXPPGX600r1e+1mwUIT63/h3/tvVYwm47geyYcAbn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CrphfAAAAA3AAAAA8AAAAAAAAAAAAAAAAA&#10;oQIAAGRycy9kb3ducmV2LnhtbFBLBQYAAAAABAAEAPkAAACOAwAAAAA=&#10;" strokeweight="2pt"/>
                <v:line id="Line 81" o:spid="_x0000_s1405"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Mq608QAAADcAAAADwAAAGRycy9kb3ducmV2LnhtbESPQWsCMRSE7wX/Q3iCN83qQevWKGIr&#10;KB6K2h/w3Lxutm5eliTq2l/fCEKPw8x8w8wWra3FlXyoHCsYDjIQxIXTFZcKvo7r/iuIEJE11o5J&#10;wZ0CLOadlxnm2t14T9dDLEWCcMhRgYmxyaUMhSGLYeAa4uR9O28xJulLqT3eEtzWcpRlY2mx4rRg&#10;sKGVoeJ8uFgFW3/anYe/pZEn3vqP+vN9GuyPUr1uu3wDEamN/+Fne6MVTMYjeJxJR0DO/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UyrrTxAAAANwAAAAPAAAAAAAAAAAA&#10;AAAAAKECAABkcnMvZG93bnJldi54bWxQSwUGAAAAAAQABAD5AAAAkgMAAAAA&#10;" strokeweight="1pt"/>
                <v:line id="Line 82" o:spid="_x0000_s1406"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Wd+8IAAADcAAAADwAAAGRycy9kb3ducmV2LnhtbESPQYvCMBSE74L/ITzBm6a66C7VKCJ0&#10;8Sa2Xrw9m2dbbF5KE7X+eyMIHoeZ+YZZrjtTizu1rrKsYDKOQBDnVldcKDhmyegPhPPIGmvLpOBJ&#10;Dtarfm+JsbYPPtA99YUIEHYxKii9b2IpXV6SQTe2DXHwLrY16INsC6lbfAS4qeU0iubSYMVhocSG&#10;tiXl1/RmFFxPx1nyv9/qrE43+lwk/nS+aKWGg26zAOGp89/wp73TCn7nP/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Wd+8IAAADcAAAADwAAAAAAAAAAAAAA&#10;AAChAgAAZHJzL2Rvd25yZXYueG1sUEsFBgAAAAAEAAQA+QAAAJADAAAAAA==&#10;" strokeweight="2pt"/>
                <v:line id="Line 83" o:spid="_x0000_s1407"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G+HPMUAAADcAAAADwAAAGRycy9kb3ducmV2LnhtbESP0WoCMRRE3wX/IVyhb5q1FNtujSK2&#10;hYoP0m0/4Lq5blY3N0uS6urXm4Lg4zAzZ5jpvLONOJIPtWMF41EGgrh0uuZKwe/P5/AFRIjIGhvH&#10;pOBMAeazfm+KuXYn/qZjESuRIBxyVGBibHMpQ2nIYhi5ljh5O+ctxiR9JbXHU4LbRj5m2URarDkt&#10;GGxpaag8FH9Wwcpv14fxpTJyyyv/0WzeX4PdK/Uw6BZvICJ18R6+tb+0gufJE/yfSUdAzq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9G+HPMUAAADcAAAADwAAAAAAAAAA&#10;AAAAAAChAgAAZHJzL2Rvd25yZXYueG1sUEsFBgAAAAAEAAQA+QAAAJMDAAAAAA==&#10;" strokeweight="1pt"/>
                <v:rect id="Rectangle 84" o:spid="_x0000_s1408"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6etK8IA&#10;AADcAAAADwAAAGRycy9kb3ducmV2LnhtbESPQWvCQBSE7wX/w/IKvdVNi0aNrhIKQq+mCh4f2WcS&#10;zb6Nu6vGf+8KQo/DzHzDLFa9acWVnG8sK/gaJiCIS6sbrhRs/9afUxA+IGtsLZOCO3lYLQdvC8y0&#10;vfGGrkWoRISwz1BBHUKXSenLmgz6oe2Io3ewzmCI0lVSO7xFuGnld5Kk0mDDcaHGjn5qKk/FxSjI&#10;82O/OxczXHs5TVyqR7rK90p9vPf5HESgPvyHX+1frWCSjuF5Jh4BuX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fp60rwgAAANwAAAAPAAAAAAAAAAAAAAAAAJgCAABkcnMvZG93&#10;bnJldi54bWxQSwUGAAAAAAQABAD1AAAAhwMAAAAA&#10;" filled="f" stroked="f" strokeweight=".25pt">
                  <v:textbox inset="1pt,1pt,1pt,1pt">
                    <w:txbxContent>
                      <w:p w:rsidR="00646DB4" w:rsidRDefault="00646DB4" w:rsidP="009D6440">
                        <w:pPr>
                          <w:pStyle w:val="a4"/>
                          <w:jc w:val="center"/>
                          <w:rPr>
                            <w:sz w:val="18"/>
                          </w:rPr>
                        </w:pPr>
                        <w:r>
                          <w:rPr>
                            <w:sz w:val="18"/>
                          </w:rPr>
                          <w:t>Змн.</w:t>
                        </w:r>
                      </w:p>
                    </w:txbxContent>
                  </v:textbox>
                </v:rect>
                <v:rect id="Rectangle 85" o:spid="_x0000_s1409"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3UzXMEA&#10;AADcAAAADwAAAGRycy9kb3ducmV2LnhtbESPQYvCMBSE74L/ITzBm6aKVLdrlCIIXu0qeHw0b9uu&#10;zUtNotZ/bxYW9jjMzDfMetubVjzI+caygtk0AUFcWt1wpeD0tZ+sQPiArLG1TApe5GG7GQ7WmGn7&#10;5CM9ilCJCGGfoYI6hC6T0pc1GfRT2xFH79s6gyFKV0nt8BnhppXzJEmlwYbjQo0d7Woqr8XdKMjz&#10;n/58Kz5w7+Uqcale6Cq/KDUe9fkniEB9+A//tQ9awTJN4fdMPAJy8w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91M1zBAAAA3AAAAA8AAAAAAAAAAAAAAAAAmAIAAGRycy9kb3du&#10;cmV2LnhtbFBLBQYAAAAABAAEAPUAAACGAwAAAAA=&#10;" filled="f" stroked="f" strokeweight=".25pt">
                  <v:textbox inset="1pt,1pt,1pt,1pt">
                    <w:txbxContent>
                      <w:p w:rsidR="00646DB4" w:rsidRDefault="00646DB4" w:rsidP="009D6440">
                        <w:pPr>
                          <w:pStyle w:val="a4"/>
                          <w:jc w:val="center"/>
                          <w:rPr>
                            <w:sz w:val="18"/>
                          </w:rPr>
                        </w:pPr>
                        <w:r>
                          <w:rPr>
                            <w:sz w:val="18"/>
                          </w:rPr>
                          <w:t>Арк.</w:t>
                        </w:r>
                      </w:p>
                    </w:txbxContent>
                  </v:textbox>
                </v:rect>
                <v:rect id="Rectangle 86" o:spid="_x0000_s1410"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DmWx8MA&#10;AADcAAAADwAAAGRycy9kb3ducmV2LnhtbESPwWrDMBBE74X+g9hCb7XcUBzXjRJMIJBrnQZ6XKyt&#10;7cRauZJiu38fBQI9DjPzhlltZtOLkZzvLCt4TVIQxLXVHTcKvg67lxyED8gae8uk4I88bNaPDyss&#10;tJ34k8YqNCJC2BeooA1hKKT0dUsGfWIH4uj9WGcwROkaqR1OEW56uUjTTBrsOC60ONC2pfpcXYyC&#10;sjzNx9/qHXde5qnL9Jtuym+lnp/m8gNEoDn8h+/tvVawzJZwOxOPgFxf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DmWx8MAAADcAAAADwAAAAAAAAAAAAAAAACYAgAAZHJzL2Rv&#10;d25yZXYueG1sUEsFBgAAAAAEAAQA9QAAAIgDAAAAAA==&#10;" filled="f" stroked="f" strokeweight=".25pt">
                  <v:textbox inset="1pt,1pt,1pt,1pt">
                    <w:txbxContent>
                      <w:p w:rsidR="00646DB4" w:rsidRDefault="00646DB4" w:rsidP="009D6440">
                        <w:pPr>
                          <w:pStyle w:val="a4"/>
                          <w:jc w:val="center"/>
                          <w:rPr>
                            <w:sz w:val="18"/>
                          </w:rPr>
                        </w:pPr>
                        <w:r>
                          <w:rPr>
                            <w:sz w:val="18"/>
                          </w:rPr>
                          <w:t>№ докум.</w:t>
                        </w:r>
                      </w:p>
                    </w:txbxContent>
                  </v:textbox>
                </v:rect>
                <v:rect id="Rectangle 87" o:spid="_x0000_s1411"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YCtb4A&#10;AADcAAAADwAAAGRycy9kb3ducmV2LnhtbERPTYvCMBC9C/6HMII3TRWp2jVKEQSvVgWPQzPbdreZ&#10;1CRq/febw4LHx/ve7HrTiic531hWMJsmIIhLqxuuFFzOh8kKhA/IGlvLpOBNHnbb4WCDmbYvPtGz&#10;CJWIIewzVFCH0GVS+rImg35qO+LIfVtnMEToKqkdvmK4aeU8SVJpsOHYUGNH+5rK3+JhFOT5T3+9&#10;F2s8eLlKXKoXuspvSo1Hff4FIlAfPuJ/91ErWKZxbTwTj4Dc/g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LGmArW+AAAA3AAAAA8AAAAAAAAAAAAAAAAAmAIAAGRycy9kb3ducmV2&#10;LnhtbFBLBQYAAAAABAAEAPUAAACDAwAAAAA=&#10;" filled="f" stroked="f" strokeweight=".25pt">
                  <v:textbox inset="1pt,1pt,1pt,1pt">
                    <w:txbxContent>
                      <w:p w:rsidR="00646DB4" w:rsidRDefault="00646DB4" w:rsidP="009D6440">
                        <w:pPr>
                          <w:pStyle w:val="a4"/>
                          <w:jc w:val="center"/>
                          <w:rPr>
                            <w:sz w:val="18"/>
                          </w:rPr>
                        </w:pPr>
                        <w:r>
                          <w:rPr>
                            <w:sz w:val="18"/>
                          </w:rPr>
                          <w:t>Підпис</w:t>
                        </w:r>
                      </w:p>
                    </w:txbxContent>
                  </v:textbox>
                </v:rect>
                <v:rect id="Rectangle 88" o:spid="_x0000_s1412"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uqnLsMA&#10;AADcAAAADwAAAGRycy9kb3ducmV2LnhtbESPwWrDMBBE74H+g9hCbrHcUBzHiRJMwdBr3QR6XKyt&#10;7dRauZLiOH9fFQo9DjPzhtkfZzOIiZzvLSt4SlIQxI3VPbcKTu/VKgfhA7LGwTIpuJOH4+FhscdC&#10;2xu/0VSHVkQI+wIVdCGMhZS+6cigT+xIHL1P6wyGKF0rtcNbhJtBrtM0kwZ7jgsdjvTSUfNVX42C&#10;srzM5+96i5WXeeoy/azb8kOp5eNc7kAEmsN/+K/9qhVssi38nolHQB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uqnLsMAAADcAAAADwAAAAAAAAAAAAAAAACYAgAAZHJzL2Rv&#10;d25yZXYueG1sUEsFBgAAAAAEAAQA9QAAAIgDAAAAAA==&#10;" filled="f" stroked="f" strokeweight=".25pt">
                  <v:textbox inset="1pt,1pt,1pt,1pt">
                    <w:txbxContent>
                      <w:p w:rsidR="00646DB4" w:rsidRDefault="00646DB4" w:rsidP="009D6440">
                        <w:pPr>
                          <w:pStyle w:val="a4"/>
                          <w:jc w:val="center"/>
                          <w:rPr>
                            <w:sz w:val="18"/>
                          </w:rPr>
                        </w:pPr>
                        <w:r>
                          <w:rPr>
                            <w:sz w:val="18"/>
                          </w:rPr>
                          <w:t>Дата</w:t>
                        </w:r>
                      </w:p>
                    </w:txbxContent>
                  </v:textbox>
                </v:rect>
                <v:rect id="Rectangle 89" o:spid="_x0000_s1413"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mYbsAA&#10;AADcAAAADwAAAGRycy9kb3ducmV2LnhtbERPz2uDMBS+F/o/hFfYrcaN0TprLFIo7Dq3Qo8P86Z2&#10;5sUmmbr/fjkMdvz4fhfHxQxiIud7ywoekxQEcWN1z62Cj/fzNgPhA7LGwTIp+CEPx3K9KjDXduY3&#10;murQihjCPkcFXQhjLqVvOjLoEzsSR+7TOoMhQtdK7XCO4WaQT2m6kwZ7jg0djnTqqPmqv42Cqrot&#10;l3v9gmcvs9Tt9LNuq6tSD5ulOoAItIR/8Z/7VSvY7+P8eCYeAVn+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gmYbsAAAADcAAAADwAAAAAAAAAAAAAAAACYAgAAZHJzL2Rvd25y&#10;ZXYueG1sUEsFBgAAAAAEAAQA9QAAAIUDAAAAAA==&#10;" filled="f" stroked="f" strokeweight=".25pt">
                  <v:textbox inset="1pt,1pt,1pt,1pt">
                    <w:txbxContent>
                      <w:p w:rsidR="00646DB4" w:rsidRDefault="00646DB4" w:rsidP="009D6440">
                        <w:pPr>
                          <w:pStyle w:val="a4"/>
                          <w:jc w:val="center"/>
                          <w:rPr>
                            <w:sz w:val="18"/>
                          </w:rPr>
                        </w:pPr>
                        <w:r>
                          <w:rPr>
                            <w:sz w:val="18"/>
                          </w:rPr>
                          <w:t>Арк.</w:t>
                        </w:r>
                      </w:p>
                    </w:txbxContent>
                  </v:textbox>
                </v:rect>
                <v:rect id="Rectangle 90" o:spid="_x0000_s1414" style="position:absolute;left:19061;top:19435;width:889;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UU99cMA&#10;AADcAAAADwAAAGRycy9kb3ducmV2LnhtbESPwWrDMBBE74X+g9hCbo3sEmzXjRJMwZBrnAZyXKyt&#10;7dZauZKSOH9fFQI9DjPzhllvZzOKCzk/WFaQLhMQxK3VA3cKPg71cwHCB2SNo2VScCMP283jwxpL&#10;ba+8p0sTOhEh7EtU0IcwlVL6tieDfmkn4uh9WmcwROk6qR1eI9yM8iVJMmlw4LjQ40TvPbXfzdko&#10;qKqv+fjTvGLtZZG4TK90V52UWjzN1RuIQHP4D9/bO60gz1P4OxOPgNz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UU99cMAAADcAAAADwAAAAAAAAAAAAAAAACYAgAAZHJzL2Rv&#10;d25yZXYueG1sUEsFBgAAAAAEAAQA9QAAAIgDAAAAAA==&#10;" filled="f" stroked="f" strokeweight=".25pt">
                  <v:textbox inset="1pt,1pt,1pt,1pt">
                    <w:txbxContent>
                      <w:p w:rsidR="00646DB4" w:rsidRPr="000D6894" w:rsidRDefault="00646DB4" w:rsidP="00A82501">
                        <w:pPr>
                          <w:ind w:left="0"/>
                          <w:jc w:val="center"/>
                          <w:rPr>
                            <w:rFonts w:ascii="GOST type B" w:hAnsi="GOST type B"/>
                            <w:i/>
                          </w:rPr>
                        </w:pPr>
                        <w:r>
                          <w:rPr>
                            <w:rFonts w:ascii="GOST type B" w:hAnsi="GOST type B"/>
                            <w:i/>
                          </w:rPr>
                          <w:t>21</w:t>
                        </w:r>
                      </w:p>
                    </w:txbxContent>
                  </v:textbox>
                </v:rect>
                <v:rect id="Rectangle 91" o:spid="_x0000_s1415"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ZejgsEA&#10;AADcAAAADwAAAGRycy9kb3ducmV2LnhtbESPT4vCMBTE74LfITzBm6aK+KcapQiCV+su7PHRPNtq&#10;81KTqPXbbxaEPQ4z8xtms+tMI57kfG1ZwWScgCAurK65VPB1PoyWIHxA1thYJgVv8rDb9nsbTLV9&#10;8YmeeShFhLBPUUEVQptK6YuKDPqxbYmjd7HOYIjSlVI7fEW4aeQ0SebSYM1xocKW9hUVt/xhFGTZ&#10;tfu+5ys8eLlM3FzPdJn9KDUcdNkaRKAu/Ic/7aNWsFhM4e9MPAJy+w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WXo4LBAAAA3AAAAA8AAAAAAAAAAAAAAAAAmAIAAGRycy9kb3du&#10;cmV2LnhtbFBLBQYAAAAABAAEAPUAAACGAwAAAAA=&#10;" filled="f" stroked="f" strokeweight=".25pt">
                  <v:textbox inset="1pt,1pt,1pt,1pt">
                    <w:txbxContent>
                      <w:p w:rsidR="00646DB4" w:rsidRPr="00733ED0" w:rsidRDefault="00646DB4" w:rsidP="009D6440">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23</w:t>
                        </w:r>
                        <w:r w:rsidRPr="00733ED0">
                          <w:rPr>
                            <w:rFonts w:ascii="GOST type A" w:hAnsi="GOST type A"/>
                            <w:i/>
                            <w:sz w:val="32"/>
                          </w:rPr>
                          <w:t xml:space="preserve"> ПЗ</w:t>
                        </w:r>
                      </w:p>
                      <w:p w:rsidR="00646DB4" w:rsidRPr="00A05256" w:rsidRDefault="00646DB4" w:rsidP="009D6440">
                        <w:pPr>
                          <w:pStyle w:val="3"/>
                          <w:jc w:val="center"/>
                          <w:rPr>
                            <w:rFonts w:ascii="GOST type B" w:hAnsi="GOST type B"/>
                            <w:i/>
                          </w:rPr>
                        </w:pPr>
                      </w:p>
                    </w:txbxContent>
                  </v:textbox>
                </v:rect>
                <w10:wrap anchorx="page" anchory="page"/>
              </v:group>
            </w:pict>
          </mc:Fallback>
        </mc:AlternateContent>
      </w:r>
      <w:r w:rsidRPr="0078681E">
        <w:rPr>
          <w:rFonts w:eastAsia="Times New Roman"/>
          <w:color w:val="auto"/>
          <w:lang w:val="uk-UA" w:eastAsia="ru-RU"/>
        </w:rPr>
        <w:t>інтерфейсу, що повністю відповідає умовам роботи в малому фермерському господарстві.</w:t>
      </w:r>
    </w:p>
    <w:p w:rsidR="000860E1" w:rsidRPr="000860E1" w:rsidRDefault="000860E1" w:rsidP="00EA19D6">
      <w:pPr>
        <w:spacing w:line="360" w:lineRule="auto"/>
        <w:ind w:left="0"/>
        <w:rPr>
          <w:b/>
          <w:lang w:val="uk-UA" w:eastAsia="ru-RU"/>
        </w:rPr>
      </w:pPr>
      <w:r w:rsidRPr="000860E1">
        <w:rPr>
          <w:b/>
          <w:lang w:val="uk-UA" w:eastAsia="ru-RU"/>
        </w:rPr>
        <w:t>3</w:t>
      </w:r>
      <w:r w:rsidRPr="00EA19D6">
        <w:rPr>
          <w:b/>
          <w:lang w:val="uk-UA" w:eastAsia="ru-RU"/>
        </w:rPr>
        <w:t>.8</w:t>
      </w:r>
      <w:r w:rsidRPr="000860E1">
        <w:rPr>
          <w:b/>
          <w:lang w:val="uk-UA" w:eastAsia="ru-RU"/>
        </w:rPr>
        <w:t xml:space="preserve"> Перевірка відповідності електродвигуна вимогам механічної характеристики робочої машини</w:t>
      </w:r>
    </w:p>
    <w:p w:rsidR="000860E1" w:rsidRPr="000860E1" w:rsidRDefault="000860E1" w:rsidP="00EA19D6">
      <w:pPr>
        <w:spacing w:before="100" w:beforeAutospacing="1" w:after="100" w:afterAutospacing="1" w:line="360" w:lineRule="auto"/>
        <w:ind w:left="0" w:firstLine="709"/>
        <w:rPr>
          <w:rFonts w:eastAsia="Times New Roman"/>
          <w:color w:val="auto"/>
          <w:lang w:val="uk-UA" w:eastAsia="ru-RU"/>
        </w:rPr>
      </w:pPr>
      <w:r w:rsidRPr="000860E1">
        <w:rPr>
          <w:rFonts w:eastAsia="Times New Roman"/>
          <w:color w:val="auto"/>
          <w:lang w:val="uk-UA" w:eastAsia="ru-RU"/>
        </w:rPr>
        <w:t xml:space="preserve">Установку, що розробляється, складають чотири основні робочі механізми: дробарка зерна, змішувач, пневмотранспортер та розвантажувальний шнек. Для кожного з них на основі технологічного завдання, паспортних даних аналогічного обладнання та рекомендованих </w:t>
      </w:r>
      <w:proofErr w:type="spellStart"/>
      <w:r w:rsidRPr="000860E1">
        <w:rPr>
          <w:rFonts w:eastAsia="Times New Roman"/>
          <w:color w:val="auto"/>
          <w:lang w:val="uk-UA" w:eastAsia="ru-RU"/>
        </w:rPr>
        <w:t>методик</w:t>
      </w:r>
      <w:proofErr w:type="spellEnd"/>
      <w:r w:rsidRPr="000860E1">
        <w:rPr>
          <w:rFonts w:eastAsia="Times New Roman"/>
          <w:color w:val="auto"/>
          <w:lang w:val="uk-UA" w:eastAsia="ru-RU"/>
        </w:rPr>
        <w:t xml:space="preserve"> [</w:t>
      </w:r>
      <w:r w:rsidR="007F0F29">
        <w:rPr>
          <w:rFonts w:eastAsia="Times New Roman"/>
          <w:color w:val="auto"/>
          <w:lang w:val="uk-UA" w:eastAsia="ru-RU"/>
        </w:rPr>
        <w:t>2</w:t>
      </w:r>
      <w:r w:rsidRPr="000860E1">
        <w:rPr>
          <w:rFonts w:eastAsia="Times New Roman"/>
          <w:color w:val="auto"/>
          <w:lang w:val="uk-UA" w:eastAsia="ru-RU"/>
        </w:rPr>
        <w:t>] були попередньо обрані електродвигуни. Вибір здійснювався з урахуванням необхідної потужності, частоти обертання, умов запуску та тривалості роботи.</w:t>
      </w:r>
    </w:p>
    <w:p w:rsidR="000860E1" w:rsidRPr="000860E1" w:rsidRDefault="000860E1" w:rsidP="00EA19D6">
      <w:pPr>
        <w:spacing w:before="100" w:beforeAutospacing="1" w:after="100" w:afterAutospacing="1" w:line="360" w:lineRule="auto"/>
        <w:ind w:left="0" w:firstLine="709"/>
        <w:rPr>
          <w:rFonts w:eastAsia="Times New Roman"/>
          <w:color w:val="auto"/>
          <w:lang w:val="uk-UA" w:eastAsia="ru-RU"/>
        </w:rPr>
      </w:pPr>
      <w:r w:rsidRPr="000860E1">
        <w:rPr>
          <w:rFonts w:eastAsia="Times New Roman"/>
          <w:color w:val="auto"/>
          <w:lang w:val="uk-UA" w:eastAsia="ru-RU"/>
        </w:rPr>
        <w:t>Однак попередній вибір електродвигуна ще не гарантує повну відповідність динамічним і статичним вимогам конкретної машини. З огляду на це, необхідно виконати порівняльний аналіз механічних характеристик:</w:t>
      </w:r>
    </w:p>
    <w:p w:rsidR="000860E1" w:rsidRPr="000860E1" w:rsidRDefault="000860E1" w:rsidP="00DF4466">
      <w:pPr>
        <w:numPr>
          <w:ilvl w:val="0"/>
          <w:numId w:val="25"/>
        </w:numPr>
        <w:spacing w:before="100" w:beforeAutospacing="1" w:after="100" w:afterAutospacing="1" w:line="360" w:lineRule="auto"/>
        <w:rPr>
          <w:rFonts w:eastAsia="Times New Roman"/>
          <w:color w:val="auto"/>
          <w:lang w:val="uk-UA" w:eastAsia="ru-RU"/>
        </w:rPr>
      </w:pPr>
      <w:r w:rsidRPr="000860E1">
        <w:rPr>
          <w:rFonts w:eastAsia="Times New Roman"/>
          <w:color w:val="auto"/>
          <w:lang w:val="uk-UA" w:eastAsia="ru-RU"/>
        </w:rPr>
        <w:t>механічної характеристики робочої машини (момент навантаження залежно від швидкості обертання),</w:t>
      </w:r>
    </w:p>
    <w:p w:rsidR="000860E1" w:rsidRPr="000860E1" w:rsidRDefault="000860E1" w:rsidP="00DF4466">
      <w:pPr>
        <w:numPr>
          <w:ilvl w:val="0"/>
          <w:numId w:val="25"/>
        </w:numPr>
        <w:spacing w:before="100" w:beforeAutospacing="1" w:after="100" w:afterAutospacing="1" w:line="360" w:lineRule="auto"/>
        <w:rPr>
          <w:rFonts w:eastAsia="Times New Roman"/>
          <w:color w:val="auto"/>
          <w:lang w:val="uk-UA" w:eastAsia="ru-RU"/>
        </w:rPr>
      </w:pPr>
      <w:r w:rsidRPr="000860E1">
        <w:rPr>
          <w:rFonts w:eastAsia="Times New Roman"/>
          <w:color w:val="auto"/>
          <w:lang w:val="uk-UA" w:eastAsia="ru-RU"/>
        </w:rPr>
        <w:t>механічної характеристики попередньо вибраного електродвигуна.</w:t>
      </w:r>
    </w:p>
    <w:p w:rsidR="000860E1" w:rsidRPr="000860E1" w:rsidRDefault="000860E1" w:rsidP="00DF4466">
      <w:pPr>
        <w:spacing w:before="100" w:beforeAutospacing="1" w:after="100" w:afterAutospacing="1" w:line="360" w:lineRule="auto"/>
        <w:ind w:left="0" w:firstLine="709"/>
        <w:rPr>
          <w:rFonts w:eastAsia="Times New Roman"/>
          <w:color w:val="auto"/>
          <w:lang w:val="uk-UA" w:eastAsia="ru-RU"/>
        </w:rPr>
      </w:pPr>
      <w:r w:rsidRPr="000860E1">
        <w:rPr>
          <w:rFonts w:eastAsia="Times New Roman"/>
          <w:color w:val="auto"/>
          <w:lang w:val="uk-UA" w:eastAsia="ru-RU"/>
        </w:rPr>
        <w:t xml:space="preserve">Механічна характеристика робочої машини дозволяє описати, як змінюється навантаження на привод у процесі пуску, розгону та під час сталого режиму роботи. Наприклад, для дробарки характерна наявність </w:t>
      </w:r>
      <w:r w:rsidRPr="000860E1">
        <w:rPr>
          <w:rFonts w:eastAsia="Times New Roman"/>
          <w:color w:val="auto"/>
          <w:lang w:val="uk-UA" w:eastAsia="ru-RU"/>
        </w:rPr>
        <w:lastRenderedPageBreak/>
        <w:t>значного пускового моменту, а пневмотранспортер і шнек, як правило, мають сталий момент опору.</w:t>
      </w:r>
    </w:p>
    <w:p w:rsidR="000860E1" w:rsidRPr="000860E1" w:rsidRDefault="000860E1" w:rsidP="00A05025">
      <w:pPr>
        <w:spacing w:before="100" w:beforeAutospacing="1" w:after="100" w:afterAutospacing="1" w:line="360" w:lineRule="auto"/>
        <w:ind w:left="0" w:firstLine="709"/>
        <w:rPr>
          <w:rFonts w:eastAsia="Times New Roman"/>
          <w:color w:val="auto"/>
          <w:lang w:val="uk-UA" w:eastAsia="ru-RU"/>
        </w:rPr>
      </w:pPr>
      <w:r w:rsidRPr="000860E1">
        <w:rPr>
          <w:rFonts w:eastAsia="Times New Roman"/>
          <w:color w:val="auto"/>
          <w:lang w:val="uk-UA" w:eastAsia="ru-RU"/>
        </w:rPr>
        <w:t>Механічна характеристика двигуна описує його здатність забезпечувати необхідний обертовий момент у всьому діапазоні швидкостей обертання. Її можна представити у вигляді графіка залежності моменту від частоти обертання:</w:t>
      </w:r>
    </w:p>
    <w:p w:rsidR="000860E1" w:rsidRPr="00674759" w:rsidRDefault="00630A6E" w:rsidP="000860E1">
      <w:pPr>
        <w:ind w:left="0"/>
        <w:jc w:val="left"/>
        <w:rPr>
          <w:rFonts w:eastAsia="Times New Roman"/>
          <w:color w:val="auto"/>
          <w:sz w:val="24"/>
          <w:szCs w:val="24"/>
          <w:lang w:val="uk-UA" w:eastAsia="ru-RU"/>
        </w:rPr>
      </w:pPr>
      <m:oMathPara>
        <m:oMathParaPr>
          <m:jc m:val="right"/>
        </m:oMathParaPr>
        <m:oMath>
          <m:sSub>
            <m:sSubPr>
              <m:ctrlPr>
                <w:rPr>
                  <w:rFonts w:ascii="Cambria Math" w:eastAsia="Times New Roman" w:hAnsi="Cambria Math"/>
                  <w:i/>
                  <w:color w:val="auto"/>
                  <w:sz w:val="24"/>
                  <w:szCs w:val="24"/>
                  <w:lang w:eastAsia="ru-RU"/>
                </w:rPr>
              </m:ctrlPr>
            </m:sSubPr>
            <m:e>
              <m:r>
                <w:rPr>
                  <w:rFonts w:ascii="Cambria Math" w:eastAsia="Times New Roman" w:hAnsi="Cambria Math"/>
                  <w:color w:val="auto"/>
                  <w:sz w:val="24"/>
                  <w:szCs w:val="24"/>
                  <w:lang w:eastAsia="ru-RU"/>
                </w:rPr>
                <m:t>M</m:t>
              </m:r>
            </m:e>
            <m:sub>
              <m:r>
                <w:rPr>
                  <w:rFonts w:ascii="Cambria Math" w:eastAsia="Times New Roman" w:hAnsi="Cambria Math"/>
                  <w:color w:val="auto"/>
                  <w:sz w:val="24"/>
                  <w:szCs w:val="24"/>
                  <w:lang w:val="uk-UA" w:eastAsia="ru-RU"/>
                </w:rPr>
                <m:t>дв</m:t>
              </m:r>
            </m:sub>
          </m:sSub>
          <m:d>
            <m:dPr>
              <m:ctrlPr>
                <w:rPr>
                  <w:rFonts w:ascii="Cambria Math" w:eastAsia="Times New Roman" w:hAnsi="Cambria Math"/>
                  <w:i/>
                  <w:color w:val="auto"/>
                  <w:sz w:val="24"/>
                  <w:szCs w:val="24"/>
                  <w:lang w:eastAsia="ru-RU"/>
                </w:rPr>
              </m:ctrlPr>
            </m:dPr>
            <m:e>
              <m:r>
                <w:rPr>
                  <w:rFonts w:ascii="Cambria Math" w:eastAsia="Times New Roman" w:hAnsi="Cambria Math"/>
                  <w:color w:val="auto"/>
                  <w:sz w:val="24"/>
                  <w:szCs w:val="24"/>
                  <w:lang w:eastAsia="ru-RU"/>
                </w:rPr>
                <m:t>n</m:t>
              </m:r>
            </m:e>
          </m:d>
          <m:r>
            <w:rPr>
              <w:rFonts w:ascii="Cambria Math" w:eastAsia="Times New Roman" w:hAnsi="Cambria Math"/>
              <w:color w:val="auto"/>
              <w:sz w:val="24"/>
              <w:szCs w:val="24"/>
              <w:lang w:eastAsia="ru-RU"/>
            </w:rPr>
            <m:t>=</m:t>
          </m:r>
          <m:sSub>
            <m:sSubPr>
              <m:ctrlPr>
                <w:rPr>
                  <w:rFonts w:ascii="Cambria Math" w:eastAsia="Times New Roman" w:hAnsi="Cambria Math"/>
                  <w:i/>
                  <w:color w:val="auto"/>
                  <w:sz w:val="24"/>
                  <w:szCs w:val="24"/>
                  <w:lang w:eastAsia="ru-RU"/>
                </w:rPr>
              </m:ctrlPr>
            </m:sSubPr>
            <m:e>
              <m:r>
                <w:rPr>
                  <w:rFonts w:ascii="Cambria Math" w:eastAsia="Times New Roman" w:hAnsi="Cambria Math"/>
                  <w:color w:val="auto"/>
                  <w:sz w:val="24"/>
                  <w:szCs w:val="24"/>
                  <w:lang w:eastAsia="ru-RU"/>
                </w:rPr>
                <m:t>M</m:t>
              </m:r>
            </m:e>
            <m:sub>
              <m:r>
                <w:rPr>
                  <w:rFonts w:ascii="Cambria Math" w:eastAsia="Times New Roman" w:hAnsi="Cambria Math"/>
                  <w:color w:val="auto"/>
                  <w:sz w:val="24"/>
                  <w:szCs w:val="24"/>
                  <w:lang w:eastAsia="ru-RU"/>
                </w:rPr>
                <m:t>ном</m:t>
              </m:r>
            </m:sub>
          </m:sSub>
          <m:d>
            <m:dPr>
              <m:ctrlPr>
                <w:rPr>
                  <w:rFonts w:ascii="Cambria Math" w:eastAsia="Times New Roman" w:hAnsi="Cambria Math"/>
                  <w:i/>
                  <w:color w:val="auto"/>
                  <w:sz w:val="24"/>
                  <w:szCs w:val="24"/>
                  <w:lang w:eastAsia="ru-RU"/>
                </w:rPr>
              </m:ctrlPr>
            </m:dPr>
            <m:e>
              <m:r>
                <w:rPr>
                  <w:rFonts w:ascii="Cambria Math" w:eastAsia="Times New Roman" w:hAnsi="Cambria Math"/>
                  <w:color w:val="auto"/>
                  <w:sz w:val="24"/>
                  <w:szCs w:val="24"/>
                  <w:lang w:eastAsia="ru-RU"/>
                </w:rPr>
                <m:t>1-S</m:t>
              </m:r>
            </m:e>
          </m:d>
          <m:r>
            <w:rPr>
              <w:rFonts w:ascii="Cambria Math" w:eastAsia="Times New Roman" w:hAnsi="Cambria Math"/>
              <w:color w:val="auto"/>
              <w:sz w:val="24"/>
              <w:szCs w:val="24"/>
              <w:lang w:eastAsia="ru-RU"/>
            </w:rPr>
            <m:t>,  S=</m:t>
          </m:r>
          <m:f>
            <m:fPr>
              <m:ctrlPr>
                <w:rPr>
                  <w:rFonts w:ascii="Cambria Math" w:eastAsia="Times New Roman" w:hAnsi="Cambria Math"/>
                  <w:i/>
                  <w:color w:val="auto"/>
                  <w:sz w:val="24"/>
                  <w:szCs w:val="24"/>
                  <w:lang w:eastAsia="ru-RU"/>
                </w:rPr>
              </m:ctrlPr>
            </m:fPr>
            <m:num>
              <m:sSub>
                <m:sSubPr>
                  <m:ctrlPr>
                    <w:rPr>
                      <w:rFonts w:ascii="Cambria Math" w:eastAsia="Times New Roman" w:hAnsi="Cambria Math"/>
                      <w:i/>
                      <w:color w:val="auto"/>
                      <w:sz w:val="24"/>
                      <w:szCs w:val="24"/>
                      <w:lang w:eastAsia="ru-RU"/>
                    </w:rPr>
                  </m:ctrlPr>
                </m:sSubPr>
                <m:e>
                  <m:r>
                    <w:rPr>
                      <w:rFonts w:ascii="Cambria Math" w:eastAsia="Times New Roman" w:hAnsi="Cambria Math"/>
                      <w:color w:val="auto"/>
                      <w:sz w:val="24"/>
                      <w:szCs w:val="24"/>
                      <w:lang w:eastAsia="ru-RU"/>
                    </w:rPr>
                    <m:t>n</m:t>
                  </m:r>
                </m:e>
                <m:sub>
                  <m:r>
                    <w:rPr>
                      <w:rFonts w:ascii="Cambria Math" w:eastAsia="Times New Roman" w:hAnsi="Cambria Math"/>
                      <w:color w:val="auto"/>
                      <w:sz w:val="24"/>
                      <w:szCs w:val="24"/>
                      <w:lang w:eastAsia="ru-RU"/>
                    </w:rPr>
                    <m:t>1</m:t>
                  </m:r>
                </m:sub>
              </m:sSub>
              <m:r>
                <w:rPr>
                  <w:rFonts w:ascii="Cambria Math" w:eastAsia="Times New Roman" w:hAnsi="Cambria Math"/>
                  <w:color w:val="auto"/>
                  <w:sz w:val="24"/>
                  <w:szCs w:val="24"/>
                  <w:lang w:eastAsia="ru-RU"/>
                </w:rPr>
                <m:t>-n</m:t>
              </m:r>
            </m:num>
            <m:den>
              <m:sSub>
                <m:sSubPr>
                  <m:ctrlPr>
                    <w:rPr>
                      <w:rFonts w:ascii="Cambria Math" w:eastAsia="Times New Roman" w:hAnsi="Cambria Math"/>
                      <w:i/>
                      <w:color w:val="auto"/>
                      <w:sz w:val="24"/>
                      <w:szCs w:val="24"/>
                      <w:lang w:eastAsia="ru-RU"/>
                    </w:rPr>
                  </m:ctrlPr>
                </m:sSubPr>
                <m:e>
                  <m:r>
                    <w:rPr>
                      <w:rFonts w:ascii="Cambria Math" w:eastAsia="Times New Roman" w:hAnsi="Cambria Math"/>
                      <w:color w:val="auto"/>
                      <w:sz w:val="24"/>
                      <w:szCs w:val="24"/>
                      <w:lang w:eastAsia="ru-RU"/>
                    </w:rPr>
                    <m:t>n</m:t>
                  </m:r>
                </m:e>
                <m:sub>
                  <m:r>
                    <w:rPr>
                      <w:rFonts w:ascii="Cambria Math" w:eastAsia="Times New Roman" w:hAnsi="Cambria Math"/>
                      <w:color w:val="auto"/>
                      <w:sz w:val="24"/>
                      <w:szCs w:val="24"/>
                      <w:lang w:eastAsia="ru-RU"/>
                    </w:rPr>
                    <m:t>1</m:t>
                  </m:r>
                </m:sub>
              </m:sSub>
            </m:den>
          </m:f>
          <m:r>
            <w:rPr>
              <w:rFonts w:ascii="Cambria Math" w:eastAsia="Times New Roman" w:hAnsi="Cambria Math"/>
              <w:color w:val="auto"/>
              <w:sz w:val="24"/>
              <w:szCs w:val="24"/>
              <w:lang w:eastAsia="ru-RU"/>
            </w:rPr>
            <m:t xml:space="preserve">                                (3.6)</m:t>
          </m:r>
        </m:oMath>
      </m:oMathPara>
    </w:p>
    <w:p w:rsidR="000860E1" w:rsidRPr="00A52B5E" w:rsidRDefault="009D6440" w:rsidP="00A52B5E">
      <w:pPr>
        <w:spacing w:before="100" w:beforeAutospacing="1" w:after="100" w:afterAutospacing="1" w:line="360" w:lineRule="auto"/>
        <w:ind w:left="0"/>
        <w:jc w:val="left"/>
        <w:rPr>
          <w:rFonts w:eastAsia="Times New Roman"/>
          <w:color w:val="auto"/>
          <w:lang w:val="uk-UA" w:eastAsia="ru-RU"/>
        </w:rPr>
      </w:pPr>
      <w:r>
        <w:rPr>
          <w:rFonts w:eastAsia="Times New Roman"/>
          <w:noProof/>
          <w:color w:val="auto"/>
          <w:lang w:eastAsia="ru-RU"/>
        </w:rPr>
        <mc:AlternateContent>
          <mc:Choice Requires="wpg">
            <w:drawing>
              <wp:anchor distT="0" distB="0" distL="114300" distR="114300" simplePos="0" relativeHeight="251668992" behindDoc="0" locked="0" layoutInCell="0" allowOverlap="1">
                <wp:simplePos x="0" y="0"/>
                <wp:positionH relativeFrom="page">
                  <wp:posOffset>659765</wp:posOffset>
                </wp:positionH>
                <wp:positionV relativeFrom="page">
                  <wp:posOffset>278130</wp:posOffset>
                </wp:positionV>
                <wp:extent cx="6666230" cy="9887585"/>
                <wp:effectExtent l="0" t="0" r="20320" b="18415"/>
                <wp:wrapNone/>
                <wp:docPr id="773" name="Группа 7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6230" cy="9887585"/>
                          <a:chOff x="0" y="0"/>
                          <a:chExt cx="20000" cy="20000"/>
                        </a:xfrm>
                      </wpg:grpSpPr>
                      <wps:wsp>
                        <wps:cNvPr id="774" name="Rectangle 73"/>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775" name="Line 74"/>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76" name="Line 75"/>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77" name="Line 76"/>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78" name="Line 77"/>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79" name="Line 78"/>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80" name="Line 79"/>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81" name="Line 80"/>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82" name="Line 81"/>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83" name="Line 82"/>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84" name="Line 83"/>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85" name="Rectangle 84"/>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9D6440">
                              <w:pPr>
                                <w:pStyle w:val="a4"/>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786" name="Rectangle 85"/>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9D6440">
                              <w:pPr>
                                <w:pStyle w:val="a4"/>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787" name="Rectangle 86"/>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9D6440">
                              <w:pPr>
                                <w:pStyle w:val="a4"/>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788" name="Rectangle 87"/>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9D6440">
                              <w:pPr>
                                <w:pStyle w:val="a4"/>
                                <w:jc w:val="center"/>
                                <w:rPr>
                                  <w:sz w:val="18"/>
                                </w:rPr>
                              </w:pPr>
                              <w:r>
                                <w:rPr>
                                  <w:sz w:val="18"/>
                                </w:rPr>
                                <w:t>Підпис</w:t>
                              </w:r>
                            </w:p>
                          </w:txbxContent>
                        </wps:txbx>
                        <wps:bodyPr rot="0" vert="horz" wrap="square" lIns="12700" tIns="12700" rIns="12700" bIns="12700" anchor="t" anchorCtr="0" upright="1">
                          <a:noAutofit/>
                        </wps:bodyPr>
                      </wps:wsp>
                      <wps:wsp>
                        <wps:cNvPr id="789" name="Rectangle 88"/>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9D6440">
                              <w:pPr>
                                <w:pStyle w:val="a4"/>
                                <w:jc w:val="center"/>
                                <w:rPr>
                                  <w:sz w:val="18"/>
                                </w:rPr>
                              </w:pPr>
                              <w:r>
                                <w:rPr>
                                  <w:sz w:val="18"/>
                                </w:rPr>
                                <w:t>Дата</w:t>
                              </w:r>
                            </w:p>
                          </w:txbxContent>
                        </wps:txbx>
                        <wps:bodyPr rot="0" vert="horz" wrap="square" lIns="12700" tIns="12700" rIns="12700" bIns="12700" anchor="t" anchorCtr="0" upright="1">
                          <a:noAutofit/>
                        </wps:bodyPr>
                      </wps:wsp>
                      <wps:wsp>
                        <wps:cNvPr id="790" name="Rectangle 89"/>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9D6440">
                              <w:pPr>
                                <w:pStyle w:val="a4"/>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791" name="Rectangle 90"/>
                        <wps:cNvSpPr>
                          <a:spLocks noChangeArrowheads="1"/>
                        </wps:cNvSpPr>
                        <wps:spPr bwMode="auto">
                          <a:xfrm>
                            <a:off x="19061" y="19435"/>
                            <a:ext cx="889"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Pr="000D6894" w:rsidRDefault="00646DB4" w:rsidP="00A82501">
                              <w:pPr>
                                <w:ind w:left="0"/>
                                <w:rPr>
                                  <w:rFonts w:ascii="GOST type B" w:hAnsi="GOST type B"/>
                                  <w:i/>
                                </w:rPr>
                              </w:pPr>
                              <w:r>
                                <w:rPr>
                                  <w:rFonts w:ascii="GOST type B" w:hAnsi="GOST type B"/>
                                  <w:i/>
                                </w:rPr>
                                <w:t>22</w:t>
                              </w:r>
                            </w:p>
                          </w:txbxContent>
                        </wps:txbx>
                        <wps:bodyPr rot="0" vert="horz" wrap="square" lIns="12700" tIns="12700" rIns="12700" bIns="12700" anchor="t" anchorCtr="0" upright="1">
                          <a:noAutofit/>
                        </wps:bodyPr>
                      </wps:wsp>
                      <wps:wsp>
                        <wps:cNvPr id="792" name="Rectangle 91"/>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Pr="00733ED0" w:rsidRDefault="00646DB4" w:rsidP="009D6440">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23</w:t>
                              </w:r>
                              <w:r w:rsidRPr="00733ED0">
                                <w:rPr>
                                  <w:rFonts w:ascii="GOST type A" w:hAnsi="GOST type A"/>
                                  <w:i/>
                                  <w:sz w:val="32"/>
                                </w:rPr>
                                <w:t xml:space="preserve"> ПЗ</w:t>
                              </w:r>
                            </w:p>
                            <w:p w:rsidR="00646DB4" w:rsidRPr="00A05256" w:rsidRDefault="00646DB4" w:rsidP="009D6440">
                              <w:pPr>
                                <w:pStyle w:val="3"/>
                                <w:jc w:val="center"/>
                                <w:rPr>
                                  <w:rFonts w:ascii="GOST type B" w:hAnsi="GOST type B"/>
                                  <w: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id="Группа 773" o:spid="_x0000_s1416" style="position:absolute;margin-left:51.95pt;margin-top:21.9pt;width:524.9pt;height:778.55pt;z-index:25166899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7YBJwcAAIBVAAAOAAAAZHJzL2Uyb0RvYy54bWzsXOtuo0YU/l+p74D4zxowV2udVeLLqtK2&#10;XTVb9TcBbFAxQwcSO60qVeoj9EX6Bn2F3TfqmQvD2Em2udhk444jRYzBw8yZ+b45nPMNr99sVoV2&#10;leI6R+VYt16ZupaWMUrycjnWf/wwNwJdq5uoTKIClelYv05r/c3J11+9Xlej1EYZKpIUa1BJWY/W&#10;1VjPmqYaDQZ1nKWrqH6FqrSEkwuEV1EDRbwcJDhaQ+2rYmCbpjdYI5xUGMVpXcO3U3ZSP6H1LxZp&#10;3Hy/WNRpoxVjHdrW0P+Y/r8g/wcnr6PREkdVlse8GdEjWrGK8hJuKqqaRk2kXeL8RlWrPMaoRovm&#10;VYxWA7RY5HFK+wC9scyd3rzF6LKifVmO1stKmAlMu2OnR1cbf3f1Hmt5MtZ9f6hrZbSCQfr416c/&#10;Pv358R/4+1sj34OV1tVyBBe/xdV59R6zrsLhOxT/XMPpwe55Ul6yi7WL9bcogXqjywZRK20WeEWq&#10;gP5rGzoY12Iw0k2jxfClBx97CGMWw7kwCHw3cNlwxRmM6Y3fxdmM/xLmhcl/xw5J+6IRuyltKG8Y&#10;6RVMu7qzbP00y55nUZXSAauJsYRlndayP8CEjMplkWqtVemFrUlrZk+tRJMMLktPMUbrLI0SaJdF&#10;Og+tl35ACjWMxuMM/FkzRaMK183bFK00cjDWMbScjl109a5umEXbS8hQlmieFwV8H42KUluPddt1&#10;YBRIuUZFnpCztICXF5MCa1cRQST90I7tXLbKG+CFIl+N9UBcFI2ILWZlQm/TRHnBjmFwi5JUnlLE&#10;s/ZBadPAIf0eZgZF42+hGc6CWeAYju3NDMecTo3T+cQxvLnlu9PhdDKZWr+TVlvOKMuTJC1Jw1tm&#10;sJz7zQ/OUQzTghvutsOcfm7aYbDdDDqNoVfbXTqdu6bvDAPD992h4QxnpnEWzCfG6cTyPH92Njmb&#10;7XRpRs1U76dXwuakVegShu08S9ZakpNZM3RD29KhAJRr+2wgtahYwloRN1jXMGp+ypuM4oYwAKmj&#10;lmdIYJI/bhlROzNEO9ikJIaL960zFUyOdiJQ9BDAMOBfoOQawANtILcmqxgcZAj/qmtrWBHGev3L&#10;ZYRTXSu+KQGAoeU4ZAmhBcf1bShg+cyFfCYqY6hqrDe6xg4nDVt2LiucLzO4k0V7W6JTYMVFTiFF&#10;AM1aBe3n3NQbSbktSb3LS+Anhxid082kZJQfb0pO+YKi6NB9uK6A3rcYiv3k3gxlmSEsP8D0VhA6&#10;Ibk1HTa6EthsDbBMMD+cEFR+g6MKaDg1aj8cBaszp6IXTUuCuSUUMbZm0GmHghGoYpsnsQ2Zv30D&#10;29sGNvWiegS2gDXlhw7WVhh6Poe2wvX+3Q2Fa+FnHt6LeA5cA3jY8xpbsL1eF2zbCoBX1IL9DM8R&#10;CthHDmyImcnA9nsFthNaoQL2swQIFLCPHNgALBnYQa/A9lwXPAa2Yrt3PWJDwFU9Yu898qeAfdzA&#10;hgjlFrApunp7xPY9F+7/H664AnYXI95fSF8B+8iBDckLacVmmYjegA2xcBOi8rcjG3KKJDOqouIQ&#10;nxbZH4XsF5mDe4boWQBZJRnZNDjdH7L5gh3akPaC3ndRcd8jCVOCbHvPnrhFErAsw/qIhLxKdqnU&#10;OpMN3D+1/hywFiImGhQHlEMj+oe159Bo/G2wZlnyVo6kcthM+wdL+FOkNcoPP3I/XCjoGKy5JJFq&#10;4XoQpwQiJg4L9g6yLdPnC/a+ka0WbPCLFLKPHNlCdtZpYwNZe3ZobawL1EKeo0PP43JwkAtS3ZkF&#10;ekXmig9NGtG7W3n2IHUscfelaf1/1q6Glu2YZ3ZozL3AN5y54xqhbwaGaYVnoWc6oTOdb8txKf8/&#10;2WcgAuUhKH4f/Tj0QH2yCFCQ5ncONPMPvyxhHXHau4DKA+S0zeZiQ3cSWCy7RLzuB0ps2YrHJba8&#10;wCS2vMAktrzw4iS2RDHDYg4S18lyvENznWUNeW7/VrbjfoxiuwMp9RXbiX0YX4qMeA9sx9wGxXZt&#10;mKXd9RQIfaLEdrJI8dBsZ9tEX3y7b2e7ZLsbCbMqtlNst71FTfl2fJNCt1Wq8+08kShRvp28xzMQ&#10;ok2J7WTl5qHZzgkDvoPqFt/OHfJ0sWI7xXaK7ege2rs3hkpsJ/JHiu222E4oWSW2k+Wsh2Y7CNap&#10;uN3WSyR63XOunmSP8klWpNUU28lsFwp5r8R2ssb30GzHNsVzIaBPvcpOWgBpChW446/fUc6dcu7u&#10;79yJNKOiuy26AzrZTVMABXZCqoPTXWhCmIFF7pwhf+tTm5UNAvA9SeDOselypZKyt7xY6UkvFFLO&#10;3VE6dyLRqNhui+2EELxz7kIR5IS3uB2a7Xzf4Zs8Qhu030Czkm8H6jI4SemO+X2K7hTd8VfpqTzF&#10;5/IUItP4UugO3gtFX/NJ5UH8laTkPaJymXa4e3Hqyb8AAAD//wMAUEsDBBQABgAIAAAAIQC/GeUl&#10;4QAAAAwBAAAPAAAAZHJzL2Rvd25yZXYueG1sTI9NT8JAEIbvJv6HzZh4k91aQajdEkLUEyERTIi3&#10;oR3ahu5u013a8u8dTnqbN/Pk/UiXo2lET52vndUQTRQIsrkraltq+N5/PM1B+IC2wMZZ0nAlD8vs&#10;/i7FpHCD/aJ+F0rBJtYnqKEKoU2k9HlFBv3EtWT5d3KdwcCyK2XR4cDmppHPSs2kwdpyQoUtrSvK&#10;z7uL0fA54LCKo/d+cz6trz/76fawiUjrx4dx9QYi0Bj+YLjV5+qQcaeju9jCi4a1iheManiJecIN&#10;iKbxK4gjXzOlFiCzVP4fkf0CAAD//wMAUEsBAi0AFAAGAAgAAAAhALaDOJL+AAAA4QEAABMAAAAA&#10;AAAAAAAAAAAAAAAAAFtDb250ZW50X1R5cGVzXS54bWxQSwECLQAUAAYACAAAACEAOP0h/9YAAACU&#10;AQAACwAAAAAAAAAAAAAAAAAvAQAAX3JlbHMvLnJlbHNQSwECLQAUAAYACAAAACEAXcO2AScHAACA&#10;VQAADgAAAAAAAAAAAAAAAAAuAgAAZHJzL2Uyb0RvYy54bWxQSwECLQAUAAYACAAAACEAvxnlJeEA&#10;AAAMAQAADwAAAAAAAAAAAAAAAACBCQAAZHJzL2Rvd25yZXYueG1sUEsFBgAAAAAEAAQA8wAAAI8K&#10;AAAAAA==&#10;" o:allowincell="f">
                <v:rect id="Rectangle 73" o:spid="_x0000_s1417"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D9+k8UA&#10;AADcAAAADwAAAGRycy9kb3ducmV2LnhtbESPzWrDMBCE74W8g9hAbo3cUJrEjRKcgqGn0jp5gMXa&#10;WCbWyrHkn/Tpq0Khx2FmvmF2h8k2YqDO144VPC0TEMSl0zVXCs6n/HEDwgdkjY1jUnAnD4f97GGH&#10;qXYjf9FQhEpECPsUFZgQ2lRKXxqy6JeuJY7exXUWQ5RdJXWHY4TbRq6S5EVarDkuGGzpzVB5LXqr&#10;4Bqm4SOriu98ez5uy89jNva3TKnFfMpeQQSawn/4r/2uFazXz/B7Jh4Buf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P36TxQAAANwAAAAPAAAAAAAAAAAAAAAAAJgCAABkcnMv&#10;ZG93bnJldi54bWxQSwUGAAAAAAQABAD1AAAAigMAAAAA&#10;" filled="f" strokeweight="2pt"/>
                <v:line id="Line 74" o:spid="_x0000_s1418"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kk2ycAAAADcAAAADwAAAGRycy9kb3ducmV2LnhtbESPzQrCMBCE74LvEFbwpqmCP1SjiFDx&#10;JlYv3tZmbYvNpjRR69sbQfA4zMw3zHLdmko8qXGlZQWjYQSCOLO65FzB+ZQM5iCcR9ZYWSYFb3Kw&#10;XnU7S4y1ffGRnqnPRYCwi1FB4X0dS+myggy6oa2Jg3ezjUEfZJNL3eArwE0lx1E0lQZLDgsF1rQt&#10;KLunD6PgfjlPkt1hq09VutHXPPGX600r1e+1mwUIT63/h3/tvVYwm03geyYcAbn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pJNsnAAAAA3AAAAA8AAAAAAAAAAAAAAAAA&#10;oQIAAGRycy9kb3ducmV2LnhtbFBLBQYAAAAABAAEAPkAAACOAwAAAAA=&#10;" strokeweight="2pt"/>
                <v:line id="Line 75" o:spid="_x0000_s1419"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puovsAAAADcAAAADwAAAGRycy9kb3ducmV2LnhtbESPzQrCMBCE74LvEFbwpqmCP1SjiFDx&#10;JlYv3tZmbYvNpjRR69sbQfA4zMw3zHLdmko8qXGlZQWjYQSCOLO65FzB+ZQM5iCcR9ZYWSYFb3Kw&#10;XnU7S4y1ffGRnqnPRYCwi1FB4X0dS+myggy6oa2Jg3ezjUEfZJNL3eArwE0lx1E0lQZLDgsF1rQt&#10;KLunD6PgfjlPkt1hq09VutHXPPGX600r1e+1mwUIT63/h3/tvVYwm03heyYcAbn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qbqL7AAAAA3AAAAA8AAAAAAAAAAAAAAAAA&#10;oQIAAGRycy9kb3ducmV2LnhtbFBLBQYAAAAABAAEAPkAAACOAwAAAAA=&#10;" strokeweight="2pt"/>
                <v:line id="Line 76" o:spid="_x0000_s1420"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dcNJcMAAADcAAAADwAAAGRycy9kb3ducmV2LnhtbESPQWvCQBSE7wX/w/KE3pqNQhuJrhIC&#10;EW+l0Utuz+wzCWbfhuyq8d+7hUKPw8x8w2x2k+nFnUbXWVawiGIQxLXVHTcKTsfiYwXCeWSNvWVS&#10;8CQHu+3sbYOptg/+oXvpGxEg7FJU0Ho/pFK6uiWDLrIDcfAudjTogxwbqUd8BLjp5TKOv6TBjsNC&#10;iwPlLdXX8mYUXKvTZ7H/zvWxLzN9bgpfnS9aqff5lK1BeJr8f/ivfdAKkiSB3zPhCMjtC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XXDSXDAAAA3AAAAA8AAAAAAAAAAAAA&#10;AAAAoQIAAGRycy9kb3ducmV2LnhtbFBLBQYAAAAABAAEAPkAAACRAwAAAAA=&#10;" strokeweight="2pt"/>
                <v:line id="Line 77" o:spid="_x0000_s1421"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EiZV70AAADcAAAADwAAAGRycy9kb3ducmV2LnhtbERPuwrCMBTdBf8hXMFNUwUfVKOIUHET&#10;axe3a3Nti81NaaLWvzeD4Hg47/W2M7V4Uesqywom4wgEcW51xYWC7JKMliCcR9ZYWyYFH3Kw3fR7&#10;a4y1ffOZXqkvRAhhF6OC0vsmltLlJRl0Y9sQB+5uW4M+wLaQusV3CDe1nEbRXBqsODSU2NC+pPyR&#10;Po2CxzWbJYfTXl/qdKdvReKvt7tWajjodisQnjr/F//cR61gsQhrw5lwBOTmC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HRImVe9AAAA3AAAAA8AAAAAAAAAAAAAAAAAoQIA&#10;AGRycy9kb3ducmV2LnhtbFBLBQYAAAAABAAEAPkAAACLAwAAAAA=&#10;" strokeweight="2pt"/>
                <v:line id="Line 78" o:spid="_x0000_s1422"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wQ8zMIAAADcAAAADwAAAGRycy9kb3ducmV2LnhtbESPQYvCMBSE74L/ITzBm6YKq7vVKCJ0&#10;8Sa2Xrw9m2dbbF5KE7X+eyMIHoeZ+YZZrjtTizu1rrKsYDKOQBDnVldcKDhmyegXhPPIGmvLpOBJ&#10;Dtarfm+JsbYPPtA99YUIEHYxKii9b2IpXV6SQTe2DXHwLrY16INsC6lbfAS4qeU0imbSYMVhocSG&#10;tiXl1/RmFFxPx5/kf7/VWZ1u9LlI/Ol80UoNB91mAcJT57/hT3unFcznf/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wQ8zMIAAADcAAAADwAAAAAAAAAAAAAA&#10;AAChAgAAZHJzL2Rvd25yZXYueG1sUEsFBgAAAAAEAAQA+QAAAJADAAAAAA==&#10;" strokeweight="2pt"/>
                <v:line id="Line 79" o:spid="_x0000_s1423"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vldr0AAADcAAAADwAAAGRycy9kb3ducmV2LnhtbERPuwrCMBTdBf8hXMFNUwUfVKOIUHET&#10;axe3a3Nti81NaaLWvzeD4Hg47/W2M7V4Uesqywom4wgEcW51xYWC7JKMliCcR9ZYWyYFH3Kw3fR7&#10;a4y1ffOZXqkvRAhhF6OC0vsmltLlJRl0Y9sQB+5uW4M+wLaQusV3CDe1nEbRXBqsODSU2NC+pPyR&#10;Po2CxzWbJYfTXl/qdKdvReKvt7tWajjodisQnjr/F//cR61gsQzzw5lwBOTmC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L/r5Xa9AAAA3AAAAA8AAAAAAAAAAAAAAAAAoQIA&#10;AGRycy9kb3ducmV2LnhtbFBLBQYAAAAABAAEAPkAAACLAwAAAAA=&#10;" strokeweight="2pt"/>
                <v:line id="Line 80" o:spid="_x0000_s1424"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KdA7cAAAADcAAAADwAAAGRycy9kb3ducmV2LnhtbESPzQrCMBCE74LvEFbwpqmCP1SjiFDx&#10;JlYv3tZmbYvNpjRR69sbQfA4zMw3zHLdmko8qXGlZQWjYQSCOLO65FzB+ZQM5iCcR9ZYWSYFb3Kw&#10;XnU7S4y1ffGRnqnPRYCwi1FB4X0dS+myggy6oa2Jg3ezjUEfZJNL3eArwE0lx1E0lQZLDgsF1rQt&#10;KLunD6PgfjlPkt1hq09VutHXPPGX600r1e+1mwUIT63/h3/tvVYwm4/geyYcAbn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NCnQO3AAAAA3AAAAA8AAAAAAAAAAAAAAAAA&#10;oQIAAGRycy9kb3ducmV2LnhtbFBLBQYAAAAABAAEAPkAAACOAwAAAAA=&#10;" strokeweight="2pt"/>
                <v:line id="Line 81" o:spid="_x0000_s1425"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MZcKcUAAADcAAAADwAAAGRycy9kb3ducmV2LnhtbESPzW7CMBCE75V4B2uRegMHDi0EnAjR&#10;VirqoeLnAZZ4iQPxOrJdSPv0dSWkHkcz841mWfa2FVfyoXGsYDLOQBBXTjdcKzjs30YzECEia2wd&#10;k4JvClAWg4cl5trdeEvXXaxFgnDIUYGJsculDJUhi2HsOuLknZy3GJP0tdQebwluWznNsidpseG0&#10;YLCjtaHqsvuyCjb++HGZ/NRGHnnjX9vPl3mwZ6Ueh/1qASJSH//D9/a7VvA8m8LfmXQEZPEL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MZcKcUAAADcAAAADwAAAAAAAAAA&#10;AAAAAAChAgAAZHJzL2Rvd25yZXYueG1sUEsFBgAAAAAEAAQA+QAAAJMDAAAAAA==&#10;" strokeweight="1pt"/>
                <v:line id="Line 82" o:spid="_x0000_s1426"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zl7AcMAAADcAAAADwAAAGRycy9kb3ducmV2LnhtbESPS4vCQBCE74L/YWjBm05UfBAdRYQs&#10;e1uMXrx1Mp0HZnpCZlaz/35HEDwWVfUVtTv0phEP6lxtWcFsGoEgzq2uuVRwvSSTDQjnkTU2lknB&#10;Hzk47IeDHcbaPvlMj9SXIkDYxaig8r6NpXR5RQbd1LbEwStsZ9AH2ZVSd/gMcNPIeRStpMGaw0KF&#10;LZ0qyu/pr1Fwv12XydfPSV+a9KizMvG3rNBKjUf9cQvCU+8/4Xf7WytYbxbwOhOOgNz/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85ewHDAAAA3AAAAA8AAAAAAAAAAAAA&#10;AAAAoQIAAGRycy9kb3ducmV2LnhtbFBLBQYAAAAABAAEAPkAAACRAwAAAAA=&#10;" strokeweight="2pt"/>
                <v:line id="Line 83" o:spid="_x0000_s1427"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GNhxsUAAADcAAAADwAAAGRycy9kb3ducmV2LnhtbESP0WoCMRRE3wv+Q7hC32rWUlpdjSK2&#10;hYoP0tUPuG6um9XNzZKkuvXrjVDo4zAzZ5jpvLONOJMPtWMFw0EGgrh0uuZKwW77+TQCESKyxsYx&#10;KfilAPNZ72GKuXYX/qZzESuRIBxyVGBibHMpQ2nIYhi4ljh5B+ctxiR9JbXHS4LbRj5n2au0WHNa&#10;MNjS0lB5Kn6sgpXfr0/Da2Xknlf+o9m8j4M9KvXY7xYTEJG6+B/+a39pBW+jF7ifSUdAzm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GNhxsUAAADcAAAADwAAAAAAAAAA&#10;AAAAAAChAgAAZHJzL2Rvd25yZXYueG1sUEsFBgAAAAAEAAQA+QAAAJMDAAAAAA==&#10;" strokeweight="1pt"/>
                <v:rect id="Rectangle 84" o:spid="_x0000_s1428"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6tL0cIA&#10;AADcAAAADwAAAGRycy9kb3ducmV2LnhtbESPQWvCQBSE74X+h+UJ3pqNpdoYXSUUBK9GCx4f2WcS&#10;zb5Nd7ea/vuuIHgcZuYbZrkeTCeu5HxrWcEkSUEQV1a3XCs47DdvGQgfkDV2lknBH3lYr15flphr&#10;e+MdXctQiwhhn6OCJoQ+l9JXDRn0ie2Jo3eyzmCI0tVSO7xFuOnke5rOpMGW40KDPX01VF3KX6Og&#10;KM7D9085x42XWepm+kPXxVGp8WgoFiACDeEZfrS3WsFnNoX7mXgE5O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q0vRwgAAANwAAAAPAAAAAAAAAAAAAAAAAJgCAABkcnMvZG93&#10;bnJldi54bWxQSwUGAAAAAAQABAD1AAAAhwMAAAAA&#10;" filled="f" stroked="f" strokeweight=".25pt">
                  <v:textbox inset="1pt,1pt,1pt,1pt">
                    <w:txbxContent>
                      <w:p w:rsidR="00646DB4" w:rsidRDefault="00646DB4" w:rsidP="009D6440">
                        <w:pPr>
                          <w:pStyle w:val="a4"/>
                          <w:jc w:val="center"/>
                          <w:rPr>
                            <w:sz w:val="18"/>
                          </w:rPr>
                        </w:pPr>
                        <w:r>
                          <w:rPr>
                            <w:sz w:val="18"/>
                          </w:rPr>
                          <w:t>Змн.</w:t>
                        </w:r>
                      </w:p>
                    </w:txbxContent>
                  </v:textbox>
                </v:rect>
                <v:rect id="Rectangle 85" o:spid="_x0000_s1429"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3nVpsIA&#10;AADcAAAADwAAAGRycy9kb3ducmV2LnhtbESPQWvCQBSE74X+h+UVvNVNRWIaXSUUBK9GBY+P7GsS&#10;m32b7q4a/70rCB6HmfmGWawG04kLOd9aVvA1TkAQV1a3XCvY79afGQgfkDV2lknBjTyslu9vC8y1&#10;vfKWLmWoRYSwz1FBE0KfS+mrhgz6se2Jo/drncEQpauldniNcNPJSZKk0mDLcaHBnn4aqv7Ks1FQ&#10;FKfh8F9+49rLLHGpnuq6OCo1+hiKOYhAQ3iFn+2NVjDLUniciUdALu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fedWmwgAAANwAAAAPAAAAAAAAAAAAAAAAAJgCAABkcnMvZG93&#10;bnJldi54bWxQSwUGAAAAAAQABAD1AAAAhwMAAAAA&#10;" filled="f" stroked="f" strokeweight=".25pt">
                  <v:textbox inset="1pt,1pt,1pt,1pt">
                    <w:txbxContent>
                      <w:p w:rsidR="00646DB4" w:rsidRDefault="00646DB4" w:rsidP="009D6440">
                        <w:pPr>
                          <w:pStyle w:val="a4"/>
                          <w:jc w:val="center"/>
                          <w:rPr>
                            <w:sz w:val="18"/>
                          </w:rPr>
                        </w:pPr>
                        <w:r>
                          <w:rPr>
                            <w:sz w:val="18"/>
                          </w:rPr>
                          <w:t>Арк.</w:t>
                        </w:r>
                      </w:p>
                    </w:txbxContent>
                  </v:textbox>
                </v:rect>
                <v:rect id="Rectangle 86" o:spid="_x0000_s1430"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DVwPcEA&#10;AADcAAAADwAAAGRycy9kb3ducmV2LnhtbESPQYvCMBSE78L+h/AWvGm6Ilq7RimC4HWrgsdH87at&#10;Ni/dJGr33xtB8DjMzDfMct2bVtzI+caygq9xAoK4tLrhSsFhvx2lIHxA1thaJgX/5GG9+hgsMdP2&#10;zj90K0IlIoR9hgrqELpMSl/WZNCPbUccvV/rDIYoXSW1w3uEm1ZOkmQmDTYcF2rsaFNTeSmuRkGe&#10;n/vjX7HArZdp4mZ6qqv8pNTws8+/QQTqwzv8au+0gnk6h+eZeATk6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A1cD3BAAAA3AAAAA8AAAAAAAAAAAAAAAAAmAIAAGRycy9kb3du&#10;cmV2LnhtbFBLBQYAAAAABAAEAPUAAACGAwAAAAA=&#10;" filled="f" stroked="f" strokeweight=".25pt">
                  <v:textbox inset="1pt,1pt,1pt,1pt">
                    <w:txbxContent>
                      <w:p w:rsidR="00646DB4" w:rsidRDefault="00646DB4" w:rsidP="009D6440">
                        <w:pPr>
                          <w:pStyle w:val="a4"/>
                          <w:jc w:val="center"/>
                          <w:rPr>
                            <w:sz w:val="18"/>
                          </w:rPr>
                        </w:pPr>
                        <w:r>
                          <w:rPr>
                            <w:sz w:val="18"/>
                          </w:rPr>
                          <w:t>№ докум.</w:t>
                        </w:r>
                      </w:p>
                    </w:txbxContent>
                  </v:textbox>
                </v:rect>
                <v:rect id="Rectangle 87" o:spid="_x0000_s1431"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rkT8AA&#10;AADcAAAADwAAAGRycy9kb3ducmV2LnhtbERPz2vCMBS+C/4P4Qm72VQZ2nVNJQjCrusm7Pho3tpu&#10;zUtNMu3+++Uw8Pjx/a4Osx3FlXwYHCvYZDkI4taZgTsF72+ndQEiRGSDo2NS8EsBDvVyUWFp3I1f&#10;6drETqQQDiUq6GOcSilD25PFkLmJOHGfzluMCfpOGo+3FG5Huc3znbQ4cGrocaJjT+1382MVaP01&#10;ny/NE56CLHK/M4+m0x9KPaxm/Qwi0hzv4n/3i1GwL9LadCYdAVn/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arkT8AAAADcAAAADwAAAAAAAAAAAAAAAACYAgAAZHJzL2Rvd25y&#10;ZXYueG1sUEsFBgAAAAAEAAQA9QAAAIUDAAAAAA==&#10;" filled="f" stroked="f" strokeweight=".25pt">
                  <v:textbox inset="1pt,1pt,1pt,1pt">
                    <w:txbxContent>
                      <w:p w:rsidR="00646DB4" w:rsidRDefault="00646DB4" w:rsidP="009D6440">
                        <w:pPr>
                          <w:pStyle w:val="a4"/>
                          <w:jc w:val="center"/>
                          <w:rPr>
                            <w:sz w:val="18"/>
                          </w:rPr>
                        </w:pPr>
                        <w:r>
                          <w:rPr>
                            <w:sz w:val="18"/>
                          </w:rPr>
                          <w:t>Підпис</w:t>
                        </w:r>
                      </w:p>
                    </w:txbxContent>
                  </v:textbox>
                </v:rect>
                <v:rect id="Rectangle 88" o:spid="_x0000_s1432"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ZB1MEA&#10;AADcAAAADwAAAGRycy9kb3ducmV2LnhtbESPQYvCMBSE7wv+h/CEva2pi2itRimC4NWugsdH82yr&#10;zUtNstr990YQ9jjMzDfMct2bVtzJ+caygvEoAUFcWt1wpeDws/1KQfiArLG1TAr+yMN6NfhYYqbt&#10;g/d0L0IlIoR9hgrqELpMSl/WZNCPbEccvbN1BkOUrpLa4SPCTSu/k2QqDTYcF2rsaFNTeS1+jYI8&#10;v/THWzHHrZdp4qZ6oqv8pNTnsM8XIAL14T/8bu+0glk6h9eZeATk6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7mQdTBAAAA3AAAAA8AAAAAAAAAAAAAAAAAmAIAAGRycy9kb3du&#10;cmV2LnhtbFBLBQYAAAAABAAEAPUAAACGAwAAAAA=&#10;" filled="f" stroked="f" strokeweight=".25pt">
                  <v:textbox inset="1pt,1pt,1pt,1pt">
                    <w:txbxContent>
                      <w:p w:rsidR="00646DB4" w:rsidRDefault="00646DB4" w:rsidP="009D6440">
                        <w:pPr>
                          <w:pStyle w:val="a4"/>
                          <w:jc w:val="center"/>
                          <w:rPr>
                            <w:sz w:val="18"/>
                          </w:rPr>
                        </w:pPr>
                        <w:r>
                          <w:rPr>
                            <w:sz w:val="18"/>
                          </w:rPr>
                          <w:t>Дата</w:t>
                        </w:r>
                      </w:p>
                    </w:txbxContent>
                  </v:textbox>
                </v:rect>
                <v:rect id="Rectangle 89" o:spid="_x0000_s1433"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gV+lL8A&#10;AADcAAAADwAAAGRycy9kb3ducmV2LnhtbERPy4rCMBTdD/gP4QruNFXERzUtRRDc2pmBWV6aa1tt&#10;bmoStf79ZDEwy8N57/PBdOJJzreWFcxnCQjiyuqWawVfn8fpBoQPyBo7y6TgTR7ybPSxx1TbF5/p&#10;WYZaxBD2KSpoQuhTKX3VkEE/sz1x5C7WGQwRulpqh68Ybjq5SJKVNNhybGiwp0ND1a18GAVFcR2+&#10;7+UWj15uErfSS10XP0pNxkOxAxFoCP/iP/dJK1hv4/x4Jh4Bmf0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6BX6UvwAAANwAAAAPAAAAAAAAAAAAAAAAAJgCAABkcnMvZG93bnJl&#10;di54bWxQSwUGAAAAAAQABAD1AAAAhAMAAAAA&#10;" filled="f" stroked="f" strokeweight=".25pt">
                  <v:textbox inset="1pt,1pt,1pt,1pt">
                    <w:txbxContent>
                      <w:p w:rsidR="00646DB4" w:rsidRDefault="00646DB4" w:rsidP="009D6440">
                        <w:pPr>
                          <w:pStyle w:val="a4"/>
                          <w:jc w:val="center"/>
                          <w:rPr>
                            <w:sz w:val="18"/>
                          </w:rPr>
                        </w:pPr>
                        <w:r>
                          <w:rPr>
                            <w:sz w:val="18"/>
                          </w:rPr>
                          <w:t>Арк.</w:t>
                        </w:r>
                      </w:p>
                    </w:txbxContent>
                  </v:textbox>
                </v:rect>
                <v:rect id="Rectangle 90" o:spid="_x0000_s1434" style="position:absolute;left:19061;top:19435;width:889;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nbD8EA&#10;AADcAAAADwAAAGRycy9kb3ducmV2LnhtbESPT4vCMBTE74LfITxhb5q6iH+qUYogeLW6sMdH82yr&#10;zUtNstr99kYQPA4z8xtmtelMI+7kfG1ZwXiUgCAurK65VHA67oZzED4ga2wsk4J/8rBZ93srTLV9&#10;8IHueShFhLBPUUEVQptK6YuKDPqRbYmjd7bOYIjSlVI7fES4aeR3kkylwZrjQoUtbSsqrvmfUZBl&#10;l+7nli9w5+U8cVM90WX2q9TXoMuWIAJ14RN+t/dawWwxhteZeATk+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VJ2w/BAAAA3AAAAA8AAAAAAAAAAAAAAAAAmAIAAGRycy9kb3du&#10;cmV2LnhtbFBLBQYAAAAABAAEAPUAAACGAwAAAAA=&#10;" filled="f" stroked="f" strokeweight=".25pt">
                  <v:textbox inset="1pt,1pt,1pt,1pt">
                    <w:txbxContent>
                      <w:p w:rsidR="00646DB4" w:rsidRPr="000D6894" w:rsidRDefault="00646DB4" w:rsidP="00A82501">
                        <w:pPr>
                          <w:ind w:left="0"/>
                          <w:rPr>
                            <w:rFonts w:ascii="GOST type B" w:hAnsi="GOST type B"/>
                            <w:i/>
                          </w:rPr>
                        </w:pPr>
                        <w:r>
                          <w:rPr>
                            <w:rFonts w:ascii="GOST type B" w:hAnsi="GOST type B"/>
                            <w:i/>
                          </w:rPr>
                          <w:t>22</w:t>
                        </w:r>
                      </w:p>
                    </w:txbxContent>
                  </v:textbox>
                </v:rect>
                <v:rect id="Rectangle 91" o:spid="_x0000_s1435"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ZtFeMEA&#10;AADcAAAADwAAAGRycy9kb3ducmV2LnhtbESPT4vCMBTE74LfITzBm6aK+KdrlLIgeLUqeHw0b9vu&#10;Ni81yWr99kYQPA4z8xtmve1MI27kfG1ZwWScgCAurK65VHA67kZLED4ga2wsk4IHedhu+r01ptre&#10;+UC3PJQiQtinqKAKoU2l9EVFBv3YtsTR+7HOYIjSlVI7vEe4aeQ0SebSYM1xocKWvisq/vJ/oyDL&#10;frvzNV/hzstl4uZ6psvsotRw0GVfIAJ14RN+t/dawWI1hdeZeATk5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WbRXjBAAAA3AAAAA8AAAAAAAAAAAAAAAAAmAIAAGRycy9kb3du&#10;cmV2LnhtbFBLBQYAAAAABAAEAPUAAACGAwAAAAA=&#10;" filled="f" stroked="f" strokeweight=".25pt">
                  <v:textbox inset="1pt,1pt,1pt,1pt">
                    <w:txbxContent>
                      <w:p w:rsidR="00646DB4" w:rsidRPr="00733ED0" w:rsidRDefault="00646DB4" w:rsidP="009D6440">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23</w:t>
                        </w:r>
                        <w:r w:rsidRPr="00733ED0">
                          <w:rPr>
                            <w:rFonts w:ascii="GOST type A" w:hAnsi="GOST type A"/>
                            <w:i/>
                            <w:sz w:val="32"/>
                          </w:rPr>
                          <w:t xml:space="preserve"> ПЗ</w:t>
                        </w:r>
                      </w:p>
                      <w:p w:rsidR="00646DB4" w:rsidRPr="00A05256" w:rsidRDefault="00646DB4" w:rsidP="009D6440">
                        <w:pPr>
                          <w:pStyle w:val="3"/>
                          <w:jc w:val="center"/>
                          <w:rPr>
                            <w:rFonts w:ascii="GOST type B" w:hAnsi="GOST type B"/>
                            <w:i/>
                          </w:rPr>
                        </w:pPr>
                      </w:p>
                    </w:txbxContent>
                  </v:textbox>
                </v:rect>
                <w10:wrap anchorx="page" anchory="page"/>
              </v:group>
            </w:pict>
          </mc:Fallback>
        </mc:AlternateContent>
      </w:r>
      <w:r w:rsidR="000860E1" w:rsidRPr="00A52B5E">
        <w:rPr>
          <w:rFonts w:eastAsia="Times New Roman"/>
          <w:color w:val="auto"/>
          <w:lang w:val="uk-UA" w:eastAsia="ru-RU"/>
        </w:rPr>
        <w:t>де</w:t>
      </w:r>
      <w:r w:rsidR="000860E1" w:rsidRPr="00A52B5E">
        <w:rPr>
          <w:rFonts w:eastAsia="Times New Roman"/>
          <w:color w:val="auto"/>
          <w:lang w:val="uk-UA" w:eastAsia="ru-RU"/>
        </w:rPr>
        <w:br/>
      </w:r>
      <w:proofErr w:type="spellStart"/>
      <w:r w:rsidR="000860E1" w:rsidRPr="00A52B5E">
        <w:rPr>
          <w:rFonts w:eastAsia="Times New Roman"/>
          <w:color w:val="auto"/>
          <w:lang w:val="uk-UA" w:eastAsia="ru-RU"/>
        </w:rPr>
        <w:t>M</w:t>
      </w:r>
      <w:r w:rsidR="000860E1" w:rsidRPr="00A52B5E">
        <w:rPr>
          <w:rFonts w:eastAsia="Times New Roman"/>
          <w:color w:val="auto"/>
          <w:vertAlign w:val="subscript"/>
          <w:lang w:val="uk-UA" w:eastAsia="ru-RU"/>
        </w:rPr>
        <w:t>ном</w:t>
      </w:r>
      <w:proofErr w:type="spellEnd"/>
      <w:r w:rsidR="00A52B5E" w:rsidRPr="00A52B5E">
        <w:rPr>
          <w:rFonts w:eastAsia="Times New Roman"/>
          <w:color w:val="auto"/>
          <w:lang w:val="uk-UA" w:eastAsia="ru-RU"/>
        </w:rPr>
        <w:t xml:space="preserve"> – номінальний момент,</w:t>
      </w:r>
      <w:r w:rsidR="00A52B5E" w:rsidRPr="00A52B5E">
        <w:rPr>
          <w:rFonts w:eastAsia="Times New Roman"/>
          <w:color w:val="auto"/>
          <w:lang w:val="uk-UA" w:eastAsia="ru-RU"/>
        </w:rPr>
        <w:br/>
        <w:t>n</w:t>
      </w:r>
      <w:r w:rsidR="00A52B5E" w:rsidRPr="00A52B5E">
        <w:rPr>
          <w:rFonts w:eastAsia="Times New Roman"/>
          <w:color w:val="auto"/>
          <w:vertAlign w:val="subscript"/>
          <w:lang w:val="uk-UA" w:eastAsia="ru-RU"/>
        </w:rPr>
        <w:t>1</w:t>
      </w:r>
      <w:r w:rsidR="00A52B5E" w:rsidRPr="00A52B5E">
        <w:rPr>
          <w:rFonts w:eastAsia="Times New Roman"/>
          <w:color w:val="auto"/>
          <w:lang w:val="uk-UA" w:eastAsia="ru-RU"/>
        </w:rPr>
        <w:t xml:space="preserve"> – синхронна швидкість,</w:t>
      </w:r>
      <w:r w:rsidR="00A52B5E" w:rsidRPr="00A52B5E">
        <w:rPr>
          <w:rFonts w:eastAsia="Times New Roman"/>
          <w:color w:val="auto"/>
          <w:lang w:val="uk-UA" w:eastAsia="ru-RU"/>
        </w:rPr>
        <w:br/>
        <w:t>n</w:t>
      </w:r>
      <w:r w:rsidR="000860E1" w:rsidRPr="00A52B5E">
        <w:rPr>
          <w:rFonts w:eastAsia="Times New Roman"/>
          <w:color w:val="auto"/>
          <w:lang w:val="uk-UA" w:eastAsia="ru-RU"/>
        </w:rPr>
        <w:t xml:space="preserve"> – робоча швидкість.</w:t>
      </w:r>
    </w:p>
    <w:p w:rsidR="000860E1" w:rsidRPr="00A52B5E" w:rsidRDefault="000860E1" w:rsidP="00A52B5E">
      <w:pPr>
        <w:spacing w:before="100" w:beforeAutospacing="1" w:after="100" w:afterAutospacing="1" w:line="360" w:lineRule="auto"/>
        <w:ind w:left="0"/>
        <w:rPr>
          <w:rFonts w:eastAsia="Times New Roman"/>
          <w:color w:val="auto"/>
          <w:lang w:val="uk-UA" w:eastAsia="ru-RU"/>
        </w:rPr>
      </w:pPr>
      <w:r w:rsidRPr="00A52B5E">
        <w:rPr>
          <w:rFonts w:eastAsia="Times New Roman"/>
          <w:color w:val="auto"/>
          <w:lang w:val="uk-UA" w:eastAsia="ru-RU"/>
        </w:rPr>
        <w:t>Порівняння цих характеристик дозволяє:</w:t>
      </w:r>
    </w:p>
    <w:p w:rsidR="000860E1" w:rsidRPr="00A52B5E" w:rsidRDefault="000860E1" w:rsidP="00A52B5E">
      <w:pPr>
        <w:numPr>
          <w:ilvl w:val="0"/>
          <w:numId w:val="26"/>
        </w:numPr>
        <w:spacing w:before="100" w:beforeAutospacing="1" w:after="100" w:afterAutospacing="1" w:line="360" w:lineRule="auto"/>
        <w:rPr>
          <w:rFonts w:eastAsia="Times New Roman"/>
          <w:color w:val="auto"/>
          <w:lang w:val="uk-UA" w:eastAsia="ru-RU"/>
        </w:rPr>
      </w:pPr>
      <w:r w:rsidRPr="00A52B5E">
        <w:rPr>
          <w:rFonts w:eastAsia="Times New Roman"/>
          <w:color w:val="auto"/>
          <w:lang w:val="uk-UA" w:eastAsia="ru-RU"/>
        </w:rPr>
        <w:t>перевірити, чи забезпечує двигун пусковий момент, достатній для запуску машини;</w:t>
      </w:r>
    </w:p>
    <w:p w:rsidR="000860E1" w:rsidRPr="00A52B5E" w:rsidRDefault="000860E1" w:rsidP="00A52B5E">
      <w:pPr>
        <w:numPr>
          <w:ilvl w:val="0"/>
          <w:numId w:val="26"/>
        </w:numPr>
        <w:spacing w:before="100" w:beforeAutospacing="1" w:after="100" w:afterAutospacing="1" w:line="360" w:lineRule="auto"/>
        <w:rPr>
          <w:rFonts w:eastAsia="Times New Roman"/>
          <w:color w:val="auto"/>
          <w:lang w:val="uk-UA" w:eastAsia="ru-RU"/>
        </w:rPr>
      </w:pPr>
      <w:r w:rsidRPr="00A52B5E">
        <w:rPr>
          <w:rFonts w:eastAsia="Times New Roman"/>
          <w:color w:val="auto"/>
          <w:lang w:val="uk-UA" w:eastAsia="ru-RU"/>
        </w:rPr>
        <w:t>переконатися, що в сталому режимі роботи момент двигуна перевищує момент навантаження з певним запасом;</w:t>
      </w:r>
    </w:p>
    <w:p w:rsidR="000860E1" w:rsidRPr="00A52B5E" w:rsidRDefault="000860E1" w:rsidP="00A52B5E">
      <w:pPr>
        <w:numPr>
          <w:ilvl w:val="0"/>
          <w:numId w:val="26"/>
        </w:numPr>
        <w:spacing w:before="100" w:beforeAutospacing="1" w:after="100" w:afterAutospacing="1" w:line="360" w:lineRule="auto"/>
        <w:rPr>
          <w:rFonts w:eastAsia="Times New Roman"/>
          <w:color w:val="auto"/>
          <w:lang w:val="uk-UA" w:eastAsia="ru-RU"/>
        </w:rPr>
      </w:pPr>
      <w:r w:rsidRPr="00A52B5E">
        <w:rPr>
          <w:rFonts w:eastAsia="Times New Roman"/>
          <w:color w:val="auto"/>
          <w:lang w:val="uk-UA" w:eastAsia="ru-RU"/>
        </w:rPr>
        <w:t>оцінити умови гальмування та можливість перевантажень.</w:t>
      </w:r>
    </w:p>
    <w:p w:rsidR="00683763" w:rsidRPr="00E27375" w:rsidRDefault="0001248E" w:rsidP="0001248E">
      <w:pPr>
        <w:spacing w:before="100" w:beforeAutospacing="1" w:after="100" w:afterAutospacing="1" w:line="360" w:lineRule="auto"/>
        <w:ind w:left="0"/>
        <w:rPr>
          <w:rFonts w:eastAsia="Times New Roman"/>
          <w:color w:val="auto"/>
          <w:lang w:val="uk-UA" w:eastAsia="ru-RU"/>
        </w:rPr>
      </w:pPr>
      <w:r w:rsidRPr="00E27375">
        <w:rPr>
          <w:rFonts w:eastAsia="Times New Roman"/>
          <w:b/>
          <w:color w:val="auto"/>
          <w:lang w:val="uk-UA" w:eastAsia="ru-RU"/>
        </w:rPr>
        <w:t>3.9</w:t>
      </w:r>
      <w:r w:rsidR="00683763" w:rsidRPr="00E27375">
        <w:rPr>
          <w:rFonts w:eastAsia="Times New Roman"/>
          <w:b/>
          <w:bCs/>
          <w:color w:val="auto"/>
          <w:lang w:eastAsia="ru-RU"/>
        </w:rPr>
        <w:t xml:space="preserve"> </w:t>
      </w:r>
      <w:r w:rsidR="008319FF" w:rsidRPr="00E27375">
        <w:rPr>
          <w:rFonts w:eastAsia="Times New Roman"/>
          <w:b/>
          <w:bCs/>
          <w:color w:val="auto"/>
          <w:lang w:val="uk-UA" w:eastAsia="ru-RU"/>
        </w:rPr>
        <w:t>Обґрунтування</w:t>
      </w:r>
      <w:r w:rsidR="00683763" w:rsidRPr="00E27375">
        <w:rPr>
          <w:rFonts w:eastAsia="Times New Roman"/>
          <w:b/>
          <w:bCs/>
          <w:color w:val="auto"/>
          <w:lang w:val="uk-UA" w:eastAsia="ru-RU"/>
        </w:rPr>
        <w:t xml:space="preserve"> навантажувальної діаграми дробарки зерна</w:t>
      </w:r>
    </w:p>
    <w:p w:rsidR="00A82501" w:rsidRDefault="00683763" w:rsidP="0001248E">
      <w:pPr>
        <w:spacing w:before="100" w:beforeAutospacing="1" w:after="100" w:afterAutospacing="1" w:line="360" w:lineRule="auto"/>
        <w:ind w:left="0" w:firstLine="709"/>
        <w:rPr>
          <w:rFonts w:eastAsia="Times New Roman"/>
          <w:color w:val="auto"/>
          <w:lang w:val="uk-UA" w:eastAsia="ru-RU"/>
        </w:rPr>
      </w:pPr>
      <w:r w:rsidRPr="0001248E">
        <w:rPr>
          <w:rFonts w:eastAsia="Times New Roman"/>
          <w:color w:val="auto"/>
          <w:lang w:val="uk-UA" w:eastAsia="ru-RU"/>
        </w:rPr>
        <w:t xml:space="preserve">Дробарка зерна є циклічно навантаженою машиною з перемінною споживаною потужністю в залежності від властивостей матеріалу, ступеня завантаження та режиму роботи. У реальних умовах експлуатації потужність, яку споживає дробарка, змінюється в часі. Тому для обґрунтованого вибору електропривода необхідно розглядати </w:t>
      </w:r>
      <w:r w:rsidRPr="0001248E">
        <w:rPr>
          <w:rFonts w:eastAsia="Times New Roman"/>
          <w:b/>
          <w:bCs/>
          <w:color w:val="auto"/>
          <w:lang w:val="uk-UA" w:eastAsia="ru-RU"/>
        </w:rPr>
        <w:t>навантажувальну діаграму</w:t>
      </w:r>
      <w:r w:rsidRPr="0001248E">
        <w:rPr>
          <w:rFonts w:eastAsia="Times New Roman"/>
          <w:color w:val="auto"/>
          <w:lang w:val="uk-UA" w:eastAsia="ru-RU"/>
        </w:rPr>
        <w:t>, яка визначає зміну споживаної потужності в часі.</w:t>
      </w:r>
    </w:p>
    <w:p w:rsidR="00A82501" w:rsidRDefault="00A82501">
      <w:pPr>
        <w:spacing w:line="360" w:lineRule="auto"/>
        <w:ind w:firstLine="357"/>
        <w:rPr>
          <w:rFonts w:eastAsia="Times New Roman"/>
          <w:color w:val="auto"/>
          <w:lang w:val="uk-UA" w:eastAsia="ru-RU"/>
        </w:rPr>
      </w:pPr>
      <w:r>
        <w:rPr>
          <w:rFonts w:eastAsia="Times New Roman"/>
          <w:color w:val="auto"/>
          <w:lang w:val="uk-UA" w:eastAsia="ru-RU"/>
        </w:rPr>
        <w:br w:type="page"/>
      </w:r>
    </w:p>
    <w:p w:rsidR="00683763" w:rsidRPr="0001248E" w:rsidRDefault="00683763" w:rsidP="0001248E">
      <w:pPr>
        <w:spacing w:before="100" w:beforeAutospacing="1" w:after="100" w:afterAutospacing="1" w:line="360" w:lineRule="auto"/>
        <w:ind w:left="0" w:firstLine="709"/>
        <w:rPr>
          <w:rFonts w:eastAsia="Times New Roman"/>
          <w:color w:val="auto"/>
          <w:lang w:val="uk-UA" w:eastAsia="ru-RU"/>
        </w:rPr>
      </w:pPr>
    </w:p>
    <w:p w:rsidR="00683763" w:rsidRPr="00951B18" w:rsidRDefault="00683763" w:rsidP="0001248E">
      <w:pPr>
        <w:spacing w:before="100" w:beforeAutospacing="1" w:after="100" w:afterAutospacing="1" w:line="360" w:lineRule="auto"/>
        <w:ind w:left="0" w:firstLine="709"/>
        <w:rPr>
          <w:rFonts w:eastAsia="Times New Roman"/>
          <w:color w:val="auto"/>
          <w:lang w:val="uk-UA" w:eastAsia="ru-RU"/>
        </w:rPr>
      </w:pPr>
      <w:r w:rsidRPr="00951B18">
        <w:rPr>
          <w:rFonts w:eastAsia="Times New Roman"/>
          <w:color w:val="auto"/>
          <w:lang w:val="uk-UA" w:eastAsia="ru-RU"/>
        </w:rPr>
        <w:t xml:space="preserve">За вхідними даними навантажувальна діаграма </w:t>
      </w:r>
      <w:r w:rsidR="008319FF">
        <w:rPr>
          <w:rFonts w:eastAsia="Times New Roman"/>
          <w:color w:val="auto"/>
          <w:lang w:val="uk-UA" w:eastAsia="ru-RU"/>
        </w:rPr>
        <w:t>може бути описана</w:t>
      </w:r>
      <w:r w:rsidRPr="00951B18">
        <w:rPr>
          <w:rFonts w:eastAsia="Times New Roman"/>
          <w:color w:val="auto"/>
          <w:lang w:val="uk-UA" w:eastAsia="ru-RU"/>
        </w:rPr>
        <w:t xml:space="preserve"> трьома рівнями потужності:</w:t>
      </w:r>
    </w:p>
    <w:p w:rsidR="00683763" w:rsidRPr="00951B18" w:rsidRDefault="00683763" w:rsidP="00951B18">
      <w:pPr>
        <w:numPr>
          <w:ilvl w:val="0"/>
          <w:numId w:val="31"/>
        </w:numPr>
        <w:spacing w:before="100" w:beforeAutospacing="1" w:after="100" w:afterAutospacing="1" w:line="360" w:lineRule="auto"/>
        <w:jc w:val="left"/>
        <w:rPr>
          <w:rFonts w:eastAsia="Times New Roman"/>
          <w:color w:val="auto"/>
          <w:lang w:eastAsia="ru-RU"/>
        </w:rPr>
      </w:pPr>
      <w:r w:rsidRPr="00674759">
        <w:rPr>
          <w:rFonts w:eastAsia="Times New Roman"/>
          <w:i/>
          <w:color w:val="auto"/>
          <w:lang w:eastAsia="ru-RU"/>
        </w:rPr>
        <w:t>P</w:t>
      </w:r>
      <w:r w:rsidRPr="00674759">
        <w:rPr>
          <w:rFonts w:eastAsia="Times New Roman"/>
          <w:i/>
          <w:color w:val="auto"/>
          <w:vertAlign w:val="subscript"/>
          <w:lang w:eastAsia="ru-RU"/>
        </w:rPr>
        <w:t>1</w:t>
      </w:r>
      <w:r w:rsidRPr="00951B18">
        <w:rPr>
          <w:rFonts w:eastAsia="Times New Roman"/>
          <w:color w:val="auto"/>
          <w:lang w:eastAsia="ru-RU"/>
        </w:rPr>
        <w:t>=4,2</w:t>
      </w:r>
      <w:r w:rsidR="00951B18" w:rsidRPr="00951B18">
        <w:rPr>
          <w:rFonts w:eastAsia="Times New Roman"/>
          <w:color w:val="auto"/>
          <w:lang w:eastAsia="ru-RU"/>
        </w:rPr>
        <w:t> кВт,</w:t>
      </w:r>
      <w:r w:rsidR="00951B18" w:rsidRPr="00951B18">
        <w:rPr>
          <w:rFonts w:eastAsia="Times New Roman"/>
          <w:color w:val="auto"/>
          <w:lang w:val="uk-UA" w:eastAsia="ru-RU"/>
        </w:rPr>
        <w:t xml:space="preserve"> </w:t>
      </w:r>
      <w:r w:rsidR="00951B18" w:rsidRPr="00674759">
        <w:rPr>
          <w:rFonts w:eastAsia="Times New Roman"/>
          <w:i/>
          <w:color w:val="auto"/>
          <w:lang w:eastAsia="ru-RU"/>
        </w:rPr>
        <w:t>t</w:t>
      </w:r>
      <w:r w:rsidR="00951B18" w:rsidRPr="00674759">
        <w:rPr>
          <w:rFonts w:eastAsia="Times New Roman"/>
          <w:i/>
          <w:color w:val="auto"/>
          <w:vertAlign w:val="subscript"/>
          <w:lang w:eastAsia="ru-RU"/>
        </w:rPr>
        <w:t>1</w:t>
      </w:r>
      <w:r w:rsidR="00951B18" w:rsidRPr="00951B18">
        <w:rPr>
          <w:rFonts w:eastAsia="Times New Roman"/>
          <w:color w:val="auto"/>
          <w:lang w:eastAsia="ru-RU"/>
        </w:rPr>
        <w:t>=70 </w:t>
      </w:r>
      <w:proofErr w:type="spellStart"/>
      <w:r w:rsidR="00951B18" w:rsidRPr="00951B18">
        <w:rPr>
          <w:rFonts w:eastAsia="Times New Roman"/>
          <w:color w:val="auto"/>
          <w:lang w:eastAsia="ru-RU"/>
        </w:rPr>
        <w:t>хв</w:t>
      </w:r>
      <w:proofErr w:type="spellEnd"/>
      <w:r w:rsidR="00951B18">
        <w:rPr>
          <w:rFonts w:eastAsia="Times New Roman"/>
          <w:color w:val="auto"/>
          <w:lang w:val="uk-UA" w:eastAsia="ru-RU"/>
        </w:rPr>
        <w:t>.;</w:t>
      </w:r>
    </w:p>
    <w:p w:rsidR="00683763" w:rsidRPr="00951B18" w:rsidRDefault="00951B18" w:rsidP="00951B18">
      <w:pPr>
        <w:numPr>
          <w:ilvl w:val="0"/>
          <w:numId w:val="31"/>
        </w:numPr>
        <w:spacing w:before="100" w:beforeAutospacing="1" w:after="100" w:afterAutospacing="1" w:line="360" w:lineRule="auto"/>
        <w:jc w:val="left"/>
        <w:rPr>
          <w:rFonts w:eastAsia="Times New Roman"/>
          <w:color w:val="auto"/>
          <w:lang w:eastAsia="ru-RU"/>
        </w:rPr>
      </w:pPr>
      <w:r w:rsidRPr="00674759">
        <w:rPr>
          <w:rFonts w:eastAsia="Times New Roman"/>
          <w:i/>
          <w:color w:val="auto"/>
          <w:lang w:eastAsia="ru-RU"/>
        </w:rPr>
        <w:t>P</w:t>
      </w:r>
      <w:r w:rsidRPr="00674759">
        <w:rPr>
          <w:rFonts w:eastAsia="Times New Roman"/>
          <w:i/>
          <w:color w:val="auto"/>
          <w:vertAlign w:val="subscript"/>
          <w:lang w:eastAsia="ru-RU"/>
        </w:rPr>
        <w:t>2</w:t>
      </w:r>
      <w:r w:rsidRPr="00951B18">
        <w:rPr>
          <w:rFonts w:eastAsia="Times New Roman"/>
          <w:color w:val="auto"/>
          <w:lang w:eastAsia="ru-RU"/>
        </w:rPr>
        <w:t>=4,8 кВт,</w:t>
      </w:r>
      <w:r w:rsidRPr="00951B18">
        <w:rPr>
          <w:rFonts w:eastAsia="Times New Roman"/>
          <w:color w:val="auto"/>
          <w:lang w:val="uk-UA" w:eastAsia="ru-RU"/>
        </w:rPr>
        <w:t xml:space="preserve"> </w:t>
      </w:r>
      <w:r w:rsidRPr="00674759">
        <w:rPr>
          <w:rFonts w:eastAsia="Times New Roman"/>
          <w:i/>
          <w:color w:val="auto"/>
          <w:lang w:eastAsia="ru-RU"/>
        </w:rPr>
        <w:t>t</w:t>
      </w:r>
      <w:r w:rsidRPr="00674759">
        <w:rPr>
          <w:rFonts w:eastAsia="Times New Roman"/>
          <w:i/>
          <w:color w:val="auto"/>
          <w:vertAlign w:val="subscript"/>
          <w:lang w:eastAsia="ru-RU"/>
        </w:rPr>
        <w:t>2</w:t>
      </w:r>
      <w:r w:rsidRPr="00951B18">
        <w:rPr>
          <w:rFonts w:eastAsia="Times New Roman"/>
          <w:color w:val="auto"/>
          <w:lang w:eastAsia="ru-RU"/>
        </w:rPr>
        <w:t>=50 </w:t>
      </w:r>
      <w:proofErr w:type="spellStart"/>
      <w:r w:rsidRPr="00951B18">
        <w:rPr>
          <w:rFonts w:eastAsia="Times New Roman"/>
          <w:color w:val="auto"/>
          <w:lang w:eastAsia="ru-RU"/>
        </w:rPr>
        <w:t>хв</w:t>
      </w:r>
      <w:proofErr w:type="spellEnd"/>
      <w:r>
        <w:rPr>
          <w:rFonts w:eastAsia="Times New Roman"/>
          <w:color w:val="auto"/>
          <w:lang w:val="uk-UA" w:eastAsia="ru-RU"/>
        </w:rPr>
        <w:t>.;</w:t>
      </w:r>
    </w:p>
    <w:p w:rsidR="00683763" w:rsidRPr="00951B18" w:rsidRDefault="00951B18" w:rsidP="00951B18">
      <w:pPr>
        <w:numPr>
          <w:ilvl w:val="0"/>
          <w:numId w:val="31"/>
        </w:numPr>
        <w:spacing w:before="100" w:beforeAutospacing="1" w:after="100" w:afterAutospacing="1" w:line="360" w:lineRule="auto"/>
        <w:jc w:val="left"/>
        <w:rPr>
          <w:rFonts w:eastAsia="Times New Roman"/>
          <w:color w:val="auto"/>
          <w:lang w:eastAsia="ru-RU"/>
        </w:rPr>
      </w:pPr>
      <w:r w:rsidRPr="00674759">
        <w:rPr>
          <w:rFonts w:eastAsia="Times New Roman"/>
          <w:i/>
          <w:color w:val="auto"/>
          <w:lang w:eastAsia="ru-RU"/>
        </w:rPr>
        <w:t>P</w:t>
      </w:r>
      <w:r w:rsidRPr="00674759">
        <w:rPr>
          <w:rFonts w:eastAsia="Times New Roman"/>
          <w:i/>
          <w:color w:val="auto"/>
          <w:vertAlign w:val="subscript"/>
          <w:lang w:eastAsia="ru-RU"/>
        </w:rPr>
        <w:t>3</w:t>
      </w:r>
      <w:r w:rsidRPr="00951B18">
        <w:rPr>
          <w:rFonts w:eastAsia="Times New Roman"/>
          <w:color w:val="auto"/>
          <w:lang w:eastAsia="ru-RU"/>
        </w:rPr>
        <w:t>=5,2 кВт,</w:t>
      </w:r>
      <w:r w:rsidRPr="00951B18">
        <w:rPr>
          <w:rFonts w:eastAsia="Times New Roman"/>
          <w:color w:val="auto"/>
          <w:lang w:val="uk-UA" w:eastAsia="ru-RU"/>
        </w:rPr>
        <w:t xml:space="preserve"> </w:t>
      </w:r>
      <w:r w:rsidRPr="00674759">
        <w:rPr>
          <w:rFonts w:eastAsia="Times New Roman"/>
          <w:i/>
          <w:color w:val="auto"/>
          <w:lang w:eastAsia="ru-RU"/>
        </w:rPr>
        <w:t>t</w:t>
      </w:r>
      <w:r w:rsidRPr="00674759">
        <w:rPr>
          <w:rFonts w:eastAsia="Times New Roman"/>
          <w:i/>
          <w:color w:val="auto"/>
          <w:vertAlign w:val="subscript"/>
          <w:lang w:eastAsia="ru-RU"/>
        </w:rPr>
        <w:t>3</w:t>
      </w:r>
      <w:r w:rsidRPr="00951B18">
        <w:rPr>
          <w:rFonts w:eastAsia="Times New Roman"/>
          <w:color w:val="auto"/>
          <w:lang w:eastAsia="ru-RU"/>
        </w:rPr>
        <w:t>=10 </w:t>
      </w:r>
      <w:proofErr w:type="spellStart"/>
      <w:r w:rsidRPr="00951B18">
        <w:rPr>
          <w:rFonts w:eastAsia="Times New Roman"/>
          <w:color w:val="auto"/>
          <w:lang w:eastAsia="ru-RU"/>
        </w:rPr>
        <w:t>хв</w:t>
      </w:r>
      <w:proofErr w:type="spellEnd"/>
      <w:r>
        <w:rPr>
          <w:rFonts w:eastAsia="Times New Roman"/>
          <w:color w:val="auto"/>
          <w:lang w:val="uk-UA" w:eastAsia="ru-RU"/>
        </w:rPr>
        <w:t>;</w:t>
      </w:r>
    </w:p>
    <w:p w:rsidR="008319FF" w:rsidRDefault="00683763" w:rsidP="008319FF">
      <w:pPr>
        <w:spacing w:before="100" w:beforeAutospacing="1" w:after="100" w:afterAutospacing="1" w:line="360" w:lineRule="auto"/>
        <w:ind w:left="0" w:firstLine="709"/>
        <w:jc w:val="left"/>
        <w:rPr>
          <w:rFonts w:eastAsia="Times New Roman"/>
          <w:color w:val="auto"/>
          <w:lang w:val="uk-UA" w:eastAsia="ru-RU"/>
        </w:rPr>
      </w:pPr>
      <w:r w:rsidRPr="008319FF">
        <w:rPr>
          <w:rFonts w:eastAsia="Times New Roman"/>
          <w:color w:val="auto"/>
          <w:lang w:val="uk-UA" w:eastAsia="ru-RU"/>
        </w:rPr>
        <w:t>Номіна</w:t>
      </w:r>
      <w:r w:rsidR="008319FF" w:rsidRPr="008319FF">
        <w:rPr>
          <w:rFonts w:eastAsia="Times New Roman"/>
          <w:color w:val="auto"/>
          <w:lang w:val="uk-UA" w:eastAsia="ru-RU"/>
        </w:rPr>
        <w:t xml:space="preserve">льна частота обертання приводу: </w:t>
      </w:r>
      <w:proofErr w:type="spellStart"/>
      <w:r w:rsidRPr="00674759">
        <w:rPr>
          <w:rFonts w:eastAsia="Times New Roman"/>
          <w:i/>
          <w:color w:val="auto"/>
          <w:lang w:val="uk-UA" w:eastAsia="ru-RU"/>
        </w:rPr>
        <w:t>ω</w:t>
      </w:r>
      <w:r w:rsidRPr="008319FF">
        <w:rPr>
          <w:rFonts w:eastAsia="Times New Roman"/>
          <w:color w:val="auto"/>
          <w:vertAlign w:val="subscript"/>
          <w:lang w:val="uk-UA" w:eastAsia="ru-RU"/>
        </w:rPr>
        <w:t>ном</w:t>
      </w:r>
      <w:proofErr w:type="spellEnd"/>
      <w:r w:rsidR="008319FF" w:rsidRPr="008319FF">
        <w:rPr>
          <w:rFonts w:eastAsia="Times New Roman"/>
          <w:color w:val="auto"/>
          <w:lang w:val="uk-UA" w:eastAsia="ru-RU"/>
        </w:rPr>
        <w:t>=298 рад/с</w:t>
      </w:r>
    </w:p>
    <w:p w:rsidR="000860E1" w:rsidRDefault="000860E1" w:rsidP="006106CD">
      <w:pPr>
        <w:spacing w:before="100" w:beforeAutospacing="1" w:after="100" w:afterAutospacing="1" w:line="360" w:lineRule="auto"/>
        <w:ind w:left="0" w:firstLine="709"/>
        <w:rPr>
          <w:rFonts w:eastAsia="Times New Roman"/>
          <w:color w:val="auto"/>
          <w:lang w:val="uk-UA" w:eastAsia="ru-RU"/>
        </w:rPr>
      </w:pPr>
    </w:p>
    <w:p w:rsidR="00282AEA" w:rsidRPr="008319FF" w:rsidRDefault="009D6440" w:rsidP="00282AEA">
      <w:pPr>
        <w:spacing w:before="100" w:beforeAutospacing="1" w:after="100" w:afterAutospacing="1"/>
        <w:ind w:left="142" w:right="140" w:firstLine="709"/>
        <w:rPr>
          <w:rFonts w:eastAsia="Times New Roman"/>
          <w:b/>
          <w:color w:val="auto"/>
          <w:lang w:val="uk-UA" w:eastAsia="ru-RU"/>
        </w:rPr>
      </w:pPr>
      <w:r>
        <w:rPr>
          <w:rFonts w:eastAsia="Times New Roman"/>
          <w:b/>
          <w:noProof/>
          <w:color w:val="auto"/>
          <w:lang w:eastAsia="ru-RU"/>
        </w:rPr>
        <mc:AlternateContent>
          <mc:Choice Requires="wpg">
            <w:drawing>
              <wp:anchor distT="0" distB="0" distL="114300" distR="114300" simplePos="0" relativeHeight="251670016" behindDoc="0" locked="0" layoutInCell="0" allowOverlap="1">
                <wp:simplePos x="0" y="0"/>
                <wp:positionH relativeFrom="page">
                  <wp:posOffset>659765</wp:posOffset>
                </wp:positionH>
                <wp:positionV relativeFrom="page">
                  <wp:posOffset>278130</wp:posOffset>
                </wp:positionV>
                <wp:extent cx="6666230" cy="9887585"/>
                <wp:effectExtent l="0" t="0" r="20320" b="18415"/>
                <wp:wrapNone/>
                <wp:docPr id="793" name="Группа 7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6230" cy="9887585"/>
                          <a:chOff x="0" y="0"/>
                          <a:chExt cx="20000" cy="20000"/>
                        </a:xfrm>
                      </wpg:grpSpPr>
                      <wps:wsp>
                        <wps:cNvPr id="794" name="Rectangle 73"/>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795" name="Line 74"/>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96" name="Line 75"/>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97" name="Line 76"/>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98" name="Line 77"/>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99" name="Line 78"/>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00" name="Line 79"/>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01" name="Line 80"/>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02" name="Line 81"/>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03" name="Line 82"/>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04" name="Line 83"/>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05" name="Rectangle 84"/>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9D6440">
                              <w:pPr>
                                <w:pStyle w:val="a4"/>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806" name="Rectangle 85"/>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9D6440">
                              <w:pPr>
                                <w:pStyle w:val="a4"/>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807" name="Rectangle 86"/>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9D6440">
                              <w:pPr>
                                <w:pStyle w:val="a4"/>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808" name="Rectangle 87"/>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9D6440">
                              <w:pPr>
                                <w:pStyle w:val="a4"/>
                                <w:jc w:val="center"/>
                                <w:rPr>
                                  <w:sz w:val="18"/>
                                </w:rPr>
                              </w:pPr>
                              <w:r>
                                <w:rPr>
                                  <w:sz w:val="18"/>
                                </w:rPr>
                                <w:t>Підпис</w:t>
                              </w:r>
                            </w:p>
                          </w:txbxContent>
                        </wps:txbx>
                        <wps:bodyPr rot="0" vert="horz" wrap="square" lIns="12700" tIns="12700" rIns="12700" bIns="12700" anchor="t" anchorCtr="0" upright="1">
                          <a:noAutofit/>
                        </wps:bodyPr>
                      </wps:wsp>
                      <wps:wsp>
                        <wps:cNvPr id="809" name="Rectangle 88"/>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9D6440">
                              <w:pPr>
                                <w:pStyle w:val="a4"/>
                                <w:jc w:val="center"/>
                                <w:rPr>
                                  <w:sz w:val="18"/>
                                </w:rPr>
                              </w:pPr>
                              <w:r>
                                <w:rPr>
                                  <w:sz w:val="18"/>
                                </w:rPr>
                                <w:t>Дата</w:t>
                              </w:r>
                            </w:p>
                          </w:txbxContent>
                        </wps:txbx>
                        <wps:bodyPr rot="0" vert="horz" wrap="square" lIns="12700" tIns="12700" rIns="12700" bIns="12700" anchor="t" anchorCtr="0" upright="1">
                          <a:noAutofit/>
                        </wps:bodyPr>
                      </wps:wsp>
                      <wps:wsp>
                        <wps:cNvPr id="810" name="Rectangle 89"/>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9D6440">
                              <w:pPr>
                                <w:pStyle w:val="a4"/>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811" name="Rectangle 90"/>
                        <wps:cNvSpPr>
                          <a:spLocks noChangeArrowheads="1"/>
                        </wps:cNvSpPr>
                        <wps:spPr bwMode="auto">
                          <a:xfrm>
                            <a:off x="19061" y="19435"/>
                            <a:ext cx="889"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Pr="000D6894" w:rsidRDefault="00646DB4" w:rsidP="00A82501">
                              <w:pPr>
                                <w:ind w:left="0"/>
                                <w:jc w:val="center"/>
                                <w:rPr>
                                  <w:rFonts w:ascii="GOST type B" w:hAnsi="GOST type B"/>
                                  <w:i/>
                                </w:rPr>
                              </w:pPr>
                              <w:r>
                                <w:rPr>
                                  <w:rFonts w:ascii="GOST type B" w:hAnsi="GOST type B"/>
                                  <w:i/>
                                </w:rPr>
                                <w:t>23</w:t>
                              </w:r>
                            </w:p>
                          </w:txbxContent>
                        </wps:txbx>
                        <wps:bodyPr rot="0" vert="horz" wrap="square" lIns="12700" tIns="12700" rIns="12700" bIns="12700" anchor="t" anchorCtr="0" upright="1">
                          <a:noAutofit/>
                        </wps:bodyPr>
                      </wps:wsp>
                      <wps:wsp>
                        <wps:cNvPr id="812" name="Rectangle 91"/>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Pr="00733ED0" w:rsidRDefault="00646DB4" w:rsidP="009D6440">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23</w:t>
                              </w:r>
                              <w:r w:rsidRPr="00733ED0">
                                <w:rPr>
                                  <w:rFonts w:ascii="GOST type A" w:hAnsi="GOST type A"/>
                                  <w:i/>
                                  <w:sz w:val="32"/>
                                </w:rPr>
                                <w:t xml:space="preserve"> ПЗ</w:t>
                              </w:r>
                            </w:p>
                            <w:p w:rsidR="00646DB4" w:rsidRPr="00A05256" w:rsidRDefault="00646DB4" w:rsidP="009D6440">
                              <w:pPr>
                                <w:pStyle w:val="3"/>
                                <w:jc w:val="center"/>
                                <w:rPr>
                                  <w:rFonts w:ascii="GOST type B" w:hAnsi="GOST type B"/>
                                  <w: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id="Группа 793" o:spid="_x0000_s1436" style="position:absolute;left:0;text-align:left;margin-left:51.95pt;margin-top:21.9pt;width:524.9pt;height:778.55pt;z-index:25167001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mg1KQcAAIBVAAAOAAAAZHJzL2Uyb0RvYy54bWzsXFtu4zYU/S/QPQj611iU9aCMcQaJH4MC&#10;03bQTNFvRZItobKoUkrstChQoEvoRrqDbmFmR718mJLzmObhKBOXDhCIlkyRlzqHV/ce8vWbzaow&#10;LlJa56Qcm+iVbRppGZMkL5dj88cPcwubRt1EZRIVpEzH5mVam2+Ovv7q9boapQ7JSJGk1IBKynq0&#10;rsZm1jTVaDCo4yxdRfUrUqUlnFwQuooaKNLlIKHRGmpfFQPHtv3BmtCkoiRO6xq+nYqT5hGvf7FI&#10;4+b7xaJOG6MYm9C2hv+n/P8Z+z84eh2NljSqsjyWzYge0IpVlJdwU1XVNGoi45zm16pa5TElNVk0&#10;r2KyGpDFIo9T3gfoDbKv9OYtJecV78tytF5Wykxg2it2enC18XcX76mRJ2MzCIemUUYrGKSPf336&#10;49OfH/+Bv78N9j1YaV0tR3DxW1qdVu+p6CocviPxzzWcHlw9z8pLcbFxtv6WJFBvdN4QbqXNgq5Y&#10;FdB/Y8MH41INRrppjBi+9OHjDGHMYjgXYhx42BPDFWcwptd+F2cz+Ut4Lmz5O3HI2heNxE15Q2XD&#10;WK/gsatby9aPs+xpFlUpH7CaGUtZ1t1a9gd4IKNyWaRGIK3KL9yatBb2NEoyyeCy9JhSss7SKIF2&#10;IdZ5aH3nB6xQw2g8zMCfNVM0qmjdvE3JymAHY5NCy/nYRRfv6kZYdHsJG8qSzPOigO+jUVEa67Hp&#10;eC6MAivXpMgTdpYX6PJsUlDjImKI5B/esSuXrfIGeKHIV2MTq4uiEbPFrEz4bZooL8QxDG5RsspT&#10;jnjRPihtGjjk38OTwdH4W2iHMzzDruU6/sxy7enUOp5PXMufo8CbDqeTyRT9zlqN3FGWJ0lasoZv&#10;mQG5d3s+JEcJTCtuuN0Oc/65bofBbjP4Ywy92u3S8dyzA3eIrSDwhpY7nNnWCZ5PrOMJ8v1gdjI5&#10;mV3p0oybqd5Pr5TNWavIOQzbaZasjSRnT83QCx1kQgEo1wnEQBpRsYS5Im6oaVDS/JQ3GccNYwBW&#10;R919QrDN/qRlVO3CENvBZiU1XLJvrang4dg+CBw9DDAC+GckuQTwQBvYrdksBgcZob+axhpmhLFZ&#10;/3Ie0dQ0im9KAGCIXJdNIbzgeoEDBdo9c9Y9E5UxVDU2G9MQh5NGTDvnFc2XGdwJ8d6W5BhYcZFz&#10;SDFAi1ZB+yU39UZS3pak3uUl8JPLjC7pZlIKyo83paR8RVF86D5cVkDvOwwlfnJnhkI2m36A6REO&#10;3ZDdmg8bnwkcMQcgG8wPJxSVX+OoAhrOjdoPR8HsLKnoRdOSYu4OigRbC+hsh0IQqGabR7ENe377&#10;Bra/C2zuRfUIbAVrzg8trFEY+oGEtsb1/t0NjWvlZz69F/EcuAbwiPc1MWH7vU7YDsLAK3rCfob3&#10;CA3sAwc2xMy6wA56BbYbolAD+1kCBBrYBw5sAFYX2LhXYPueBx6DmLG9216xIeCqX7H3HvnTwD5o&#10;YEOEehfYHF29vWIHvgf3/w9XXAO7jRHvL6SvgX3gwIbkRWfGFpmI3oANsXAbovI3IxtyiiwzqqPi&#10;EJ9W2R+N7BeZg+s/eoZtyCp1kc2D0/0hW07YoSPUFW1UPPBZwpQh29mzJ45YAlZkWB+QkNfJLp1a&#10;F7KBu6fWnwPWSsTEg+KYg6h/WPsuj8bfBGuRJd/KkXQOW2j/YAp/jLRG++EH7ocrBZ2AdVc814M4&#10;BauYOEzYV5CN7EBO2PtGtp6wQQSkkX3gyFays1Ybi7vas6fWxnpALew9OvR9KQcHuSDXnSHQKwpX&#10;fGjziN7tyrN7qWOZoKrzWP+ftashclz7xAmtuY8Dy527nhUGNrZsFJ6Evu2G7nS+K8fl/P9on4EJ&#10;lIeg+H3w69A99ckqQMGa3zrQwj/8soR1PP2j2nsPOW2zOdvwlQQIZF1QC/O67ymxFTOelNjKgpDY&#10;yoKQ2MrCS5PYYlsp8Tpc15XjPTXXITSUuf0b2U76MZrtnkipr9lOrcP4UmTE+2A7lcbXbNdZ9YRt&#10;pU/ssF1XpPjUbOc4TF98s2/neLAAi4dZNdtptttdoqZ9O7lIoV0q1fHtlLZBs90O2ynRZoftlB8M&#10;i0Gfmu3cEMsVVDf4dt5Qpos122m202zH19DevjC0ZbuAh4T0m+x2Iahc0Y4hHiaz5x22U35wD2wH&#10;wTodt9vZRKLXNef6TfYQ32QhkaXjdtf378BIyXs7bKf84B7YTiyKl0LAgHuVrbQA0hQ6cCe339HO&#10;nXbu7u7cKXGQfpXtvsoioBMhjWzpLlSOcB90F9o+tIFH7tyh3PVpm5XFGHxPpo90Ha4C0UnZGzZW&#10;etSGQtq5O0jnTmmmNNvtsJ0SgnfYTjnCPbBdELhykUfogPYbPPCObwfqMjjJ6U74fZruNN3JrfR0&#10;nuIzeYp2/7KXQnewLxTf5pPLg+SWpGwf0W6Zd7jdOPXoXwAAAP//AwBQSwMEFAAGAAgAAAAhAL8Z&#10;5SXhAAAADAEAAA8AAABkcnMvZG93bnJldi54bWxMj01PwkAQhu8m/ofNmHiT3VpBqN0SQtQTIRFM&#10;iLehHdqG7m7TXdry7x1Oeps38+T9SJejaURPna+d1RBNFAiyuStqW2r43n88zUH4gLbAxlnScCUP&#10;y+z+LsWkcIP9on4XSsEm1ieooQqhTaT0eUUG/cS1ZPl3cp3BwLIrZdHhwOamkc9KzaTB2nJChS2t&#10;K8rPu4vR8DngsIqj935zPq2vP/vp9rCJSOvHh3H1BiLQGP5guNXn6pBxp6O72MKLhrWKF4xqeIl5&#10;wg2IpvEriCNfM6UWILNU/h+R/QIAAP//AwBQSwECLQAUAAYACAAAACEAtoM4kv4AAADhAQAAEwAA&#10;AAAAAAAAAAAAAAAAAAAAW0NvbnRlbnRfVHlwZXNdLnhtbFBLAQItABQABgAIAAAAIQA4/SH/1gAA&#10;AJQBAAALAAAAAAAAAAAAAAAAAC8BAABfcmVscy8ucmVsc1BLAQItABQABgAIAAAAIQDdGmg1KQcA&#10;AIBVAAAOAAAAAAAAAAAAAAAAAC4CAABkcnMvZTJvRG9jLnhtbFBLAQItABQABgAIAAAAIQC/GeUl&#10;4QAAAAwBAAAPAAAAAAAAAAAAAAAAAIMJAABkcnMvZG93bnJldi54bWxQSwUGAAAAAAQABADzAAAA&#10;kQoAAAAA&#10;" o:allowincell="f">
                <v:rect id="Rectangle 73" o:spid="_x0000_s1437"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DOYacQA&#10;AADcAAAADwAAAGRycy9kb3ducmV2LnhtbESP0WrCQBRE3wv+w3IF3+pGEdtEV4mC4JPY1A+4ZK9J&#10;MHs3Ztck9uu7QqGPw8ycYdbbwdSio9ZVlhXMphEI4tzqigsFl+/D+ycI55E11pZJwZMcbDejtzUm&#10;2vb8RV3mCxEg7BJUUHrfJFK6vCSDbmob4uBdbWvQB9kWUrfYB7ip5TyKltJgxWGhxIb2JeW37GEU&#10;3PzQndIi+znEl12cn3dp/7inSk3GQ7oC4Wnw/+G/9lEr+IgX8DoTjoDc/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gzmGnEAAAA3AAAAA8AAAAAAAAAAAAAAAAAmAIAAGRycy9k&#10;b3ducmV2LnhtbFBLBQYAAAAABAAEAPUAAACJAwAAAAA=&#10;" filled="f" strokeweight="2pt"/>
                <v:line id="Line 74" o:spid="_x0000_s1438"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kXQM8QAAADcAAAADwAAAGRycy9kb3ducmV2LnhtbESPQWvCQBSE70L/w/IK3nRTwdqmriEI&#10;kd6kSS65PbPPJJh9G7Krpv/eLRQ8DjPzDbNNJtOLG42us6zgbRmBIK6t7rhRUBbZ4gOE88gae8uk&#10;4JccJLuX2RZjbe/8Q7fcNyJA2MWooPV+iKV0dUsG3dIOxME729GgD3JspB7xHuCml6soepcGOw4L&#10;LQ60b6m+5Fej4FKV6+xw3Ouiz1N9ajJfnc5aqfnrlH6B8DT5Z/i//a0VbD7X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qRdAzxAAAANwAAAAPAAAAAAAAAAAA&#10;AAAAAKECAABkcnMvZG93bnJldi54bWxQSwUGAAAAAAQABAD5AAAAkgMAAAAA&#10;" strokeweight="2pt"/>
                <v:line id="Line 75" o:spid="_x0000_s1439"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pdORMQAAADcAAAADwAAAGRycy9kb3ducmV2LnhtbESPQWvCQBSE70L/w/IK3nRTodqmriEI&#10;Kd5Kk1xye2afSTD7NmRXjf/eLRQ8DjPzDbNNJtOLK42us6zgbRmBIK6t7rhRUBbZ4gOE88gae8uk&#10;4E4Okt3LbIuxtjf+pWvuGxEg7GJU0Ho/xFK6uiWDbmkH4uCd7GjQBzk2Uo94C3DTy1UUraXBjsNC&#10;iwPtW6rP+cUoOFfle/b9s9dFn6f62GS+Op60UvPXKf0C4Wnyz/B/+6AVbD7X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al05ExAAAANwAAAAPAAAAAAAAAAAA&#10;AAAAAKECAABkcnMvZG93bnJldi54bWxQSwUGAAAAAAQABAD5AAAAkgMAAAAA&#10;" strokeweight="2pt"/>
                <v:line id="Line 76" o:spid="_x0000_s1440"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dvr38IAAADcAAAADwAAAGRycy9kb3ducmV2LnhtbESPQYvCMBSE74L/ITzBm6YKq7vVKCJ0&#10;8Sa2Xrw9m2dbbF5KE7X+eyMIHoeZ+YZZrjtTizu1rrKsYDKOQBDnVldcKDhmyegXhPPIGmvLpOBJ&#10;Dtarfm+JsbYPPtA99YUIEHYxKii9b2IpXV6SQTe2DXHwLrY16INsC6lbfAS4qeU0imbSYMVhocSG&#10;tiXl1/RmFFxPx5/kf7/VWZ1u9LlI/Ol80UoNB91mAcJT57/hT3unFcz/5v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dvr38IAAADcAAAADwAAAAAAAAAAAAAA&#10;AAChAgAAZHJzL2Rvd25yZXYueG1sUEsFBgAAAAAEAAQA+QAAAJADAAAAAA==&#10;" strokeweight="2pt"/>
                <v:line id="Line 77" o:spid="_x0000_s1441"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ER/rb0AAADcAAAADwAAAGRycy9kb3ducmV2LnhtbERPuwrCMBTdBf8hXMFNUwVf1SgiVNzE&#10;6uJ2ba5tsbkpTdT692YQHA/nvdq0phIvalxpWcFoGIEgzqwuOVdwOSeDOQjnkTVWlknBhxxs1t3O&#10;CmNt33yiV+pzEULYxaig8L6OpXRZQQbd0NbEgbvbxqAPsMmlbvAdwk0lx1E0lQZLDg0F1rQrKHuk&#10;T6Pgcb1Mkv1xp89VutW3PPHX210r1e+12yUIT63/i3/ug1YwW4S14Uw4AnL9BQ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MREf629AAAA3AAAAA8AAAAAAAAAAAAAAAAAoQIA&#10;AGRycy9kb3ducmV2LnhtbFBLBQYAAAAABAAEAPkAAACLAwAAAAA=&#10;" strokeweight="2pt"/>
                <v:line id="Line 78" o:spid="_x0000_s1442"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wjaNsMAAADcAAAADwAAAGRycy9kb3ducmV2LnhtbESPS4vCQBCE74L/YWjBm04UfEVHESHL&#10;3hajF2+dTOeBmZ6QmdXsv98RBI9FVX1F7Q69acSDOldbVjCbRiCIc6trLhVcL8lkDcJ5ZI2NZVLw&#10;Rw4O++Fgh7G2Tz7TI/WlCBB2MSqovG9jKV1ekUE3tS1x8ArbGfRBdqXUHT4D3DRyHkVLabDmsFBh&#10;S6eK8nv6axTcb9dF8vVz0pcmPeqsTPwtK7RS41F/3ILw1PtP+N3+1gpWmw28zoQjIP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sI2jbDAAAA3AAAAA8AAAAAAAAAAAAA&#10;AAAAoQIAAGRycy9kb3ducmV2LnhtbFBLBQYAAAAABAAEAPkAAACRAwAAAAA=&#10;" strokeweight="2pt"/>
                <v:line id="Line 79" o:spid="_x0000_s1443"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Ixyer0AAADcAAAADwAAAGRycy9kb3ducmV2LnhtbERPuwrCMBTdBf8hXMFNUwVFqqmIUHET&#10;q4vbtbl9YHNTmqj1780gOB7Oe7PtTSNe1LnasoLZNAJBnFtdc6ngekknKxDOI2tsLJOCDznYJsPB&#10;BmNt33ymV+ZLEULYxaig8r6NpXR5RQbd1LbEgStsZ9AH2JVSd/gO4aaR8yhaSoM1h4YKW9pXlD+y&#10;p1HwuF0X6eG015cm2+l7mfrbvdBKjUf9bg3CU+//4p/7qBWsojA/nAlHQCZf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CSMcnq9AAAA3AAAAA8AAAAAAAAAAAAAAAAAoQIA&#10;AGRycy9kb3ducmV2LnhtbFBLBQYAAAAABAAEAPkAAACLAwAAAAA=&#10;" strokeweight="2pt"/>
                <v:line id="Line 80" o:spid="_x0000_s1444"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8DX4b8AAADcAAAADwAAAGRycy9kb3ducmV2LnhtbESPwQrCMBBE74L/EFbwpqmCItUoIlS8&#10;idVLb2uztsVmU5qo9e+NIHgcZuYNs9p0phZPal1lWcFkHIEgzq2uuFBwOSejBQjnkTXWlknBmxxs&#10;1v3eCmNtX3yiZ+oLESDsYlRQet/EUrq8JINubBvi4N1sa9AH2RZSt/gKcFPLaRTNpcGKw0KJDe1K&#10;yu/pwyi4Z5dZsj/u9LlOt/paJD673rRSw0G3XYLw1Pl/+Nc+aAWLaALfM+EIyPU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S8DX4b8AAADcAAAADwAAAAAAAAAAAAAAAACh&#10;AgAAZHJzL2Rvd25yZXYueG1sUEsFBgAAAAAEAAQA+QAAAI0DAAAAAA==&#10;" strokeweight="2pt"/>
                <v:line id="Line 81" o:spid="_x0000_s1445"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6HLJcQAAADcAAAADwAAAGRycy9kb3ducmV2LnhtbESP3WoCMRSE74W+QziF3rlZvSi6GqW0&#10;FSpeiD8PcNwcN6ubkyWJuvXpTaHg5TAz3zDTeWcbcSUfascKBlkOgrh0uuZKwX636I9AhIissXFM&#10;Cn4pwHz20ptiod2NN3TdxkokCIcCFZgY20LKUBqyGDLXEifv6LzFmKSvpPZ4S3DbyGGev0uLNacF&#10;gy19GirP24tVsPSH1Xlwr4w88NJ/N+uvcbAnpd5eu48JiEhdfIb/2z9awSgfwt+ZdATk7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ocslxAAAANwAAAAPAAAAAAAAAAAA&#10;AAAAAKECAABkcnMvZG93bnJldi54bWxQSwUGAAAAAAQABAD5AAAAkgMAAAAA&#10;" strokeweight="1pt"/>
                <v:line id="Line 82" o:spid="_x0000_s1446"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F7sDcAAAADcAAAADwAAAGRycy9kb3ducmV2LnhtbESPwQrCMBBE74L/EFbwpqmKItUoIlS8&#10;idWLt7VZ22KzKU3U+vdGEDwOM/OGWa5bU4knNa60rGA0jEAQZ1aXnCs4n5LBHITzyBory6TgTQ7W&#10;q25nibG2Lz7SM/W5CBB2MSoovK9jKV1WkEE3tDVx8G62MeiDbHKpG3wFuKnkOIpm0mDJYaHAmrYF&#10;Zff0YRTcL+dpsjts9alKN/qaJ/5yvWml+r12swDhqfX/8K+91wrm0QS+Z8IRkK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NRe7A3AAAAA3AAAAA8AAAAAAAAAAAAAAAAA&#10;oQIAAGRycy9kb3ducmV2LnhtbFBLBQYAAAAABAAEAPkAAACOAwAAAAA=&#10;" strokeweight="2pt"/>
                <v:line id="Line 83" o:spid="_x0000_s1447"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wT2ysQAAADcAAAADwAAAGRycy9kb3ducmV2LnhtbESP3WoCMRSE7wXfIRyhdzVrKaKrUURb&#10;qPRC/HmA4+a4Wd2cLEmqW5++EQpeDjPzDTOdt7YWV/Khcqxg0M9AEBdOV1wqOOw/X0cgQkTWWDsm&#10;Bb8UYD7rdqaYa3fjLV13sRQJwiFHBSbGJpcyFIYshr5riJN3ct5iTNKXUnu8Jbit5VuWDaXFitOC&#10;wYaWhorL7scqWPvj92VwL4088tp/1JvVONizUi+9djEBEamNz/B/+0srGGXv8DiTjoCc/Q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fBPbKxAAAANwAAAAPAAAAAAAAAAAA&#10;AAAAAKECAABkcnMvZG93bnJldi54bWxQSwUGAAAAAAQABAD5AAAAkgMAAAAA&#10;" strokeweight="1pt"/>
                <v:rect id="Rectangle 84" o:spid="_x0000_s1448"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zc3cIA&#10;AADcAAAADwAAAGRycy9kb3ducmV2LnhtbESPQWsCMRSE70L/Q3gFb5pUqqyrUZaC0GtXCz0+Ns/d&#10;tZuXbRJ1/feNIHgcZuYbZr0dbCcu5EPrWMPbVIEgrpxpudZw2O8mGYgQkQ12jknDjQJsNy+jNebG&#10;XfmLLmWsRYJwyFFDE2OfSxmqhiyGqeuJk3d03mJM0tfSeLwmuO3kTKmFtNhyWmiwp4+Gqt/ybDUU&#10;xWn4/iuXuAsyU35h3k1d/Gg9fh2KFYhIQ3yGH+1PoyFTc7ifSUdAb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0zNzdwgAAANwAAAAPAAAAAAAAAAAAAAAAAJgCAABkcnMvZG93&#10;bnJldi54bWxQSwUGAAAAAAQABAD1AAAAhwMAAAAA&#10;" filled="f" stroked="f" strokeweight=".25pt">
                  <v:textbox inset="1pt,1pt,1pt,1pt">
                    <w:txbxContent>
                      <w:p w:rsidR="00646DB4" w:rsidRDefault="00646DB4" w:rsidP="009D6440">
                        <w:pPr>
                          <w:pStyle w:val="a4"/>
                          <w:jc w:val="center"/>
                          <w:rPr>
                            <w:sz w:val="18"/>
                          </w:rPr>
                        </w:pPr>
                        <w:r>
                          <w:rPr>
                            <w:sz w:val="18"/>
                          </w:rPr>
                          <w:t>Змн.</w:t>
                        </w:r>
                      </w:p>
                    </w:txbxContent>
                  </v:textbox>
                </v:rect>
                <v:rect id="Rectangle 85" o:spid="_x0000_s1449"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5CqsIA&#10;AADcAAAADwAAAGRycy9kb3ducmV2LnhtbESPQWvCQBSE7wX/w/KE3uqupYQYXSUIglfTFjw+ss8k&#10;mn0bd7ca/71bKPQ4zMw3zGoz2l7cyIfOsYb5TIEgrp3puNHw9bl7y0GEiGywd0waHhRgs568rLAw&#10;7s4HulWxEQnCoUANbYxDIWWoW7IYZm4gTt7JeYsxSd9I4/Ge4LaX70pl0mLHaaHFgbYt1Zfqx2oo&#10;y/P4fa0WuAsyVz4zH6Ypj1q/TsdyCSLSGP/Df+290ZCrDH7PpCMg1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HkKqwgAAANwAAAAPAAAAAAAAAAAAAAAAAJgCAABkcnMvZG93&#10;bnJldi54bWxQSwUGAAAAAAQABAD1AAAAhwMAAAAA&#10;" filled="f" stroked="f" strokeweight=".25pt">
                  <v:textbox inset="1pt,1pt,1pt,1pt">
                    <w:txbxContent>
                      <w:p w:rsidR="00646DB4" w:rsidRDefault="00646DB4" w:rsidP="009D6440">
                        <w:pPr>
                          <w:pStyle w:val="a4"/>
                          <w:jc w:val="center"/>
                          <w:rPr>
                            <w:sz w:val="18"/>
                          </w:rPr>
                        </w:pPr>
                        <w:r>
                          <w:rPr>
                            <w:sz w:val="18"/>
                          </w:rPr>
                          <w:t>Арк.</w:t>
                        </w:r>
                      </w:p>
                    </w:txbxContent>
                  </v:textbox>
                </v:rect>
                <v:rect id="Rectangle 86" o:spid="_x0000_s1450"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1LnMcIA&#10;AADcAAAADwAAAGRycy9kb3ducmV2LnhtbESPQWsCMRSE70L/Q3gFb5pUiq6rUZaC0GtXCz0+Ns/d&#10;tZuXbRJ1/feNIHgcZuYbZr0dbCcu5EPrWMPbVIEgrpxpudZw2O8mGYgQkQ12jknDjQJsNy+jNebG&#10;XfmLLmWsRYJwyFFDE2OfSxmqhiyGqeuJk3d03mJM0tfSeLwmuO3kTKm5tNhyWmiwp4+Gqt/ybDUU&#10;xWn4/iuXuAsyU35u3k1d/Gg9fh2KFYhIQ3yGH+1PoyFTC7ifSUdAb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UucxwgAAANwAAAAPAAAAAAAAAAAAAAAAAJgCAABkcnMvZG93&#10;bnJldi54bWxQSwUGAAAAAAQABAD1AAAAhwMAAAAA&#10;" filled="f" stroked="f" strokeweight=".25pt">
                  <v:textbox inset="1pt,1pt,1pt,1pt">
                    <w:txbxContent>
                      <w:p w:rsidR="00646DB4" w:rsidRDefault="00646DB4" w:rsidP="009D6440">
                        <w:pPr>
                          <w:pStyle w:val="a4"/>
                          <w:jc w:val="center"/>
                          <w:rPr>
                            <w:sz w:val="18"/>
                          </w:rPr>
                        </w:pPr>
                        <w:r>
                          <w:rPr>
                            <w:sz w:val="18"/>
                          </w:rPr>
                          <w:t>№ докум.</w:t>
                        </w:r>
                      </w:p>
                    </w:txbxContent>
                  </v:textbox>
                </v:rect>
                <v:rect id="Rectangle 87" o:spid="_x0000_s1451"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1zQ78A&#10;AADcAAAADwAAAGRycy9kb3ducmV2LnhtbERPz0vDMBS+D/wfwhN2WxOHlFqbjTIY7GpV8Phonm23&#10;5qUm2dr99+YgePz4flf7xY7iRj4MjjU8ZQoEcevMwJ2Gj/fjpgARIrLB0TFpuFOA/e5hVWFp3Mxv&#10;dGtiJ1IIhxI19DFOpZSh7cliyNxEnLhv5y3GBH0njcc5hdtRbpXKpcWBU0OPEx16ai/N1Wqo6/Py&#10;+dO84DHIQvncPJuu/tJ6/bjUryAiLfFf/Oc+GQ2FSmvTmXQE5O4X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azXNDvwAAANwAAAAPAAAAAAAAAAAAAAAAAJgCAABkcnMvZG93bnJl&#10;di54bWxQSwUGAAAAAAQABAD1AAAAhAMAAAAA&#10;" filled="f" stroked="f" strokeweight=".25pt">
                  <v:textbox inset="1pt,1pt,1pt,1pt">
                    <w:txbxContent>
                      <w:p w:rsidR="00646DB4" w:rsidRDefault="00646DB4" w:rsidP="009D6440">
                        <w:pPr>
                          <w:pStyle w:val="a4"/>
                          <w:jc w:val="center"/>
                          <w:rPr>
                            <w:sz w:val="18"/>
                          </w:rPr>
                        </w:pPr>
                        <w:r>
                          <w:rPr>
                            <w:sz w:val="18"/>
                          </w:rPr>
                          <w:t>Підпис</w:t>
                        </w:r>
                      </w:p>
                    </w:txbxContent>
                  </v:textbox>
                </v:rect>
                <v:rect id="Rectangle 88" o:spid="_x0000_s1452"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YHW2MIA&#10;AADcAAAADwAAAGRycy9kb3ducmV2LnhtbESPQWvCQBSE74X+h+UVvNVdRSRGNyEUhF6btuDxkX0m&#10;0ezbdHfV9N93C4LHYWa+YXblZAdxJR96xxoWcwWCuHGm51bD1+f+NQMRIrLBwTFp+KUAZfH8tMPc&#10;uBt/0LWOrUgQDjlq6GIccylD05HFMHcjcfKOzluMSfpWGo+3BLeDXCq1lhZ7TgsdjvTWUXOuL1ZD&#10;VZ2m7596g/sgM+XXZmXa6qD17GWqtiAiTfERvrffjYZMbeD/TDoCs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1gdbYwgAAANwAAAAPAAAAAAAAAAAAAAAAAJgCAABkcnMvZG93&#10;bnJldi54bWxQSwUGAAAAAAQABAD1AAAAhwMAAAAA&#10;" filled="f" stroked="f" strokeweight=".25pt">
                  <v:textbox inset="1pt,1pt,1pt,1pt">
                    <w:txbxContent>
                      <w:p w:rsidR="00646DB4" w:rsidRDefault="00646DB4" w:rsidP="009D6440">
                        <w:pPr>
                          <w:pStyle w:val="a4"/>
                          <w:jc w:val="center"/>
                          <w:rPr>
                            <w:sz w:val="18"/>
                          </w:rPr>
                        </w:pPr>
                        <w:r>
                          <w:rPr>
                            <w:sz w:val="18"/>
                          </w:rPr>
                          <w:t>Дата</w:t>
                        </w:r>
                      </w:p>
                    </w:txbxContent>
                  </v:textbox>
                </v:rect>
                <v:rect id="Rectangle 89" o:spid="_x0000_s1453"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WLpmL8A&#10;AADcAAAADwAAAGRycy9kb3ducmV2LnhtbERPTYvCMBC9C/6HMAt701QRqV3TUgTBq1XB49CMbXeb&#10;SU2idv/95rDg8fG+t8VoevEk5zvLChbzBARxbXXHjYLzaT9LQfiArLG3TAp+yUORTydbzLR98ZGe&#10;VWhEDGGfoYI2hCGT0tctGfRzOxBH7madwRCha6R2+IrhppfLJFlLgx3HhhYH2rVU/1QPo6Asv8fL&#10;vdrg3ss0cWu90k15VerzYyy/QAQaw1v87z5oBekizo9n4hGQ+R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hYumYvwAAANwAAAAPAAAAAAAAAAAAAAAAAJgCAABkcnMvZG93bnJl&#10;di54bWxQSwUGAAAAAAQABAD1AAAAhAMAAAAA&#10;" filled="f" stroked="f" strokeweight=".25pt">
                  <v:textbox inset="1pt,1pt,1pt,1pt">
                    <w:txbxContent>
                      <w:p w:rsidR="00646DB4" w:rsidRDefault="00646DB4" w:rsidP="009D6440">
                        <w:pPr>
                          <w:pStyle w:val="a4"/>
                          <w:jc w:val="center"/>
                          <w:rPr>
                            <w:sz w:val="18"/>
                          </w:rPr>
                        </w:pPr>
                        <w:r>
                          <w:rPr>
                            <w:sz w:val="18"/>
                          </w:rPr>
                          <w:t>Арк.</w:t>
                        </w:r>
                      </w:p>
                    </w:txbxContent>
                  </v:textbox>
                </v:rect>
                <v:rect id="Rectangle 90" o:spid="_x0000_s1454" style="position:absolute;left:19061;top:19435;width:889;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i5MA8EA&#10;AADcAAAADwAAAGRycy9kb3ducmV2LnhtbESPQYvCMBSE78L+h/AWvGnaRaRWoxRB2OtWBY+P5tlW&#10;m5eaZLX77zeC4HGYmW+Y1WYwnbiT861lBek0AUFcWd1yreCw300yED4ga+wsk4I/8rBZf4xWmGv7&#10;4B+6l6EWEcI+RwVNCH0upa8aMuintieO3tk6gyFKV0vt8BHhppNfSTKXBluOCw32tG2oupa/RkFR&#10;XIbjrVzgzssscXM903VxUmr8ORRLEIGG8A6/2t9aQZam8DwTj4Bc/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4uTAPBAAAA3AAAAA8AAAAAAAAAAAAAAAAAmAIAAGRycy9kb3du&#10;cmV2LnhtbFBLBQYAAAAABAAEAPUAAACGAwAAAAA=&#10;" filled="f" stroked="f" strokeweight=".25pt">
                  <v:textbox inset="1pt,1pt,1pt,1pt">
                    <w:txbxContent>
                      <w:p w:rsidR="00646DB4" w:rsidRPr="000D6894" w:rsidRDefault="00646DB4" w:rsidP="00A82501">
                        <w:pPr>
                          <w:ind w:left="0"/>
                          <w:jc w:val="center"/>
                          <w:rPr>
                            <w:rFonts w:ascii="GOST type B" w:hAnsi="GOST type B"/>
                            <w:i/>
                          </w:rPr>
                        </w:pPr>
                        <w:r>
                          <w:rPr>
                            <w:rFonts w:ascii="GOST type B" w:hAnsi="GOST type B"/>
                            <w:i/>
                          </w:rPr>
                          <w:t>23</w:t>
                        </w:r>
                      </w:p>
                    </w:txbxContent>
                  </v:textbox>
                </v:rect>
                <v:rect id="Rectangle 91" o:spid="_x0000_s1455"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vzSdMMA&#10;AADcAAAADwAAAGRycy9kb3ducmV2LnhtbESPwWrDMBBE74X+g9hCb40cU4LjRAmmYMg1bgI5LtbG&#10;dmqtXEm1nb+PCoUeh5l5w2z3s+nFSM53lhUsFwkI4trqjhsFp8/yLQPhA7LG3jIpuJOH/e75aYu5&#10;thMfaaxCIyKEfY4K2hCGXEpft2TQL+xAHL2rdQZDlK6R2uEU4aaXaZKspMGO40KLA320VH9VP0ZB&#10;Udzm83e1xtLLLHEr/a6b4qLU68tcbEAEmsN/+K990AqyZQq/Z+IRkL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vzSdMMAAADcAAAADwAAAAAAAAAAAAAAAACYAgAAZHJzL2Rv&#10;d25yZXYueG1sUEsFBgAAAAAEAAQA9QAAAIgDAAAAAA==&#10;" filled="f" stroked="f" strokeweight=".25pt">
                  <v:textbox inset="1pt,1pt,1pt,1pt">
                    <w:txbxContent>
                      <w:p w:rsidR="00646DB4" w:rsidRPr="00733ED0" w:rsidRDefault="00646DB4" w:rsidP="009D6440">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23</w:t>
                        </w:r>
                        <w:r w:rsidRPr="00733ED0">
                          <w:rPr>
                            <w:rFonts w:ascii="GOST type A" w:hAnsi="GOST type A"/>
                            <w:i/>
                            <w:sz w:val="32"/>
                          </w:rPr>
                          <w:t xml:space="preserve"> ПЗ</w:t>
                        </w:r>
                      </w:p>
                      <w:p w:rsidR="00646DB4" w:rsidRPr="00A05256" w:rsidRDefault="00646DB4" w:rsidP="009D6440">
                        <w:pPr>
                          <w:pStyle w:val="3"/>
                          <w:jc w:val="center"/>
                          <w:rPr>
                            <w:rFonts w:ascii="GOST type B" w:hAnsi="GOST type B"/>
                            <w:i/>
                          </w:rPr>
                        </w:pPr>
                      </w:p>
                    </w:txbxContent>
                  </v:textbox>
                </v:rect>
                <w10:wrap anchorx="page" anchory="page"/>
              </v:group>
            </w:pict>
          </mc:Fallback>
        </mc:AlternateContent>
      </w:r>
      <w:r w:rsidR="008319FF">
        <w:rPr>
          <w:rFonts w:eastAsia="Times New Roman"/>
          <w:b/>
          <w:color w:val="auto"/>
          <w:lang w:eastAsia="ru-RU"/>
        </w:rPr>
        <w:t>3</w:t>
      </w:r>
      <w:r w:rsidR="00282AEA" w:rsidRPr="00282AEA">
        <w:rPr>
          <w:rFonts w:eastAsia="Times New Roman"/>
          <w:b/>
          <w:color w:val="auto"/>
          <w:lang w:eastAsia="ru-RU"/>
        </w:rPr>
        <w:t>.</w:t>
      </w:r>
      <w:r w:rsidR="008319FF">
        <w:rPr>
          <w:rFonts w:eastAsia="Times New Roman"/>
          <w:b/>
          <w:color w:val="auto"/>
          <w:lang w:val="uk-UA" w:eastAsia="ru-RU"/>
        </w:rPr>
        <w:t>10</w:t>
      </w:r>
      <w:r w:rsidR="00282AEA" w:rsidRPr="00282AEA">
        <w:rPr>
          <w:rFonts w:eastAsia="Times New Roman"/>
          <w:b/>
          <w:color w:val="auto"/>
          <w:lang w:eastAsia="ru-RU"/>
        </w:rPr>
        <w:t xml:space="preserve"> </w:t>
      </w:r>
      <w:r w:rsidR="00282AEA" w:rsidRPr="008319FF">
        <w:rPr>
          <w:rFonts w:eastAsia="Times New Roman"/>
          <w:b/>
          <w:color w:val="auto"/>
          <w:lang w:val="uk-UA" w:eastAsia="ru-RU"/>
        </w:rPr>
        <w:t>Розрахунок механічної характеристики робочої машини.</w:t>
      </w:r>
    </w:p>
    <w:p w:rsidR="00282AEA" w:rsidRPr="00282AEA" w:rsidRDefault="00282AEA" w:rsidP="00282AEA">
      <w:pPr>
        <w:spacing w:line="276" w:lineRule="auto"/>
        <w:ind w:left="1843"/>
        <w:jc w:val="left"/>
        <w:rPr>
          <w:rFonts w:eastAsia="Times New Roman"/>
          <w:b/>
          <w:color w:val="auto"/>
          <w:lang w:val="uk-UA" w:eastAsia="ru-RU"/>
        </w:rPr>
      </w:pPr>
      <w:r w:rsidRPr="00282AEA">
        <w:rPr>
          <w:rFonts w:eastAsia="Times New Roman"/>
          <w:b/>
          <w:color w:val="auto"/>
          <w:lang w:val="uk-UA" w:eastAsia="ru-RU"/>
        </w:rPr>
        <w:t>Визначення режиму роботи електродвигуна</w:t>
      </w:r>
    </w:p>
    <w:p w:rsidR="00282AEA" w:rsidRPr="00282AEA" w:rsidRDefault="00282AEA" w:rsidP="00282AEA">
      <w:pPr>
        <w:spacing w:line="360" w:lineRule="auto"/>
        <w:ind w:left="0"/>
        <w:jc w:val="center"/>
        <w:rPr>
          <w:rFonts w:ascii="GOST type B" w:eastAsia="Times New Roman" w:hAnsi="GOST type B"/>
          <w:i/>
          <w:color w:val="auto"/>
          <w:lang w:val="uk-UA" w:eastAsia="ru-RU"/>
        </w:rPr>
      </w:pPr>
    </w:p>
    <w:p w:rsidR="00282AEA" w:rsidRPr="00674759" w:rsidRDefault="00282AEA" w:rsidP="00674759">
      <w:pPr>
        <w:spacing w:line="360" w:lineRule="auto"/>
        <w:ind w:left="0" w:firstLine="709"/>
        <w:rPr>
          <w:rFonts w:eastAsia="Times New Roman"/>
          <w:color w:val="auto"/>
          <w:lang w:val="uk-UA" w:eastAsia="ru-RU"/>
        </w:rPr>
      </w:pPr>
      <w:r w:rsidRPr="00674759">
        <w:rPr>
          <w:rFonts w:eastAsia="Times New Roman"/>
          <w:color w:val="auto"/>
          <w:lang w:val="uk-UA" w:eastAsia="ru-RU"/>
        </w:rPr>
        <w:t>Визначаємо середню споживана по</w:t>
      </w:r>
      <w:r w:rsidR="00674759">
        <w:rPr>
          <w:rFonts w:eastAsia="Times New Roman"/>
          <w:color w:val="auto"/>
          <w:lang w:val="uk-UA" w:eastAsia="ru-RU"/>
        </w:rPr>
        <w:t>тужність машини чи механізму (</w:t>
      </w:r>
      <w:proofErr w:type="spellStart"/>
      <w:r w:rsidR="00674759">
        <w:rPr>
          <w:rFonts w:eastAsia="Times New Roman"/>
          <w:color w:val="auto"/>
          <w:lang w:val="uk-UA" w:eastAsia="ru-RU"/>
        </w:rPr>
        <w:t>Р</w:t>
      </w:r>
      <w:r w:rsidR="00674759">
        <w:rPr>
          <w:rFonts w:eastAsia="Times New Roman"/>
          <w:color w:val="auto"/>
          <w:vertAlign w:val="subscript"/>
          <w:lang w:val="uk-UA" w:eastAsia="ru-RU"/>
        </w:rPr>
        <w:t>ср.</w:t>
      </w:r>
      <w:r w:rsidRPr="00674759">
        <w:rPr>
          <w:rFonts w:eastAsia="Times New Roman"/>
          <w:color w:val="auto"/>
          <w:vertAlign w:val="subscript"/>
          <w:lang w:val="uk-UA" w:eastAsia="ru-RU"/>
        </w:rPr>
        <w:t>м</w:t>
      </w:r>
      <w:proofErr w:type="spellEnd"/>
      <w:r w:rsidRPr="00674759">
        <w:rPr>
          <w:rFonts w:eastAsia="Times New Roman"/>
          <w:color w:val="auto"/>
          <w:lang w:val="uk-UA" w:eastAsia="ru-RU"/>
        </w:rPr>
        <w:t>), кВт:</w:t>
      </w:r>
    </w:p>
    <w:p w:rsidR="00282AEA" w:rsidRPr="00674759" w:rsidRDefault="00282AEA" w:rsidP="00674759">
      <w:pPr>
        <w:spacing w:line="360" w:lineRule="auto"/>
        <w:ind w:left="0"/>
        <w:jc w:val="right"/>
        <w:rPr>
          <w:rFonts w:eastAsia="Times New Roman"/>
          <w:i/>
          <w:color w:val="auto"/>
          <w:lang w:val="uk-UA" w:eastAsia="ru-RU"/>
        </w:rPr>
      </w:pPr>
      <w:r w:rsidRPr="00674759">
        <w:rPr>
          <w:rFonts w:eastAsia="Times New Roman"/>
          <w:i/>
          <w:color w:val="auto"/>
          <w:lang w:val="uk-UA" w:eastAsia="ru-RU"/>
        </w:rPr>
        <w:t xml:space="preserve">Р </w:t>
      </w:r>
      <w:r w:rsidRPr="00674759">
        <w:rPr>
          <w:rFonts w:eastAsia="Times New Roman"/>
          <w:i/>
          <w:color w:val="auto"/>
          <w:vertAlign w:val="subscript"/>
          <w:lang w:val="uk-UA" w:eastAsia="ru-RU"/>
        </w:rPr>
        <w:t xml:space="preserve">ср. м </w:t>
      </w:r>
      <w:r w:rsidRPr="00674759">
        <w:rPr>
          <w:rFonts w:eastAsia="Times New Roman"/>
          <w:i/>
          <w:color w:val="auto"/>
          <w:lang w:val="uk-UA" w:eastAsia="ru-RU"/>
        </w:rPr>
        <w:t xml:space="preserve"> = (Р</w:t>
      </w:r>
      <w:r w:rsidRPr="00674759">
        <w:rPr>
          <w:rFonts w:eastAsia="Times New Roman"/>
          <w:i/>
          <w:color w:val="auto"/>
          <w:vertAlign w:val="subscript"/>
          <w:lang w:val="uk-UA" w:eastAsia="ru-RU"/>
        </w:rPr>
        <w:t>м1</w:t>
      </w:r>
      <w:r w:rsidRPr="00674759">
        <w:rPr>
          <w:rFonts w:eastAsia="Times New Roman"/>
          <w:i/>
          <w:color w:val="auto"/>
          <w:lang w:val="uk-UA" w:eastAsia="ru-RU"/>
        </w:rPr>
        <w:t xml:space="preserve"> · </w:t>
      </w:r>
      <w:r w:rsidRPr="00674759">
        <w:rPr>
          <w:rFonts w:eastAsia="Times New Roman"/>
          <w:i/>
          <w:color w:val="auto"/>
          <w:lang w:val="en-US" w:eastAsia="ru-RU"/>
        </w:rPr>
        <w:t>t</w:t>
      </w:r>
      <w:r w:rsidRPr="00674759">
        <w:rPr>
          <w:rFonts w:eastAsia="Times New Roman"/>
          <w:i/>
          <w:color w:val="auto"/>
          <w:vertAlign w:val="subscript"/>
          <w:lang w:val="uk-UA" w:eastAsia="ru-RU"/>
        </w:rPr>
        <w:t>1</w:t>
      </w:r>
      <w:r w:rsidRPr="00674759">
        <w:rPr>
          <w:rFonts w:eastAsia="Times New Roman"/>
          <w:i/>
          <w:color w:val="auto"/>
          <w:lang w:val="uk-UA" w:eastAsia="ru-RU"/>
        </w:rPr>
        <w:t xml:space="preserve"> + </w:t>
      </w:r>
      <w:r w:rsidRPr="00674759">
        <w:rPr>
          <w:rFonts w:eastAsia="Times New Roman"/>
          <w:i/>
          <w:color w:val="auto"/>
          <w:lang w:val="en-US" w:eastAsia="ru-RU"/>
        </w:rPr>
        <w:t>P</w:t>
      </w:r>
      <w:r w:rsidRPr="00674759">
        <w:rPr>
          <w:rFonts w:eastAsia="Times New Roman"/>
          <w:i/>
          <w:color w:val="auto"/>
          <w:vertAlign w:val="subscript"/>
          <w:lang w:val="uk-UA" w:eastAsia="ru-RU"/>
        </w:rPr>
        <w:t>м2</w:t>
      </w:r>
      <w:r w:rsidRPr="00674759">
        <w:rPr>
          <w:rFonts w:eastAsia="Times New Roman"/>
          <w:i/>
          <w:color w:val="auto"/>
          <w:lang w:val="uk-UA" w:eastAsia="ru-RU"/>
        </w:rPr>
        <w:t xml:space="preserve"> · </w:t>
      </w:r>
      <w:r w:rsidRPr="00674759">
        <w:rPr>
          <w:rFonts w:eastAsia="Times New Roman"/>
          <w:i/>
          <w:color w:val="auto"/>
          <w:lang w:val="en-US" w:eastAsia="ru-RU"/>
        </w:rPr>
        <w:t>t</w:t>
      </w:r>
      <w:r w:rsidRPr="00674759">
        <w:rPr>
          <w:rFonts w:eastAsia="Times New Roman"/>
          <w:i/>
          <w:color w:val="auto"/>
          <w:vertAlign w:val="subscript"/>
          <w:lang w:val="uk-UA" w:eastAsia="ru-RU"/>
        </w:rPr>
        <w:t>2</w:t>
      </w:r>
      <w:r w:rsidRPr="00674759">
        <w:rPr>
          <w:rFonts w:eastAsia="Times New Roman"/>
          <w:i/>
          <w:color w:val="auto"/>
          <w:lang w:val="uk-UA" w:eastAsia="ru-RU"/>
        </w:rPr>
        <w:t xml:space="preserve"> + </w:t>
      </w:r>
      <w:r w:rsidRPr="00674759">
        <w:rPr>
          <w:rFonts w:eastAsia="Times New Roman"/>
          <w:i/>
          <w:color w:val="auto"/>
          <w:lang w:val="en-US" w:eastAsia="ru-RU"/>
        </w:rPr>
        <w:t>P</w:t>
      </w:r>
      <w:r w:rsidRPr="00674759">
        <w:rPr>
          <w:rFonts w:eastAsia="Times New Roman"/>
          <w:i/>
          <w:color w:val="auto"/>
          <w:vertAlign w:val="subscript"/>
          <w:lang w:val="uk-UA" w:eastAsia="ru-RU"/>
        </w:rPr>
        <w:t>м3</w:t>
      </w:r>
      <w:r w:rsidRPr="00674759">
        <w:rPr>
          <w:rFonts w:eastAsia="Times New Roman"/>
          <w:i/>
          <w:color w:val="auto"/>
          <w:lang w:val="uk-UA" w:eastAsia="ru-RU"/>
        </w:rPr>
        <w:t xml:space="preserve"> · </w:t>
      </w:r>
      <w:r w:rsidRPr="00674759">
        <w:rPr>
          <w:rFonts w:eastAsia="Times New Roman"/>
          <w:i/>
          <w:color w:val="auto"/>
          <w:lang w:val="en-US" w:eastAsia="ru-RU"/>
        </w:rPr>
        <w:t>t</w:t>
      </w:r>
      <w:r w:rsidRPr="00674759">
        <w:rPr>
          <w:rFonts w:eastAsia="Times New Roman"/>
          <w:i/>
          <w:color w:val="auto"/>
          <w:vertAlign w:val="subscript"/>
          <w:lang w:val="uk-UA" w:eastAsia="ru-RU"/>
        </w:rPr>
        <w:t>3</w:t>
      </w:r>
      <w:r w:rsidRPr="00674759">
        <w:rPr>
          <w:rFonts w:eastAsia="Times New Roman"/>
          <w:i/>
          <w:color w:val="auto"/>
          <w:lang w:val="uk-UA" w:eastAsia="ru-RU"/>
        </w:rPr>
        <w:t>) / (</w:t>
      </w:r>
      <w:r w:rsidRPr="00674759">
        <w:rPr>
          <w:rFonts w:eastAsia="Times New Roman"/>
          <w:i/>
          <w:color w:val="auto"/>
          <w:lang w:val="en-US" w:eastAsia="ru-RU"/>
        </w:rPr>
        <w:t>t</w:t>
      </w:r>
      <w:r w:rsidRPr="00674759">
        <w:rPr>
          <w:rFonts w:eastAsia="Times New Roman"/>
          <w:i/>
          <w:color w:val="auto"/>
          <w:vertAlign w:val="subscript"/>
          <w:lang w:val="uk-UA" w:eastAsia="ru-RU"/>
        </w:rPr>
        <w:t>1</w:t>
      </w:r>
      <w:r w:rsidRPr="00674759">
        <w:rPr>
          <w:rFonts w:eastAsia="Times New Roman"/>
          <w:i/>
          <w:color w:val="auto"/>
          <w:lang w:val="uk-UA" w:eastAsia="ru-RU"/>
        </w:rPr>
        <w:t xml:space="preserve"> + </w:t>
      </w:r>
      <w:r w:rsidRPr="00674759">
        <w:rPr>
          <w:rFonts w:eastAsia="Times New Roman"/>
          <w:i/>
          <w:color w:val="auto"/>
          <w:lang w:val="en-US" w:eastAsia="ru-RU"/>
        </w:rPr>
        <w:t>t</w:t>
      </w:r>
      <w:r w:rsidRPr="00674759">
        <w:rPr>
          <w:rFonts w:eastAsia="Times New Roman"/>
          <w:i/>
          <w:color w:val="auto"/>
          <w:vertAlign w:val="subscript"/>
          <w:lang w:val="uk-UA" w:eastAsia="ru-RU"/>
        </w:rPr>
        <w:t>2</w:t>
      </w:r>
      <w:r w:rsidRPr="00674759">
        <w:rPr>
          <w:rFonts w:eastAsia="Times New Roman"/>
          <w:i/>
          <w:color w:val="auto"/>
          <w:lang w:val="uk-UA" w:eastAsia="ru-RU"/>
        </w:rPr>
        <w:t xml:space="preserve"> + </w:t>
      </w:r>
      <w:r w:rsidRPr="00674759">
        <w:rPr>
          <w:rFonts w:eastAsia="Times New Roman"/>
          <w:i/>
          <w:color w:val="auto"/>
          <w:lang w:val="en-US" w:eastAsia="ru-RU"/>
        </w:rPr>
        <w:t>t</w:t>
      </w:r>
      <w:r w:rsidRPr="00674759">
        <w:rPr>
          <w:rFonts w:eastAsia="Times New Roman"/>
          <w:i/>
          <w:color w:val="auto"/>
          <w:vertAlign w:val="subscript"/>
          <w:lang w:val="uk-UA" w:eastAsia="ru-RU"/>
        </w:rPr>
        <w:t>3</w:t>
      </w:r>
      <w:r w:rsidR="00674759" w:rsidRPr="00674759">
        <w:rPr>
          <w:rFonts w:eastAsia="Times New Roman"/>
          <w:i/>
          <w:color w:val="auto"/>
          <w:lang w:val="uk-UA" w:eastAsia="ru-RU"/>
        </w:rPr>
        <w:t xml:space="preserve">)   </w:t>
      </w:r>
      <w:r w:rsidR="00674759">
        <w:rPr>
          <w:rFonts w:eastAsia="Times New Roman"/>
          <w:i/>
          <w:color w:val="auto"/>
          <w:lang w:val="uk-UA" w:eastAsia="ru-RU"/>
        </w:rPr>
        <w:t xml:space="preserve">             </w:t>
      </w:r>
      <w:r w:rsidR="00674759" w:rsidRPr="00674759">
        <w:rPr>
          <w:rFonts w:eastAsia="Times New Roman"/>
          <w:i/>
          <w:color w:val="auto"/>
          <w:lang w:val="uk-UA" w:eastAsia="ru-RU"/>
        </w:rPr>
        <w:t xml:space="preserve">     </w:t>
      </w:r>
      <w:r w:rsidR="00674759" w:rsidRPr="00674759">
        <w:rPr>
          <w:rFonts w:eastAsia="Times New Roman"/>
          <w:color w:val="auto"/>
          <w:lang w:val="uk-UA" w:eastAsia="ru-RU"/>
        </w:rPr>
        <w:t>(3.7</w:t>
      </w:r>
      <w:r w:rsidRPr="00674759">
        <w:rPr>
          <w:rFonts w:eastAsia="Times New Roman"/>
          <w:color w:val="auto"/>
          <w:lang w:val="uk-UA" w:eastAsia="ru-RU"/>
        </w:rPr>
        <w:t>)</w:t>
      </w:r>
    </w:p>
    <w:p w:rsidR="00282AEA" w:rsidRPr="00674759" w:rsidRDefault="00282AEA" w:rsidP="00674759">
      <w:pPr>
        <w:spacing w:line="360" w:lineRule="auto"/>
        <w:ind w:left="0"/>
        <w:jc w:val="center"/>
        <w:rPr>
          <w:rFonts w:eastAsia="Times New Roman"/>
          <w:i/>
          <w:color w:val="auto"/>
          <w:lang w:val="uk-UA" w:eastAsia="ru-RU"/>
        </w:rPr>
      </w:pPr>
      <w:r w:rsidRPr="00674759">
        <w:rPr>
          <w:rFonts w:eastAsia="Times New Roman"/>
          <w:i/>
          <w:color w:val="auto"/>
          <w:lang w:val="uk-UA" w:eastAsia="ru-RU"/>
        </w:rPr>
        <w:t xml:space="preserve">Р </w:t>
      </w:r>
      <w:r w:rsidRPr="00674759">
        <w:rPr>
          <w:rFonts w:eastAsia="Times New Roman"/>
          <w:i/>
          <w:color w:val="auto"/>
          <w:vertAlign w:val="subscript"/>
          <w:lang w:val="uk-UA" w:eastAsia="ru-RU"/>
        </w:rPr>
        <w:t xml:space="preserve">ср. м </w:t>
      </w:r>
      <w:r w:rsidRPr="00674759">
        <w:rPr>
          <w:rFonts w:eastAsia="Times New Roman"/>
          <w:i/>
          <w:color w:val="auto"/>
          <w:lang w:val="uk-UA" w:eastAsia="ru-RU"/>
        </w:rPr>
        <w:t xml:space="preserve"> = (4,2·70+4,8·50+5,2·10)/(70+50+10)=4,507кВт</w:t>
      </w:r>
    </w:p>
    <w:p w:rsidR="00282AEA" w:rsidRPr="00674759" w:rsidRDefault="00282AEA" w:rsidP="00674759">
      <w:pPr>
        <w:spacing w:line="360" w:lineRule="auto"/>
        <w:ind w:left="0"/>
        <w:jc w:val="left"/>
        <w:rPr>
          <w:rFonts w:eastAsia="Times New Roman"/>
          <w:color w:val="auto"/>
          <w:lang w:val="uk-UA" w:eastAsia="ru-RU"/>
        </w:rPr>
      </w:pPr>
      <w:r w:rsidRPr="00674759">
        <w:rPr>
          <w:rFonts w:eastAsia="Times New Roman"/>
          <w:color w:val="auto"/>
          <w:lang w:val="uk-UA" w:eastAsia="ru-RU"/>
        </w:rPr>
        <w:t xml:space="preserve">Номінальний момент статичного опору робочої машини </w:t>
      </w:r>
      <w:proofErr w:type="spellStart"/>
      <w:r w:rsidRPr="00674759">
        <w:rPr>
          <w:rFonts w:eastAsia="Times New Roman"/>
          <w:color w:val="auto"/>
          <w:lang w:val="uk-UA" w:eastAsia="ru-RU"/>
        </w:rPr>
        <w:t>М</w:t>
      </w:r>
      <w:r w:rsidRPr="00674759">
        <w:rPr>
          <w:rFonts w:eastAsia="Times New Roman"/>
          <w:color w:val="auto"/>
          <w:vertAlign w:val="subscript"/>
          <w:lang w:val="uk-UA" w:eastAsia="ru-RU"/>
        </w:rPr>
        <w:t>с.н</w:t>
      </w:r>
      <w:proofErr w:type="spellEnd"/>
      <w:r w:rsidRPr="00674759">
        <w:rPr>
          <w:rFonts w:eastAsia="Times New Roman"/>
          <w:color w:val="auto"/>
          <w:vertAlign w:val="subscript"/>
          <w:lang w:val="uk-UA" w:eastAsia="ru-RU"/>
        </w:rPr>
        <w:t>.</w:t>
      </w:r>
      <w:r w:rsidRPr="00674759">
        <w:rPr>
          <w:rFonts w:eastAsia="Times New Roman"/>
          <w:color w:val="auto"/>
          <w:lang w:val="uk-UA" w:eastAsia="ru-RU"/>
        </w:rPr>
        <w:t xml:space="preserve"> становитиме:</w:t>
      </w:r>
    </w:p>
    <w:p w:rsidR="00282AEA" w:rsidRPr="00674759" w:rsidRDefault="00282AEA" w:rsidP="00674759">
      <w:pPr>
        <w:spacing w:line="360" w:lineRule="auto"/>
        <w:ind w:left="0"/>
        <w:jc w:val="right"/>
        <w:rPr>
          <w:rFonts w:eastAsia="Times New Roman"/>
          <w:color w:val="auto"/>
          <w:lang w:val="uk-UA" w:eastAsia="ru-RU"/>
        </w:rPr>
      </w:pPr>
      <w:proofErr w:type="spellStart"/>
      <w:r w:rsidRPr="00674759">
        <w:rPr>
          <w:rFonts w:eastAsia="Times New Roman"/>
          <w:i/>
          <w:color w:val="auto"/>
          <w:lang w:val="uk-UA" w:eastAsia="ru-RU"/>
        </w:rPr>
        <w:t>М</w:t>
      </w:r>
      <w:r w:rsidRPr="00674759">
        <w:rPr>
          <w:rFonts w:eastAsia="Times New Roman"/>
          <w:i/>
          <w:color w:val="auto"/>
          <w:vertAlign w:val="subscript"/>
          <w:lang w:val="uk-UA" w:eastAsia="ru-RU"/>
        </w:rPr>
        <w:t>с.н</w:t>
      </w:r>
      <w:proofErr w:type="spellEnd"/>
      <w:r w:rsidRPr="00674759">
        <w:rPr>
          <w:rFonts w:eastAsia="Times New Roman"/>
          <w:i/>
          <w:color w:val="auto"/>
          <w:vertAlign w:val="subscript"/>
          <w:lang w:val="uk-UA" w:eastAsia="ru-RU"/>
        </w:rPr>
        <w:t xml:space="preserve">. </w:t>
      </w:r>
      <w:r w:rsidRPr="00674759">
        <w:rPr>
          <w:rFonts w:eastAsia="Times New Roman"/>
          <w:i/>
          <w:color w:val="auto"/>
          <w:lang w:val="uk-UA" w:eastAsia="ru-RU"/>
        </w:rPr>
        <w:t xml:space="preserve">= Р </w:t>
      </w:r>
      <w:r w:rsidRPr="00674759">
        <w:rPr>
          <w:rFonts w:eastAsia="Times New Roman"/>
          <w:i/>
          <w:color w:val="auto"/>
          <w:vertAlign w:val="subscript"/>
          <w:lang w:val="uk-UA" w:eastAsia="ru-RU"/>
        </w:rPr>
        <w:t xml:space="preserve">ср. м </w:t>
      </w:r>
      <w:r w:rsidRPr="00674759">
        <w:rPr>
          <w:rFonts w:eastAsia="Times New Roman"/>
          <w:i/>
          <w:color w:val="auto"/>
          <w:lang w:val="uk-UA" w:eastAsia="ru-RU"/>
        </w:rPr>
        <w:t xml:space="preserve"> /</w:t>
      </w:r>
      <w:proofErr w:type="spellStart"/>
      <w:r w:rsidRPr="00674759">
        <w:rPr>
          <w:rFonts w:eastAsia="Times New Roman"/>
          <w:i/>
          <w:color w:val="auto"/>
          <w:lang w:val="uk-UA" w:eastAsia="ru-RU"/>
        </w:rPr>
        <w:t>ω</w:t>
      </w:r>
      <w:r w:rsidRPr="00674759">
        <w:rPr>
          <w:rFonts w:eastAsia="Times New Roman"/>
          <w:i/>
          <w:color w:val="auto"/>
          <w:vertAlign w:val="subscript"/>
          <w:lang w:val="uk-UA" w:eastAsia="ru-RU"/>
        </w:rPr>
        <w:t>м</w:t>
      </w:r>
      <w:proofErr w:type="spellEnd"/>
      <w:r w:rsidRPr="00674759">
        <w:rPr>
          <w:rFonts w:eastAsia="Times New Roman"/>
          <w:i/>
          <w:color w:val="auto"/>
          <w:lang w:val="uk-UA" w:eastAsia="ru-RU"/>
        </w:rPr>
        <w:t xml:space="preserve">                                    </w:t>
      </w:r>
      <w:r w:rsidR="00674759">
        <w:rPr>
          <w:rFonts w:eastAsia="Times New Roman"/>
          <w:color w:val="auto"/>
          <w:lang w:val="uk-UA" w:eastAsia="ru-RU"/>
        </w:rPr>
        <w:t>(3.8</w:t>
      </w:r>
      <w:r w:rsidRPr="00674759">
        <w:rPr>
          <w:rFonts w:eastAsia="Times New Roman"/>
          <w:color w:val="auto"/>
          <w:lang w:val="uk-UA" w:eastAsia="ru-RU"/>
        </w:rPr>
        <w:t>)</w:t>
      </w:r>
    </w:p>
    <w:p w:rsidR="00282AEA" w:rsidRPr="00674759" w:rsidRDefault="00282AEA" w:rsidP="00674759">
      <w:pPr>
        <w:spacing w:line="360" w:lineRule="auto"/>
        <w:ind w:left="0"/>
        <w:jc w:val="left"/>
        <w:rPr>
          <w:rFonts w:eastAsia="Times New Roman"/>
          <w:color w:val="auto"/>
          <w:lang w:val="uk-UA" w:eastAsia="ru-RU"/>
        </w:rPr>
      </w:pPr>
      <w:r w:rsidRPr="00674759">
        <w:rPr>
          <w:rFonts w:eastAsia="Times New Roman"/>
          <w:color w:val="auto"/>
          <w:lang w:val="uk-UA" w:eastAsia="ru-RU"/>
        </w:rPr>
        <w:t>де</w:t>
      </w:r>
      <w:r w:rsidRPr="00674759">
        <w:rPr>
          <w:rFonts w:eastAsia="Times New Roman"/>
          <w:i/>
          <w:color w:val="auto"/>
          <w:lang w:val="uk-UA" w:eastAsia="ru-RU"/>
        </w:rPr>
        <w:t xml:space="preserve"> </w:t>
      </w:r>
      <w:proofErr w:type="spellStart"/>
      <w:r w:rsidRPr="00674759">
        <w:rPr>
          <w:rFonts w:eastAsia="Times New Roman"/>
          <w:i/>
          <w:color w:val="auto"/>
          <w:lang w:val="uk-UA" w:eastAsia="ru-RU"/>
        </w:rPr>
        <w:t>ω</w:t>
      </w:r>
      <w:r w:rsidRPr="00674759">
        <w:rPr>
          <w:rFonts w:eastAsia="Times New Roman"/>
          <w:i/>
          <w:color w:val="auto"/>
          <w:vertAlign w:val="subscript"/>
          <w:lang w:val="uk-UA" w:eastAsia="ru-RU"/>
        </w:rPr>
        <w:t>м</w:t>
      </w:r>
      <w:proofErr w:type="spellEnd"/>
      <w:r w:rsidRPr="00674759">
        <w:rPr>
          <w:rFonts w:eastAsia="Times New Roman"/>
          <w:i/>
          <w:color w:val="auto"/>
          <w:vertAlign w:val="subscript"/>
          <w:lang w:val="uk-UA" w:eastAsia="ru-RU"/>
        </w:rPr>
        <w:t xml:space="preserve"> </w:t>
      </w:r>
      <w:r w:rsidRPr="00674759">
        <w:rPr>
          <w:rFonts w:eastAsia="Times New Roman"/>
          <w:color w:val="auto"/>
          <w:lang w:val="uk-UA" w:eastAsia="ru-RU"/>
        </w:rPr>
        <w:t xml:space="preserve">– номінальна кутова швидкість приводного </w:t>
      </w:r>
      <w:proofErr w:type="spellStart"/>
      <w:r w:rsidRPr="00674759">
        <w:rPr>
          <w:rFonts w:eastAsia="Times New Roman"/>
          <w:color w:val="auto"/>
          <w:lang w:val="uk-UA" w:eastAsia="ru-RU"/>
        </w:rPr>
        <w:t>вала</w:t>
      </w:r>
      <w:proofErr w:type="spellEnd"/>
      <w:r w:rsidRPr="00674759">
        <w:rPr>
          <w:rFonts w:eastAsia="Times New Roman"/>
          <w:color w:val="auto"/>
          <w:lang w:val="uk-UA" w:eastAsia="ru-RU"/>
        </w:rPr>
        <w:t xml:space="preserve"> машини,с</w:t>
      </w:r>
      <w:r w:rsidRPr="00674759">
        <w:rPr>
          <w:rFonts w:eastAsia="Times New Roman"/>
          <w:color w:val="auto"/>
          <w:vertAlign w:val="superscript"/>
          <w:lang w:val="uk-UA" w:eastAsia="ru-RU"/>
        </w:rPr>
        <w:t>-1</w:t>
      </w:r>
    </w:p>
    <w:p w:rsidR="00282AEA" w:rsidRPr="00674759" w:rsidRDefault="00282AEA" w:rsidP="00674759">
      <w:pPr>
        <w:spacing w:line="360" w:lineRule="auto"/>
        <w:ind w:left="0"/>
        <w:jc w:val="center"/>
        <w:rPr>
          <w:rFonts w:eastAsia="Times New Roman"/>
          <w:i/>
          <w:color w:val="auto"/>
          <w:lang w:val="uk-UA" w:eastAsia="ru-RU"/>
        </w:rPr>
      </w:pPr>
      <w:proofErr w:type="spellStart"/>
      <w:r w:rsidRPr="00674759">
        <w:rPr>
          <w:rFonts w:eastAsia="Times New Roman"/>
          <w:i/>
          <w:color w:val="auto"/>
          <w:lang w:val="uk-UA" w:eastAsia="ru-RU"/>
        </w:rPr>
        <w:t>М</w:t>
      </w:r>
      <w:r w:rsidRPr="00674759">
        <w:rPr>
          <w:rFonts w:eastAsia="Times New Roman"/>
          <w:i/>
          <w:color w:val="auto"/>
          <w:vertAlign w:val="subscript"/>
          <w:lang w:val="uk-UA" w:eastAsia="ru-RU"/>
        </w:rPr>
        <w:t>с.н</w:t>
      </w:r>
      <w:proofErr w:type="spellEnd"/>
      <w:r w:rsidRPr="00674759">
        <w:rPr>
          <w:rFonts w:eastAsia="Times New Roman"/>
          <w:i/>
          <w:color w:val="auto"/>
          <w:vertAlign w:val="subscript"/>
          <w:lang w:val="uk-UA" w:eastAsia="ru-RU"/>
        </w:rPr>
        <w:t>.</w:t>
      </w:r>
      <w:r w:rsidRPr="00674759">
        <w:rPr>
          <w:rFonts w:eastAsia="Times New Roman"/>
          <w:i/>
          <w:color w:val="auto"/>
          <w:lang w:val="uk-UA" w:eastAsia="ru-RU"/>
        </w:rPr>
        <w:t>=</w:t>
      </w:r>
      <w:r w:rsidRPr="00674759">
        <w:rPr>
          <w:rFonts w:eastAsia="Times New Roman"/>
          <w:b/>
          <w:i/>
          <w:color w:val="auto"/>
          <w:lang w:val="uk-UA" w:eastAsia="ru-RU"/>
        </w:rPr>
        <w:t xml:space="preserve"> </w:t>
      </w:r>
      <w:r w:rsidRPr="00674759">
        <w:rPr>
          <w:rFonts w:eastAsia="Times New Roman"/>
          <w:i/>
          <w:color w:val="auto"/>
          <w:lang w:val="uk-UA" w:eastAsia="ru-RU"/>
        </w:rPr>
        <w:t xml:space="preserve">4507,7 / 298 = 15,1 </w:t>
      </w:r>
      <w:proofErr w:type="spellStart"/>
      <w:r w:rsidRPr="00674759">
        <w:rPr>
          <w:rFonts w:eastAsia="Times New Roman"/>
          <w:i/>
          <w:color w:val="auto"/>
          <w:lang w:val="uk-UA" w:eastAsia="ru-RU"/>
        </w:rPr>
        <w:t>Н·м</w:t>
      </w:r>
      <w:proofErr w:type="spellEnd"/>
    </w:p>
    <w:p w:rsidR="00282AEA" w:rsidRPr="00674759" w:rsidRDefault="00282AEA" w:rsidP="00674759">
      <w:pPr>
        <w:spacing w:line="360" w:lineRule="auto"/>
        <w:ind w:left="0"/>
        <w:jc w:val="left"/>
        <w:rPr>
          <w:rFonts w:eastAsia="Times New Roman"/>
          <w:i/>
          <w:color w:val="auto"/>
          <w:lang w:val="uk-UA" w:eastAsia="ru-RU"/>
        </w:rPr>
      </w:pPr>
    </w:p>
    <w:p w:rsidR="00282AEA" w:rsidRPr="00674759" w:rsidRDefault="00282AEA" w:rsidP="00674759">
      <w:pPr>
        <w:spacing w:line="360" w:lineRule="auto"/>
        <w:ind w:left="0"/>
        <w:jc w:val="left"/>
        <w:rPr>
          <w:rFonts w:eastAsia="Times New Roman"/>
          <w:color w:val="auto"/>
          <w:lang w:val="uk-UA" w:eastAsia="ru-RU"/>
        </w:rPr>
      </w:pPr>
      <w:r w:rsidRPr="00674759">
        <w:rPr>
          <w:rFonts w:eastAsia="Times New Roman"/>
          <w:color w:val="auto"/>
          <w:lang w:val="uk-UA" w:eastAsia="ru-RU"/>
        </w:rPr>
        <w:t xml:space="preserve">Визначаємо момент опору тертя </w:t>
      </w:r>
      <w:proofErr w:type="spellStart"/>
      <w:r w:rsidRPr="00674759">
        <w:rPr>
          <w:rFonts w:eastAsia="Times New Roman"/>
          <w:color w:val="auto"/>
          <w:lang w:val="uk-UA" w:eastAsia="ru-RU"/>
        </w:rPr>
        <w:t>М</w:t>
      </w:r>
      <w:r w:rsidRPr="00674759">
        <w:rPr>
          <w:rFonts w:eastAsia="Times New Roman"/>
          <w:color w:val="auto"/>
          <w:vertAlign w:val="subscript"/>
          <w:lang w:val="uk-UA" w:eastAsia="ru-RU"/>
        </w:rPr>
        <w:t>о</w:t>
      </w:r>
      <w:proofErr w:type="spellEnd"/>
      <w:r w:rsidRPr="00674759">
        <w:rPr>
          <w:rFonts w:eastAsia="Times New Roman"/>
          <w:color w:val="auto"/>
          <w:lang w:val="uk-UA" w:eastAsia="ru-RU"/>
        </w:rPr>
        <w:t xml:space="preserve"> в рухомих частинах машини, який не залежить від швидкості ω, по формулі:</w:t>
      </w:r>
    </w:p>
    <w:p w:rsidR="00282AEA" w:rsidRPr="00674759" w:rsidRDefault="00282AEA" w:rsidP="00674759">
      <w:pPr>
        <w:spacing w:line="360" w:lineRule="auto"/>
        <w:ind w:left="0"/>
        <w:jc w:val="right"/>
        <w:rPr>
          <w:rFonts w:eastAsia="Times New Roman"/>
          <w:i/>
          <w:color w:val="auto"/>
          <w:lang w:val="uk-UA" w:eastAsia="ru-RU"/>
        </w:rPr>
      </w:pPr>
      <w:proofErr w:type="spellStart"/>
      <w:r w:rsidRPr="00674759">
        <w:rPr>
          <w:rFonts w:eastAsia="Times New Roman"/>
          <w:i/>
          <w:color w:val="auto"/>
          <w:lang w:val="uk-UA" w:eastAsia="ru-RU"/>
        </w:rPr>
        <w:t>М</w:t>
      </w:r>
      <w:r w:rsidRPr="00674759">
        <w:rPr>
          <w:rFonts w:eastAsia="Times New Roman"/>
          <w:i/>
          <w:color w:val="auto"/>
          <w:vertAlign w:val="subscript"/>
          <w:lang w:val="uk-UA" w:eastAsia="ru-RU"/>
        </w:rPr>
        <w:t>о</w:t>
      </w:r>
      <w:proofErr w:type="spellEnd"/>
      <w:r w:rsidRPr="00674759">
        <w:rPr>
          <w:rFonts w:eastAsia="Times New Roman"/>
          <w:i/>
          <w:color w:val="auto"/>
          <w:lang w:val="uk-UA" w:eastAsia="ru-RU"/>
        </w:rPr>
        <w:t xml:space="preserve"> = к · </w:t>
      </w:r>
      <w:proofErr w:type="spellStart"/>
      <w:r w:rsidRPr="00674759">
        <w:rPr>
          <w:rFonts w:eastAsia="Times New Roman"/>
          <w:i/>
          <w:color w:val="auto"/>
          <w:lang w:val="uk-UA" w:eastAsia="ru-RU"/>
        </w:rPr>
        <w:t>М</w:t>
      </w:r>
      <w:r w:rsidRPr="00674759">
        <w:rPr>
          <w:rFonts w:eastAsia="Times New Roman"/>
          <w:i/>
          <w:color w:val="auto"/>
          <w:vertAlign w:val="subscript"/>
          <w:lang w:val="uk-UA" w:eastAsia="ru-RU"/>
        </w:rPr>
        <w:t>с.н</w:t>
      </w:r>
      <w:proofErr w:type="spellEnd"/>
      <w:r w:rsidRPr="00674759">
        <w:rPr>
          <w:rFonts w:eastAsia="Times New Roman"/>
          <w:i/>
          <w:color w:val="auto"/>
          <w:vertAlign w:val="subscript"/>
          <w:lang w:val="uk-UA" w:eastAsia="ru-RU"/>
        </w:rPr>
        <w:t>.</w:t>
      </w:r>
      <w:r w:rsidRPr="00674759">
        <w:rPr>
          <w:rFonts w:eastAsia="Times New Roman"/>
          <w:i/>
          <w:color w:val="auto"/>
          <w:lang w:val="uk-UA" w:eastAsia="ru-RU"/>
        </w:rPr>
        <w:t xml:space="preserve">                                                      </w:t>
      </w:r>
      <w:r w:rsidR="00446ED5">
        <w:rPr>
          <w:rFonts w:eastAsia="Times New Roman"/>
          <w:color w:val="auto"/>
          <w:lang w:val="uk-UA" w:eastAsia="ru-RU"/>
        </w:rPr>
        <w:t>(3.9</w:t>
      </w:r>
      <w:r w:rsidRPr="00674759">
        <w:rPr>
          <w:rFonts w:eastAsia="Times New Roman"/>
          <w:color w:val="auto"/>
          <w:lang w:val="uk-UA" w:eastAsia="ru-RU"/>
        </w:rPr>
        <w:t>)</w:t>
      </w:r>
    </w:p>
    <w:p w:rsidR="00282AEA" w:rsidRPr="00674759" w:rsidRDefault="00282AEA" w:rsidP="00674759">
      <w:pPr>
        <w:spacing w:line="360" w:lineRule="auto"/>
        <w:ind w:left="0"/>
        <w:jc w:val="left"/>
        <w:rPr>
          <w:rFonts w:eastAsia="Times New Roman"/>
          <w:i/>
          <w:color w:val="auto"/>
          <w:vertAlign w:val="subscript"/>
          <w:lang w:val="uk-UA" w:eastAsia="ru-RU"/>
        </w:rPr>
      </w:pPr>
      <w:r w:rsidRPr="00674759">
        <w:rPr>
          <w:rFonts w:eastAsia="Times New Roman"/>
          <w:color w:val="auto"/>
          <w:lang w:val="uk-UA" w:eastAsia="ru-RU"/>
        </w:rPr>
        <w:t>де</w:t>
      </w:r>
      <w:r w:rsidRPr="00674759">
        <w:rPr>
          <w:rFonts w:eastAsia="Times New Roman"/>
          <w:i/>
          <w:color w:val="auto"/>
          <w:lang w:val="uk-UA" w:eastAsia="ru-RU"/>
        </w:rPr>
        <w:t xml:space="preserve"> к </w:t>
      </w:r>
      <w:r w:rsidRPr="00674759">
        <w:rPr>
          <w:rFonts w:eastAsia="Times New Roman"/>
          <w:color w:val="auto"/>
          <w:lang w:val="uk-UA" w:eastAsia="ru-RU"/>
        </w:rPr>
        <w:t>– коефіцієнт, що характеризує відношення</w:t>
      </w:r>
      <w:r w:rsidRPr="00674759">
        <w:rPr>
          <w:rFonts w:eastAsia="Times New Roman"/>
          <w:i/>
          <w:color w:val="auto"/>
          <w:lang w:val="uk-UA" w:eastAsia="ru-RU"/>
        </w:rPr>
        <w:t xml:space="preserve"> </w:t>
      </w:r>
      <w:proofErr w:type="spellStart"/>
      <w:r w:rsidRPr="00674759">
        <w:rPr>
          <w:rFonts w:eastAsia="Times New Roman"/>
          <w:i/>
          <w:color w:val="auto"/>
          <w:lang w:val="uk-UA" w:eastAsia="ru-RU"/>
        </w:rPr>
        <w:t>М</w:t>
      </w:r>
      <w:r w:rsidRPr="00674759">
        <w:rPr>
          <w:rFonts w:eastAsia="Times New Roman"/>
          <w:i/>
          <w:color w:val="auto"/>
          <w:vertAlign w:val="subscript"/>
          <w:lang w:val="uk-UA" w:eastAsia="ru-RU"/>
        </w:rPr>
        <w:t>о</w:t>
      </w:r>
      <w:proofErr w:type="spellEnd"/>
      <w:r w:rsidRPr="00674759">
        <w:rPr>
          <w:rFonts w:eastAsia="Times New Roman"/>
          <w:i/>
          <w:color w:val="auto"/>
          <w:lang w:val="uk-UA" w:eastAsia="ru-RU"/>
        </w:rPr>
        <w:t>/</w:t>
      </w:r>
      <w:proofErr w:type="spellStart"/>
      <w:r w:rsidRPr="00674759">
        <w:rPr>
          <w:rFonts w:eastAsia="Times New Roman"/>
          <w:i/>
          <w:color w:val="auto"/>
          <w:lang w:val="uk-UA" w:eastAsia="ru-RU"/>
        </w:rPr>
        <w:t>М</w:t>
      </w:r>
      <w:r w:rsidRPr="00674759">
        <w:rPr>
          <w:rFonts w:eastAsia="Times New Roman"/>
          <w:i/>
          <w:color w:val="auto"/>
          <w:vertAlign w:val="subscript"/>
          <w:lang w:val="uk-UA" w:eastAsia="ru-RU"/>
        </w:rPr>
        <w:t>с.н</w:t>
      </w:r>
      <w:proofErr w:type="spellEnd"/>
      <w:r w:rsidRPr="00674759">
        <w:rPr>
          <w:rFonts w:eastAsia="Times New Roman"/>
          <w:i/>
          <w:color w:val="auto"/>
          <w:vertAlign w:val="subscript"/>
          <w:lang w:val="uk-UA" w:eastAsia="ru-RU"/>
        </w:rPr>
        <w:t>.</w:t>
      </w:r>
    </w:p>
    <w:p w:rsidR="00282AEA" w:rsidRPr="00674759" w:rsidRDefault="00282AEA" w:rsidP="00674759">
      <w:pPr>
        <w:spacing w:line="360" w:lineRule="auto"/>
        <w:ind w:left="0"/>
        <w:jc w:val="left"/>
        <w:rPr>
          <w:rFonts w:eastAsia="Times New Roman"/>
          <w:i/>
          <w:color w:val="auto"/>
          <w:lang w:val="uk-UA" w:eastAsia="ru-RU"/>
        </w:rPr>
      </w:pPr>
      <w:r w:rsidRPr="00674759">
        <w:rPr>
          <w:rFonts w:eastAsia="Times New Roman"/>
          <w:color w:val="auto"/>
          <w:lang w:val="uk-UA" w:eastAsia="ru-RU"/>
        </w:rPr>
        <w:t>Приймаємо</w:t>
      </w:r>
      <w:r w:rsidRPr="00674759">
        <w:rPr>
          <w:rFonts w:eastAsia="Times New Roman"/>
          <w:i/>
          <w:color w:val="auto"/>
          <w:lang w:val="uk-UA" w:eastAsia="ru-RU"/>
        </w:rPr>
        <w:t xml:space="preserve"> к = 0,2 </w:t>
      </w:r>
      <w:r w:rsidRPr="00674759">
        <w:rPr>
          <w:rFonts w:eastAsia="Times New Roman"/>
          <w:color w:val="auto"/>
          <w:lang w:val="uk-UA" w:eastAsia="ru-RU"/>
        </w:rPr>
        <w:t>[Л 5, с.</w:t>
      </w:r>
      <w:r w:rsidR="00674759">
        <w:rPr>
          <w:rFonts w:eastAsia="Times New Roman"/>
          <w:color w:val="auto"/>
          <w:lang w:val="uk-UA" w:eastAsia="ru-RU"/>
        </w:rPr>
        <w:t xml:space="preserve"> </w:t>
      </w:r>
      <w:r w:rsidRPr="00674759">
        <w:rPr>
          <w:rFonts w:eastAsia="Times New Roman"/>
          <w:color w:val="auto"/>
          <w:lang w:val="uk-UA" w:eastAsia="ru-RU"/>
        </w:rPr>
        <w:t>11 ]</w:t>
      </w:r>
    </w:p>
    <w:p w:rsidR="00282AEA" w:rsidRPr="00674759" w:rsidRDefault="00282AEA" w:rsidP="00674759">
      <w:pPr>
        <w:spacing w:line="360" w:lineRule="auto"/>
        <w:ind w:left="0"/>
        <w:jc w:val="center"/>
        <w:rPr>
          <w:rFonts w:eastAsia="Times New Roman"/>
          <w:i/>
          <w:color w:val="auto"/>
          <w:lang w:val="uk-UA" w:eastAsia="ru-RU"/>
        </w:rPr>
      </w:pPr>
      <w:proofErr w:type="spellStart"/>
      <w:r w:rsidRPr="00674759">
        <w:rPr>
          <w:rFonts w:eastAsia="Times New Roman"/>
          <w:i/>
          <w:color w:val="auto"/>
          <w:lang w:val="uk-UA" w:eastAsia="ru-RU"/>
        </w:rPr>
        <w:t>М</w:t>
      </w:r>
      <w:r w:rsidRPr="00674759">
        <w:rPr>
          <w:rFonts w:eastAsia="Times New Roman"/>
          <w:i/>
          <w:color w:val="auto"/>
          <w:vertAlign w:val="subscript"/>
          <w:lang w:val="uk-UA" w:eastAsia="ru-RU"/>
        </w:rPr>
        <w:t>о</w:t>
      </w:r>
      <w:proofErr w:type="spellEnd"/>
      <w:r w:rsidRPr="00674759">
        <w:rPr>
          <w:rFonts w:eastAsia="Times New Roman"/>
          <w:i/>
          <w:color w:val="auto"/>
          <w:lang w:val="uk-UA" w:eastAsia="ru-RU"/>
        </w:rPr>
        <w:t xml:space="preserve"> = 0,2 · 15,10 =3,2 </w:t>
      </w:r>
      <w:proofErr w:type="spellStart"/>
      <w:r w:rsidRPr="00674759">
        <w:rPr>
          <w:rFonts w:eastAsia="Times New Roman"/>
          <w:i/>
          <w:color w:val="auto"/>
          <w:lang w:val="uk-UA" w:eastAsia="ru-RU"/>
        </w:rPr>
        <w:t>Н·м</w:t>
      </w:r>
      <w:proofErr w:type="spellEnd"/>
    </w:p>
    <w:p w:rsidR="00282AEA" w:rsidRPr="00674759" w:rsidRDefault="00282AEA" w:rsidP="00674759">
      <w:pPr>
        <w:spacing w:line="360" w:lineRule="auto"/>
        <w:ind w:left="0"/>
        <w:jc w:val="left"/>
        <w:rPr>
          <w:rFonts w:eastAsia="Times New Roman"/>
          <w:color w:val="auto"/>
          <w:lang w:val="uk-UA" w:eastAsia="ru-RU"/>
        </w:rPr>
      </w:pPr>
      <w:r w:rsidRPr="00674759">
        <w:rPr>
          <w:rFonts w:eastAsia="Times New Roman"/>
          <w:color w:val="auto"/>
          <w:lang w:val="uk-UA" w:eastAsia="ru-RU"/>
        </w:rPr>
        <w:lastRenderedPageBreak/>
        <w:t>Механічна характеристика робочих машин описується за такою емпіричною формулою:</w:t>
      </w:r>
    </w:p>
    <w:p w:rsidR="00282AEA" w:rsidRPr="00674759" w:rsidRDefault="00282AEA" w:rsidP="00674759">
      <w:pPr>
        <w:spacing w:line="360" w:lineRule="auto"/>
        <w:ind w:left="0"/>
        <w:jc w:val="right"/>
        <w:rPr>
          <w:rFonts w:eastAsia="Times New Roman"/>
          <w:i/>
          <w:color w:val="auto"/>
          <w:lang w:val="uk-UA" w:eastAsia="ru-RU"/>
        </w:rPr>
      </w:pPr>
      <w:r w:rsidRPr="00674759">
        <w:rPr>
          <w:rFonts w:eastAsia="Times New Roman"/>
          <w:i/>
          <w:color w:val="auto"/>
          <w:lang w:val="uk-UA" w:eastAsia="ru-RU"/>
        </w:rPr>
        <w:t>М</w:t>
      </w:r>
      <w:r w:rsidRPr="00674759">
        <w:rPr>
          <w:rFonts w:eastAsia="Times New Roman"/>
          <w:i/>
          <w:color w:val="auto"/>
          <w:vertAlign w:val="subscript"/>
          <w:lang w:val="uk-UA" w:eastAsia="ru-RU"/>
        </w:rPr>
        <w:t>с</w:t>
      </w:r>
      <w:r w:rsidRPr="00674759">
        <w:rPr>
          <w:rFonts w:eastAsia="Times New Roman"/>
          <w:i/>
          <w:color w:val="auto"/>
          <w:lang w:val="uk-UA" w:eastAsia="ru-RU"/>
        </w:rPr>
        <w:t xml:space="preserve"> = </w:t>
      </w:r>
      <w:proofErr w:type="spellStart"/>
      <w:r w:rsidRPr="00674759">
        <w:rPr>
          <w:rFonts w:eastAsia="Times New Roman"/>
          <w:i/>
          <w:color w:val="auto"/>
          <w:lang w:val="uk-UA" w:eastAsia="ru-RU"/>
        </w:rPr>
        <w:t>М</w:t>
      </w:r>
      <w:r w:rsidRPr="00674759">
        <w:rPr>
          <w:rFonts w:eastAsia="Times New Roman"/>
          <w:i/>
          <w:color w:val="auto"/>
          <w:vertAlign w:val="subscript"/>
          <w:lang w:val="uk-UA" w:eastAsia="ru-RU"/>
        </w:rPr>
        <w:t>о</w:t>
      </w:r>
      <w:proofErr w:type="spellEnd"/>
      <w:r w:rsidRPr="00674759">
        <w:rPr>
          <w:rFonts w:eastAsia="Times New Roman"/>
          <w:i/>
          <w:color w:val="auto"/>
          <w:lang w:val="uk-UA" w:eastAsia="ru-RU"/>
        </w:rPr>
        <w:t xml:space="preserve"> + (</w:t>
      </w:r>
      <w:proofErr w:type="spellStart"/>
      <w:r w:rsidRPr="00674759">
        <w:rPr>
          <w:rFonts w:eastAsia="Times New Roman"/>
          <w:i/>
          <w:color w:val="auto"/>
          <w:lang w:val="uk-UA" w:eastAsia="ru-RU"/>
        </w:rPr>
        <w:t>М</w:t>
      </w:r>
      <w:r w:rsidRPr="00674759">
        <w:rPr>
          <w:rFonts w:eastAsia="Times New Roman"/>
          <w:i/>
          <w:color w:val="auto"/>
          <w:vertAlign w:val="subscript"/>
          <w:lang w:val="uk-UA" w:eastAsia="ru-RU"/>
        </w:rPr>
        <w:t>с.н</w:t>
      </w:r>
      <w:proofErr w:type="spellEnd"/>
      <w:r w:rsidRPr="00674759">
        <w:rPr>
          <w:rFonts w:eastAsia="Times New Roman"/>
          <w:i/>
          <w:color w:val="auto"/>
          <w:vertAlign w:val="subscript"/>
          <w:lang w:val="uk-UA" w:eastAsia="ru-RU"/>
        </w:rPr>
        <w:t>.</w:t>
      </w:r>
      <w:r w:rsidRPr="00674759">
        <w:rPr>
          <w:rFonts w:eastAsia="Times New Roman"/>
          <w:i/>
          <w:color w:val="auto"/>
          <w:lang w:val="uk-UA" w:eastAsia="ru-RU"/>
        </w:rPr>
        <w:t xml:space="preserve"> - </w:t>
      </w:r>
      <w:proofErr w:type="spellStart"/>
      <w:r w:rsidRPr="00674759">
        <w:rPr>
          <w:rFonts w:eastAsia="Times New Roman"/>
          <w:i/>
          <w:color w:val="auto"/>
          <w:lang w:val="uk-UA" w:eastAsia="ru-RU"/>
        </w:rPr>
        <w:t>М</w:t>
      </w:r>
      <w:r w:rsidRPr="00674759">
        <w:rPr>
          <w:rFonts w:eastAsia="Times New Roman"/>
          <w:i/>
          <w:color w:val="auto"/>
          <w:vertAlign w:val="subscript"/>
          <w:lang w:val="uk-UA" w:eastAsia="ru-RU"/>
        </w:rPr>
        <w:t>о</w:t>
      </w:r>
      <w:proofErr w:type="spellEnd"/>
      <w:r w:rsidRPr="00674759">
        <w:rPr>
          <w:rFonts w:eastAsia="Times New Roman"/>
          <w:i/>
          <w:color w:val="auto"/>
          <w:lang w:val="uk-UA" w:eastAsia="ru-RU"/>
        </w:rPr>
        <w:t xml:space="preserve">) · (ω/ </w:t>
      </w:r>
      <w:proofErr w:type="spellStart"/>
      <w:r w:rsidRPr="00674759">
        <w:rPr>
          <w:rFonts w:eastAsia="Times New Roman"/>
          <w:i/>
          <w:color w:val="auto"/>
          <w:lang w:val="uk-UA" w:eastAsia="ru-RU"/>
        </w:rPr>
        <w:t>ω</w:t>
      </w:r>
      <w:r w:rsidRPr="00674759">
        <w:rPr>
          <w:rFonts w:eastAsia="Times New Roman"/>
          <w:i/>
          <w:color w:val="auto"/>
          <w:vertAlign w:val="subscript"/>
          <w:lang w:val="uk-UA" w:eastAsia="ru-RU"/>
        </w:rPr>
        <w:t>м</w:t>
      </w:r>
      <w:proofErr w:type="spellEnd"/>
      <w:r w:rsidRPr="00674759">
        <w:rPr>
          <w:rFonts w:eastAsia="Times New Roman"/>
          <w:i/>
          <w:color w:val="auto"/>
          <w:lang w:val="uk-UA" w:eastAsia="ru-RU"/>
        </w:rPr>
        <w:t>)</w:t>
      </w:r>
      <w:r w:rsidRPr="00674759">
        <w:rPr>
          <w:rFonts w:eastAsia="Times New Roman"/>
          <w:i/>
          <w:color w:val="auto"/>
          <w:vertAlign w:val="superscript"/>
          <w:lang w:val="uk-UA" w:eastAsia="ru-RU"/>
        </w:rPr>
        <w:t>х</w:t>
      </w:r>
      <w:r w:rsidRPr="00674759">
        <w:rPr>
          <w:rFonts w:eastAsia="Times New Roman"/>
          <w:i/>
          <w:color w:val="auto"/>
          <w:lang w:val="uk-UA" w:eastAsia="ru-RU"/>
        </w:rPr>
        <w:t xml:space="preserve">                           </w:t>
      </w:r>
      <w:r w:rsidR="00446ED5">
        <w:rPr>
          <w:rFonts w:eastAsia="Times New Roman"/>
          <w:color w:val="auto"/>
          <w:lang w:val="uk-UA" w:eastAsia="ru-RU"/>
        </w:rPr>
        <w:t>(3.10</w:t>
      </w:r>
      <w:r w:rsidRPr="00674759">
        <w:rPr>
          <w:rFonts w:eastAsia="Times New Roman"/>
          <w:color w:val="auto"/>
          <w:lang w:val="uk-UA" w:eastAsia="ru-RU"/>
        </w:rPr>
        <w:t>)</w:t>
      </w:r>
    </w:p>
    <w:p w:rsidR="00282AEA" w:rsidRPr="00674759" w:rsidRDefault="00282AEA" w:rsidP="00674759">
      <w:pPr>
        <w:spacing w:line="360" w:lineRule="auto"/>
        <w:ind w:left="0"/>
        <w:jc w:val="left"/>
        <w:rPr>
          <w:rFonts w:eastAsia="Times New Roman"/>
          <w:i/>
          <w:color w:val="auto"/>
          <w:lang w:val="uk-UA" w:eastAsia="ru-RU"/>
        </w:rPr>
      </w:pPr>
      <w:r w:rsidRPr="00674759">
        <w:rPr>
          <w:rFonts w:eastAsia="Times New Roman"/>
          <w:color w:val="auto"/>
          <w:lang w:val="uk-UA" w:eastAsia="ru-RU"/>
        </w:rPr>
        <w:t>де</w:t>
      </w:r>
      <w:r w:rsidRPr="00674759">
        <w:rPr>
          <w:rFonts w:eastAsia="Times New Roman"/>
          <w:i/>
          <w:color w:val="auto"/>
          <w:lang w:val="uk-UA" w:eastAsia="ru-RU"/>
        </w:rPr>
        <w:t xml:space="preserve"> М</w:t>
      </w:r>
      <w:r w:rsidRPr="00674759">
        <w:rPr>
          <w:rFonts w:eastAsia="Times New Roman"/>
          <w:i/>
          <w:color w:val="auto"/>
          <w:vertAlign w:val="subscript"/>
          <w:lang w:val="uk-UA" w:eastAsia="ru-RU"/>
        </w:rPr>
        <w:t>с</w:t>
      </w:r>
      <w:r w:rsidRPr="00674759">
        <w:rPr>
          <w:rFonts w:eastAsia="Times New Roman"/>
          <w:i/>
          <w:color w:val="auto"/>
          <w:lang w:val="uk-UA" w:eastAsia="ru-RU"/>
        </w:rPr>
        <w:t xml:space="preserve"> – </w:t>
      </w:r>
      <w:r w:rsidRPr="00674759">
        <w:rPr>
          <w:rFonts w:eastAsia="Times New Roman"/>
          <w:color w:val="auto"/>
          <w:lang w:val="uk-UA" w:eastAsia="ru-RU"/>
        </w:rPr>
        <w:t xml:space="preserve">поточні значення моментів статичних опорів, при кутовій швидкості </w:t>
      </w:r>
      <w:r w:rsidRPr="00674759">
        <w:rPr>
          <w:rFonts w:eastAsia="Times New Roman"/>
          <w:i/>
          <w:color w:val="auto"/>
          <w:lang w:val="uk-UA" w:eastAsia="ru-RU"/>
        </w:rPr>
        <w:t>ω;</w:t>
      </w:r>
    </w:p>
    <w:p w:rsidR="00282AEA" w:rsidRPr="00674759" w:rsidRDefault="00282AEA" w:rsidP="00674759">
      <w:pPr>
        <w:spacing w:line="360" w:lineRule="auto"/>
        <w:ind w:left="0" w:firstLine="426"/>
        <w:jc w:val="left"/>
        <w:rPr>
          <w:rFonts w:eastAsia="Times New Roman"/>
          <w:i/>
          <w:color w:val="auto"/>
          <w:lang w:val="uk-UA" w:eastAsia="ru-RU"/>
        </w:rPr>
      </w:pPr>
      <w:r w:rsidRPr="00674759">
        <w:rPr>
          <w:rFonts w:eastAsia="Times New Roman"/>
          <w:i/>
          <w:color w:val="auto"/>
          <w:lang w:val="uk-UA" w:eastAsia="ru-RU"/>
        </w:rPr>
        <w:t xml:space="preserve">х – </w:t>
      </w:r>
      <w:r w:rsidR="00F00E8C">
        <w:rPr>
          <w:rFonts w:eastAsia="Times New Roman"/>
          <w:color w:val="auto"/>
          <w:lang w:val="uk-UA" w:eastAsia="ru-RU"/>
        </w:rPr>
        <w:t>показник степеню</w:t>
      </w:r>
      <w:r w:rsidRPr="00674759">
        <w:rPr>
          <w:rFonts w:eastAsia="Times New Roman"/>
          <w:color w:val="auto"/>
          <w:lang w:val="uk-UA" w:eastAsia="ru-RU"/>
        </w:rPr>
        <w:t xml:space="preserve">, що характеризує зміну статичного моменту, при зміні кутової швидкості </w:t>
      </w:r>
      <w:r w:rsidRPr="00674759">
        <w:rPr>
          <w:rFonts w:eastAsia="Times New Roman"/>
          <w:i/>
          <w:color w:val="auto"/>
          <w:lang w:val="uk-UA" w:eastAsia="ru-RU"/>
        </w:rPr>
        <w:t xml:space="preserve">х = 1,9 </w:t>
      </w:r>
      <w:r w:rsidR="00F00E8C">
        <w:rPr>
          <w:rFonts w:eastAsia="Times New Roman"/>
          <w:color w:val="auto"/>
          <w:lang w:val="uk-UA" w:eastAsia="ru-RU"/>
        </w:rPr>
        <w:t>(для мо</w:t>
      </w:r>
      <w:r w:rsidR="00C239A7">
        <w:rPr>
          <w:rFonts w:eastAsia="Times New Roman"/>
          <w:color w:val="auto"/>
          <w:lang w:val="uk-UA" w:eastAsia="ru-RU"/>
        </w:rPr>
        <w:t>лоткових дробарок [ 2</w:t>
      </w:r>
      <w:r w:rsidR="00F00E8C">
        <w:rPr>
          <w:rFonts w:eastAsia="Times New Roman"/>
          <w:color w:val="auto"/>
          <w:lang w:val="uk-UA" w:eastAsia="ru-RU"/>
        </w:rPr>
        <w:t>]</w:t>
      </w:r>
      <w:r w:rsidRPr="00674759">
        <w:rPr>
          <w:rFonts w:eastAsia="Times New Roman"/>
          <w:color w:val="auto"/>
          <w:lang w:val="uk-UA" w:eastAsia="ru-RU"/>
        </w:rPr>
        <w:t>).</w:t>
      </w:r>
    </w:p>
    <w:p w:rsidR="00282AEA" w:rsidRPr="00674759" w:rsidRDefault="00282AEA" w:rsidP="00674759">
      <w:pPr>
        <w:spacing w:line="360" w:lineRule="auto"/>
        <w:ind w:left="0"/>
        <w:jc w:val="left"/>
        <w:rPr>
          <w:rFonts w:eastAsia="Times New Roman"/>
          <w:i/>
          <w:color w:val="auto"/>
          <w:lang w:val="uk-UA" w:eastAsia="ru-RU"/>
        </w:rPr>
      </w:pPr>
    </w:p>
    <w:p w:rsidR="00282AEA" w:rsidRPr="00674759" w:rsidRDefault="00282AEA" w:rsidP="00674759">
      <w:pPr>
        <w:spacing w:line="360" w:lineRule="auto"/>
        <w:ind w:left="0"/>
        <w:jc w:val="center"/>
        <w:rPr>
          <w:rFonts w:eastAsia="Times New Roman"/>
          <w:i/>
          <w:color w:val="auto"/>
          <w:lang w:val="uk-UA" w:eastAsia="ru-RU"/>
        </w:rPr>
      </w:pPr>
      <w:r w:rsidRPr="00674759">
        <w:rPr>
          <w:rFonts w:eastAsia="Times New Roman"/>
          <w:i/>
          <w:color w:val="auto"/>
          <w:lang w:val="uk-UA" w:eastAsia="ru-RU"/>
        </w:rPr>
        <w:t>М</w:t>
      </w:r>
      <w:r w:rsidRPr="00674759">
        <w:rPr>
          <w:rFonts w:eastAsia="Times New Roman"/>
          <w:i/>
          <w:color w:val="auto"/>
          <w:vertAlign w:val="subscript"/>
          <w:lang w:val="uk-UA" w:eastAsia="ru-RU"/>
        </w:rPr>
        <w:t>с</w:t>
      </w:r>
      <w:r w:rsidRPr="00674759">
        <w:rPr>
          <w:rFonts w:eastAsia="Times New Roman"/>
          <w:i/>
          <w:color w:val="auto"/>
          <w:lang w:val="uk-UA" w:eastAsia="ru-RU"/>
        </w:rPr>
        <w:t>= 3,2 + ( 15,10 – 3,2 )· ( 0 / 298 )</w:t>
      </w:r>
      <w:r w:rsidRPr="00674759">
        <w:rPr>
          <w:rFonts w:eastAsia="Times New Roman"/>
          <w:i/>
          <w:color w:val="auto"/>
          <w:vertAlign w:val="superscript"/>
          <w:lang w:val="uk-UA" w:eastAsia="ru-RU"/>
        </w:rPr>
        <w:t>1,9</w:t>
      </w:r>
      <w:r w:rsidRPr="00674759">
        <w:rPr>
          <w:rFonts w:eastAsia="Times New Roman"/>
          <w:i/>
          <w:color w:val="auto"/>
          <w:lang w:val="uk-UA" w:eastAsia="ru-RU"/>
        </w:rPr>
        <w:t xml:space="preserve"> = 3,2 </w:t>
      </w:r>
      <w:proofErr w:type="spellStart"/>
      <w:r w:rsidRPr="00674759">
        <w:rPr>
          <w:rFonts w:eastAsia="Times New Roman"/>
          <w:i/>
          <w:color w:val="auto"/>
          <w:lang w:val="uk-UA" w:eastAsia="ru-RU"/>
        </w:rPr>
        <w:t>Н·м</w:t>
      </w:r>
      <w:proofErr w:type="spellEnd"/>
    </w:p>
    <w:p w:rsidR="00282AEA" w:rsidRPr="00674759" w:rsidRDefault="00282AEA" w:rsidP="00674759">
      <w:pPr>
        <w:spacing w:line="360" w:lineRule="auto"/>
        <w:ind w:left="0"/>
        <w:jc w:val="center"/>
        <w:rPr>
          <w:rFonts w:eastAsia="Times New Roman"/>
          <w:i/>
          <w:color w:val="auto"/>
          <w:lang w:val="uk-UA" w:eastAsia="ru-RU"/>
        </w:rPr>
      </w:pPr>
    </w:p>
    <w:p w:rsidR="00282AEA" w:rsidRPr="00F00E8C" w:rsidRDefault="00282AEA" w:rsidP="00F00E8C">
      <w:pPr>
        <w:spacing w:line="360" w:lineRule="auto"/>
        <w:ind w:left="0" w:firstLine="567"/>
        <w:jc w:val="left"/>
        <w:rPr>
          <w:rFonts w:eastAsia="Times New Roman"/>
          <w:color w:val="auto"/>
          <w:lang w:val="uk-UA" w:eastAsia="ru-RU"/>
        </w:rPr>
      </w:pPr>
      <w:r w:rsidRPr="00674759">
        <w:rPr>
          <w:rFonts w:eastAsia="Times New Roman"/>
          <w:color w:val="auto"/>
          <w:lang w:val="uk-UA" w:eastAsia="ru-RU"/>
        </w:rPr>
        <w:t>Аналогічно розраховуємо інші значення моментів статичних опорів робочої машини, результати заносимо в таблицю 1.</w:t>
      </w:r>
    </w:p>
    <w:p w:rsidR="00282AEA" w:rsidRPr="00282AEA" w:rsidRDefault="009D6440" w:rsidP="00282AEA">
      <w:pPr>
        <w:spacing w:line="360" w:lineRule="auto"/>
        <w:ind w:left="0"/>
        <w:jc w:val="left"/>
        <w:rPr>
          <w:rFonts w:ascii="GOST type B" w:eastAsia="Times New Roman" w:hAnsi="GOST type B"/>
          <w:i/>
          <w:color w:val="auto"/>
          <w:lang w:val="uk-UA" w:eastAsia="ru-RU"/>
        </w:rPr>
      </w:pPr>
      <w:r>
        <w:rPr>
          <w:rFonts w:eastAsia="Times New Roman"/>
          <w:noProof/>
          <w:color w:val="auto"/>
          <w:lang w:eastAsia="ru-RU"/>
        </w:rPr>
        <mc:AlternateContent>
          <mc:Choice Requires="wpg">
            <w:drawing>
              <wp:anchor distT="0" distB="0" distL="114300" distR="114300" simplePos="0" relativeHeight="251671040" behindDoc="0" locked="0" layoutInCell="0" allowOverlap="1">
                <wp:simplePos x="0" y="0"/>
                <wp:positionH relativeFrom="page">
                  <wp:posOffset>659765</wp:posOffset>
                </wp:positionH>
                <wp:positionV relativeFrom="page">
                  <wp:posOffset>278130</wp:posOffset>
                </wp:positionV>
                <wp:extent cx="6666230" cy="9887585"/>
                <wp:effectExtent l="0" t="0" r="20320" b="18415"/>
                <wp:wrapNone/>
                <wp:docPr id="813" name="Группа 8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6230" cy="9887585"/>
                          <a:chOff x="0" y="0"/>
                          <a:chExt cx="20000" cy="20000"/>
                        </a:xfrm>
                      </wpg:grpSpPr>
                      <wps:wsp>
                        <wps:cNvPr id="814" name="Rectangle 73"/>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815" name="Line 74"/>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16" name="Line 75"/>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17" name="Line 76"/>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18" name="Line 77"/>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19" name="Line 78"/>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20" name="Line 79"/>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21" name="Line 80"/>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22" name="Line 81"/>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23" name="Line 82"/>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24" name="Line 83"/>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25" name="Rectangle 84"/>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9D6440">
                              <w:pPr>
                                <w:pStyle w:val="a4"/>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826" name="Rectangle 85"/>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9D6440">
                              <w:pPr>
                                <w:pStyle w:val="a4"/>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827" name="Rectangle 86"/>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9D6440">
                              <w:pPr>
                                <w:pStyle w:val="a4"/>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828" name="Rectangle 87"/>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9D6440">
                              <w:pPr>
                                <w:pStyle w:val="a4"/>
                                <w:jc w:val="center"/>
                                <w:rPr>
                                  <w:sz w:val="18"/>
                                </w:rPr>
                              </w:pPr>
                              <w:r>
                                <w:rPr>
                                  <w:sz w:val="18"/>
                                </w:rPr>
                                <w:t>Підпис</w:t>
                              </w:r>
                            </w:p>
                          </w:txbxContent>
                        </wps:txbx>
                        <wps:bodyPr rot="0" vert="horz" wrap="square" lIns="12700" tIns="12700" rIns="12700" bIns="12700" anchor="t" anchorCtr="0" upright="1">
                          <a:noAutofit/>
                        </wps:bodyPr>
                      </wps:wsp>
                      <wps:wsp>
                        <wps:cNvPr id="829" name="Rectangle 88"/>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9D6440">
                              <w:pPr>
                                <w:pStyle w:val="a4"/>
                                <w:jc w:val="center"/>
                                <w:rPr>
                                  <w:sz w:val="18"/>
                                </w:rPr>
                              </w:pPr>
                              <w:r>
                                <w:rPr>
                                  <w:sz w:val="18"/>
                                </w:rPr>
                                <w:t>Дата</w:t>
                              </w:r>
                            </w:p>
                          </w:txbxContent>
                        </wps:txbx>
                        <wps:bodyPr rot="0" vert="horz" wrap="square" lIns="12700" tIns="12700" rIns="12700" bIns="12700" anchor="t" anchorCtr="0" upright="1">
                          <a:noAutofit/>
                        </wps:bodyPr>
                      </wps:wsp>
                      <wps:wsp>
                        <wps:cNvPr id="830" name="Rectangle 89"/>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9D6440">
                              <w:pPr>
                                <w:pStyle w:val="a4"/>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831" name="Rectangle 90"/>
                        <wps:cNvSpPr>
                          <a:spLocks noChangeArrowheads="1"/>
                        </wps:cNvSpPr>
                        <wps:spPr bwMode="auto">
                          <a:xfrm>
                            <a:off x="19061" y="19435"/>
                            <a:ext cx="889"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Pr="000D6894" w:rsidRDefault="00646DB4" w:rsidP="00A82501">
                              <w:pPr>
                                <w:ind w:left="0"/>
                                <w:jc w:val="center"/>
                                <w:rPr>
                                  <w:rFonts w:ascii="GOST type B" w:hAnsi="GOST type B"/>
                                  <w:i/>
                                </w:rPr>
                              </w:pPr>
                              <w:r>
                                <w:rPr>
                                  <w:rFonts w:ascii="GOST type B" w:hAnsi="GOST type B"/>
                                  <w:i/>
                                </w:rPr>
                                <w:t>24</w:t>
                              </w:r>
                            </w:p>
                          </w:txbxContent>
                        </wps:txbx>
                        <wps:bodyPr rot="0" vert="horz" wrap="square" lIns="12700" tIns="12700" rIns="12700" bIns="12700" anchor="t" anchorCtr="0" upright="1">
                          <a:noAutofit/>
                        </wps:bodyPr>
                      </wps:wsp>
                      <wps:wsp>
                        <wps:cNvPr id="832" name="Rectangle 91"/>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Pr="00733ED0" w:rsidRDefault="00646DB4" w:rsidP="009D6440">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23</w:t>
                              </w:r>
                              <w:r w:rsidRPr="00733ED0">
                                <w:rPr>
                                  <w:rFonts w:ascii="GOST type A" w:hAnsi="GOST type A"/>
                                  <w:i/>
                                  <w:sz w:val="32"/>
                                </w:rPr>
                                <w:t xml:space="preserve"> ПЗ</w:t>
                              </w:r>
                            </w:p>
                            <w:p w:rsidR="00646DB4" w:rsidRPr="00A05256" w:rsidRDefault="00646DB4" w:rsidP="009D6440">
                              <w:pPr>
                                <w:pStyle w:val="3"/>
                                <w:jc w:val="center"/>
                                <w:rPr>
                                  <w:rFonts w:ascii="GOST type B" w:hAnsi="GOST type B"/>
                                  <w: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id="Группа 813" o:spid="_x0000_s1456" style="position:absolute;margin-left:51.95pt;margin-top:21.9pt;width:524.9pt;height:778.55pt;z-index:25167104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kHnHQcAAIBVAAAOAAAAZHJzL2Uyb0RvYy54bWzsXFtu4zYU/S/QPQj6dyzJ1MuIM0j8GBSY&#10;toNmin4zkmwJlUWVUmKnRYECXUI30h10CzM76uXDlOwk0zwcZeLSAQLRkinykufw6t5DHb9ZL3Pj&#10;KqFVRoqRaR9ZppEUEYmzYjEyf/ww6wWmUdW4iHFOimRkXieV+ebk66+OV+UwcUhK8jihBlRSVMNV&#10;OTLTui6H/X4VpckSV0ekTAo4OSd0iWso0kU/pngFtS/zvmNZXn9FaFxSEiVVBd9OxEnzhNc/nydR&#10;/f18XiW1kY9MaFvN/1P+/4L9758c4+GC4jLNItkM/IhWLHFWwE1VVRNcY+OSZjeqWmYRJRWZ10cR&#10;WfbJfJ5FCe8D9Ma2dnrzlpLLkvdlMVwtSmUmMO2OnR5dbfTd1XtqZPHIDOyBaRR4CYP08a9Pf3z6&#10;8+M/8Pe3wb4HK63KxRAufkvL8/I9FV2Fw3ck+rmC0/3d86y8EBcbF6tvSQz14suacCut53TJqoD+&#10;G2s+GNdqMJJ1bUTwpQcfZwBjFsG5MAh8N3DFcEUpjOmN30XpVP4S5oUlfycOWfvwUNyUN1Q2jPUK&#10;pl3VWLZ6mmXPU1wmfMAqZixlWbSx7A8wIXGxyBPDl1blF25MWgl7GgUZp3BZckopWaUJjqFdNus8&#10;tL71A1aoYDQeZ+DPmgkPS1rVbxOyNNjByKTQcj52+OpdVQuLbi5hQ1mQWZbn8D0e5oWxGpmOi2AU&#10;WLkieRazs7xAFxfjnBpXmCGSf3jHdi5bZjXwQp4tYWKqi/CQ2WJaxPw2Nc5ycQyDmxes8oQjXrQP&#10;SusaDvn3MDM4Gn8LrXAaTAPUQ4437SFrMumdzsao581s350MJuPxxP6dtdpGwzSL46RgDd8wg43u&#10;Nz8kRwlMK2642w4z/rlph/52M/g0hl5td+l05lo+GgQ933cHPTSYWr2zYDbunY5tz/OnZ+Oz6U6X&#10;ptxM1X56pWzOWkUuYdjO03hlxBmbNQM3dGwTCkC5ji8G0sD5AtaKqKamQUn9U1anHDeMAVgdVXuG&#10;BBb7k5ZRtQtDbAabldRwyb41poLJsZkIHD0MMAL4FyS+BvBAG9it2SoGBymhv5rGClaEkVn9colp&#10;Yhr5NwUAMLQRYksILyDXd6BA22cu2mdwEUFVI7M2DXE4rsWyc1nSbJHCnWze24KcAivOMw4pBmjR&#10;Kmi/5KbOSMrdkNS7rAB+Qszokm7GhaD8aF1IylcUxYfuw3UJ9L7FUOIn92Yo2wph+QGmt4MQhezW&#10;fNj4SuCINcC2wPxwQlH5DY7KoeHcqN1wFKzOkopeNS0p5m6hSLC1gM5mKASBarZ5Etuw+ds1sL1t&#10;YHMvqkNgK1hzfmhgbYeh50toa1zv393QuFZ+5vN7ES+BawCPeF4TC7bX6YLt2AHwil6wX+A5QgP7&#10;wIENMbM2sP1OgY1CO9TAfpEAgQb2gQMbgNUGdtApsD3XBY9BrNjuXY/YEHDVj9h7j/xpYB82sFko&#10;sA1sjq7OHrF9z4X7/4crroHdxIj3F9LXwD5wYEPyogVskYnoDNgQC7cgKn87siGnyDKjOioO8WmV&#10;/dHIfpU5uBeInjmQVWojmwenu0O2XLBDB9Je0PsmKu57LGHKkO3s2RO3WQJWZFgfkZDXyS6dWhey&#10;gfun1l8C1krExIPiAQdR97D2EI/G3wZrkSXfyJF0Dlto/2AJf4q0RvvhB+6HKwWdgHVbPNeBOCVQ&#10;MXFYsHeQbVu+XLD3jWy9YINfpJF94MhWsrNGGxu0tWfPrY11gVrYc3ToeVIODnJBrjuzQa8oXPGB&#10;xSN6dyvPHqSOZe5+a1r/n7Wroe0g68wJezMv8Htohtxe6FtBz7LDs9CzUIgms205Luf/J/sMTKA8&#10;AMXvox+HHqhPVgEK1vzGgRb+4ZclrOPpH9XeB8hp6/XFmu8kYHaFWpjX/UCJrVjxpMRWFoTEVhaE&#10;xFYWXp3E1lFKvBbXKVvBhoHn5jrbHsjc/q1sJ/0YzXbPpNTXbKf2YXwpMuJ9sJ0S3mm2a+96cpQ+&#10;scV2ylYdsJ3jMH3x7b6d48IGLB5m1Wyn2W57i5r27eQmhWarVMu3U2pEzXZbbKdEmy22U7bqgO1Q&#10;GMgdVLf4du5Apos122m202zH99DevTG0xXZKoqnZbovtlJK1xXbKVh2wHQTrdNxu6yUSne4510+y&#10;B/kkq3Srmu3abMfeQiK0Qi22U7bqgO3EpngpBPS5V9lICyBNoQN38vU72rnTzt29nbtGzavpbovu&#10;gE526S7kuVEppHr2NEVoedAGHrlDA/nWp01WNgjA92T6SORwFYhOyt7yYqUnvVBIO3eH6NwFSuGs&#10;2W6L7ZQQvHHuQmWrDpw730dyk0fogPYbMlIt3w7UZXCS053w+zTdabqTr9LTeYrP5Cka5fdroTt4&#10;LxR/zSeXB8lXkrL3iLbLvMPNi1NP/gUAAP//AwBQSwMEFAAGAAgAAAAhAL8Z5SXhAAAADAEAAA8A&#10;AABkcnMvZG93bnJldi54bWxMj01PwkAQhu8m/ofNmHiT3VpBqN0SQtQTIRFMiLehHdqG7m7TXdry&#10;7x1Oeps38+T9SJejaURPna+d1RBNFAiyuStqW2r43n88zUH4gLbAxlnScCUPy+z+LsWkcIP9on4X&#10;SsEm1ieooQqhTaT0eUUG/cS1ZPl3cp3BwLIrZdHhwOamkc9KzaTB2nJChS2tK8rPu4vR8DngsIqj&#10;935zPq2vP/vp9rCJSOvHh3H1BiLQGP5guNXn6pBxp6O72MKLhrWKF4xqeIl5wg2IpvEriCNfM6UW&#10;ILNU/h+R/QIAAP//AwBQSwECLQAUAAYACAAAACEAtoM4kv4AAADhAQAAEwAAAAAAAAAAAAAAAAAA&#10;AAAAW0NvbnRlbnRfVHlwZXNdLnhtbFBLAQItABQABgAIAAAAIQA4/SH/1gAAAJQBAAALAAAAAAAA&#10;AAAAAAAAAC8BAABfcmVscy8ucmVsc1BLAQItABQABgAIAAAAIQACEkHnHQcAAIBVAAAOAAAAAAAA&#10;AAAAAAAAAC4CAABkcnMvZTJvRG9jLnhtbFBLAQItABQABgAIAAAAIQC/GeUl4QAAAAwBAAAPAAAA&#10;AAAAAAAAAAAAAHcJAABkcnMvZG93bnJldi54bWxQSwUGAAAAAAQABADzAAAAhQoAAAAA&#10;" o:allowincell="f">
                <v:rect id="Rectangle 73" o:spid="_x0000_s1457"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1QPZcUA&#10;AADcAAAADwAAAGRycy9kb3ducmV2LnhtbESP0WqDQBRE3wv9h+UW8lZXQyiJySZoIJCn0ho/4OLe&#10;qMS9a9yN2n59t1Do4zAzZ5jdYTadGGlwrWUFSRSDIK6sbrlWUF5Or2sQziNr7CyTgi9ycNg/P+0w&#10;1XbiTxoLX4sAYZeigsb7PpXSVQ0ZdJHtiYN3tYNBH+RQSz3gFOCmk8s4fpMGWw4LDfZ0bKi6FQ+j&#10;4Obn8T2ri+/Tpsw31UeeTY97ptTiZc62IDzN/j/81z5rBetkBb9nwhGQ+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VA9lxQAAANwAAAAPAAAAAAAAAAAAAAAAAJgCAABkcnMv&#10;ZG93bnJldi54bWxQSwUGAAAAAAQABAD1AAAAigMAAAAA&#10;" filled="f" strokeweight="2pt"/>
                <v:line id="Line 74" o:spid="_x0000_s1458"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SJHP8AAAADcAAAADwAAAGRycy9kb3ducmV2LnhtbESPwQrCMBBE74L/EFbwpqmCItUoIlS8&#10;idVLb2uztsVmU5qo9e+NIHgcZuYNs9p0phZPal1lWcFkHIEgzq2uuFBwOSejBQjnkTXWlknBmxxs&#10;1v3eCmNtX3yiZ+oLESDsYlRQet/EUrq8JINubBvi4N1sa9AH2RZSt/gKcFPLaRTNpcGKw0KJDe1K&#10;yu/pwyi4Z5dZsj/u9LlOt/paJD673rRSw0G3XYLw1Pl/+Nc+aAWLyQy+Z8IRkO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LEiRz/AAAAA3AAAAA8AAAAAAAAAAAAAAAAA&#10;oQIAAGRycy9kb3ducmV2LnhtbFBLBQYAAAAABAAEAPkAAACOAwAAAAA=&#10;" strokeweight="2pt"/>
                <v:line id="Line 75" o:spid="_x0000_s1459"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fDZSMAAAADcAAAADwAAAGRycy9kb3ducmV2LnhtbESPwQrCMBBE74L/EFbwpqmCItUoIlS8&#10;idVLb2uztsVmU5qo9e+NIHgcZuYNs9p0phZPal1lWcFkHIEgzq2uuFBwOSejBQjnkTXWlknBmxxs&#10;1v3eCmNtX3yiZ+oLESDsYlRQet/EUrq8JINubBvi4N1sa9AH2RZSt/gKcFPLaRTNpcGKw0KJDe1K&#10;yu/pwyi4Z5dZsj/u9LlOt/paJD673rRSw0G3XYLw1Pl/+Nc+aAWLyRy+Z8IRkO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EHw2UjAAAAA3AAAAA8AAAAAAAAAAAAAAAAA&#10;oQIAAGRycy9kb3ducmV2LnhtbFBLBQYAAAAABAAEAPkAAACOAwAAAAA=&#10;" strokeweight="2pt"/>
                <v:line id="Line 76" o:spid="_x0000_s1460"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rx808AAAADcAAAADwAAAGRycy9kb3ducmV2LnhtbESPzQrCMBCE74LvEFbwpqmCP1SjiFDx&#10;JlYv3tZmbYvNpjRR69sbQfA4zMw3zHLdmko8qXGlZQWjYQSCOLO65FzB+ZQM5iCcR9ZYWSYFb3Kw&#10;XnU7S4y1ffGRnqnPRYCwi1FB4X0dS+myggy6oa2Jg3ezjUEfZJNL3eArwE0lx1E0lQZLDgsF1rQt&#10;KLunD6PgfjlPkt1hq09VutHXPPGX600r1e+1mwUIT63/h3/tvVYwH83geyYcAbn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C68fNPAAAAA3AAAAA8AAAAAAAAAAAAAAAAA&#10;oQIAAGRycy9kb3ducmV2LnhtbFBLBQYAAAAABAAEAPkAAACOAwAAAAA=&#10;" strokeweight="2pt"/>
                <v:line id="Line 77" o:spid="_x0000_s1461"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yPoob0AAADcAAAADwAAAGRycy9kb3ducmV2LnhtbERPuwrCMBTdBf8hXMFNUwVFqqmIUHET&#10;q4vbtbl9YHNTmqj1780gOB7Oe7PtTSNe1LnasoLZNAJBnFtdc6ngekknKxDOI2tsLJOCDznYJsPB&#10;BmNt33ymV+ZLEULYxaig8r6NpXR5RQbd1LbEgStsZ9AH2JVSd/gO4aaR8yhaSoM1h4YKW9pXlD+y&#10;p1HwuF0X6eG015cm2+l7mfrbvdBKjUf9bg3CU+//4p/7qBWsZmFtOBOOgEy+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F8j6KG9AAAA3AAAAA8AAAAAAAAAAAAAAAAAoQIA&#10;AGRycy9kb3ducmV2LnhtbFBLBQYAAAAABAAEAPkAAACLAwAAAAA=&#10;" strokeweight="2pt"/>
                <v:line id="Line 78" o:spid="_x0000_s1462"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G9NOsAAAADcAAAADwAAAGRycy9kb3ducmV2LnhtbESPwQrCMBBE74L/EFbwpqmCotUoIlS8&#10;idWLt7VZ22KzKU3U+vdGEDwOM/OGWa5bU4knNa60rGA0jEAQZ1aXnCs4n5LBDITzyBory6TgTQ7W&#10;q25nibG2Lz7SM/W5CBB2MSoovK9jKV1WkEE3tDVx8G62MeiDbHKpG3wFuKnkOIqm0mDJYaHAmrYF&#10;Zff0YRTcL+dJsjts9alKN/qaJ/5yvWml+r12swDhqfX/8K+91wpmoz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DBvTTrAAAAA3AAAAA8AAAAAAAAAAAAAAAAA&#10;oQIAAGRycy9kb3ducmV2LnhtbFBLBQYAAAAABAAEAPkAAACOAwAAAAA=&#10;" strokeweight="2pt"/>
                <v:line id="Line 79" o:spid="_x0000_s1463"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zkuGr0AAADcAAAADwAAAGRycy9kb3ducmV2LnhtbERPuwrCMBTdBf8hXMFNUwVFqqmIUHET&#10;q4vbtbl9YHNTmqj1780gOB7Oe7PtTSNe1LnasoLZNAJBnFtdc6ngekknKxDOI2tsLJOCDznYJsPB&#10;BmNt33ymV+ZLEULYxaig8r6NpXR5RQbd1LbEgStsZ9AH2JVSd/gO4aaR8yhaSoM1h4YKW9pXlD+y&#10;p1HwuF0X6eG015cm2+l7mfrbvdBKjUf9bg3CU+//4p/7qBWs5mF+OBOOgEy+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G85Lhq9AAAA3AAAAA8AAAAAAAAAAAAAAAAAoQIA&#10;AGRycy9kb3ducmV2LnhtbFBLBQYAAAAABAAEAPkAAACLAwAAAAA=&#10;" strokeweight="2pt"/>
                <v:line id="Line 80" o:spid="_x0000_s1464"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HWLgcAAAADcAAAADwAAAGRycy9kb3ducmV2LnhtbESPwQrCMBBE74L/EFbwpqmCItUoIlS8&#10;idVLb2uztsVmU5qo9e+NIHgcZuYNs9p0phZPal1lWcFkHIEgzq2uuFBwOSejBQjnkTXWlknBmxxs&#10;1v3eCmNtX3yiZ+oLESDsYlRQet/EUrq8JINubBvi4N1sa9AH2RZSt/gKcFPLaRTNpcGKw0KJDe1K&#10;yu/pwyi4Z5dZsj/u9LlOt/paJD673rRSw0G3XYLw1Pl/+Nc+aAWL6QS+Z8IRkO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B1i4HAAAAA3AAAAA8AAAAAAAAAAAAAAAAA&#10;oQIAAGRycy9kb3ducmV2LnhtbFBLBQYAAAAABAAEAPkAAACOAwAAAAA=&#10;" strokeweight="2pt"/>
                <v:line id="Line 81" o:spid="_x0000_s1465"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BSXRcUAAADcAAAADwAAAGRycy9kb3ducmV2LnhtbESPwW7CMBBE70j9B2sr9QYOOVQQMFHV&#10;FqmohwrKByzxEofE68g2kPbraySkHkcz80azLAfbiQv50DhWMJ1kIIgrpxuuFey/1+MZiBCRNXaO&#10;ScEPBShXD6MlFtpdeUuXXaxFgnAoUIGJsS+kDJUhi2HieuLkHZ23GJP0tdQerwluO5ln2bO02HBa&#10;MNjTq6Gq3Z2tgo0/fLbT39rIA2/8e/f1Ng/2pNTT4/CyABFpiP/he/tDK5jlOdzOpCMgV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BSXRcUAAADcAAAADwAAAAAAAAAA&#10;AAAAAAChAgAAZHJzL2Rvd25yZXYueG1sUEsFBgAAAAAEAAQA+QAAAJMDAAAAAA==&#10;" strokeweight="1pt"/>
                <v:line id="Line 82" o:spid="_x0000_s1466"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uwbcAAAADcAAAADwAAAGRycy9kb3ducmV2LnhtbESPwQrCMBBE74L/EFbwpqmKItUoIlS8&#10;idWLt7VZ22KzKU3U+vdGEDwOM/OGWa5bU4knNa60rGA0jEAQZ1aXnCs4n5LBHITzyBory6TgTQ7W&#10;q25nibG2Lz7SM/W5CBB2MSoovK9jKV1WkEE3tDVx8G62MeiDbHKpG3wFuKnkOIpm0mDJYaHAmrYF&#10;Zff0YRTcL+dpsjts9alKN/qaJ/5yvWml+r12swDhqfX/8K+91wrm4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rsG3AAAAA3AAAAA8AAAAAAAAAAAAAAAAA&#10;oQIAAGRycy9kb3ducmV2LnhtbFBLBQYAAAAABAAEAPkAAACOAwAAAAA=&#10;" strokeweight="2pt"/>
                <v:line id="Line 83" o:spid="_x0000_s1467"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LGqqsUAAADcAAAADwAAAGRycy9kb3ducmV2LnhtbESP3WoCMRSE7wu+QzhC7zSrlKKr2UVs&#10;C5VeFH8e4Lg5blY3J0uS6rZP3xSEXg4z8w2zLHvbiiv50DhWMBlnIIgrpxuuFRz2b6MZiBCRNbaO&#10;ScE3BSiLwcMSc+1uvKXrLtYiQTjkqMDE2OVShsqQxTB2HXHyTs5bjEn6WmqPtwS3rZxm2bO02HBa&#10;MNjR2lB12X1ZBRt//LhMfmojj7zxr+3nyzzYs1KPw361ABGpj//he/tdK5hNn+DvTDoCsvg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LGqqsUAAADcAAAADwAAAAAAAAAA&#10;AAAAAAChAgAAZHJzL2Rvd25yZXYueG1sUEsFBgAAAAAEAAQA+QAAAJMDAAAAAA==&#10;" strokeweight="1pt"/>
                <v:rect id="Rectangle 84" o:spid="_x0000_s1468"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3mAvcMA&#10;AADcAAAADwAAAGRycy9kb3ducmV2LnhtbESPwWrDMBBE74X+g9hCb7Xc0AbXtRJMINBrnAR6XKyt&#10;7cRauZJiu38fFQI5DjPzhinWs+nFSM53lhW8JikI4trqjhsFh/32JQPhA7LG3jIp+CMP69XjQ4G5&#10;thPvaKxCIyKEfY4K2hCGXEpft2TQJ3Ygjt6PdQZDlK6R2uEU4aaXizRdSoMdx4UWB9q0VJ+ri1FQ&#10;lqf5+Ft94NbLLHVL/aab8lup56e5/AQRaA738K39pRVki3f4PxOPgFxd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3mAvcMAAADcAAAADwAAAAAAAAAAAAAAAACYAgAAZHJzL2Rv&#10;d25yZXYueG1sUEsFBgAAAAAEAAQA9QAAAIgDAAAAAA==&#10;" filled="f" stroked="f" strokeweight=".25pt">
                  <v:textbox inset="1pt,1pt,1pt,1pt">
                    <w:txbxContent>
                      <w:p w:rsidR="00646DB4" w:rsidRDefault="00646DB4" w:rsidP="009D6440">
                        <w:pPr>
                          <w:pStyle w:val="a4"/>
                          <w:jc w:val="center"/>
                          <w:rPr>
                            <w:sz w:val="18"/>
                          </w:rPr>
                        </w:pPr>
                        <w:r>
                          <w:rPr>
                            <w:sz w:val="18"/>
                          </w:rPr>
                          <w:t>Змн.</w:t>
                        </w:r>
                      </w:p>
                    </w:txbxContent>
                  </v:textbox>
                </v:rect>
                <v:rect id="Rectangle 85" o:spid="_x0000_s1469"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6seysEA&#10;AADcAAAADwAAAGRycy9kb3ducmV2LnhtbESPQYvCMBSE78L+h/AWvGm6IqXbNUoRBK9WhT0+mrdt&#10;tXnpJlHrvzeC4HGYmW+YxWownbiS861lBV/TBARxZXXLtYLDfjPJQPiArLGzTAru5GG1/BgtMNf2&#10;xju6lqEWEcI+RwVNCH0upa8aMuintieO3p91BkOUrpba4S3CTSdnSZJKgy3HhQZ7WjdUncuLUVAU&#10;p+H4X37jxssscame67r4VWr8ORQ/IAIN4R1+tbdaQTZL4XkmHgG5f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rHsrBAAAA3AAAAA8AAAAAAAAAAAAAAAAAmAIAAGRycy9kb3du&#10;cmV2LnhtbFBLBQYAAAAABAAEAPUAAACGAwAAAAA=&#10;" filled="f" stroked="f" strokeweight=".25pt">
                  <v:textbox inset="1pt,1pt,1pt,1pt">
                    <w:txbxContent>
                      <w:p w:rsidR="00646DB4" w:rsidRDefault="00646DB4" w:rsidP="009D6440">
                        <w:pPr>
                          <w:pStyle w:val="a4"/>
                          <w:jc w:val="center"/>
                          <w:rPr>
                            <w:sz w:val="18"/>
                          </w:rPr>
                        </w:pPr>
                        <w:r>
                          <w:rPr>
                            <w:sz w:val="18"/>
                          </w:rPr>
                          <w:t>Арк.</w:t>
                        </w:r>
                      </w:p>
                    </w:txbxContent>
                  </v:textbox>
                </v:rect>
                <v:rect id="Rectangle 86" o:spid="_x0000_s1470"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Oe7UcMA&#10;AADcAAAADwAAAGRycy9kb3ducmV2LnhtbESPwWrDMBBE74H+g9hCb7HcUFLXtRJMINBrnAZ6XKyt&#10;7cRauZJiu38fFQo5DjPzhim2s+nFSM53lhU8JykI4trqjhsFn8f9MgPhA7LG3jIp+CUP283DosBc&#10;24kPNFahERHCPkcFbQhDLqWvWzLoEzsQR+/bOoMhStdI7XCKcNPLVZqupcGO40KLA+1aqi/V1Sgo&#10;y/N8+qnecO9llrq1ftFN+aXU0+NcvoMINId7+L/9oRVkq1f4OxOPgNz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Oe7UcMAAADcAAAADwAAAAAAAAAAAAAAAACYAgAAZHJzL2Rv&#10;d25yZXYueG1sUEsFBgAAAAAEAAQA9QAAAIgDAAAAAA==&#10;" filled="f" stroked="f" strokeweight=".25pt">
                  <v:textbox inset="1pt,1pt,1pt,1pt">
                    <w:txbxContent>
                      <w:p w:rsidR="00646DB4" w:rsidRDefault="00646DB4" w:rsidP="009D6440">
                        <w:pPr>
                          <w:pStyle w:val="a4"/>
                          <w:jc w:val="center"/>
                          <w:rPr>
                            <w:sz w:val="18"/>
                          </w:rPr>
                        </w:pPr>
                        <w:r>
                          <w:rPr>
                            <w:sz w:val="18"/>
                          </w:rPr>
                          <w:t>№ докум.</w:t>
                        </w:r>
                      </w:p>
                    </w:txbxContent>
                  </v:textbox>
                </v:rect>
                <v:rect id="Rectangle 87" o:spid="_x0000_s1471"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XgvI70A&#10;AADcAAAADwAAAGRycy9kb3ducmV2LnhtbERPTYvCMBC9L/gfwgh7W1NFpFajFEHwalXwODRjW20m&#10;NYna/ffmIHh8vO/lujeteJLzjWUF41ECgri0uuFKwfGw/UtB+ICssbVMCv7Jw3o1+Flipu2L9/Qs&#10;QiViCPsMFdQhdJmUvqzJoB/ZjjhyF+sMhghdJbXDVww3rZwkyUwabDg21NjRpqbyVjyMgjy/9qd7&#10;Mcetl2niZnqqq/ys1O+wzxcgAvXhK/64d1pBOolr45l4BOTqD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0XgvI70AAADcAAAADwAAAAAAAAAAAAAAAACYAgAAZHJzL2Rvd25yZXYu&#10;eG1sUEsFBgAAAAAEAAQA9QAAAIIDAAAAAA==&#10;" filled="f" stroked="f" strokeweight=".25pt">
                  <v:textbox inset="1pt,1pt,1pt,1pt">
                    <w:txbxContent>
                      <w:p w:rsidR="00646DB4" w:rsidRDefault="00646DB4" w:rsidP="009D6440">
                        <w:pPr>
                          <w:pStyle w:val="a4"/>
                          <w:jc w:val="center"/>
                          <w:rPr>
                            <w:sz w:val="18"/>
                          </w:rPr>
                        </w:pPr>
                        <w:r>
                          <w:rPr>
                            <w:sz w:val="18"/>
                          </w:rPr>
                          <w:t>Підпис</w:t>
                        </w:r>
                      </w:p>
                    </w:txbxContent>
                  </v:textbox>
                </v:rect>
                <v:rect id="Rectangle 88" o:spid="_x0000_s1472"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jSKuMMA&#10;AADcAAAADwAAAGRycy9kb3ducmV2LnhtbESPwWrDMBBE74H+g9hCb7HcUILtWgkmEOi1Tgs5LtbW&#10;dmKtXEmx3b+vAoUeh5l5w5T7xQxiIud7ywqekxQEcWN1z62Cj9NxnYHwAVnjYJkU/JCH/e5hVWKh&#10;7czvNNWhFRHCvkAFXQhjIaVvOjLoEzsSR+/LOoMhStdK7XCOcDPITZpupcGe40KHIx06aq71zSio&#10;qsvy+V3nePQyS91Wv+i2Oiv19LhUryACLeE//Nd+0wqyTQ73M/EIyN0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jSKuMMAAADcAAAADwAAAAAAAAAAAAAAAACYAgAAZHJzL2Rv&#10;d25yZXYueG1sUEsFBgAAAAAEAAQA9QAAAIgDAAAAAA==&#10;" filled="f" stroked="f" strokeweight=".25pt">
                  <v:textbox inset="1pt,1pt,1pt,1pt">
                    <w:txbxContent>
                      <w:p w:rsidR="00646DB4" w:rsidRDefault="00646DB4" w:rsidP="009D6440">
                        <w:pPr>
                          <w:pStyle w:val="a4"/>
                          <w:jc w:val="center"/>
                          <w:rPr>
                            <w:sz w:val="18"/>
                          </w:rPr>
                        </w:pPr>
                        <w:r>
                          <w:rPr>
                            <w:sz w:val="18"/>
                          </w:rPr>
                          <w:t>Дата</w:t>
                        </w:r>
                      </w:p>
                    </w:txbxContent>
                  </v:textbox>
                </v:rect>
                <v:rect id="Rectangle 89" o:spid="_x0000_s1473"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e1+MAA&#10;AADcAAAADwAAAGRycy9kb3ducmV2LnhtbERPz2vCMBS+C/4P4Qm72VQn0nVNJQjCrusm7Pho3tpu&#10;zUtNMu3+e3MY7Pjx/a4Osx3FlXwYHCvYZDkI4taZgTsF72+ndQEiRGSDo2NS8EsBDvVyUWFp3I1f&#10;6drETqQQDiUq6GOcSilD25PFkLmJOHGfzluMCfpOGo+3FG5Huc3zvbQ4cGrocaJjT+1382MVaP01&#10;ny/NE56CLHK/NzvT6Q+lHlazfgYRaY7/4j/3i1FQPKb56Uw6ArK+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te1+MAAAADcAAAADwAAAAAAAAAAAAAAAACYAgAAZHJzL2Rvd25y&#10;ZXYueG1sUEsFBgAAAAAEAAQA9QAAAIUDAAAAAA==&#10;" filled="f" stroked="f" strokeweight=".25pt">
                  <v:textbox inset="1pt,1pt,1pt,1pt">
                    <w:txbxContent>
                      <w:p w:rsidR="00646DB4" w:rsidRDefault="00646DB4" w:rsidP="009D6440">
                        <w:pPr>
                          <w:pStyle w:val="a4"/>
                          <w:jc w:val="center"/>
                          <w:rPr>
                            <w:sz w:val="18"/>
                          </w:rPr>
                        </w:pPr>
                        <w:r>
                          <w:rPr>
                            <w:sz w:val="18"/>
                          </w:rPr>
                          <w:t>Арк.</w:t>
                        </w:r>
                      </w:p>
                    </w:txbxContent>
                  </v:textbox>
                </v:rect>
                <v:rect id="Rectangle 90" o:spid="_x0000_s1474" style="position:absolute;left:19061;top:19435;width:889;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ZsQY8EA&#10;AADcAAAADwAAAGRycy9kb3ducmV2LnhtbESPQYvCMBSE74L/ITxhb5q6itRqlCIIXu2u4PHRPNtq&#10;81KTrHb/vREW9jjMzDfMetubVjzI+caygukkAUFcWt1wpeD7az9OQfiArLG1TAp+ycN2MxysMdP2&#10;yUd6FKESEcI+QwV1CF0mpS9rMugntiOO3sU6gyFKV0nt8BnhppWfSbKQBhuOCzV2tKupvBU/RkGe&#10;X/vTvVji3ss0cQs911V+Vupj1OcrEIH68B/+ax+0gnQ2hfeZeATk5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WbEGPBAAAA3AAAAA8AAAAAAAAAAAAAAAAAmAIAAGRycy9kb3du&#10;cmV2LnhtbFBLBQYAAAAABAAEAPUAAACGAwAAAAA=&#10;" filled="f" stroked="f" strokeweight=".25pt">
                  <v:textbox inset="1pt,1pt,1pt,1pt">
                    <w:txbxContent>
                      <w:p w:rsidR="00646DB4" w:rsidRPr="000D6894" w:rsidRDefault="00646DB4" w:rsidP="00A82501">
                        <w:pPr>
                          <w:ind w:left="0"/>
                          <w:jc w:val="center"/>
                          <w:rPr>
                            <w:rFonts w:ascii="GOST type B" w:hAnsi="GOST type B"/>
                            <w:i/>
                          </w:rPr>
                        </w:pPr>
                        <w:r>
                          <w:rPr>
                            <w:rFonts w:ascii="GOST type B" w:hAnsi="GOST type B"/>
                            <w:i/>
                          </w:rPr>
                          <w:t>24</w:t>
                        </w:r>
                      </w:p>
                    </w:txbxContent>
                  </v:textbox>
                </v:rect>
                <v:rect id="Rectangle 91" o:spid="_x0000_s1475"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UmOFMMA&#10;AADcAAAADwAAAGRycy9kb3ducmV2LnhtbESPwWrDMBBE74X+g9hCb7XctATXtRJMINBrnAR6XKyt&#10;7cRauZJiu38fFQI5DjPzhinWs+nFSM53lhW8JikI4trqjhsFh/32JQPhA7LG3jIp+CMP69XjQ4G5&#10;thPvaKxCIyKEfY4K2hCGXEpft2TQJ3Ygjt6PdQZDlK6R2uEU4aaXizRdSoMdx4UWB9q0VJ+ri1FQ&#10;lqf5+Ft94NbLLHVL/a6b8lup56e5/AQRaA738K39pRVkbwv4PxOPgFxd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UmOFMMAAADcAAAADwAAAAAAAAAAAAAAAACYAgAAZHJzL2Rv&#10;d25yZXYueG1sUEsFBgAAAAAEAAQA9QAAAIgDAAAAAA==&#10;" filled="f" stroked="f" strokeweight=".25pt">
                  <v:textbox inset="1pt,1pt,1pt,1pt">
                    <w:txbxContent>
                      <w:p w:rsidR="00646DB4" w:rsidRPr="00733ED0" w:rsidRDefault="00646DB4" w:rsidP="009D6440">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23</w:t>
                        </w:r>
                        <w:r w:rsidRPr="00733ED0">
                          <w:rPr>
                            <w:rFonts w:ascii="GOST type A" w:hAnsi="GOST type A"/>
                            <w:i/>
                            <w:sz w:val="32"/>
                          </w:rPr>
                          <w:t xml:space="preserve"> ПЗ</w:t>
                        </w:r>
                      </w:p>
                      <w:p w:rsidR="00646DB4" w:rsidRPr="00A05256" w:rsidRDefault="00646DB4" w:rsidP="009D6440">
                        <w:pPr>
                          <w:pStyle w:val="3"/>
                          <w:jc w:val="center"/>
                          <w:rPr>
                            <w:rFonts w:ascii="GOST type B" w:hAnsi="GOST type B"/>
                            <w:i/>
                          </w:rPr>
                        </w:pPr>
                      </w:p>
                    </w:txbxContent>
                  </v:textbox>
                </v:rect>
                <w10:wrap anchorx="page" anchory="page"/>
              </v:group>
            </w:pict>
          </mc:Fallback>
        </mc:AlternateContent>
      </w:r>
      <w:r w:rsidR="000064A6">
        <w:rPr>
          <w:rFonts w:eastAsia="Times New Roman"/>
          <w:color w:val="auto"/>
          <w:lang w:val="uk-UA" w:eastAsia="ru-RU"/>
        </w:rPr>
        <w:t xml:space="preserve">Таблиця 3.3 - </w:t>
      </w:r>
      <w:r w:rsidR="00282AEA" w:rsidRPr="00282AEA">
        <w:rPr>
          <w:rFonts w:eastAsia="Times New Roman"/>
          <w:color w:val="auto"/>
          <w:lang w:val="uk-UA" w:eastAsia="ru-RU"/>
        </w:rPr>
        <w:t>Результати розрахунків</w:t>
      </w:r>
      <w:r w:rsidR="000064A6">
        <w:rPr>
          <w:rFonts w:eastAsia="Times New Roman"/>
          <w:color w:val="auto"/>
          <w:lang w:val="uk-UA" w:eastAsia="ru-RU"/>
        </w:rPr>
        <w:t xml:space="preserve"> МХ </w:t>
      </w:r>
      <w:r w:rsidR="00CC16B6">
        <w:rPr>
          <w:rFonts w:eastAsia="Times New Roman"/>
          <w:color w:val="auto"/>
          <w:lang w:val="uk-UA" w:eastAsia="ru-RU"/>
        </w:rPr>
        <w:t xml:space="preserve">робочої </w:t>
      </w:r>
      <w:r w:rsidR="000064A6">
        <w:rPr>
          <w:rFonts w:eastAsia="Times New Roman"/>
          <w:color w:val="auto"/>
          <w:lang w:val="uk-UA" w:eastAsia="ru-RU"/>
        </w:rPr>
        <w:t>машини</w:t>
      </w:r>
    </w:p>
    <w:tbl>
      <w:tblPr>
        <w:tblW w:w="950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89"/>
        <w:gridCol w:w="690"/>
        <w:gridCol w:w="791"/>
        <w:gridCol w:w="794"/>
        <w:gridCol w:w="794"/>
        <w:gridCol w:w="794"/>
        <w:gridCol w:w="794"/>
        <w:gridCol w:w="794"/>
        <w:gridCol w:w="794"/>
        <w:gridCol w:w="794"/>
        <w:gridCol w:w="794"/>
        <w:gridCol w:w="779"/>
      </w:tblGrid>
      <w:tr w:rsidR="00282AEA" w:rsidRPr="00282AEA" w:rsidTr="00F00E8C">
        <w:trPr>
          <w:cantSplit/>
          <w:trHeight w:val="1113"/>
        </w:trPr>
        <w:tc>
          <w:tcPr>
            <w:tcW w:w="889" w:type="dxa"/>
            <w:vMerge w:val="restart"/>
            <w:vAlign w:val="center"/>
          </w:tcPr>
          <w:p w:rsidR="00282AEA" w:rsidRPr="00282AEA" w:rsidRDefault="00282AEA" w:rsidP="00282AEA">
            <w:pPr>
              <w:spacing w:line="360" w:lineRule="auto"/>
              <w:ind w:left="0"/>
              <w:jc w:val="center"/>
              <w:rPr>
                <w:rFonts w:ascii="GOST type B" w:eastAsia="Times New Roman" w:hAnsi="GOST type B"/>
                <w:i/>
                <w:color w:val="auto"/>
                <w:vertAlign w:val="superscript"/>
                <w:lang w:val="uk-UA" w:eastAsia="ru-RU"/>
              </w:rPr>
            </w:pPr>
            <w:r w:rsidRPr="00282AEA">
              <w:rPr>
                <w:rFonts w:ascii="Arial" w:eastAsia="Times New Roman" w:hAnsi="Arial" w:cs="Arial"/>
                <w:i/>
                <w:color w:val="auto"/>
                <w:lang w:val="uk-UA" w:eastAsia="ru-RU"/>
              </w:rPr>
              <w:t>ω</w:t>
            </w:r>
            <w:r w:rsidRPr="00282AEA">
              <w:rPr>
                <w:rFonts w:ascii="GOST type B" w:eastAsia="Times New Roman" w:hAnsi="GOST type B"/>
                <w:i/>
                <w:color w:val="auto"/>
                <w:lang w:val="uk-UA" w:eastAsia="ru-RU"/>
              </w:rPr>
              <w:t xml:space="preserve">, </w:t>
            </w:r>
            <w:r w:rsidRPr="00282AEA">
              <w:rPr>
                <w:rFonts w:ascii="GOST type B" w:eastAsia="Times New Roman" w:hAnsi="GOST type B" w:cs="GOST type B"/>
                <w:i/>
                <w:color w:val="auto"/>
                <w:lang w:val="uk-UA" w:eastAsia="ru-RU"/>
              </w:rPr>
              <w:t>с</w:t>
            </w:r>
            <w:r w:rsidRPr="00282AEA">
              <w:rPr>
                <w:rFonts w:ascii="GOST type B" w:eastAsia="Times New Roman" w:hAnsi="GOST type B"/>
                <w:i/>
                <w:color w:val="auto"/>
                <w:vertAlign w:val="superscript"/>
                <w:lang w:val="uk-UA" w:eastAsia="ru-RU"/>
              </w:rPr>
              <w:t>-1</w:t>
            </w:r>
          </w:p>
        </w:tc>
        <w:tc>
          <w:tcPr>
            <w:tcW w:w="690" w:type="dxa"/>
            <w:textDirection w:val="btLr"/>
            <w:vAlign w:val="center"/>
          </w:tcPr>
          <w:p w:rsidR="00282AEA" w:rsidRPr="00282AEA" w:rsidRDefault="00282AEA" w:rsidP="00282AEA">
            <w:pPr>
              <w:spacing w:line="360" w:lineRule="auto"/>
              <w:ind w:left="113" w:right="113"/>
              <w:jc w:val="center"/>
              <w:rPr>
                <w:rFonts w:ascii="GOST type B" w:eastAsia="Times New Roman" w:hAnsi="GOST type B"/>
                <w:i/>
                <w:color w:val="auto"/>
                <w:lang w:val="uk-UA" w:eastAsia="ru-RU"/>
              </w:rPr>
            </w:pPr>
            <w:r w:rsidRPr="00282AEA">
              <w:rPr>
                <w:rFonts w:ascii="Arial" w:eastAsia="Times New Roman" w:hAnsi="Arial" w:cs="Arial"/>
                <w:i/>
                <w:color w:val="auto"/>
                <w:lang w:val="uk-UA" w:eastAsia="ru-RU"/>
              </w:rPr>
              <w:t>ω</w:t>
            </w:r>
            <w:r w:rsidRPr="00282AEA">
              <w:rPr>
                <w:rFonts w:ascii="GOST type B" w:eastAsia="Times New Roman" w:hAnsi="GOST type B"/>
                <w:i/>
                <w:color w:val="auto"/>
                <w:lang w:val="uk-UA" w:eastAsia="ru-RU"/>
              </w:rPr>
              <w:t xml:space="preserve"> = 0</w:t>
            </w:r>
          </w:p>
        </w:tc>
        <w:tc>
          <w:tcPr>
            <w:tcW w:w="791" w:type="dxa"/>
            <w:textDirection w:val="btLr"/>
            <w:vAlign w:val="center"/>
          </w:tcPr>
          <w:p w:rsidR="00282AEA" w:rsidRPr="00282AEA" w:rsidRDefault="00282AEA" w:rsidP="00282AEA">
            <w:pPr>
              <w:spacing w:line="360" w:lineRule="auto"/>
              <w:ind w:left="113" w:right="113"/>
              <w:jc w:val="center"/>
              <w:rPr>
                <w:rFonts w:ascii="GOST type B" w:eastAsia="Times New Roman" w:hAnsi="GOST type B"/>
                <w:i/>
                <w:color w:val="auto"/>
                <w:lang w:val="uk-UA" w:eastAsia="ru-RU"/>
              </w:rPr>
            </w:pPr>
            <w:proofErr w:type="spellStart"/>
            <w:r w:rsidRPr="00282AEA">
              <w:rPr>
                <w:rFonts w:ascii="Arial" w:eastAsia="Times New Roman" w:hAnsi="Arial" w:cs="Arial"/>
                <w:i/>
                <w:color w:val="auto"/>
                <w:lang w:val="uk-UA" w:eastAsia="ru-RU"/>
              </w:rPr>
              <w:t>ω</w:t>
            </w:r>
            <w:r w:rsidRPr="00282AEA">
              <w:rPr>
                <w:rFonts w:ascii="GOST type B" w:eastAsia="Times New Roman" w:hAnsi="GOST type B"/>
                <w:i/>
                <w:color w:val="auto"/>
                <w:vertAlign w:val="subscript"/>
                <w:lang w:val="uk-UA" w:eastAsia="ru-RU"/>
              </w:rPr>
              <w:t>м</w:t>
            </w:r>
            <w:proofErr w:type="spellEnd"/>
            <w:r w:rsidRPr="00282AEA">
              <w:rPr>
                <w:rFonts w:ascii="GOST type B" w:eastAsia="Times New Roman" w:hAnsi="GOST type B"/>
                <w:i/>
                <w:color w:val="auto"/>
                <w:vertAlign w:val="subscript"/>
                <w:lang w:val="uk-UA" w:eastAsia="ru-RU"/>
              </w:rPr>
              <w:t xml:space="preserve"> </w:t>
            </w:r>
            <w:r w:rsidRPr="00282AEA">
              <w:rPr>
                <w:rFonts w:ascii="GOST type B" w:eastAsia="Times New Roman" w:hAnsi="GOST type B"/>
                <w:i/>
                <w:color w:val="auto"/>
                <w:lang w:val="uk-UA" w:eastAsia="ru-RU"/>
              </w:rPr>
              <w:t>∙ 0,1</w:t>
            </w:r>
          </w:p>
        </w:tc>
        <w:tc>
          <w:tcPr>
            <w:tcW w:w="794" w:type="dxa"/>
            <w:textDirection w:val="btLr"/>
            <w:vAlign w:val="center"/>
          </w:tcPr>
          <w:p w:rsidR="00282AEA" w:rsidRPr="00282AEA" w:rsidRDefault="00282AEA" w:rsidP="00282AEA">
            <w:pPr>
              <w:spacing w:line="360" w:lineRule="auto"/>
              <w:ind w:left="113" w:right="113"/>
              <w:jc w:val="center"/>
              <w:rPr>
                <w:rFonts w:ascii="GOST type B" w:eastAsia="Times New Roman" w:hAnsi="GOST type B"/>
                <w:i/>
                <w:color w:val="auto"/>
                <w:lang w:val="uk-UA" w:eastAsia="ru-RU"/>
              </w:rPr>
            </w:pPr>
            <w:proofErr w:type="spellStart"/>
            <w:r w:rsidRPr="00282AEA">
              <w:rPr>
                <w:rFonts w:ascii="Arial" w:eastAsia="Times New Roman" w:hAnsi="Arial" w:cs="Arial"/>
                <w:i/>
                <w:color w:val="auto"/>
                <w:lang w:val="uk-UA" w:eastAsia="ru-RU"/>
              </w:rPr>
              <w:t>ω</w:t>
            </w:r>
            <w:r w:rsidRPr="00282AEA">
              <w:rPr>
                <w:rFonts w:ascii="GOST type B" w:eastAsia="Times New Roman" w:hAnsi="GOST type B"/>
                <w:i/>
                <w:color w:val="auto"/>
                <w:vertAlign w:val="subscript"/>
                <w:lang w:val="uk-UA" w:eastAsia="ru-RU"/>
              </w:rPr>
              <w:t>м</w:t>
            </w:r>
            <w:proofErr w:type="spellEnd"/>
            <w:r w:rsidRPr="00282AEA">
              <w:rPr>
                <w:rFonts w:ascii="GOST type B" w:eastAsia="Times New Roman" w:hAnsi="GOST type B"/>
                <w:i/>
                <w:color w:val="auto"/>
                <w:vertAlign w:val="subscript"/>
                <w:lang w:val="uk-UA" w:eastAsia="ru-RU"/>
              </w:rPr>
              <w:t xml:space="preserve"> </w:t>
            </w:r>
            <w:r w:rsidRPr="00282AEA">
              <w:rPr>
                <w:rFonts w:ascii="GOST type B" w:eastAsia="Times New Roman" w:hAnsi="GOST type B"/>
                <w:i/>
                <w:color w:val="auto"/>
                <w:lang w:val="uk-UA" w:eastAsia="ru-RU"/>
              </w:rPr>
              <w:t>∙ 0,2</w:t>
            </w:r>
          </w:p>
        </w:tc>
        <w:tc>
          <w:tcPr>
            <w:tcW w:w="794" w:type="dxa"/>
            <w:textDirection w:val="btLr"/>
            <w:vAlign w:val="center"/>
          </w:tcPr>
          <w:p w:rsidR="00282AEA" w:rsidRPr="00282AEA" w:rsidRDefault="00282AEA" w:rsidP="00282AEA">
            <w:pPr>
              <w:spacing w:line="360" w:lineRule="auto"/>
              <w:ind w:left="113" w:right="113"/>
              <w:jc w:val="center"/>
              <w:rPr>
                <w:rFonts w:ascii="GOST type B" w:eastAsia="Times New Roman" w:hAnsi="GOST type B"/>
                <w:i/>
                <w:color w:val="auto"/>
                <w:lang w:val="uk-UA" w:eastAsia="ru-RU"/>
              </w:rPr>
            </w:pPr>
            <w:proofErr w:type="spellStart"/>
            <w:r w:rsidRPr="00282AEA">
              <w:rPr>
                <w:rFonts w:ascii="Arial" w:eastAsia="Times New Roman" w:hAnsi="Arial" w:cs="Arial"/>
                <w:i/>
                <w:color w:val="auto"/>
                <w:lang w:val="uk-UA" w:eastAsia="ru-RU"/>
              </w:rPr>
              <w:t>ω</w:t>
            </w:r>
            <w:r w:rsidRPr="00282AEA">
              <w:rPr>
                <w:rFonts w:ascii="GOST type B" w:eastAsia="Times New Roman" w:hAnsi="GOST type B"/>
                <w:i/>
                <w:color w:val="auto"/>
                <w:vertAlign w:val="subscript"/>
                <w:lang w:val="uk-UA" w:eastAsia="ru-RU"/>
              </w:rPr>
              <w:t>м</w:t>
            </w:r>
            <w:proofErr w:type="spellEnd"/>
            <w:r w:rsidRPr="00282AEA">
              <w:rPr>
                <w:rFonts w:ascii="GOST type B" w:eastAsia="Times New Roman" w:hAnsi="GOST type B"/>
                <w:i/>
                <w:color w:val="auto"/>
                <w:vertAlign w:val="subscript"/>
                <w:lang w:val="uk-UA" w:eastAsia="ru-RU"/>
              </w:rPr>
              <w:t xml:space="preserve"> </w:t>
            </w:r>
            <w:r w:rsidRPr="00282AEA">
              <w:rPr>
                <w:rFonts w:ascii="GOST type B" w:eastAsia="Times New Roman" w:hAnsi="GOST type B"/>
                <w:i/>
                <w:color w:val="auto"/>
                <w:lang w:val="uk-UA" w:eastAsia="ru-RU"/>
              </w:rPr>
              <w:t>∙ 0,3</w:t>
            </w:r>
          </w:p>
        </w:tc>
        <w:tc>
          <w:tcPr>
            <w:tcW w:w="794" w:type="dxa"/>
            <w:textDirection w:val="btLr"/>
            <w:vAlign w:val="center"/>
          </w:tcPr>
          <w:p w:rsidR="00282AEA" w:rsidRPr="00282AEA" w:rsidRDefault="00282AEA" w:rsidP="00F00E8C">
            <w:pPr>
              <w:spacing w:line="360" w:lineRule="auto"/>
              <w:ind w:left="113" w:right="113"/>
              <w:rPr>
                <w:rFonts w:ascii="GOST type B" w:eastAsia="Times New Roman" w:hAnsi="GOST type B"/>
                <w:i/>
                <w:color w:val="auto"/>
                <w:lang w:val="uk-UA" w:eastAsia="ru-RU"/>
              </w:rPr>
            </w:pPr>
            <w:proofErr w:type="spellStart"/>
            <w:r w:rsidRPr="00282AEA">
              <w:rPr>
                <w:rFonts w:ascii="Arial" w:eastAsia="Times New Roman" w:hAnsi="Arial" w:cs="Arial"/>
                <w:i/>
                <w:color w:val="auto"/>
                <w:lang w:val="uk-UA" w:eastAsia="ru-RU"/>
              </w:rPr>
              <w:t>ω</w:t>
            </w:r>
            <w:r w:rsidRPr="00282AEA">
              <w:rPr>
                <w:rFonts w:ascii="GOST type B" w:eastAsia="Times New Roman" w:hAnsi="GOST type B"/>
                <w:i/>
                <w:color w:val="auto"/>
                <w:vertAlign w:val="subscript"/>
                <w:lang w:val="uk-UA" w:eastAsia="ru-RU"/>
              </w:rPr>
              <w:t>м</w:t>
            </w:r>
            <w:proofErr w:type="spellEnd"/>
            <w:r w:rsidRPr="00282AEA">
              <w:rPr>
                <w:rFonts w:ascii="GOST type B" w:eastAsia="Times New Roman" w:hAnsi="GOST type B"/>
                <w:i/>
                <w:color w:val="auto"/>
                <w:vertAlign w:val="subscript"/>
                <w:lang w:val="uk-UA" w:eastAsia="ru-RU"/>
              </w:rPr>
              <w:t xml:space="preserve"> </w:t>
            </w:r>
            <w:r w:rsidR="00F00E8C">
              <w:rPr>
                <w:rFonts w:ascii="GOST type B" w:eastAsia="Times New Roman" w:hAnsi="GOST type B"/>
                <w:i/>
                <w:color w:val="auto"/>
                <w:lang w:val="uk-UA" w:eastAsia="ru-RU"/>
              </w:rPr>
              <w:t>∙</w:t>
            </w:r>
            <w:r w:rsidRPr="00282AEA">
              <w:rPr>
                <w:rFonts w:ascii="GOST type B" w:eastAsia="Times New Roman" w:hAnsi="GOST type B"/>
                <w:i/>
                <w:color w:val="auto"/>
                <w:lang w:val="uk-UA" w:eastAsia="ru-RU"/>
              </w:rPr>
              <w:t>0,4</w:t>
            </w:r>
          </w:p>
        </w:tc>
        <w:tc>
          <w:tcPr>
            <w:tcW w:w="794" w:type="dxa"/>
            <w:textDirection w:val="btLr"/>
            <w:vAlign w:val="center"/>
          </w:tcPr>
          <w:p w:rsidR="00282AEA" w:rsidRPr="00282AEA" w:rsidRDefault="00282AEA" w:rsidP="00282AEA">
            <w:pPr>
              <w:spacing w:line="360" w:lineRule="auto"/>
              <w:ind w:left="113" w:right="113"/>
              <w:jc w:val="center"/>
              <w:rPr>
                <w:rFonts w:ascii="GOST type B" w:eastAsia="Times New Roman" w:hAnsi="GOST type B"/>
                <w:i/>
                <w:color w:val="auto"/>
                <w:lang w:val="uk-UA" w:eastAsia="ru-RU"/>
              </w:rPr>
            </w:pPr>
            <w:proofErr w:type="spellStart"/>
            <w:r w:rsidRPr="00282AEA">
              <w:rPr>
                <w:rFonts w:ascii="Arial" w:eastAsia="Times New Roman" w:hAnsi="Arial" w:cs="Arial"/>
                <w:i/>
                <w:color w:val="auto"/>
                <w:lang w:val="uk-UA" w:eastAsia="ru-RU"/>
              </w:rPr>
              <w:t>ω</w:t>
            </w:r>
            <w:r w:rsidRPr="00282AEA">
              <w:rPr>
                <w:rFonts w:ascii="GOST type B" w:eastAsia="Times New Roman" w:hAnsi="GOST type B"/>
                <w:i/>
                <w:color w:val="auto"/>
                <w:vertAlign w:val="subscript"/>
                <w:lang w:val="uk-UA" w:eastAsia="ru-RU"/>
              </w:rPr>
              <w:t>м</w:t>
            </w:r>
            <w:proofErr w:type="spellEnd"/>
            <w:r w:rsidRPr="00282AEA">
              <w:rPr>
                <w:rFonts w:ascii="GOST type B" w:eastAsia="Times New Roman" w:hAnsi="GOST type B"/>
                <w:i/>
                <w:color w:val="auto"/>
                <w:vertAlign w:val="subscript"/>
                <w:lang w:val="uk-UA" w:eastAsia="ru-RU"/>
              </w:rPr>
              <w:t xml:space="preserve"> </w:t>
            </w:r>
            <w:r w:rsidRPr="00282AEA">
              <w:rPr>
                <w:rFonts w:ascii="GOST type B" w:eastAsia="Times New Roman" w:hAnsi="GOST type B"/>
                <w:i/>
                <w:color w:val="auto"/>
                <w:lang w:val="uk-UA" w:eastAsia="ru-RU"/>
              </w:rPr>
              <w:t>∙ 0,5</w:t>
            </w:r>
          </w:p>
        </w:tc>
        <w:tc>
          <w:tcPr>
            <w:tcW w:w="794" w:type="dxa"/>
            <w:textDirection w:val="btLr"/>
            <w:vAlign w:val="center"/>
          </w:tcPr>
          <w:p w:rsidR="00282AEA" w:rsidRPr="00282AEA" w:rsidRDefault="00282AEA" w:rsidP="00282AEA">
            <w:pPr>
              <w:spacing w:line="360" w:lineRule="auto"/>
              <w:ind w:left="113" w:right="113"/>
              <w:jc w:val="center"/>
              <w:rPr>
                <w:rFonts w:ascii="GOST type B" w:eastAsia="Times New Roman" w:hAnsi="GOST type B"/>
                <w:i/>
                <w:color w:val="auto"/>
                <w:lang w:val="uk-UA" w:eastAsia="ru-RU"/>
              </w:rPr>
            </w:pPr>
            <w:proofErr w:type="spellStart"/>
            <w:r w:rsidRPr="00282AEA">
              <w:rPr>
                <w:rFonts w:ascii="Arial" w:eastAsia="Times New Roman" w:hAnsi="Arial" w:cs="Arial"/>
                <w:i/>
                <w:color w:val="auto"/>
                <w:lang w:val="uk-UA" w:eastAsia="ru-RU"/>
              </w:rPr>
              <w:t>ω</w:t>
            </w:r>
            <w:r w:rsidRPr="00282AEA">
              <w:rPr>
                <w:rFonts w:ascii="GOST type B" w:eastAsia="Times New Roman" w:hAnsi="GOST type B"/>
                <w:i/>
                <w:color w:val="auto"/>
                <w:vertAlign w:val="subscript"/>
                <w:lang w:val="uk-UA" w:eastAsia="ru-RU"/>
              </w:rPr>
              <w:t>м</w:t>
            </w:r>
            <w:proofErr w:type="spellEnd"/>
            <w:r w:rsidRPr="00282AEA">
              <w:rPr>
                <w:rFonts w:ascii="GOST type B" w:eastAsia="Times New Roman" w:hAnsi="GOST type B"/>
                <w:i/>
                <w:color w:val="auto"/>
                <w:vertAlign w:val="subscript"/>
                <w:lang w:val="uk-UA" w:eastAsia="ru-RU"/>
              </w:rPr>
              <w:t xml:space="preserve"> </w:t>
            </w:r>
            <w:r w:rsidRPr="00282AEA">
              <w:rPr>
                <w:rFonts w:ascii="GOST type B" w:eastAsia="Times New Roman" w:hAnsi="GOST type B"/>
                <w:i/>
                <w:color w:val="auto"/>
                <w:lang w:val="uk-UA" w:eastAsia="ru-RU"/>
              </w:rPr>
              <w:t>∙ 0,6</w:t>
            </w:r>
          </w:p>
        </w:tc>
        <w:tc>
          <w:tcPr>
            <w:tcW w:w="794" w:type="dxa"/>
            <w:textDirection w:val="btLr"/>
            <w:vAlign w:val="center"/>
          </w:tcPr>
          <w:p w:rsidR="00282AEA" w:rsidRPr="00282AEA" w:rsidRDefault="00282AEA" w:rsidP="00282AEA">
            <w:pPr>
              <w:spacing w:line="360" w:lineRule="auto"/>
              <w:ind w:left="113" w:right="113"/>
              <w:jc w:val="center"/>
              <w:rPr>
                <w:rFonts w:ascii="GOST type B" w:eastAsia="Times New Roman" w:hAnsi="GOST type B"/>
                <w:i/>
                <w:color w:val="auto"/>
                <w:lang w:val="uk-UA" w:eastAsia="ru-RU"/>
              </w:rPr>
            </w:pPr>
            <w:proofErr w:type="spellStart"/>
            <w:r w:rsidRPr="00282AEA">
              <w:rPr>
                <w:rFonts w:ascii="Arial" w:eastAsia="Times New Roman" w:hAnsi="Arial" w:cs="Arial"/>
                <w:i/>
                <w:color w:val="auto"/>
                <w:lang w:val="uk-UA" w:eastAsia="ru-RU"/>
              </w:rPr>
              <w:t>ω</w:t>
            </w:r>
            <w:r w:rsidRPr="00282AEA">
              <w:rPr>
                <w:rFonts w:ascii="GOST type B" w:eastAsia="Times New Roman" w:hAnsi="GOST type B"/>
                <w:i/>
                <w:color w:val="auto"/>
                <w:vertAlign w:val="subscript"/>
                <w:lang w:val="uk-UA" w:eastAsia="ru-RU"/>
              </w:rPr>
              <w:t>м</w:t>
            </w:r>
            <w:proofErr w:type="spellEnd"/>
            <w:r w:rsidRPr="00282AEA">
              <w:rPr>
                <w:rFonts w:ascii="GOST type B" w:eastAsia="Times New Roman" w:hAnsi="GOST type B"/>
                <w:i/>
                <w:color w:val="auto"/>
                <w:vertAlign w:val="subscript"/>
                <w:lang w:val="uk-UA" w:eastAsia="ru-RU"/>
              </w:rPr>
              <w:t xml:space="preserve"> </w:t>
            </w:r>
            <w:r w:rsidRPr="00282AEA">
              <w:rPr>
                <w:rFonts w:ascii="GOST type B" w:eastAsia="Times New Roman" w:hAnsi="GOST type B"/>
                <w:i/>
                <w:color w:val="auto"/>
                <w:lang w:val="uk-UA" w:eastAsia="ru-RU"/>
              </w:rPr>
              <w:t>∙ 0,7</w:t>
            </w:r>
          </w:p>
        </w:tc>
        <w:tc>
          <w:tcPr>
            <w:tcW w:w="794" w:type="dxa"/>
            <w:textDirection w:val="btLr"/>
            <w:vAlign w:val="center"/>
          </w:tcPr>
          <w:p w:rsidR="00282AEA" w:rsidRPr="00282AEA" w:rsidRDefault="00282AEA" w:rsidP="00F00E8C">
            <w:pPr>
              <w:spacing w:line="360" w:lineRule="auto"/>
              <w:ind w:left="113" w:right="113"/>
              <w:rPr>
                <w:rFonts w:ascii="GOST type B" w:eastAsia="Times New Roman" w:hAnsi="GOST type B"/>
                <w:i/>
                <w:color w:val="auto"/>
                <w:lang w:val="uk-UA" w:eastAsia="ru-RU"/>
              </w:rPr>
            </w:pPr>
            <w:proofErr w:type="spellStart"/>
            <w:r w:rsidRPr="00282AEA">
              <w:rPr>
                <w:rFonts w:ascii="Arial" w:eastAsia="Times New Roman" w:hAnsi="Arial" w:cs="Arial"/>
                <w:i/>
                <w:color w:val="auto"/>
                <w:lang w:val="uk-UA" w:eastAsia="ru-RU"/>
              </w:rPr>
              <w:t>ω</w:t>
            </w:r>
            <w:r w:rsidRPr="00282AEA">
              <w:rPr>
                <w:rFonts w:ascii="GOST type B" w:eastAsia="Times New Roman" w:hAnsi="GOST type B"/>
                <w:i/>
                <w:color w:val="auto"/>
                <w:vertAlign w:val="subscript"/>
                <w:lang w:val="uk-UA" w:eastAsia="ru-RU"/>
              </w:rPr>
              <w:t>м</w:t>
            </w:r>
            <w:proofErr w:type="spellEnd"/>
            <w:r w:rsidRPr="00282AEA">
              <w:rPr>
                <w:rFonts w:ascii="GOST type B" w:eastAsia="Times New Roman" w:hAnsi="GOST type B"/>
                <w:i/>
                <w:color w:val="auto"/>
                <w:vertAlign w:val="subscript"/>
                <w:lang w:val="uk-UA" w:eastAsia="ru-RU"/>
              </w:rPr>
              <w:t xml:space="preserve"> </w:t>
            </w:r>
            <w:r w:rsidR="00F00E8C">
              <w:rPr>
                <w:rFonts w:ascii="GOST type B" w:eastAsia="Times New Roman" w:hAnsi="GOST type B"/>
                <w:i/>
                <w:color w:val="auto"/>
                <w:lang w:val="uk-UA" w:eastAsia="ru-RU"/>
              </w:rPr>
              <w:t>∙</w:t>
            </w:r>
            <w:r w:rsidRPr="00282AEA">
              <w:rPr>
                <w:rFonts w:ascii="GOST type B" w:eastAsia="Times New Roman" w:hAnsi="GOST type B"/>
                <w:i/>
                <w:color w:val="auto"/>
                <w:lang w:val="uk-UA" w:eastAsia="ru-RU"/>
              </w:rPr>
              <w:t>0,8</w:t>
            </w:r>
          </w:p>
        </w:tc>
        <w:tc>
          <w:tcPr>
            <w:tcW w:w="794" w:type="dxa"/>
            <w:textDirection w:val="btLr"/>
            <w:vAlign w:val="center"/>
          </w:tcPr>
          <w:p w:rsidR="00282AEA" w:rsidRPr="00282AEA" w:rsidRDefault="00282AEA" w:rsidP="00282AEA">
            <w:pPr>
              <w:spacing w:line="360" w:lineRule="auto"/>
              <w:ind w:left="113" w:right="113"/>
              <w:jc w:val="center"/>
              <w:rPr>
                <w:rFonts w:ascii="GOST type B" w:eastAsia="Times New Roman" w:hAnsi="GOST type B"/>
                <w:i/>
                <w:color w:val="auto"/>
                <w:lang w:val="uk-UA" w:eastAsia="ru-RU"/>
              </w:rPr>
            </w:pPr>
            <w:proofErr w:type="spellStart"/>
            <w:r w:rsidRPr="00282AEA">
              <w:rPr>
                <w:rFonts w:ascii="Arial" w:eastAsia="Times New Roman" w:hAnsi="Arial" w:cs="Arial"/>
                <w:i/>
                <w:color w:val="auto"/>
                <w:lang w:val="uk-UA" w:eastAsia="ru-RU"/>
              </w:rPr>
              <w:t>ω</w:t>
            </w:r>
            <w:r w:rsidRPr="00282AEA">
              <w:rPr>
                <w:rFonts w:ascii="GOST type B" w:eastAsia="Times New Roman" w:hAnsi="GOST type B"/>
                <w:i/>
                <w:color w:val="auto"/>
                <w:vertAlign w:val="subscript"/>
                <w:lang w:val="uk-UA" w:eastAsia="ru-RU"/>
              </w:rPr>
              <w:t>м</w:t>
            </w:r>
            <w:proofErr w:type="spellEnd"/>
            <w:r w:rsidRPr="00282AEA">
              <w:rPr>
                <w:rFonts w:ascii="GOST type B" w:eastAsia="Times New Roman" w:hAnsi="GOST type B"/>
                <w:i/>
                <w:color w:val="auto"/>
                <w:vertAlign w:val="subscript"/>
                <w:lang w:val="uk-UA" w:eastAsia="ru-RU"/>
              </w:rPr>
              <w:t xml:space="preserve"> </w:t>
            </w:r>
            <w:r w:rsidRPr="00282AEA">
              <w:rPr>
                <w:rFonts w:ascii="GOST type B" w:eastAsia="Times New Roman" w:hAnsi="GOST type B"/>
                <w:i/>
                <w:color w:val="auto"/>
                <w:lang w:val="uk-UA" w:eastAsia="ru-RU"/>
              </w:rPr>
              <w:t>∙ 0,9</w:t>
            </w:r>
          </w:p>
        </w:tc>
        <w:tc>
          <w:tcPr>
            <w:tcW w:w="779" w:type="dxa"/>
            <w:textDirection w:val="btLr"/>
            <w:vAlign w:val="center"/>
          </w:tcPr>
          <w:p w:rsidR="00282AEA" w:rsidRPr="00282AEA" w:rsidRDefault="00282AEA" w:rsidP="00282AEA">
            <w:pPr>
              <w:spacing w:line="360" w:lineRule="auto"/>
              <w:ind w:left="113" w:right="113"/>
              <w:jc w:val="left"/>
              <w:rPr>
                <w:rFonts w:ascii="GOST type B" w:eastAsia="Times New Roman" w:hAnsi="GOST type B"/>
                <w:i/>
                <w:color w:val="auto"/>
                <w:lang w:val="uk-UA" w:eastAsia="ru-RU"/>
              </w:rPr>
            </w:pPr>
            <w:r w:rsidRPr="00282AEA">
              <w:rPr>
                <w:rFonts w:ascii="Arial" w:eastAsia="Times New Roman" w:hAnsi="Arial" w:cs="Arial"/>
                <w:i/>
                <w:color w:val="auto"/>
                <w:lang w:val="uk-UA" w:eastAsia="ru-RU"/>
              </w:rPr>
              <w:t>ω</w:t>
            </w:r>
            <w:r w:rsidR="00F00E8C">
              <w:rPr>
                <w:rFonts w:ascii="GOST type B" w:eastAsia="Times New Roman" w:hAnsi="GOST type B"/>
                <w:i/>
                <w:color w:val="auto"/>
                <w:lang w:val="uk-UA" w:eastAsia="ru-RU"/>
              </w:rPr>
              <w:t xml:space="preserve"> =</w:t>
            </w:r>
            <w:proofErr w:type="spellStart"/>
            <w:r w:rsidRPr="00282AEA">
              <w:rPr>
                <w:rFonts w:ascii="Arial" w:eastAsia="Times New Roman" w:hAnsi="Arial" w:cs="Arial"/>
                <w:i/>
                <w:color w:val="auto"/>
                <w:lang w:val="uk-UA" w:eastAsia="ru-RU"/>
              </w:rPr>
              <w:t>ω</w:t>
            </w:r>
            <w:r w:rsidRPr="00282AEA">
              <w:rPr>
                <w:rFonts w:ascii="GOST type B" w:eastAsia="Times New Roman" w:hAnsi="GOST type B"/>
                <w:i/>
                <w:color w:val="auto"/>
                <w:vertAlign w:val="subscript"/>
                <w:lang w:val="uk-UA" w:eastAsia="ru-RU"/>
              </w:rPr>
              <w:t>м</w:t>
            </w:r>
            <w:proofErr w:type="spellEnd"/>
          </w:p>
        </w:tc>
      </w:tr>
      <w:tr w:rsidR="00282AEA" w:rsidRPr="00282AEA" w:rsidTr="00F00E8C">
        <w:trPr>
          <w:cantSplit/>
          <w:trHeight w:val="867"/>
        </w:trPr>
        <w:tc>
          <w:tcPr>
            <w:tcW w:w="889" w:type="dxa"/>
            <w:vMerge/>
            <w:vAlign w:val="center"/>
          </w:tcPr>
          <w:p w:rsidR="00282AEA" w:rsidRPr="00282AEA" w:rsidRDefault="00282AEA" w:rsidP="00282AEA">
            <w:pPr>
              <w:spacing w:line="360" w:lineRule="auto"/>
              <w:ind w:left="0"/>
              <w:jc w:val="center"/>
              <w:rPr>
                <w:rFonts w:ascii="GOST type B" w:eastAsia="Times New Roman" w:hAnsi="GOST type B"/>
                <w:i/>
                <w:color w:val="auto"/>
                <w:lang w:val="uk-UA" w:eastAsia="ru-RU"/>
              </w:rPr>
            </w:pPr>
          </w:p>
        </w:tc>
        <w:tc>
          <w:tcPr>
            <w:tcW w:w="690" w:type="dxa"/>
            <w:textDirection w:val="btLr"/>
            <w:vAlign w:val="bottom"/>
          </w:tcPr>
          <w:p w:rsidR="00282AEA" w:rsidRPr="00282AEA" w:rsidRDefault="00282AEA" w:rsidP="00282AEA">
            <w:pPr>
              <w:ind w:left="113" w:right="113"/>
              <w:jc w:val="right"/>
              <w:rPr>
                <w:rFonts w:eastAsia="Times New Roman"/>
                <w:lang w:eastAsia="ru-RU"/>
              </w:rPr>
            </w:pPr>
            <w:r w:rsidRPr="00282AEA">
              <w:rPr>
                <w:rFonts w:eastAsia="Times New Roman"/>
                <w:lang w:eastAsia="ru-RU"/>
              </w:rPr>
              <w:t>0</w:t>
            </w:r>
          </w:p>
        </w:tc>
        <w:tc>
          <w:tcPr>
            <w:tcW w:w="791" w:type="dxa"/>
            <w:textDirection w:val="btLr"/>
            <w:vAlign w:val="bottom"/>
          </w:tcPr>
          <w:p w:rsidR="00282AEA" w:rsidRPr="00282AEA" w:rsidRDefault="00282AEA" w:rsidP="00282AEA">
            <w:pPr>
              <w:ind w:left="113" w:right="113"/>
              <w:jc w:val="center"/>
              <w:rPr>
                <w:rFonts w:eastAsia="Times New Roman"/>
                <w:lang w:eastAsia="ru-RU"/>
              </w:rPr>
            </w:pPr>
            <w:r w:rsidRPr="00282AEA">
              <w:rPr>
                <w:rFonts w:eastAsia="Times New Roman"/>
                <w:lang w:eastAsia="ru-RU"/>
              </w:rPr>
              <w:t>29,8</w:t>
            </w:r>
          </w:p>
        </w:tc>
        <w:tc>
          <w:tcPr>
            <w:tcW w:w="794" w:type="dxa"/>
            <w:textDirection w:val="btLr"/>
            <w:vAlign w:val="bottom"/>
          </w:tcPr>
          <w:p w:rsidR="00282AEA" w:rsidRPr="00282AEA" w:rsidRDefault="00282AEA" w:rsidP="00282AEA">
            <w:pPr>
              <w:ind w:left="113" w:right="113"/>
              <w:jc w:val="center"/>
              <w:rPr>
                <w:rFonts w:eastAsia="Times New Roman"/>
                <w:lang w:eastAsia="ru-RU"/>
              </w:rPr>
            </w:pPr>
            <w:r w:rsidRPr="00282AEA">
              <w:rPr>
                <w:rFonts w:eastAsia="Times New Roman"/>
                <w:lang w:eastAsia="ru-RU"/>
              </w:rPr>
              <w:t>59,6</w:t>
            </w:r>
          </w:p>
        </w:tc>
        <w:tc>
          <w:tcPr>
            <w:tcW w:w="794" w:type="dxa"/>
            <w:textDirection w:val="btLr"/>
            <w:vAlign w:val="bottom"/>
          </w:tcPr>
          <w:p w:rsidR="00282AEA" w:rsidRPr="00282AEA" w:rsidRDefault="00282AEA" w:rsidP="00282AEA">
            <w:pPr>
              <w:ind w:left="113" w:right="113"/>
              <w:jc w:val="center"/>
              <w:rPr>
                <w:rFonts w:eastAsia="Times New Roman"/>
                <w:lang w:eastAsia="ru-RU"/>
              </w:rPr>
            </w:pPr>
            <w:r w:rsidRPr="00282AEA">
              <w:rPr>
                <w:rFonts w:eastAsia="Times New Roman"/>
                <w:lang w:eastAsia="ru-RU"/>
              </w:rPr>
              <w:t>89,4</w:t>
            </w:r>
          </w:p>
        </w:tc>
        <w:tc>
          <w:tcPr>
            <w:tcW w:w="794" w:type="dxa"/>
            <w:textDirection w:val="btLr"/>
            <w:vAlign w:val="bottom"/>
          </w:tcPr>
          <w:p w:rsidR="00282AEA" w:rsidRPr="00282AEA" w:rsidRDefault="00282AEA" w:rsidP="00282AEA">
            <w:pPr>
              <w:ind w:left="113" w:right="113"/>
              <w:jc w:val="right"/>
              <w:rPr>
                <w:rFonts w:eastAsia="Times New Roman"/>
                <w:lang w:eastAsia="ru-RU"/>
              </w:rPr>
            </w:pPr>
            <w:r w:rsidRPr="00282AEA">
              <w:rPr>
                <w:rFonts w:eastAsia="Times New Roman"/>
                <w:lang w:eastAsia="ru-RU"/>
              </w:rPr>
              <w:t>119,2</w:t>
            </w:r>
          </w:p>
        </w:tc>
        <w:tc>
          <w:tcPr>
            <w:tcW w:w="794" w:type="dxa"/>
            <w:textDirection w:val="btLr"/>
            <w:vAlign w:val="bottom"/>
          </w:tcPr>
          <w:p w:rsidR="00282AEA" w:rsidRPr="00282AEA" w:rsidRDefault="00282AEA" w:rsidP="00282AEA">
            <w:pPr>
              <w:ind w:left="113" w:right="113"/>
              <w:jc w:val="center"/>
              <w:rPr>
                <w:rFonts w:eastAsia="Times New Roman"/>
                <w:lang w:eastAsia="ru-RU"/>
              </w:rPr>
            </w:pPr>
            <w:r w:rsidRPr="00282AEA">
              <w:rPr>
                <w:rFonts w:eastAsia="Times New Roman"/>
                <w:lang w:eastAsia="ru-RU"/>
              </w:rPr>
              <w:t>149</w:t>
            </w:r>
          </w:p>
        </w:tc>
        <w:tc>
          <w:tcPr>
            <w:tcW w:w="794" w:type="dxa"/>
            <w:textDirection w:val="btLr"/>
            <w:vAlign w:val="bottom"/>
          </w:tcPr>
          <w:p w:rsidR="00282AEA" w:rsidRPr="00282AEA" w:rsidRDefault="00282AEA" w:rsidP="00282AEA">
            <w:pPr>
              <w:ind w:left="113" w:right="113"/>
              <w:jc w:val="right"/>
              <w:rPr>
                <w:rFonts w:eastAsia="Times New Roman"/>
                <w:lang w:eastAsia="ru-RU"/>
              </w:rPr>
            </w:pPr>
            <w:r w:rsidRPr="00282AEA">
              <w:rPr>
                <w:rFonts w:eastAsia="Times New Roman"/>
                <w:lang w:eastAsia="ru-RU"/>
              </w:rPr>
              <w:t>178,8</w:t>
            </w:r>
          </w:p>
        </w:tc>
        <w:tc>
          <w:tcPr>
            <w:tcW w:w="794" w:type="dxa"/>
            <w:textDirection w:val="btLr"/>
            <w:vAlign w:val="bottom"/>
          </w:tcPr>
          <w:p w:rsidR="00282AEA" w:rsidRPr="00282AEA" w:rsidRDefault="00282AEA" w:rsidP="00282AEA">
            <w:pPr>
              <w:ind w:left="113" w:right="113"/>
              <w:jc w:val="right"/>
              <w:rPr>
                <w:rFonts w:eastAsia="Times New Roman"/>
                <w:lang w:eastAsia="ru-RU"/>
              </w:rPr>
            </w:pPr>
            <w:r w:rsidRPr="00282AEA">
              <w:rPr>
                <w:rFonts w:eastAsia="Times New Roman"/>
                <w:lang w:eastAsia="ru-RU"/>
              </w:rPr>
              <w:t>208,6</w:t>
            </w:r>
          </w:p>
        </w:tc>
        <w:tc>
          <w:tcPr>
            <w:tcW w:w="794" w:type="dxa"/>
            <w:textDirection w:val="btLr"/>
            <w:vAlign w:val="bottom"/>
          </w:tcPr>
          <w:p w:rsidR="00282AEA" w:rsidRPr="00282AEA" w:rsidRDefault="00282AEA" w:rsidP="00282AEA">
            <w:pPr>
              <w:ind w:left="113" w:right="113"/>
              <w:jc w:val="right"/>
              <w:rPr>
                <w:rFonts w:eastAsia="Times New Roman"/>
                <w:lang w:eastAsia="ru-RU"/>
              </w:rPr>
            </w:pPr>
            <w:r w:rsidRPr="00282AEA">
              <w:rPr>
                <w:rFonts w:eastAsia="Times New Roman"/>
                <w:lang w:eastAsia="ru-RU"/>
              </w:rPr>
              <w:t>238,4</w:t>
            </w:r>
          </w:p>
        </w:tc>
        <w:tc>
          <w:tcPr>
            <w:tcW w:w="794" w:type="dxa"/>
            <w:textDirection w:val="btLr"/>
            <w:vAlign w:val="bottom"/>
          </w:tcPr>
          <w:p w:rsidR="00282AEA" w:rsidRPr="00282AEA" w:rsidRDefault="00282AEA" w:rsidP="00282AEA">
            <w:pPr>
              <w:ind w:left="113" w:right="113"/>
              <w:jc w:val="right"/>
              <w:rPr>
                <w:rFonts w:eastAsia="Times New Roman"/>
                <w:lang w:eastAsia="ru-RU"/>
              </w:rPr>
            </w:pPr>
            <w:r w:rsidRPr="00282AEA">
              <w:rPr>
                <w:rFonts w:eastAsia="Times New Roman"/>
                <w:lang w:eastAsia="ru-RU"/>
              </w:rPr>
              <w:t>268,2</w:t>
            </w:r>
          </w:p>
        </w:tc>
        <w:tc>
          <w:tcPr>
            <w:tcW w:w="779" w:type="dxa"/>
            <w:textDirection w:val="btLr"/>
            <w:vAlign w:val="bottom"/>
          </w:tcPr>
          <w:p w:rsidR="00282AEA" w:rsidRPr="00282AEA" w:rsidRDefault="00282AEA" w:rsidP="00282AEA">
            <w:pPr>
              <w:ind w:left="113" w:right="113"/>
              <w:jc w:val="center"/>
              <w:rPr>
                <w:rFonts w:eastAsia="Times New Roman"/>
                <w:lang w:eastAsia="ru-RU"/>
              </w:rPr>
            </w:pPr>
            <w:r w:rsidRPr="00282AEA">
              <w:rPr>
                <w:rFonts w:eastAsia="Times New Roman"/>
                <w:lang w:eastAsia="ru-RU"/>
              </w:rPr>
              <w:t>298</w:t>
            </w:r>
          </w:p>
        </w:tc>
      </w:tr>
      <w:tr w:rsidR="00282AEA" w:rsidRPr="00282AEA" w:rsidTr="00F00E8C">
        <w:trPr>
          <w:cantSplit/>
          <w:trHeight w:val="1113"/>
        </w:trPr>
        <w:tc>
          <w:tcPr>
            <w:tcW w:w="889" w:type="dxa"/>
            <w:vAlign w:val="center"/>
          </w:tcPr>
          <w:p w:rsidR="00282AEA" w:rsidRPr="00282AEA" w:rsidRDefault="00282AEA" w:rsidP="00282AEA">
            <w:pPr>
              <w:spacing w:line="360" w:lineRule="auto"/>
              <w:ind w:left="0"/>
              <w:jc w:val="center"/>
              <w:rPr>
                <w:rFonts w:ascii="GOST type B" w:eastAsia="Times New Roman" w:hAnsi="GOST type B"/>
                <w:i/>
                <w:color w:val="auto"/>
                <w:lang w:val="uk-UA" w:eastAsia="ru-RU"/>
              </w:rPr>
            </w:pPr>
            <w:r w:rsidRPr="00282AEA">
              <w:rPr>
                <w:rFonts w:ascii="GOST type B" w:eastAsia="Times New Roman" w:hAnsi="GOST type B"/>
                <w:i/>
                <w:color w:val="auto"/>
                <w:lang w:val="uk-UA" w:eastAsia="ru-RU"/>
              </w:rPr>
              <w:t>М</w:t>
            </w:r>
            <w:r w:rsidRPr="00282AEA">
              <w:rPr>
                <w:rFonts w:ascii="GOST type B" w:eastAsia="Times New Roman" w:hAnsi="GOST type B"/>
                <w:i/>
                <w:color w:val="auto"/>
                <w:vertAlign w:val="subscript"/>
                <w:lang w:val="uk-UA" w:eastAsia="ru-RU"/>
              </w:rPr>
              <w:t>с</w:t>
            </w:r>
            <w:r w:rsidRPr="00282AEA">
              <w:rPr>
                <w:rFonts w:ascii="GOST type B" w:eastAsia="Times New Roman" w:hAnsi="GOST type B"/>
                <w:i/>
                <w:color w:val="auto"/>
                <w:lang w:val="uk-UA" w:eastAsia="ru-RU"/>
              </w:rPr>
              <w:t>,</w:t>
            </w:r>
          </w:p>
          <w:p w:rsidR="00282AEA" w:rsidRPr="00282AEA" w:rsidRDefault="00282AEA" w:rsidP="00282AEA">
            <w:pPr>
              <w:spacing w:line="360" w:lineRule="auto"/>
              <w:ind w:left="0"/>
              <w:jc w:val="center"/>
              <w:rPr>
                <w:rFonts w:ascii="GOST type B" w:eastAsia="Times New Roman" w:hAnsi="GOST type B"/>
                <w:i/>
                <w:color w:val="auto"/>
                <w:lang w:val="uk-UA" w:eastAsia="ru-RU"/>
              </w:rPr>
            </w:pPr>
            <w:proofErr w:type="spellStart"/>
            <w:r w:rsidRPr="00282AEA">
              <w:rPr>
                <w:rFonts w:ascii="GOST type B" w:eastAsia="Times New Roman" w:hAnsi="GOST type B"/>
                <w:i/>
                <w:color w:val="auto"/>
                <w:lang w:val="uk-UA" w:eastAsia="ru-RU"/>
              </w:rPr>
              <w:t>кН·м</w:t>
            </w:r>
            <w:proofErr w:type="spellEnd"/>
          </w:p>
        </w:tc>
        <w:tc>
          <w:tcPr>
            <w:tcW w:w="690" w:type="dxa"/>
            <w:textDirection w:val="btLr"/>
            <w:vAlign w:val="bottom"/>
          </w:tcPr>
          <w:p w:rsidR="00282AEA" w:rsidRPr="00282AEA" w:rsidRDefault="00282AEA" w:rsidP="00282AEA">
            <w:pPr>
              <w:ind w:left="113" w:right="113"/>
              <w:jc w:val="right"/>
              <w:rPr>
                <w:rFonts w:eastAsia="Times New Roman"/>
                <w:lang w:eastAsia="ru-RU"/>
              </w:rPr>
            </w:pPr>
            <w:r w:rsidRPr="00282AEA">
              <w:rPr>
                <w:rFonts w:eastAsia="Times New Roman"/>
                <w:lang w:eastAsia="ru-RU"/>
              </w:rPr>
              <w:t>0,0030</w:t>
            </w:r>
          </w:p>
        </w:tc>
        <w:tc>
          <w:tcPr>
            <w:tcW w:w="791" w:type="dxa"/>
            <w:textDirection w:val="btLr"/>
            <w:vAlign w:val="bottom"/>
          </w:tcPr>
          <w:p w:rsidR="00282AEA" w:rsidRPr="00282AEA" w:rsidRDefault="00282AEA" w:rsidP="00282AEA">
            <w:pPr>
              <w:ind w:left="113" w:right="113"/>
              <w:jc w:val="center"/>
              <w:rPr>
                <w:rFonts w:eastAsia="Times New Roman"/>
                <w:lang w:eastAsia="ru-RU"/>
              </w:rPr>
            </w:pPr>
            <w:r w:rsidRPr="00282AEA">
              <w:rPr>
                <w:rFonts w:eastAsia="Times New Roman"/>
                <w:lang w:eastAsia="ru-RU"/>
              </w:rPr>
              <w:t>0,0032</w:t>
            </w:r>
          </w:p>
        </w:tc>
        <w:tc>
          <w:tcPr>
            <w:tcW w:w="794" w:type="dxa"/>
            <w:textDirection w:val="btLr"/>
            <w:vAlign w:val="bottom"/>
          </w:tcPr>
          <w:p w:rsidR="00282AEA" w:rsidRPr="00282AEA" w:rsidRDefault="00282AEA" w:rsidP="00282AEA">
            <w:pPr>
              <w:ind w:left="113" w:right="113"/>
              <w:jc w:val="center"/>
              <w:rPr>
                <w:rFonts w:eastAsia="Times New Roman"/>
                <w:lang w:eastAsia="ru-RU"/>
              </w:rPr>
            </w:pPr>
            <w:r w:rsidRPr="00282AEA">
              <w:rPr>
                <w:rFonts w:eastAsia="Times New Roman"/>
                <w:lang w:eastAsia="ru-RU"/>
              </w:rPr>
              <w:t>0,0036</w:t>
            </w:r>
          </w:p>
        </w:tc>
        <w:tc>
          <w:tcPr>
            <w:tcW w:w="794" w:type="dxa"/>
            <w:textDirection w:val="btLr"/>
            <w:vAlign w:val="bottom"/>
          </w:tcPr>
          <w:p w:rsidR="00282AEA" w:rsidRPr="00282AEA" w:rsidRDefault="00282AEA" w:rsidP="00282AEA">
            <w:pPr>
              <w:ind w:left="113" w:right="113"/>
              <w:jc w:val="center"/>
              <w:rPr>
                <w:rFonts w:eastAsia="Times New Roman"/>
                <w:lang w:eastAsia="ru-RU"/>
              </w:rPr>
            </w:pPr>
            <w:r w:rsidRPr="00282AEA">
              <w:rPr>
                <w:rFonts w:eastAsia="Times New Roman"/>
                <w:lang w:eastAsia="ru-RU"/>
              </w:rPr>
              <w:t>0,0043</w:t>
            </w:r>
          </w:p>
        </w:tc>
        <w:tc>
          <w:tcPr>
            <w:tcW w:w="794" w:type="dxa"/>
            <w:textDirection w:val="btLr"/>
            <w:vAlign w:val="bottom"/>
          </w:tcPr>
          <w:p w:rsidR="00282AEA" w:rsidRPr="00282AEA" w:rsidRDefault="00282AEA" w:rsidP="00282AEA">
            <w:pPr>
              <w:ind w:left="113" w:right="113"/>
              <w:jc w:val="right"/>
              <w:rPr>
                <w:rFonts w:eastAsia="Times New Roman"/>
                <w:lang w:eastAsia="ru-RU"/>
              </w:rPr>
            </w:pPr>
            <w:r w:rsidRPr="00282AEA">
              <w:rPr>
                <w:rFonts w:eastAsia="Times New Roman"/>
                <w:lang w:eastAsia="ru-RU"/>
              </w:rPr>
              <w:t>0,0051</w:t>
            </w:r>
          </w:p>
        </w:tc>
        <w:tc>
          <w:tcPr>
            <w:tcW w:w="794" w:type="dxa"/>
            <w:textDirection w:val="btLr"/>
            <w:vAlign w:val="bottom"/>
          </w:tcPr>
          <w:p w:rsidR="00282AEA" w:rsidRPr="00282AEA" w:rsidRDefault="00282AEA" w:rsidP="00282AEA">
            <w:pPr>
              <w:ind w:left="113" w:right="113"/>
              <w:jc w:val="center"/>
              <w:rPr>
                <w:rFonts w:eastAsia="Times New Roman"/>
                <w:lang w:eastAsia="ru-RU"/>
              </w:rPr>
            </w:pPr>
            <w:r w:rsidRPr="00282AEA">
              <w:rPr>
                <w:rFonts w:eastAsia="Times New Roman"/>
                <w:lang w:eastAsia="ru-RU"/>
              </w:rPr>
              <w:t>0,0063</w:t>
            </w:r>
          </w:p>
        </w:tc>
        <w:tc>
          <w:tcPr>
            <w:tcW w:w="794" w:type="dxa"/>
            <w:textDirection w:val="btLr"/>
            <w:vAlign w:val="bottom"/>
          </w:tcPr>
          <w:p w:rsidR="00282AEA" w:rsidRPr="00282AEA" w:rsidRDefault="00282AEA" w:rsidP="00282AEA">
            <w:pPr>
              <w:ind w:left="113" w:right="113"/>
              <w:jc w:val="right"/>
              <w:rPr>
                <w:rFonts w:eastAsia="Times New Roman"/>
                <w:lang w:eastAsia="ru-RU"/>
              </w:rPr>
            </w:pPr>
            <w:r w:rsidRPr="00282AEA">
              <w:rPr>
                <w:rFonts w:eastAsia="Times New Roman"/>
                <w:lang w:eastAsia="ru-RU"/>
              </w:rPr>
              <w:t>0,0076</w:t>
            </w:r>
          </w:p>
        </w:tc>
        <w:tc>
          <w:tcPr>
            <w:tcW w:w="794" w:type="dxa"/>
            <w:textDirection w:val="btLr"/>
            <w:vAlign w:val="bottom"/>
          </w:tcPr>
          <w:p w:rsidR="00282AEA" w:rsidRPr="00282AEA" w:rsidRDefault="00282AEA" w:rsidP="00282AEA">
            <w:pPr>
              <w:ind w:left="113" w:right="113"/>
              <w:jc w:val="right"/>
              <w:rPr>
                <w:rFonts w:eastAsia="Times New Roman"/>
                <w:lang w:eastAsia="ru-RU"/>
              </w:rPr>
            </w:pPr>
            <w:r w:rsidRPr="00282AEA">
              <w:rPr>
                <w:rFonts w:eastAsia="Times New Roman"/>
                <w:lang w:eastAsia="ru-RU"/>
              </w:rPr>
              <w:t>0,0092</w:t>
            </w:r>
          </w:p>
        </w:tc>
        <w:tc>
          <w:tcPr>
            <w:tcW w:w="794" w:type="dxa"/>
            <w:textDirection w:val="btLr"/>
            <w:vAlign w:val="bottom"/>
          </w:tcPr>
          <w:p w:rsidR="00282AEA" w:rsidRPr="00282AEA" w:rsidRDefault="00282AEA" w:rsidP="00282AEA">
            <w:pPr>
              <w:ind w:left="113" w:right="113"/>
              <w:jc w:val="right"/>
              <w:rPr>
                <w:rFonts w:eastAsia="Times New Roman"/>
                <w:lang w:eastAsia="ru-RU"/>
              </w:rPr>
            </w:pPr>
            <w:r w:rsidRPr="00282AEA">
              <w:rPr>
                <w:rFonts w:eastAsia="Times New Roman"/>
                <w:lang w:eastAsia="ru-RU"/>
              </w:rPr>
              <w:t>0,0109</w:t>
            </w:r>
          </w:p>
        </w:tc>
        <w:tc>
          <w:tcPr>
            <w:tcW w:w="794" w:type="dxa"/>
            <w:textDirection w:val="btLr"/>
            <w:vAlign w:val="bottom"/>
          </w:tcPr>
          <w:p w:rsidR="00282AEA" w:rsidRPr="00282AEA" w:rsidRDefault="00282AEA" w:rsidP="00282AEA">
            <w:pPr>
              <w:ind w:left="113" w:right="113"/>
              <w:jc w:val="right"/>
              <w:rPr>
                <w:rFonts w:eastAsia="Times New Roman"/>
                <w:lang w:eastAsia="ru-RU"/>
              </w:rPr>
            </w:pPr>
            <w:r w:rsidRPr="00282AEA">
              <w:rPr>
                <w:rFonts w:eastAsia="Times New Roman"/>
                <w:lang w:eastAsia="ru-RU"/>
              </w:rPr>
              <w:t>0,0129</w:t>
            </w:r>
          </w:p>
        </w:tc>
        <w:tc>
          <w:tcPr>
            <w:tcW w:w="779" w:type="dxa"/>
            <w:textDirection w:val="btLr"/>
            <w:vAlign w:val="bottom"/>
          </w:tcPr>
          <w:p w:rsidR="00282AEA" w:rsidRPr="00282AEA" w:rsidRDefault="00282AEA" w:rsidP="00282AEA">
            <w:pPr>
              <w:ind w:left="113" w:right="113"/>
              <w:jc w:val="center"/>
              <w:rPr>
                <w:rFonts w:eastAsia="Times New Roman"/>
                <w:lang w:eastAsia="ru-RU"/>
              </w:rPr>
            </w:pPr>
            <w:r w:rsidRPr="00282AEA">
              <w:rPr>
                <w:rFonts w:eastAsia="Times New Roman"/>
                <w:lang w:eastAsia="ru-RU"/>
              </w:rPr>
              <w:t>0,0151</w:t>
            </w:r>
          </w:p>
        </w:tc>
      </w:tr>
    </w:tbl>
    <w:p w:rsidR="00282AEA" w:rsidRDefault="00282AEA" w:rsidP="00282AEA">
      <w:pPr>
        <w:spacing w:line="360" w:lineRule="auto"/>
        <w:ind w:left="0"/>
        <w:jc w:val="left"/>
        <w:rPr>
          <w:rFonts w:ascii="GOST type B" w:eastAsia="Times New Roman" w:hAnsi="GOST type B"/>
          <w:i/>
          <w:color w:val="auto"/>
          <w:lang w:val="uk-UA" w:eastAsia="ru-RU"/>
        </w:rPr>
      </w:pPr>
    </w:p>
    <w:p w:rsidR="00524A35" w:rsidRPr="00524A35" w:rsidRDefault="00524A35" w:rsidP="00282AEA">
      <w:pPr>
        <w:spacing w:line="360" w:lineRule="auto"/>
        <w:ind w:left="0"/>
        <w:jc w:val="left"/>
        <w:rPr>
          <w:rFonts w:ascii="GOST type B" w:eastAsia="Times New Roman" w:hAnsi="GOST type B"/>
          <w:color w:val="auto"/>
          <w:lang w:val="uk-UA" w:eastAsia="ru-RU"/>
        </w:rPr>
      </w:pPr>
      <w:r>
        <w:rPr>
          <w:rFonts w:ascii="GOST type B" w:eastAsia="Times New Roman" w:hAnsi="GOST type B"/>
          <w:noProof/>
          <w:color w:val="auto"/>
          <w:lang w:eastAsia="ru-RU"/>
        </w:rPr>
        <w:drawing>
          <wp:inline distT="0" distB="0" distL="0" distR="0" wp14:anchorId="77D22970">
            <wp:extent cx="5228590" cy="2761615"/>
            <wp:effectExtent l="0" t="0" r="0" b="635"/>
            <wp:docPr id="675" name="Рисунок 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228590" cy="2761615"/>
                    </a:xfrm>
                    <a:prstGeom prst="rect">
                      <a:avLst/>
                    </a:prstGeom>
                    <a:noFill/>
                  </pic:spPr>
                </pic:pic>
              </a:graphicData>
            </a:graphic>
          </wp:inline>
        </w:drawing>
      </w:r>
    </w:p>
    <w:p w:rsidR="00282AEA" w:rsidRPr="00282AEA" w:rsidRDefault="00282AEA" w:rsidP="00282AEA">
      <w:pPr>
        <w:spacing w:line="360" w:lineRule="auto"/>
        <w:ind w:left="0"/>
        <w:jc w:val="left"/>
        <w:rPr>
          <w:rFonts w:ascii="GOST type B" w:eastAsia="Times New Roman" w:hAnsi="GOST type B"/>
          <w:i/>
          <w:noProof/>
          <w:color w:val="auto"/>
          <w:lang w:val="uk-UA" w:eastAsia="ru-RU"/>
        </w:rPr>
      </w:pPr>
    </w:p>
    <w:p w:rsidR="00282AEA" w:rsidRPr="00282AEA" w:rsidRDefault="00282AEA" w:rsidP="00282AEA">
      <w:pPr>
        <w:spacing w:line="360" w:lineRule="auto"/>
        <w:ind w:left="0"/>
        <w:jc w:val="left"/>
        <w:rPr>
          <w:rFonts w:eastAsia="Times New Roman"/>
          <w:color w:val="auto"/>
          <w:lang w:val="uk-UA" w:eastAsia="ru-RU"/>
        </w:rPr>
      </w:pPr>
      <w:r w:rsidRPr="00282AEA">
        <w:rPr>
          <w:rFonts w:eastAsia="Times New Roman"/>
          <w:color w:val="auto"/>
          <w:lang w:val="uk-UA" w:eastAsia="ru-RU"/>
        </w:rPr>
        <w:lastRenderedPageBreak/>
        <w:t>Рисунок 3.</w:t>
      </w:r>
      <w:r w:rsidR="00976517">
        <w:rPr>
          <w:rFonts w:eastAsia="Times New Roman"/>
          <w:color w:val="auto"/>
          <w:lang w:val="uk-UA" w:eastAsia="ru-RU"/>
        </w:rPr>
        <w:t>1 - Графік механічної характеристики</w:t>
      </w:r>
      <w:r w:rsidRPr="00282AEA">
        <w:rPr>
          <w:rFonts w:eastAsia="Times New Roman"/>
          <w:color w:val="auto"/>
          <w:lang w:val="uk-UA" w:eastAsia="ru-RU"/>
        </w:rPr>
        <w:t xml:space="preserve"> робочої машини.</w:t>
      </w:r>
    </w:p>
    <w:p w:rsidR="00282AEA" w:rsidRDefault="00FA6A20" w:rsidP="00FA6A20">
      <w:pPr>
        <w:spacing w:line="360" w:lineRule="auto"/>
        <w:ind w:left="0" w:firstLine="709"/>
        <w:jc w:val="left"/>
        <w:rPr>
          <w:rFonts w:ascii="GOST type B" w:eastAsia="Times New Roman" w:hAnsi="GOST type B"/>
          <w:i/>
          <w:color w:val="auto"/>
          <w:lang w:val="uk-UA" w:eastAsia="ru-RU"/>
        </w:rPr>
      </w:pPr>
      <w:r>
        <w:rPr>
          <w:rFonts w:eastAsia="Times New Roman"/>
          <w:color w:val="auto"/>
          <w:lang w:val="uk-UA" w:eastAsia="ru-RU"/>
        </w:rPr>
        <w:t>У відповідності до даних наведених у підрозділі 3.9</w:t>
      </w:r>
      <w:r w:rsidR="00282AEA" w:rsidRPr="00282AEA">
        <w:rPr>
          <w:rFonts w:eastAsia="Times New Roman"/>
          <w:color w:val="auto"/>
          <w:lang w:val="uk-UA" w:eastAsia="ru-RU"/>
        </w:rPr>
        <w:t xml:space="preserve"> будуємо навантажувальну діаграму робочої машини рис.2, прийнявши масштаби</w:t>
      </w:r>
      <w:r w:rsidR="00282AEA" w:rsidRPr="00282AEA">
        <w:rPr>
          <w:rFonts w:ascii="GOST type B" w:eastAsia="Times New Roman" w:hAnsi="GOST type B"/>
          <w:i/>
          <w:color w:val="auto"/>
          <w:lang w:val="uk-UA" w:eastAsia="ru-RU"/>
        </w:rPr>
        <w:t xml:space="preserve"> </w:t>
      </w:r>
      <w:r w:rsidR="00282AEA" w:rsidRPr="00282AEA">
        <w:rPr>
          <w:rFonts w:ascii="GOST type B" w:eastAsia="Times New Roman" w:hAnsi="GOST type B"/>
          <w:i/>
          <w:color w:val="auto"/>
          <w:lang w:val="en-US" w:eastAsia="ru-RU"/>
        </w:rPr>
        <w:t>m</w:t>
      </w:r>
      <w:r w:rsidR="00282AEA" w:rsidRPr="00282AEA">
        <w:rPr>
          <w:rFonts w:ascii="GOST type B" w:eastAsia="Times New Roman" w:hAnsi="GOST type B"/>
          <w:i/>
          <w:color w:val="auto"/>
          <w:vertAlign w:val="subscript"/>
          <w:lang w:val="uk-UA" w:eastAsia="ru-RU"/>
        </w:rPr>
        <w:t xml:space="preserve">Р </w:t>
      </w:r>
      <w:r w:rsidR="00282AEA" w:rsidRPr="00282AEA">
        <w:rPr>
          <w:rFonts w:ascii="GOST type B" w:eastAsia="Times New Roman" w:hAnsi="GOST type B"/>
          <w:i/>
          <w:color w:val="auto"/>
          <w:lang w:val="uk-UA" w:eastAsia="ru-RU"/>
        </w:rPr>
        <w:t>= 10 кВт/</w:t>
      </w:r>
      <w:r w:rsidR="00282AEA" w:rsidRPr="00282AEA">
        <w:rPr>
          <w:rFonts w:ascii="GOST type B" w:eastAsia="Times New Roman" w:hAnsi="GOST type B"/>
          <w:i/>
          <w:color w:val="auto"/>
          <w:lang w:val="en-US" w:eastAsia="ru-RU"/>
        </w:rPr>
        <w:t>c</w:t>
      </w:r>
      <w:r w:rsidR="00282AEA" w:rsidRPr="00282AEA">
        <w:rPr>
          <w:rFonts w:ascii="GOST type B" w:eastAsia="Times New Roman" w:hAnsi="GOST type B"/>
          <w:i/>
          <w:color w:val="auto"/>
          <w:lang w:val="uk-UA" w:eastAsia="ru-RU"/>
        </w:rPr>
        <w:t>м;</w:t>
      </w:r>
      <w:r>
        <w:rPr>
          <w:rFonts w:ascii="GOST type B" w:eastAsia="Times New Roman" w:hAnsi="GOST type B"/>
          <w:i/>
          <w:color w:val="auto"/>
          <w:lang w:val="uk-UA" w:eastAsia="ru-RU"/>
        </w:rPr>
        <w:t xml:space="preserve"> </w:t>
      </w:r>
      <w:proofErr w:type="spellStart"/>
      <w:r w:rsidR="00282AEA" w:rsidRPr="00282AEA">
        <w:rPr>
          <w:rFonts w:ascii="GOST type B" w:eastAsia="Times New Roman" w:hAnsi="GOST type B"/>
          <w:i/>
          <w:color w:val="auto"/>
          <w:lang w:val="en-US" w:eastAsia="ru-RU"/>
        </w:rPr>
        <w:t>m</w:t>
      </w:r>
      <w:r w:rsidR="00282AEA" w:rsidRPr="00282AEA">
        <w:rPr>
          <w:rFonts w:ascii="GOST type B" w:eastAsia="Times New Roman" w:hAnsi="GOST type B"/>
          <w:i/>
          <w:color w:val="auto"/>
          <w:vertAlign w:val="subscript"/>
          <w:lang w:val="en-US" w:eastAsia="ru-RU"/>
        </w:rPr>
        <w:t>t</w:t>
      </w:r>
      <w:proofErr w:type="spellEnd"/>
      <w:r w:rsidR="00282AEA" w:rsidRPr="00282AEA">
        <w:rPr>
          <w:rFonts w:ascii="GOST type B" w:eastAsia="Times New Roman" w:hAnsi="GOST type B"/>
          <w:i/>
          <w:color w:val="auto"/>
          <w:vertAlign w:val="subscript"/>
          <w:lang w:eastAsia="ru-RU"/>
        </w:rPr>
        <w:t xml:space="preserve"> </w:t>
      </w:r>
      <w:r w:rsidR="00282AEA" w:rsidRPr="00282AEA">
        <w:rPr>
          <w:rFonts w:ascii="GOST type B" w:eastAsia="Times New Roman" w:hAnsi="GOST type B"/>
          <w:i/>
          <w:color w:val="auto"/>
          <w:lang w:eastAsia="ru-RU"/>
        </w:rPr>
        <w:t xml:space="preserve">= </w:t>
      </w:r>
      <w:r w:rsidR="00282AEA" w:rsidRPr="00282AEA">
        <w:rPr>
          <w:rFonts w:ascii="GOST type B" w:eastAsia="Times New Roman" w:hAnsi="GOST type B"/>
          <w:i/>
          <w:color w:val="auto"/>
          <w:lang w:val="uk-UA" w:eastAsia="ru-RU"/>
        </w:rPr>
        <w:t>20</w:t>
      </w:r>
      <w:r w:rsidR="00282AEA" w:rsidRPr="00282AEA">
        <w:rPr>
          <w:rFonts w:ascii="GOST type B" w:eastAsia="Times New Roman" w:hAnsi="GOST type B"/>
          <w:i/>
          <w:color w:val="auto"/>
          <w:lang w:eastAsia="ru-RU"/>
        </w:rPr>
        <w:t xml:space="preserve"> </w:t>
      </w:r>
      <w:proofErr w:type="spellStart"/>
      <w:r w:rsidR="00282AEA" w:rsidRPr="00282AEA">
        <w:rPr>
          <w:rFonts w:ascii="GOST type B" w:eastAsia="Times New Roman" w:hAnsi="GOST type B"/>
          <w:i/>
          <w:color w:val="auto"/>
          <w:lang w:eastAsia="ru-RU"/>
        </w:rPr>
        <w:t>хв</w:t>
      </w:r>
      <w:proofErr w:type="spellEnd"/>
      <w:r w:rsidR="00282AEA" w:rsidRPr="00282AEA">
        <w:rPr>
          <w:rFonts w:ascii="GOST type B" w:eastAsia="Times New Roman" w:hAnsi="GOST type B"/>
          <w:i/>
          <w:color w:val="auto"/>
          <w:lang w:eastAsia="ru-RU"/>
        </w:rPr>
        <w:t>/см</w:t>
      </w:r>
      <w:r w:rsidR="00282AEA" w:rsidRPr="00282AEA">
        <w:rPr>
          <w:rFonts w:ascii="GOST type B" w:eastAsia="Times New Roman" w:hAnsi="GOST type B"/>
          <w:i/>
          <w:color w:val="auto"/>
          <w:lang w:val="uk-UA" w:eastAsia="ru-RU"/>
        </w:rPr>
        <w:t>.</w:t>
      </w:r>
    </w:p>
    <w:p w:rsidR="00771929" w:rsidRDefault="003105E5" w:rsidP="003105E5">
      <w:pPr>
        <w:ind w:firstLine="708"/>
        <w:rPr>
          <w:rFonts w:ascii="GOST type B" w:eastAsia="Times New Roman" w:hAnsi="GOST type B"/>
          <w:lang w:val="uk-UA" w:eastAsia="ru-RU"/>
        </w:rPr>
      </w:pPr>
      <w:r w:rsidRPr="003105E5">
        <w:rPr>
          <w:rFonts w:ascii="GOST type B" w:eastAsia="Times New Roman" w:hAnsi="GOST type B"/>
          <w:noProof/>
          <w:lang w:eastAsia="ru-RU"/>
        </w:rPr>
        <w:drawing>
          <wp:inline distT="0" distB="0" distL="0" distR="0">
            <wp:extent cx="4571921" cy="2455043"/>
            <wp:effectExtent l="0" t="0" r="635" b="2540"/>
            <wp:docPr id="678" name="Рисунок 678" descr="G:\Диплом 2025\Корзун\Навантажувальна діаграма 2.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G:\Диплом 2025\Корзун\Навантажувальна діаграма 2.emf"/>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600156" cy="2470205"/>
                    </a:xfrm>
                    <a:prstGeom prst="rect">
                      <a:avLst/>
                    </a:prstGeom>
                    <a:noFill/>
                    <a:ln>
                      <a:noFill/>
                    </a:ln>
                  </pic:spPr>
                </pic:pic>
              </a:graphicData>
            </a:graphic>
          </wp:inline>
        </w:drawing>
      </w:r>
    </w:p>
    <w:p w:rsidR="00716482" w:rsidRDefault="00716482" w:rsidP="003105E5">
      <w:pPr>
        <w:ind w:firstLine="708"/>
        <w:rPr>
          <w:rFonts w:ascii="GOST type B" w:eastAsia="Times New Roman" w:hAnsi="GOST type B"/>
          <w:lang w:val="uk-UA" w:eastAsia="ru-RU"/>
        </w:rPr>
      </w:pPr>
    </w:p>
    <w:p w:rsidR="00282AEA" w:rsidRDefault="009D6440" w:rsidP="003105E5">
      <w:pPr>
        <w:spacing w:line="360" w:lineRule="auto"/>
        <w:ind w:left="0" w:firstLine="567"/>
        <w:jc w:val="center"/>
        <w:rPr>
          <w:rFonts w:eastAsia="Times New Roman"/>
          <w:color w:val="auto"/>
          <w:lang w:val="uk-UA" w:eastAsia="ru-RU"/>
        </w:rPr>
      </w:pPr>
      <w:r>
        <w:rPr>
          <w:rFonts w:eastAsia="Times New Roman"/>
          <w:noProof/>
          <w:color w:val="auto"/>
          <w:lang w:eastAsia="ru-RU"/>
        </w:rPr>
        <mc:AlternateContent>
          <mc:Choice Requires="wpg">
            <w:drawing>
              <wp:anchor distT="0" distB="0" distL="114300" distR="114300" simplePos="0" relativeHeight="251672064" behindDoc="0" locked="0" layoutInCell="0" allowOverlap="1">
                <wp:simplePos x="0" y="0"/>
                <wp:positionH relativeFrom="page">
                  <wp:posOffset>659765</wp:posOffset>
                </wp:positionH>
                <wp:positionV relativeFrom="page">
                  <wp:posOffset>278130</wp:posOffset>
                </wp:positionV>
                <wp:extent cx="6666230" cy="9887585"/>
                <wp:effectExtent l="0" t="0" r="20320" b="18415"/>
                <wp:wrapNone/>
                <wp:docPr id="833" name="Группа 8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6230" cy="9887585"/>
                          <a:chOff x="0" y="0"/>
                          <a:chExt cx="20000" cy="20000"/>
                        </a:xfrm>
                      </wpg:grpSpPr>
                      <wps:wsp>
                        <wps:cNvPr id="834" name="Rectangle 73"/>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835" name="Line 74"/>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36" name="Line 75"/>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37" name="Line 76"/>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38" name="Line 77"/>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39" name="Line 78"/>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40" name="Line 79"/>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41" name="Line 80"/>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42" name="Line 81"/>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43" name="Line 82"/>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44" name="Line 83"/>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45" name="Rectangle 84"/>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9D6440">
                              <w:pPr>
                                <w:pStyle w:val="a4"/>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846" name="Rectangle 85"/>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9D6440">
                              <w:pPr>
                                <w:pStyle w:val="a4"/>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847" name="Rectangle 86"/>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9D6440">
                              <w:pPr>
                                <w:pStyle w:val="a4"/>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848" name="Rectangle 87"/>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9D6440">
                              <w:pPr>
                                <w:pStyle w:val="a4"/>
                                <w:jc w:val="center"/>
                                <w:rPr>
                                  <w:sz w:val="18"/>
                                </w:rPr>
                              </w:pPr>
                              <w:r>
                                <w:rPr>
                                  <w:sz w:val="18"/>
                                </w:rPr>
                                <w:t>Підпис</w:t>
                              </w:r>
                            </w:p>
                          </w:txbxContent>
                        </wps:txbx>
                        <wps:bodyPr rot="0" vert="horz" wrap="square" lIns="12700" tIns="12700" rIns="12700" bIns="12700" anchor="t" anchorCtr="0" upright="1">
                          <a:noAutofit/>
                        </wps:bodyPr>
                      </wps:wsp>
                      <wps:wsp>
                        <wps:cNvPr id="849" name="Rectangle 88"/>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9D6440">
                              <w:pPr>
                                <w:pStyle w:val="a4"/>
                                <w:jc w:val="center"/>
                                <w:rPr>
                                  <w:sz w:val="18"/>
                                </w:rPr>
                              </w:pPr>
                              <w:r>
                                <w:rPr>
                                  <w:sz w:val="18"/>
                                </w:rPr>
                                <w:t>Дата</w:t>
                              </w:r>
                            </w:p>
                          </w:txbxContent>
                        </wps:txbx>
                        <wps:bodyPr rot="0" vert="horz" wrap="square" lIns="12700" tIns="12700" rIns="12700" bIns="12700" anchor="t" anchorCtr="0" upright="1">
                          <a:noAutofit/>
                        </wps:bodyPr>
                      </wps:wsp>
                      <wps:wsp>
                        <wps:cNvPr id="850" name="Rectangle 89"/>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9D6440">
                              <w:pPr>
                                <w:pStyle w:val="a4"/>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851" name="Rectangle 90"/>
                        <wps:cNvSpPr>
                          <a:spLocks noChangeArrowheads="1"/>
                        </wps:cNvSpPr>
                        <wps:spPr bwMode="auto">
                          <a:xfrm>
                            <a:off x="19061" y="19435"/>
                            <a:ext cx="889"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Pr="000D6894" w:rsidRDefault="00646DB4" w:rsidP="00A82501">
                              <w:pPr>
                                <w:ind w:left="0"/>
                                <w:rPr>
                                  <w:rFonts w:ascii="GOST type B" w:hAnsi="GOST type B"/>
                                  <w:i/>
                                </w:rPr>
                              </w:pPr>
                              <w:r>
                                <w:rPr>
                                  <w:rFonts w:ascii="GOST type B" w:hAnsi="GOST type B"/>
                                  <w:i/>
                                </w:rPr>
                                <w:t>25</w:t>
                              </w:r>
                            </w:p>
                          </w:txbxContent>
                        </wps:txbx>
                        <wps:bodyPr rot="0" vert="horz" wrap="square" lIns="12700" tIns="12700" rIns="12700" bIns="12700" anchor="t" anchorCtr="0" upright="1">
                          <a:noAutofit/>
                        </wps:bodyPr>
                      </wps:wsp>
                      <wps:wsp>
                        <wps:cNvPr id="852" name="Rectangle 91"/>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Pr="00733ED0" w:rsidRDefault="00646DB4" w:rsidP="009D6440">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23</w:t>
                              </w:r>
                              <w:r w:rsidRPr="00733ED0">
                                <w:rPr>
                                  <w:rFonts w:ascii="GOST type A" w:hAnsi="GOST type A"/>
                                  <w:i/>
                                  <w:sz w:val="32"/>
                                </w:rPr>
                                <w:t xml:space="preserve"> ПЗ</w:t>
                              </w:r>
                            </w:p>
                            <w:p w:rsidR="00646DB4" w:rsidRPr="00A05256" w:rsidRDefault="00646DB4" w:rsidP="009D6440">
                              <w:pPr>
                                <w:pStyle w:val="3"/>
                                <w:jc w:val="center"/>
                                <w:rPr>
                                  <w:rFonts w:ascii="GOST type B" w:hAnsi="GOST type B"/>
                                  <w: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id="Группа 833" o:spid="_x0000_s1476" style="position:absolute;left:0;text-align:left;margin-left:51.95pt;margin-top:21.9pt;width:524.9pt;height:778.55pt;z-index:25167206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iu6GgcAAIBVAAAOAAAAZHJzL2Uyb0RvYy54bWzsXFtu4zYU/S/QPQj691iUqZcxziDxY1Bg&#10;2g6aKfqtSLIlVBZVSomdFgUKdAndSHfQLczsqJcP07STTPOwnYlLBwhES6bIS57Dq3sP9frNcl5a&#10;VxltClINbPTKsa2sSkhaVLOB/eOHSSe0raaNqzQuSZUN7Oussd+cfP3V60Xdz1ySkzLNqAWVVE1/&#10;UQ/svG3rfrfbJHk2j5tXpM4qODkldB63UKSzbkrjBdQ+L7uu4/jdBaFpTUmSNQ18OxIn7RNe/3Sa&#10;Je3302mTtVY5sKFtLf9P+f8L9r978jruz2hc50UimxE/ohXzuKjgpqqqUdzG1iUtblQ1LxJKGjJt&#10;XyVk3iXTaZFkvA/QG+Rs9eYtJZc178usv5jVykxg2i07Pbra5Lur99Qq0oEd9nq2VcVzGKSPf336&#10;49OfH/+Bv78t9j1YaVHP+nDxW1qf1++p6CocviPJzw2c7m6fZ+WZuNi6WHxLUqg3vmwJt9JySues&#10;Cui/teSDca0GI1u2VgJf+vBxezBmCZyLwjDwQk8MV5LDmN74XZKP5S9hXjjyd+KQtS/ui5vyhsqG&#10;sV7BtGvWlm2eZtnzPK4zPmANM5ayLF5Z9geYkHE1KzMrkFblF65M2gh7WhUZ5nBZdkopWeRZnEK7&#10;EOs8tF77ASs0MBqPM/BnzRT3a9q0bzMyt9jBwKbQcj528dW7phUWXV3ChrIik6Is4fu4X1bWYmC7&#10;HoZRYOWGlEXKzvICnV0MS2pdxQyR/MM7tnXZvGiBF8piDhNTXRT3mS3GVcpv08ZFKY5hcMuKVZ5x&#10;xIv2QWnZwiH/HmYGR+NvkRONw3GIO9j1xx3sjEad08kQd/wJCrxRbzQcjtDvrNUI9/MiTbOKNXzF&#10;DAjfb35IjhKYVtxwtx0m/HPTDt3NZvBpDL3a7NLpxHMC3As7QeD1Org3djpn4WTYOR0i3w/GZ8Oz&#10;8VaXxtxMzW56pWzOWkUuYdjO83RhpQWbNT0vcpENBaBcNxADacXlDNaKpKW2RUn7U9HmHDeMAVgd&#10;jT5DQof9Scuo2oUhVoPNSmq4ZN/WpoLJsZoIHD0MMAL4FyS9BvBAG9it2SoGBzmhv9rWAlaEgd38&#10;chnTzLbKbyoAYIQwZksIL2AvcKFA9TMX+pm4SqCqgd3aljgctmLZuaxpMcvhToj3tiKnwIrTgkOK&#10;AVq0CtovuelgJOWtSOpdUQE/YWZ0STfDSlB+sqwk5SuK4kP34boGet9gKPGTezMUciJYfoDpURjh&#10;iN2aDxtfCVyxBiAHzA8nFJXf4KgSGs6NehiOgtVZUtGLpiXF3BqKBFsL6KyGQhCoYZsnsQ2bv4cG&#10;tr8JbO5FHRDYCtacH9awRlHkBxLaBte7dzcMrpWfuX8v4jlwDeARz2tiwfYPumC7KAReMQv2MzxH&#10;GGAfObAhZqYDOzgosHGEIgPsZwkQGGAfObABWDqww4MC2/c88BjEiu3d9YgNAVfziL3zyJ8B9nED&#10;m8UFdWBzdB3sETvwPbj/f7jiBtjrGPHuQvoG2EcObEheaMAWmYiDARti4Q5E5W9HNuQUWWbURMUh&#10;Pq2yPwbZLzIH9wzRMwxZJR3ZPDh9OGTLBTtyIe0FvV9HxQOfJUwZst0de+KIJWBFhvURCXmT7DKp&#10;dSEbuH9q/TlgrURMPCgechAdHtY+5tH422AtsuQrOZLJYQvtHyzhT5HWGD/8yP1wpaATsNbFcwcQ&#10;p4QqJg4L9haykRPIBXvXyDYLNvhFBtlHjmwlO1trY0Nde7ZvbawH1MKeoyPfl3JwkAty3RkCvaJw&#10;xXsOj+jdrTx7kDqWufvatP4/a1cj5GLnzI06Ez8MOniCvU4UOGHHQdFZ5Ds4wqPJphyX8/+TfQYm&#10;UO6B4vfRj0MP1CerAAVr/tqBFv7hlyWs4+kf1d4HyGnb5cWS7yRAoVqeHyixFSuelNjKgpDYyoKQ&#10;2MrCi5PYwkOBjDloXKfL8fbNdQj1ZG7/VraTfoxhuz0p9Q3bqX0YX4qMeBdsp7wVw3b6ries9Ika&#10;2+kixX2znesyffHtvp3rwQYsHmY1bGfYbnOLmvHt5CaF9VYpzbdT/ophuw22U6JNje105ea+2Q5H&#10;4HbfwXbI68l0sWE7w3aG7fge2rs3hmpsp/wVw3YbbKeUrBrb6XLWfbMdBOtM3G7jJRIH3XNunmSP&#10;8klW+SuG7XS2Y/JaoRXS2E7X+O6b7cSmeCkEDPgoraUFkKYwgTv5+h3j3Bnn7v7OnXJYDN1t0B3Q&#10;yTbdRTw3KoVUe6e7yPGhDTxyh3vyrU+rrGwYgu/J9JHY5Wkmk5S95cVKT3qhkHHujtK5Uw6LYbsN&#10;tlNC8LVzF+lq8H2zXRBguckjckH7vaEGR6Aug5Oc7oTfZ+jO0J18lZ7JU3wmT7F2WF4K3cF7ofhr&#10;Prk8SL6SlL1HVC/zDq9fnHryLwAAAP//AwBQSwMEFAAGAAgAAAAhAL8Z5SXhAAAADAEAAA8AAABk&#10;cnMvZG93bnJldi54bWxMj01PwkAQhu8m/ofNmHiT3VpBqN0SQtQTIRFMiLehHdqG7m7TXdry7x1O&#10;eps38+T9SJejaURPna+d1RBNFAiyuStqW2r43n88zUH4gLbAxlnScCUPy+z+LsWkcIP9on4XSsEm&#10;1ieooQqhTaT0eUUG/cS1ZPl3cp3BwLIrZdHhwOamkc9KzaTB2nJChS2tK8rPu4vR8DngsIqj935z&#10;Pq2vP/vp9rCJSOvHh3H1BiLQGP5guNXn6pBxp6O72MKLhrWKF4xqeIl5wg2IpvEriCNfM6UWILNU&#10;/h+R/QIAAP//AwBQSwECLQAUAAYACAAAACEAtoM4kv4AAADhAQAAEwAAAAAAAAAAAAAAAAAAAAAA&#10;W0NvbnRlbnRfVHlwZXNdLnhtbFBLAQItABQABgAIAAAAIQA4/SH/1gAAAJQBAAALAAAAAAAAAAAA&#10;AAAAAC8BAABfcmVscy8ucmVsc1BLAQItABQABgAIAAAAIQDiOiu6GgcAAIBVAAAOAAAAAAAAAAAA&#10;AAAAAC4CAABkcnMvZTJvRG9jLnhtbFBLAQItABQABgAIAAAAIQC/GeUl4QAAAAwBAAAPAAAAAAAA&#10;AAAAAAAAAHQJAABkcnMvZG93bnJldi54bWxQSwUGAAAAAAQABADzAAAAggoAAAAA&#10;" o:allowincell="f">
                <v:rect id="Rectangle 73" o:spid="_x0000_s1477"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OFTBcQA&#10;AADcAAAADwAAAGRycy9kb3ducmV2LnhtbESP0YrCMBRE34X9h3AXfNN0VRatRqmC4JPsVj/g0lzb&#10;YnPTbWJb/XqzIPg4zMwZZrXpTSVaalxpWcHXOAJBnFldcq7gfNqP5iCcR9ZYWSYFd3KwWX8MVhhr&#10;2/EvtanPRYCwi1FB4X0dS+myggy6sa2Jg3exjUEfZJNL3WAX4KaSkyj6lgZLDgsF1rQrKLumN6Pg&#10;6vv2mOTpY784bxfZzzbpbn+JUsPPPlmC8NT7d/jVPmgF8+kM/s+EIyDX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jhUwXEAAAA3AAAAA8AAAAAAAAAAAAAAAAAmAIAAGRycy9k&#10;b3ducmV2LnhtbFBLBQYAAAAABAAEAPUAAACJAwAAAAA=&#10;" filled="f" strokeweight="2pt"/>
                <v:line id="Line 74" o:spid="_x0000_s1478"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cbX8AAAADcAAAADwAAAGRycy9kb3ducmV2LnhtbESPwQrCMBBE74L/EFbwpqmKItUoIlS8&#10;idWLt7VZ22KzKU3U+vdGEDwOM/OGWa5bU4knNa60rGA0jEAQZ1aXnCs4n5LBHITzyBory6TgTQ7W&#10;q25nibG2Lz7SM/W5CBB2MSoovK9jKV1WkEE3tDVx8G62MeiDbHKpG3wFuKnkOIpm0mDJYaHAmrYF&#10;Zff0YRTcL+dpsjts9alKN/qaJ/5yvWml+r12swDhqfX/8K+91wrmky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PqXG1/AAAAA3AAAAA8AAAAAAAAAAAAAAAAA&#10;oQIAAGRycy9kb3ducmV2LnhtbFBLBQYAAAAABAAEAPkAAACOAwAAAAA=&#10;" strokeweight="2pt"/>
                <v:line id="Line 75" o:spid="_x0000_s1479"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kWFKMAAAADcAAAADwAAAGRycy9kb3ducmV2LnhtbESPwQrCMBBE74L/EFbwpqmKItUoIlS8&#10;idWLt7VZ22KzKU3U+vdGEDwOM/OGWa5bU4knNa60rGA0jEAQZ1aXnCs4n5LBHITzyBory6TgTQ7W&#10;q25nibG2Lz7SM/W5CBB2MSoovK9jKV1WkEE3tDVx8G62MeiDbHKpG3wFuKnkOIpm0mDJYaHAmrYF&#10;Zff0YRTcL+dpsjts9alKN/qaJ/5yvWml+r12swDhqfX/8K+91wrmkx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pFhSjAAAAA3AAAAA8AAAAAAAAAAAAAAAAA&#10;oQIAAGRycy9kb3ducmV2LnhtbFBLBQYAAAAABAAEAPkAAACOAwAAAAA=&#10;" strokeweight="2pt"/>
                <v:line id="Line 76" o:spid="_x0000_s1480"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Qkgs8MAAADcAAAADwAAAGRycy9kb3ducmV2LnhtbESPS4vCQBCE74L/YWjBm05UfBAdRYQs&#10;e1uMXrx1Mp0HZnpCZlaz/35HEDwWVfUVtTv0phEP6lxtWcFsGoEgzq2uuVRwvSSTDQjnkTU2lknB&#10;Hzk47IeDHcbaPvlMj9SXIkDYxaig8r6NpXR5RQbd1LbEwStsZ9AH2ZVSd/gMcNPIeRStpMGaw0KF&#10;LZ0qyu/pr1Fwv12XydfPSV+a9KizMvG3rNBKjUf9cQvCU+8/4Xf7WyvYLNbwOhOOgNz/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UJILPDAAAA3AAAAA8AAAAAAAAAAAAA&#10;AAAAoQIAAGRycy9kb3ducmV2LnhtbFBLBQYAAAAABAAEAPkAAACRAwAAAAA=&#10;" strokeweight="2pt"/>
                <v:line id="Line 77" o:spid="_x0000_s1481"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Ja0wb0AAADcAAAADwAAAGRycy9kb3ducmV2LnhtbERPvQrCMBDeBd8hnOCmqYoi1SgiVNzE&#10;2sXtbM622FxKE7W+vRkEx4/vf73tTC1e1LrKsoLJOAJBnFtdcaEguySjJQjnkTXWlknBhxxsN/3e&#10;GmNt33ymV+oLEULYxaig9L6JpXR5SQbd2DbEgbvb1qAPsC2kbvEdwk0tp1G0kAYrDg0lNrQvKX+k&#10;T6Pgcc3myeG015c63elbkfjr7a6VGg663QqEp87/xT/3UStYzsLacCYcAbn5Ag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BSWtMG9AAAA3AAAAA8AAAAAAAAAAAAAAAAAoQIA&#10;AGRycy9kb3ducmV2LnhtbFBLBQYAAAAABAAEAPkAAACLAwAAAAA=&#10;" strokeweight="2pt"/>
                <v:line id="Line 78" o:spid="_x0000_s1482"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9oRWsMAAADcAAAADwAAAGRycy9kb3ducmV2LnhtbESPT4vCMBTE74LfITzBm6YqilajiNBl&#10;b4vVi7fX5vUPNi+lyWr3228EweMwM79hdofeNOJBnastK5hNIxDEudU1lwqul2SyBuE8ssbGMin4&#10;IweH/XCww1jbJ5/pkfpSBAi7GBVU3rexlC6vyKCb2pY4eIXtDPogu1LqDp8Bbho5j6KVNFhzWKiw&#10;pVNF+T39NQrut+sy+fo56UuTHnVWJv6WFVqp8ag/bkF46v0n/G5/awXrxQZeZ8IRkP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vaEVrDAAAA3AAAAA8AAAAAAAAAAAAA&#10;AAAAoQIAAGRycy9kb3ducmV2LnhtbFBLBQYAAAAABAAEAPkAAACRAwAAAAA=&#10;" strokeweight="2pt"/>
                <v:line id="Line 79" o:spid="_x0000_s1483"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ubLur0AAADcAAAADwAAAGRycy9kb3ducmV2LnhtbERPvQrCMBDeBd8hnOCmqaIi1SgiVNzE&#10;2sXtbM622FxKE7W+vRkEx4/vf73tTC1e1LrKsoLJOAJBnFtdcaEguySjJQjnkTXWlknBhxxsN/3e&#10;GmNt33ymV+oLEULYxaig9L6JpXR5SQbd2DbEgbvb1qAPsC2kbvEdwk0tp1G0kAYrDg0lNrQvKX+k&#10;T6Pgcc3myeG015c63elbkfjr7a6VGg663QqEp87/xT/3UStYzsL8cCYcAbn5Ag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LLmy7q9AAAA3AAAAA8AAAAAAAAAAAAAAAAAoQIA&#10;AGRycy9kb3ducmV2LnhtbFBLBQYAAAAABAAEAPkAAACLAwAAAAA=&#10;" strokeweight="2pt"/>
                <v:line id="Line 80" o:spid="_x0000_s1484"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apuIcAAAADcAAAADwAAAGRycy9kb3ducmV2LnhtbESPwQrCMBBE74L/EFbwpqmiItUoIlS8&#10;idWLt7VZ22KzKU3U+vdGEDwOM/OGWa5bU4knNa60rGA0jEAQZ1aXnCs4n5LBHITzyBory6TgTQ7W&#10;q25nibG2Lz7SM/W5CBB2MSoovK9jKV1WkEE3tDVx8G62MeiDbHKpG3wFuKnkOIpm0mDJYaHAmrYF&#10;Zff0YRTcL+dpsjts9alKN/qaJ/5yvWml+r12swDhqfX/8K+91wrmkx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N2qbiHAAAAA3AAAAA8AAAAAAAAAAAAAAAAA&#10;oQIAAGRycy9kb3ducmV2LnhtbFBLBQYAAAAABAAEAPkAAACOAwAAAAA=&#10;" strokeweight="2pt"/>
                <v:line id="Line 81" o:spid="_x0000_s1485"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cty5cUAAADcAAAADwAAAGRycy9kb3ducmV2LnhtbESP3WoCMRSE7wu+QzhC7zSrlKKr2UVs&#10;C5VeFH8e4Lg5blY3J0uS6rZP3xSEXg4z8w2zLHvbiiv50DhWMBlnIIgrpxuuFRz2b6MZiBCRNbaO&#10;ScE3BSiLwcMSc+1uvKXrLtYiQTjkqMDE2OVShsqQxTB2HXHyTs5bjEn6WmqPtwS3rZxm2bO02HBa&#10;MNjR2lB12X1ZBRt//LhMfmojj7zxr+3nyzzYs1KPw361ABGpj//he/tdK5g9TeHvTDoCsvg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cty5cUAAADcAAAADwAAAAAAAAAA&#10;AAAAAAChAgAAZHJzL2Rvd25yZXYueG1sUEsFBgAAAAAEAAQA+QAAAJMDAAAAAA==&#10;" strokeweight="1pt"/>
                <v:line id="Line 82" o:spid="_x0000_s1486"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jRVzcMAAADcAAAADwAAAGRycy9kb3ducmV2LnhtbESPS4vCQBCE74L/YWjBm058ItFRRMiy&#10;t8XoxVsn03lgpidkZjX773cEwWNRVV9Ru0NvGvGgztWWFcymEQji3OqaSwXXSzLZgHAeWWNjmRT8&#10;kYPDfjjYYaztk8/0SH0pAoRdjAoq79tYSpdXZNBNbUscvMJ2Bn2QXSl1h88AN42cR9FaGqw5LFTY&#10;0qmi/J7+GgX323WVfP2c9KVJjzorE3/LCq3UeNQftyA89f4Tfre/tYLNcgGvM+EIyP0/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I0Vc3DAAAA3AAAAA8AAAAAAAAAAAAA&#10;AAAAoQIAAGRycy9kb3ducmV2LnhtbFBLBQYAAAAABAAEAPkAAACRAwAAAAA=&#10;" strokeweight="2pt"/>
                <v:line id="Line 83" o:spid="_x0000_s1487"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W5PCsUAAADcAAAADwAAAGRycy9kb3ducmV2LnhtbESP0WoCMRRE34X+Q7gF32rWIsWuZpfS&#10;KlR8KFo/4Lq5blY3N0sSdduvN4WCj8PMnGHmZW9bcSEfGscKxqMMBHHldMO1gt338mkKIkRkja1j&#10;UvBDAcriYTDHXLsrb+iyjbVIEA45KjAxdrmUoTJkMYxcR5y8g/MWY5K+ltrjNcFtK5+z7EVabDgt&#10;GOzo3VB12p6tgpXfr0/j39rIPa/8ov36eA32qNTwsX+bgYjUx3v4v/2pFUwnE/g7k46ALG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W5PCsUAAADcAAAADwAAAAAAAAAA&#10;AAAAAAChAgAAZHJzL2Rvd25yZXYueG1sUEsFBgAAAAAEAAQA+QAAAJMDAAAAAA==&#10;" strokeweight="1pt"/>
                <v:rect id="Rectangle 84" o:spid="_x0000_s1488"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qZlHcEA&#10;AADcAAAADwAAAGRycy9kb3ducmV2LnhtbESPQYvCMBSE74L/ITzBm6YuKrUapSwIe7W7gsdH82yr&#10;zUtNslr/vREW9jjMzDfMZtebVtzJ+caygtk0AUFcWt1wpeDnez9JQfiArLG1TAqe5GG3HQ42mGn7&#10;4APdi1CJCGGfoYI6hC6T0pc1GfRT2xFH72ydwRClq6R2+Ihw08qPJFlKgw3HhRo7+qypvBa/RkGe&#10;X/rjrVjh3ss0cUs911V+Umo86vM1iEB9+A//tb+0gnS+gPeZeATk9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KmZR3BAAAA3AAAAA8AAAAAAAAAAAAAAAAAmAIAAGRycy9kb3du&#10;cmV2LnhtbFBLBQYAAAAABAAEAPUAAACGAwAAAAA=&#10;" filled="f" stroked="f" strokeweight=".25pt">
                  <v:textbox inset="1pt,1pt,1pt,1pt">
                    <w:txbxContent>
                      <w:p w:rsidR="00646DB4" w:rsidRDefault="00646DB4" w:rsidP="009D6440">
                        <w:pPr>
                          <w:pStyle w:val="a4"/>
                          <w:jc w:val="center"/>
                          <w:rPr>
                            <w:sz w:val="18"/>
                          </w:rPr>
                        </w:pPr>
                        <w:r>
                          <w:rPr>
                            <w:sz w:val="18"/>
                          </w:rPr>
                          <w:t>Змн.</w:t>
                        </w:r>
                      </w:p>
                    </w:txbxContent>
                  </v:textbox>
                </v:rect>
                <v:rect id="Rectangle 85" o:spid="_x0000_s1489"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nT7asEA&#10;AADcAAAADwAAAGRycy9kb3ducmV2LnhtbESPQYvCMBSE78L+h/AWvGm6IqV2jVIEwatVweOjedtW&#10;m5duErX77zeC4HGYmW+Y5XownbiT861lBV/TBARxZXXLtYLjYTvJQPiArLGzTAr+yMN69TFaYq7t&#10;g/d0L0MtIoR9jgqaEPpcSl81ZNBPbU8cvR/rDIYoXS21w0eEm07OkiSVBluOCw32tGmoupY3o6Ao&#10;LsPpt1zg1ssscame67o4KzX+HIpvEIGG8A6/2jutIJun8DwTj4Bc/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J0+2rBAAAA3AAAAA8AAAAAAAAAAAAAAAAAmAIAAGRycy9kb3du&#10;cmV2LnhtbFBLBQYAAAAABAAEAPUAAACGAwAAAAA=&#10;" filled="f" stroked="f" strokeweight=".25pt">
                  <v:textbox inset="1pt,1pt,1pt,1pt">
                    <w:txbxContent>
                      <w:p w:rsidR="00646DB4" w:rsidRDefault="00646DB4" w:rsidP="009D6440">
                        <w:pPr>
                          <w:pStyle w:val="a4"/>
                          <w:jc w:val="center"/>
                          <w:rPr>
                            <w:sz w:val="18"/>
                          </w:rPr>
                        </w:pPr>
                        <w:r>
                          <w:rPr>
                            <w:sz w:val="18"/>
                          </w:rPr>
                          <w:t>Арк.</w:t>
                        </w:r>
                      </w:p>
                    </w:txbxContent>
                  </v:textbox>
                </v:rect>
                <v:rect id="Rectangle 86" o:spid="_x0000_s1490"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The8cEA&#10;AADcAAAADwAAAGRycy9kb3ducmV2LnhtbESPQYvCMBSE7wv+h/AEb2vqIlqrUcqCsFe7Ch4fzbOt&#10;Ni81yWr990YQ9jjMzDfMatObVtzI+caygsk4AUFcWt1wpWD/u/1MQfiArLG1TAoe5GGzHnysMNP2&#10;zju6FaESEcI+QwV1CF0mpS9rMujHtiOO3sk6gyFKV0nt8B7hppVfSTKTBhuOCzV29F1TeSn+jII8&#10;P/eHa7HArZdp4mZ6qqv8qNRo2OdLEIH68B9+t3+0gnQ6h9eZeATk+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04XvHBAAAA3AAAAA8AAAAAAAAAAAAAAAAAmAIAAGRycy9kb3du&#10;cmV2LnhtbFBLBQYAAAAABAAEAPUAAACGAwAAAAA=&#10;" filled="f" stroked="f" strokeweight=".25pt">
                  <v:textbox inset="1pt,1pt,1pt,1pt">
                    <w:txbxContent>
                      <w:p w:rsidR="00646DB4" w:rsidRDefault="00646DB4" w:rsidP="009D6440">
                        <w:pPr>
                          <w:pStyle w:val="a4"/>
                          <w:jc w:val="center"/>
                          <w:rPr>
                            <w:sz w:val="18"/>
                          </w:rPr>
                        </w:pPr>
                        <w:r>
                          <w:rPr>
                            <w:sz w:val="18"/>
                          </w:rPr>
                          <w:t>№ докум.</w:t>
                        </w:r>
                      </w:p>
                    </w:txbxContent>
                  </v:textbox>
                </v:rect>
                <v:rect id="Rectangle 87" o:spid="_x0000_s1491"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KfKg70A&#10;AADcAAAADwAAAGRycy9kb3ducmV2LnhtbERPTYvCMBC9C/6HMII3TVdEatcoRRC8WhU8Ds3YdreZ&#10;1CRq/ffmIHh8vO/VpjeteJDzjWUFP9MEBHFpdcOVgtNxN0lB+ICssbVMCl7kYbMeDlaYafvkAz2K&#10;UIkYwj5DBXUIXSalL2sy6Ke2I47c1TqDIUJXSe3wGcNNK2dJspAGG44NNXa0ran8L+5GQZ7/9edb&#10;scSdl2niFnquq/yi1HjU578gAvXhK/6491pBOo9r45l4BOT6D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DKfKg70AAADcAAAADwAAAAAAAAAAAAAAAACYAgAAZHJzL2Rvd25yZXYu&#10;eG1sUEsFBgAAAAAEAAQA9QAAAIIDAAAAAA==&#10;" filled="f" stroked="f" strokeweight=".25pt">
                  <v:textbox inset="1pt,1pt,1pt,1pt">
                    <w:txbxContent>
                      <w:p w:rsidR="00646DB4" w:rsidRDefault="00646DB4" w:rsidP="009D6440">
                        <w:pPr>
                          <w:pStyle w:val="a4"/>
                          <w:jc w:val="center"/>
                          <w:rPr>
                            <w:sz w:val="18"/>
                          </w:rPr>
                        </w:pPr>
                        <w:r>
                          <w:rPr>
                            <w:sz w:val="18"/>
                          </w:rPr>
                          <w:t>Підпис</w:t>
                        </w:r>
                      </w:p>
                    </w:txbxContent>
                  </v:textbox>
                </v:rect>
                <v:rect id="Rectangle 88" o:spid="_x0000_s1492"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tvGMEA&#10;AADcAAAADwAAAGRycy9kb3ducmV2LnhtbESPQYvCMBSE78L+h/CEvWmqiLRdoxRB2OtWBY+P5m1b&#10;bV66SVbrvzeC4HGYmW+Y1WYwnbiS861lBbNpAoK4srrlWsFhv5ukIHxA1thZJgV38rBZf4xWmGt7&#10;4x+6lqEWEcI+RwVNCH0upa8aMuintieO3q91BkOUrpba4S3CTSfnSbKUBluOCw32tG2oupT/RkFR&#10;nIfjX5nhzss0cUu90HVxUupzPBRfIAIN4R1+tb+1gnSRwfNMPAJy/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PrbxjBAAAA3AAAAA8AAAAAAAAAAAAAAAAAmAIAAGRycy9kb3du&#10;cmV2LnhtbFBLBQYAAAAABAAEAPUAAACGAwAAAAA=&#10;" filled="f" stroked="f" strokeweight=".25pt">
                  <v:textbox inset="1pt,1pt,1pt,1pt">
                    <w:txbxContent>
                      <w:p w:rsidR="00646DB4" w:rsidRDefault="00646DB4" w:rsidP="009D6440">
                        <w:pPr>
                          <w:pStyle w:val="a4"/>
                          <w:jc w:val="center"/>
                          <w:rPr>
                            <w:sz w:val="18"/>
                          </w:rPr>
                        </w:pPr>
                        <w:r>
                          <w:rPr>
                            <w:sz w:val="18"/>
                          </w:rPr>
                          <w:t>Дата</w:t>
                        </w:r>
                      </w:p>
                    </w:txbxContent>
                  </v:textbox>
                </v:rect>
                <v:rect id="Rectangle 89" o:spid="_x0000_s1493"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whQWMAA&#10;AADcAAAADwAAAGRycy9kb3ducmV2LnhtbERPz2vCMBS+C/4P4Qm72VSZ0nVNJQjCrusm7Pho3tpu&#10;zUtNMu3+e3MY7Pjx/a4Osx3FlXwYHCvYZDkI4taZgTsF72+ndQEiRGSDo2NS8EsBDvVyUWFp3I1f&#10;6drETqQQDiUq6GOcSilD25PFkLmJOHGfzluMCfpOGo+3FG5Huc3zvbQ4cGrocaJjT+1382MVaP01&#10;ny/NE56CLHK/N4+m0x9KPaxm/Qwi0hz/xX/uF6Og2KX56Uw6ArK+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whQWMAAAADcAAAADwAAAAAAAAAAAAAAAACYAgAAZHJzL2Rvd25y&#10;ZXYueG1sUEsFBgAAAAAEAAQA9QAAAIUDAAAAAA==&#10;" filled="f" stroked="f" strokeweight=".25pt">
                  <v:textbox inset="1pt,1pt,1pt,1pt">
                    <w:txbxContent>
                      <w:p w:rsidR="00646DB4" w:rsidRDefault="00646DB4" w:rsidP="009D6440">
                        <w:pPr>
                          <w:pStyle w:val="a4"/>
                          <w:jc w:val="center"/>
                          <w:rPr>
                            <w:sz w:val="18"/>
                          </w:rPr>
                        </w:pPr>
                        <w:r>
                          <w:rPr>
                            <w:sz w:val="18"/>
                          </w:rPr>
                          <w:t>Арк.</w:t>
                        </w:r>
                      </w:p>
                    </w:txbxContent>
                  </v:textbox>
                </v:rect>
                <v:rect id="Rectangle 90" o:spid="_x0000_s1494" style="position:absolute;left:19061;top:19435;width:889;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ET1w8EA&#10;AADcAAAADwAAAGRycy9kb3ducmV2LnhtbESPQYvCMBSE74L/ITxhb5q6qNRqlCIIXu2u4PHRPNtq&#10;81KTrHb/vREW9jjMzDfMetubVjzI+caygukkAUFcWt1wpeD7az9OQfiArLG1TAp+ycN2MxysMdP2&#10;yUd6FKESEcI+QwV1CF0mpS9rMugntiOO3sU6gyFKV0nt8BnhppWfSbKQBhuOCzV2tKupvBU/RkGe&#10;X/vTvVji3ss0cQs901V+Vupj1OcrEIH68B/+ax+0gnQ+hfeZeATk5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hE9cPBAAAA3AAAAA8AAAAAAAAAAAAAAAAAmAIAAGRycy9kb3du&#10;cmV2LnhtbFBLBQYAAAAABAAEAPUAAACGAwAAAAA=&#10;" filled="f" stroked="f" strokeweight=".25pt">
                  <v:textbox inset="1pt,1pt,1pt,1pt">
                    <w:txbxContent>
                      <w:p w:rsidR="00646DB4" w:rsidRPr="000D6894" w:rsidRDefault="00646DB4" w:rsidP="00A82501">
                        <w:pPr>
                          <w:ind w:left="0"/>
                          <w:rPr>
                            <w:rFonts w:ascii="GOST type B" w:hAnsi="GOST type B"/>
                            <w:i/>
                          </w:rPr>
                        </w:pPr>
                        <w:r>
                          <w:rPr>
                            <w:rFonts w:ascii="GOST type B" w:hAnsi="GOST type B"/>
                            <w:i/>
                          </w:rPr>
                          <w:t>25</w:t>
                        </w:r>
                      </w:p>
                    </w:txbxContent>
                  </v:textbox>
                </v:rect>
                <v:rect id="Rectangle 91" o:spid="_x0000_s1495"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JZrtMMA&#10;AADcAAAADwAAAGRycy9kb3ducmV2LnhtbESPwWrDMBBE74X+g9hCb7Xc0AbXtRJMINBrnAR6XKyt&#10;7cRauZJiu38fFQI5DjPzhinWs+nFSM53lhW8JikI4trqjhsFh/32JQPhA7LG3jIp+CMP69XjQ4G5&#10;thPvaKxCIyKEfY4K2hCGXEpft2TQJ3Ygjt6PdQZDlK6R2uEU4aaXizRdSoMdx4UWB9q0VJ+ri1FQ&#10;lqf5+Ft94NbLLHVL/aab8lup56e5/AQRaA738K39pRVk7wv4PxOPgFxd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JZrtMMAAADcAAAADwAAAAAAAAAAAAAAAACYAgAAZHJzL2Rv&#10;d25yZXYueG1sUEsFBgAAAAAEAAQA9QAAAIgDAAAAAA==&#10;" filled="f" stroked="f" strokeweight=".25pt">
                  <v:textbox inset="1pt,1pt,1pt,1pt">
                    <w:txbxContent>
                      <w:p w:rsidR="00646DB4" w:rsidRPr="00733ED0" w:rsidRDefault="00646DB4" w:rsidP="009D6440">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23</w:t>
                        </w:r>
                        <w:r w:rsidRPr="00733ED0">
                          <w:rPr>
                            <w:rFonts w:ascii="GOST type A" w:hAnsi="GOST type A"/>
                            <w:i/>
                            <w:sz w:val="32"/>
                          </w:rPr>
                          <w:t xml:space="preserve"> ПЗ</w:t>
                        </w:r>
                      </w:p>
                      <w:p w:rsidR="00646DB4" w:rsidRPr="00A05256" w:rsidRDefault="00646DB4" w:rsidP="009D6440">
                        <w:pPr>
                          <w:pStyle w:val="3"/>
                          <w:jc w:val="center"/>
                          <w:rPr>
                            <w:rFonts w:ascii="GOST type B" w:hAnsi="GOST type B"/>
                            <w:i/>
                          </w:rPr>
                        </w:pPr>
                      </w:p>
                    </w:txbxContent>
                  </v:textbox>
                </v:rect>
                <w10:wrap anchorx="page" anchory="page"/>
              </v:group>
            </w:pict>
          </mc:Fallback>
        </mc:AlternateContent>
      </w:r>
      <w:r w:rsidR="00CD6644">
        <w:rPr>
          <w:rFonts w:eastAsia="Times New Roman"/>
          <w:color w:val="auto"/>
          <w:lang w:val="uk-UA" w:eastAsia="ru-RU"/>
        </w:rPr>
        <w:t xml:space="preserve">Рисунок 3.2 - </w:t>
      </w:r>
      <w:r w:rsidR="00282AEA" w:rsidRPr="00282AEA">
        <w:rPr>
          <w:rFonts w:eastAsia="Times New Roman"/>
          <w:color w:val="auto"/>
          <w:lang w:val="uk-UA" w:eastAsia="ru-RU"/>
        </w:rPr>
        <w:t>Навантажувальна діаграма робочої машини</w:t>
      </w:r>
    </w:p>
    <w:p w:rsidR="00446ED5" w:rsidRPr="00282AEA" w:rsidRDefault="00446ED5" w:rsidP="003105E5">
      <w:pPr>
        <w:spacing w:line="360" w:lineRule="auto"/>
        <w:ind w:left="0" w:firstLine="567"/>
        <w:jc w:val="center"/>
        <w:rPr>
          <w:rFonts w:eastAsia="Times New Roman"/>
          <w:color w:val="auto"/>
          <w:lang w:val="uk-UA" w:eastAsia="ru-RU"/>
        </w:rPr>
      </w:pPr>
    </w:p>
    <w:p w:rsidR="00282AEA" w:rsidRPr="00446ED5" w:rsidRDefault="00282AEA" w:rsidP="0044019B">
      <w:pPr>
        <w:spacing w:line="360" w:lineRule="auto"/>
        <w:ind w:left="0" w:firstLine="567"/>
        <w:rPr>
          <w:rFonts w:eastAsia="Times New Roman"/>
          <w:color w:val="auto"/>
          <w:lang w:val="uk-UA" w:eastAsia="ru-RU"/>
        </w:rPr>
      </w:pPr>
      <w:r w:rsidRPr="00446ED5">
        <w:rPr>
          <w:rFonts w:eastAsia="Times New Roman"/>
          <w:color w:val="auto"/>
          <w:lang w:val="uk-UA" w:eastAsia="ru-RU"/>
        </w:rPr>
        <w:t>За максимальну потужність робочої машини приймаємо найбільше значення за навантажувальною діаграмою Р = 5,2 кВт.</w:t>
      </w:r>
    </w:p>
    <w:p w:rsidR="00282AEA" w:rsidRPr="00446ED5" w:rsidRDefault="00282AEA" w:rsidP="0044019B">
      <w:pPr>
        <w:spacing w:line="360" w:lineRule="auto"/>
        <w:ind w:left="0" w:firstLine="567"/>
        <w:rPr>
          <w:rFonts w:eastAsia="Times New Roman"/>
          <w:i/>
          <w:color w:val="auto"/>
          <w:lang w:val="uk-UA" w:eastAsia="ru-RU"/>
        </w:rPr>
      </w:pPr>
      <w:r w:rsidRPr="00446ED5">
        <w:rPr>
          <w:rFonts w:eastAsia="Times New Roman"/>
          <w:color w:val="auto"/>
          <w:lang w:val="uk-UA" w:eastAsia="ru-RU"/>
        </w:rPr>
        <w:t xml:space="preserve">Для електродвигунів такої потужності постійна часу нагрівання становитиме </w:t>
      </w:r>
      <w:r w:rsidRPr="00446ED5">
        <w:rPr>
          <w:rFonts w:eastAsia="Times New Roman"/>
          <w:i/>
          <w:color w:val="auto"/>
          <w:lang w:val="uk-UA" w:eastAsia="ru-RU"/>
        </w:rPr>
        <w:t xml:space="preserve">Т=24 хв. </w:t>
      </w:r>
      <w:r w:rsidRPr="0044019B">
        <w:rPr>
          <w:rFonts w:eastAsia="Times New Roman"/>
          <w:color w:val="auto"/>
          <w:lang w:val="uk-UA" w:eastAsia="ru-RU"/>
        </w:rPr>
        <w:t>[Л 4, с.79 ].</w:t>
      </w:r>
    </w:p>
    <w:p w:rsidR="00282AEA" w:rsidRPr="00446ED5" w:rsidRDefault="00282AEA" w:rsidP="00446ED5">
      <w:pPr>
        <w:spacing w:line="360" w:lineRule="auto"/>
        <w:ind w:left="0" w:firstLine="567"/>
        <w:jc w:val="left"/>
        <w:rPr>
          <w:rFonts w:eastAsia="Times New Roman"/>
          <w:i/>
          <w:color w:val="auto"/>
          <w:lang w:val="uk-UA" w:eastAsia="ru-RU"/>
        </w:rPr>
      </w:pPr>
      <w:r w:rsidRPr="00446ED5">
        <w:rPr>
          <w:rFonts w:eastAsia="Times New Roman"/>
          <w:color w:val="auto"/>
          <w:lang w:val="uk-UA" w:eastAsia="ru-RU"/>
        </w:rPr>
        <w:t xml:space="preserve">З графіка </w:t>
      </w:r>
      <w:r w:rsidR="00CD6644">
        <w:rPr>
          <w:rFonts w:eastAsia="Times New Roman"/>
          <w:color w:val="auto"/>
          <w:lang w:val="uk-UA" w:eastAsia="ru-RU"/>
        </w:rPr>
        <w:t>навантажувальної діаграми (рис.3.2</w:t>
      </w:r>
      <w:r w:rsidRPr="00446ED5">
        <w:rPr>
          <w:rFonts w:eastAsia="Times New Roman"/>
          <w:color w:val="auto"/>
          <w:lang w:val="uk-UA" w:eastAsia="ru-RU"/>
        </w:rPr>
        <w:t>) видно, що час роботи,</w:t>
      </w:r>
      <w:r w:rsidRPr="00446ED5">
        <w:rPr>
          <w:rFonts w:eastAsia="Times New Roman"/>
          <w:i/>
          <w:color w:val="auto"/>
          <w:lang w:val="uk-UA" w:eastAsia="ru-RU"/>
        </w:rPr>
        <w:t xml:space="preserve"> хв:</w:t>
      </w:r>
    </w:p>
    <w:p w:rsidR="00282AEA" w:rsidRPr="00446ED5" w:rsidRDefault="00282AEA" w:rsidP="00446ED5">
      <w:pPr>
        <w:spacing w:line="360" w:lineRule="auto"/>
        <w:ind w:left="0"/>
        <w:jc w:val="right"/>
        <w:rPr>
          <w:rFonts w:eastAsia="Times New Roman"/>
          <w:color w:val="auto"/>
          <w:lang w:val="uk-UA" w:eastAsia="ru-RU"/>
        </w:rPr>
      </w:pPr>
      <w:proofErr w:type="gramStart"/>
      <w:r w:rsidRPr="00446ED5">
        <w:rPr>
          <w:rFonts w:eastAsia="Times New Roman"/>
          <w:i/>
          <w:color w:val="auto"/>
          <w:lang w:val="en-US" w:eastAsia="ru-RU"/>
        </w:rPr>
        <w:t>t</w:t>
      </w:r>
      <w:r w:rsidRPr="00446ED5">
        <w:rPr>
          <w:rFonts w:eastAsia="Times New Roman"/>
          <w:i/>
          <w:color w:val="auto"/>
          <w:vertAlign w:val="subscript"/>
          <w:lang w:val="uk-UA" w:eastAsia="ru-RU"/>
        </w:rPr>
        <w:t xml:space="preserve">р </w:t>
      </w:r>
      <w:r w:rsidRPr="00446ED5">
        <w:rPr>
          <w:rFonts w:eastAsia="Times New Roman"/>
          <w:i/>
          <w:color w:val="auto"/>
          <w:lang w:val="uk-UA" w:eastAsia="ru-RU"/>
        </w:rPr>
        <w:t xml:space="preserve"> =</w:t>
      </w:r>
      <w:proofErr w:type="gramEnd"/>
      <w:r w:rsidRPr="00446ED5">
        <w:rPr>
          <w:rFonts w:eastAsia="Times New Roman"/>
          <w:i/>
          <w:color w:val="auto"/>
          <w:lang w:val="uk-UA" w:eastAsia="ru-RU"/>
        </w:rPr>
        <w:t xml:space="preserve"> </w:t>
      </w:r>
      <w:r w:rsidRPr="00446ED5">
        <w:rPr>
          <w:rFonts w:eastAsia="Times New Roman"/>
          <w:i/>
          <w:color w:val="auto"/>
          <w:lang w:val="en-US" w:eastAsia="ru-RU"/>
        </w:rPr>
        <w:t>t</w:t>
      </w:r>
      <w:r w:rsidRPr="00446ED5">
        <w:rPr>
          <w:rFonts w:eastAsia="Times New Roman"/>
          <w:i/>
          <w:color w:val="auto"/>
          <w:vertAlign w:val="subscript"/>
          <w:lang w:val="uk-UA" w:eastAsia="ru-RU"/>
        </w:rPr>
        <w:t>1</w:t>
      </w:r>
      <w:r w:rsidRPr="00446ED5">
        <w:rPr>
          <w:rFonts w:eastAsia="Times New Roman"/>
          <w:i/>
          <w:color w:val="auto"/>
          <w:lang w:val="uk-UA" w:eastAsia="ru-RU"/>
        </w:rPr>
        <w:t>+</w:t>
      </w:r>
      <w:r w:rsidRPr="00446ED5">
        <w:rPr>
          <w:rFonts w:eastAsia="Times New Roman"/>
          <w:i/>
          <w:color w:val="auto"/>
          <w:lang w:val="en-US" w:eastAsia="ru-RU"/>
        </w:rPr>
        <w:t>t</w:t>
      </w:r>
      <w:r w:rsidRPr="00446ED5">
        <w:rPr>
          <w:rFonts w:eastAsia="Times New Roman"/>
          <w:i/>
          <w:color w:val="auto"/>
          <w:vertAlign w:val="subscript"/>
          <w:lang w:val="uk-UA" w:eastAsia="ru-RU"/>
        </w:rPr>
        <w:t>2</w:t>
      </w:r>
      <w:r w:rsidRPr="00446ED5">
        <w:rPr>
          <w:rFonts w:eastAsia="Times New Roman"/>
          <w:i/>
          <w:color w:val="auto"/>
          <w:lang w:val="uk-UA" w:eastAsia="ru-RU"/>
        </w:rPr>
        <w:t>+</w:t>
      </w:r>
      <w:r w:rsidRPr="00446ED5">
        <w:rPr>
          <w:rFonts w:eastAsia="Times New Roman"/>
          <w:i/>
          <w:color w:val="auto"/>
          <w:lang w:val="en-US" w:eastAsia="ru-RU"/>
        </w:rPr>
        <w:t>t</w:t>
      </w:r>
      <w:r w:rsidRPr="00446ED5">
        <w:rPr>
          <w:rFonts w:eastAsia="Times New Roman"/>
          <w:i/>
          <w:color w:val="auto"/>
          <w:vertAlign w:val="subscript"/>
          <w:lang w:val="uk-UA" w:eastAsia="ru-RU"/>
        </w:rPr>
        <w:t>3</w:t>
      </w:r>
      <w:r w:rsidRPr="00446ED5">
        <w:rPr>
          <w:rFonts w:eastAsia="Times New Roman"/>
          <w:i/>
          <w:color w:val="auto"/>
          <w:lang w:val="uk-UA" w:eastAsia="ru-RU"/>
        </w:rPr>
        <w:t xml:space="preserve">                </w:t>
      </w:r>
      <w:r w:rsidR="00446ED5">
        <w:rPr>
          <w:rFonts w:eastAsia="Times New Roman"/>
          <w:i/>
          <w:color w:val="auto"/>
          <w:lang w:val="uk-UA" w:eastAsia="ru-RU"/>
        </w:rPr>
        <w:t xml:space="preserve">           </w:t>
      </w:r>
      <w:r w:rsidRPr="00446ED5">
        <w:rPr>
          <w:rFonts w:eastAsia="Times New Roman"/>
          <w:i/>
          <w:color w:val="auto"/>
          <w:lang w:val="uk-UA" w:eastAsia="ru-RU"/>
        </w:rPr>
        <w:t xml:space="preserve">                     </w:t>
      </w:r>
      <w:r w:rsidR="00446ED5">
        <w:rPr>
          <w:rFonts w:eastAsia="Times New Roman"/>
          <w:color w:val="auto"/>
          <w:lang w:val="uk-UA" w:eastAsia="ru-RU"/>
        </w:rPr>
        <w:t>(3.11</w:t>
      </w:r>
      <w:r w:rsidRPr="00446ED5">
        <w:rPr>
          <w:rFonts w:eastAsia="Times New Roman"/>
          <w:color w:val="auto"/>
          <w:lang w:val="uk-UA" w:eastAsia="ru-RU"/>
        </w:rPr>
        <w:t>)</w:t>
      </w:r>
    </w:p>
    <w:p w:rsidR="00282AEA" w:rsidRPr="00446ED5" w:rsidRDefault="00282AEA" w:rsidP="00446ED5">
      <w:pPr>
        <w:spacing w:line="360" w:lineRule="auto"/>
        <w:ind w:left="0"/>
        <w:jc w:val="center"/>
        <w:rPr>
          <w:rFonts w:eastAsia="Times New Roman"/>
          <w:i/>
          <w:color w:val="auto"/>
          <w:lang w:val="uk-UA" w:eastAsia="ru-RU"/>
        </w:rPr>
      </w:pPr>
      <w:proofErr w:type="gramStart"/>
      <w:r w:rsidRPr="00446ED5">
        <w:rPr>
          <w:rFonts w:eastAsia="Times New Roman"/>
          <w:i/>
          <w:color w:val="auto"/>
          <w:lang w:val="en-US" w:eastAsia="ru-RU"/>
        </w:rPr>
        <w:t>t</w:t>
      </w:r>
      <w:r w:rsidRPr="00446ED5">
        <w:rPr>
          <w:rFonts w:eastAsia="Times New Roman"/>
          <w:i/>
          <w:color w:val="auto"/>
          <w:vertAlign w:val="subscript"/>
          <w:lang w:val="uk-UA" w:eastAsia="ru-RU"/>
        </w:rPr>
        <w:t xml:space="preserve">р </w:t>
      </w:r>
      <w:r w:rsidRPr="00446ED5">
        <w:rPr>
          <w:rFonts w:eastAsia="Times New Roman"/>
          <w:i/>
          <w:color w:val="auto"/>
          <w:lang w:val="uk-UA" w:eastAsia="ru-RU"/>
        </w:rPr>
        <w:t xml:space="preserve"> =</w:t>
      </w:r>
      <w:proofErr w:type="gramEnd"/>
      <w:r w:rsidRPr="00446ED5">
        <w:rPr>
          <w:rFonts w:eastAsia="Times New Roman"/>
          <w:i/>
          <w:color w:val="auto"/>
          <w:lang w:val="uk-UA" w:eastAsia="ru-RU"/>
        </w:rPr>
        <w:t xml:space="preserve"> 70 +50 +10 = 130</w:t>
      </w:r>
    </w:p>
    <w:p w:rsidR="00282AEA" w:rsidRPr="00446ED5" w:rsidRDefault="00282AEA" w:rsidP="0044019B">
      <w:pPr>
        <w:spacing w:line="360" w:lineRule="auto"/>
        <w:ind w:left="0" w:firstLine="567"/>
        <w:rPr>
          <w:rFonts w:eastAsia="Times New Roman"/>
          <w:b/>
          <w:color w:val="auto"/>
          <w:lang w:val="uk-UA" w:eastAsia="ru-RU"/>
        </w:rPr>
      </w:pPr>
      <w:r w:rsidRPr="00446ED5">
        <w:rPr>
          <w:rFonts w:eastAsia="Times New Roman"/>
          <w:color w:val="auto"/>
          <w:lang w:val="uk-UA" w:eastAsia="ru-RU"/>
        </w:rPr>
        <w:t>При цьому</w:t>
      </w:r>
      <w:r w:rsidRPr="00446ED5">
        <w:rPr>
          <w:rFonts w:eastAsia="Times New Roman"/>
          <w:i/>
          <w:color w:val="auto"/>
          <w:lang w:val="uk-UA" w:eastAsia="ru-RU"/>
        </w:rPr>
        <w:t xml:space="preserve"> </w:t>
      </w:r>
      <w:r w:rsidRPr="00446ED5">
        <w:rPr>
          <w:rFonts w:eastAsia="Times New Roman"/>
          <w:i/>
          <w:color w:val="auto"/>
          <w:lang w:val="en-US" w:eastAsia="ru-RU"/>
        </w:rPr>
        <w:t>t</w:t>
      </w:r>
      <w:r w:rsidRPr="00446ED5">
        <w:rPr>
          <w:rFonts w:eastAsia="Times New Roman"/>
          <w:i/>
          <w:color w:val="auto"/>
          <w:vertAlign w:val="subscript"/>
          <w:lang w:val="uk-UA" w:eastAsia="ru-RU"/>
        </w:rPr>
        <w:t>р</w:t>
      </w:r>
      <w:r w:rsidRPr="00446ED5">
        <w:rPr>
          <w:rFonts w:eastAsia="Times New Roman"/>
          <w:i/>
          <w:color w:val="auto"/>
          <w:lang w:val="uk-UA" w:eastAsia="ru-RU"/>
        </w:rPr>
        <w:t xml:space="preserve"> &gt; 4Т; 130 &gt; 4·24=96 . </w:t>
      </w:r>
      <w:r w:rsidRPr="00446ED5">
        <w:rPr>
          <w:rFonts w:eastAsia="Times New Roman"/>
          <w:color w:val="auto"/>
          <w:lang w:val="uk-UA" w:eastAsia="ru-RU"/>
        </w:rPr>
        <w:t>За час роботи 130 хвилин електродвигун нагрівається до усталеної температури. Такий режим роботи називається</w:t>
      </w:r>
      <w:r w:rsidR="00446ED5" w:rsidRPr="00446ED5">
        <w:rPr>
          <w:rFonts w:eastAsia="Times New Roman"/>
          <w:color w:val="auto"/>
          <w:lang w:val="uk-UA" w:eastAsia="ru-RU"/>
        </w:rPr>
        <w:t xml:space="preserve"> тривалим і згідно з</w:t>
      </w:r>
      <w:r w:rsidRPr="00446ED5">
        <w:rPr>
          <w:rFonts w:eastAsia="Times New Roman"/>
          <w:color w:val="auto"/>
          <w:lang w:val="uk-UA" w:eastAsia="ru-RU"/>
        </w:rPr>
        <w:t xml:space="preserve"> </w:t>
      </w:r>
      <w:r w:rsidR="00446ED5" w:rsidRPr="00446ED5">
        <w:t xml:space="preserve">ДСТУ EN 60034-1:2016 </w:t>
      </w:r>
      <w:r w:rsidRPr="00446ED5">
        <w:rPr>
          <w:rFonts w:eastAsia="Times New Roman"/>
          <w:color w:val="auto"/>
          <w:lang w:val="uk-UA" w:eastAsia="ru-RU"/>
        </w:rPr>
        <w:t>позначається</w:t>
      </w:r>
      <w:r w:rsidRPr="00446ED5">
        <w:rPr>
          <w:rFonts w:eastAsia="Times New Roman"/>
          <w:i/>
          <w:color w:val="auto"/>
          <w:lang w:val="uk-UA" w:eastAsia="ru-RU"/>
        </w:rPr>
        <w:t xml:space="preserve"> </w:t>
      </w:r>
      <w:r w:rsidRPr="00446ED5">
        <w:rPr>
          <w:rFonts w:eastAsia="Times New Roman"/>
          <w:i/>
          <w:color w:val="auto"/>
          <w:lang w:val="en-US" w:eastAsia="ru-RU"/>
        </w:rPr>
        <w:t>S</w:t>
      </w:r>
      <w:r w:rsidRPr="00446ED5">
        <w:rPr>
          <w:rFonts w:eastAsia="Times New Roman"/>
          <w:i/>
          <w:color w:val="auto"/>
          <w:lang w:eastAsia="ru-RU"/>
        </w:rPr>
        <w:t>1.</w:t>
      </w:r>
      <w:r w:rsidR="00446ED5" w:rsidRPr="00446ED5">
        <w:rPr>
          <w:rFonts w:eastAsia="Times New Roman"/>
          <w:color w:val="auto"/>
          <w:lang w:val="uk-UA" w:eastAsia="ru-RU"/>
        </w:rPr>
        <w:t xml:space="preserve"> </w:t>
      </w:r>
      <w:r w:rsidRPr="00446ED5">
        <w:rPr>
          <w:rFonts w:eastAsia="Times New Roman"/>
          <w:color w:val="auto"/>
          <w:lang w:val="uk-UA" w:eastAsia="ru-RU"/>
        </w:rPr>
        <w:t>3</w:t>
      </w:r>
      <w:r w:rsidRPr="00446ED5">
        <w:rPr>
          <w:rFonts w:eastAsia="Times New Roman"/>
          <w:b/>
          <w:color w:val="auto"/>
          <w:lang w:val="uk-UA" w:eastAsia="ru-RU"/>
        </w:rPr>
        <w:t>. Визначаємо потужність і проводимо вибір типу електродвигуна</w:t>
      </w:r>
    </w:p>
    <w:p w:rsidR="00282AEA" w:rsidRPr="00446ED5" w:rsidRDefault="00282AEA" w:rsidP="00446ED5">
      <w:pPr>
        <w:spacing w:line="360" w:lineRule="auto"/>
        <w:ind w:left="0" w:firstLine="567"/>
        <w:jc w:val="left"/>
        <w:rPr>
          <w:rFonts w:eastAsia="Times New Roman"/>
          <w:color w:val="auto"/>
          <w:lang w:val="uk-UA" w:eastAsia="ru-RU"/>
        </w:rPr>
      </w:pPr>
    </w:p>
    <w:p w:rsidR="00A82501" w:rsidRDefault="00282AEA" w:rsidP="0044019B">
      <w:pPr>
        <w:spacing w:line="360" w:lineRule="auto"/>
        <w:ind w:left="0" w:firstLine="567"/>
        <w:rPr>
          <w:rFonts w:eastAsia="Times New Roman"/>
          <w:color w:val="auto"/>
          <w:lang w:val="uk-UA" w:eastAsia="ru-RU"/>
        </w:rPr>
      </w:pPr>
      <w:r w:rsidRPr="00446ED5">
        <w:rPr>
          <w:rFonts w:eastAsia="Times New Roman"/>
          <w:color w:val="auto"/>
          <w:lang w:val="uk-UA" w:eastAsia="ru-RU"/>
        </w:rPr>
        <w:t>Електродвигун вибирають враховуючи технологію виробництва, кінематичну схему передаточного механізму, характеристику навколишнього середовища, напругу мережі, спосіб монтажу, та за умовами:</w:t>
      </w:r>
    </w:p>
    <w:p w:rsidR="00A82501" w:rsidRDefault="00A82501">
      <w:pPr>
        <w:spacing w:line="360" w:lineRule="auto"/>
        <w:ind w:firstLine="357"/>
        <w:rPr>
          <w:rFonts w:eastAsia="Times New Roman"/>
          <w:color w:val="auto"/>
          <w:lang w:val="uk-UA" w:eastAsia="ru-RU"/>
        </w:rPr>
      </w:pPr>
      <w:r>
        <w:rPr>
          <w:rFonts w:eastAsia="Times New Roman"/>
          <w:color w:val="auto"/>
          <w:lang w:val="uk-UA" w:eastAsia="ru-RU"/>
        </w:rPr>
        <w:br w:type="page"/>
      </w:r>
    </w:p>
    <w:p w:rsidR="00282AEA" w:rsidRPr="00446ED5" w:rsidRDefault="00282AEA" w:rsidP="0044019B">
      <w:pPr>
        <w:spacing w:line="360" w:lineRule="auto"/>
        <w:ind w:left="0" w:firstLine="567"/>
        <w:rPr>
          <w:rFonts w:eastAsia="Times New Roman"/>
          <w:color w:val="auto"/>
          <w:lang w:val="uk-UA" w:eastAsia="ru-RU"/>
        </w:rPr>
      </w:pPr>
    </w:p>
    <w:p w:rsidR="00282AEA" w:rsidRPr="00446ED5" w:rsidRDefault="00282AEA" w:rsidP="00446ED5">
      <w:pPr>
        <w:spacing w:line="360" w:lineRule="auto"/>
        <w:ind w:left="0"/>
        <w:jc w:val="right"/>
        <w:rPr>
          <w:rFonts w:eastAsia="Times New Roman"/>
          <w:i/>
          <w:color w:val="auto"/>
          <w:lang w:val="uk-UA" w:eastAsia="ru-RU"/>
        </w:rPr>
      </w:pPr>
      <w:r w:rsidRPr="00446ED5">
        <w:rPr>
          <w:rFonts w:eastAsia="Times New Roman"/>
          <w:i/>
          <w:color w:val="auto"/>
          <w:lang w:val="uk-UA" w:eastAsia="ru-RU"/>
        </w:rPr>
        <w:t xml:space="preserve">а) </w:t>
      </w:r>
      <w:proofErr w:type="spellStart"/>
      <w:r w:rsidRPr="00446ED5">
        <w:rPr>
          <w:rFonts w:eastAsia="Times New Roman"/>
          <w:i/>
          <w:color w:val="auto"/>
          <w:lang w:val="uk-UA" w:eastAsia="ru-RU"/>
        </w:rPr>
        <w:t>Р</w:t>
      </w:r>
      <w:r w:rsidRPr="00446ED5">
        <w:rPr>
          <w:rFonts w:eastAsia="Times New Roman"/>
          <w:i/>
          <w:color w:val="auto"/>
          <w:vertAlign w:val="subscript"/>
          <w:lang w:val="uk-UA" w:eastAsia="ru-RU"/>
        </w:rPr>
        <w:t>дв</w:t>
      </w:r>
      <w:proofErr w:type="spellEnd"/>
      <w:r w:rsidRPr="00446ED5">
        <w:rPr>
          <w:rFonts w:eastAsia="Times New Roman"/>
          <w:i/>
          <w:color w:val="auto"/>
          <w:lang w:val="uk-UA" w:eastAsia="ru-RU"/>
        </w:rPr>
        <w:t xml:space="preserve"> ≥ </w:t>
      </w:r>
      <w:proofErr w:type="spellStart"/>
      <w:r w:rsidRPr="00446ED5">
        <w:rPr>
          <w:rFonts w:eastAsia="Times New Roman"/>
          <w:i/>
          <w:color w:val="auto"/>
          <w:lang w:val="uk-UA" w:eastAsia="ru-RU"/>
        </w:rPr>
        <w:t>Р</w:t>
      </w:r>
      <w:r w:rsidRPr="00446ED5">
        <w:rPr>
          <w:rFonts w:eastAsia="Times New Roman"/>
          <w:i/>
          <w:color w:val="auto"/>
          <w:vertAlign w:val="subscript"/>
          <w:lang w:val="uk-UA" w:eastAsia="ru-RU"/>
        </w:rPr>
        <w:t>мзв</w:t>
      </w:r>
      <w:proofErr w:type="spellEnd"/>
      <w:r w:rsidRPr="00446ED5">
        <w:rPr>
          <w:rFonts w:eastAsia="Times New Roman"/>
          <w:i/>
          <w:color w:val="auto"/>
          <w:lang w:val="uk-UA" w:eastAsia="ru-RU"/>
        </w:rPr>
        <w:t xml:space="preserve">               </w:t>
      </w:r>
      <w:r w:rsidR="0044019B">
        <w:rPr>
          <w:rFonts w:eastAsia="Times New Roman"/>
          <w:i/>
          <w:color w:val="auto"/>
          <w:lang w:val="uk-UA" w:eastAsia="ru-RU"/>
        </w:rPr>
        <w:t xml:space="preserve">      </w:t>
      </w:r>
      <w:r w:rsidRPr="00446ED5">
        <w:rPr>
          <w:rFonts w:eastAsia="Times New Roman"/>
          <w:i/>
          <w:color w:val="auto"/>
          <w:lang w:val="uk-UA" w:eastAsia="ru-RU"/>
        </w:rPr>
        <w:t xml:space="preserve">                     </w:t>
      </w:r>
      <w:r w:rsidRPr="00446ED5">
        <w:rPr>
          <w:rFonts w:eastAsia="Times New Roman"/>
          <w:color w:val="auto"/>
          <w:lang w:val="uk-UA" w:eastAsia="ru-RU"/>
        </w:rPr>
        <w:t>(3.1</w:t>
      </w:r>
      <w:r w:rsidR="00446ED5">
        <w:rPr>
          <w:rFonts w:eastAsia="Times New Roman"/>
          <w:color w:val="auto"/>
          <w:lang w:val="uk-UA" w:eastAsia="ru-RU"/>
        </w:rPr>
        <w:t>2</w:t>
      </w:r>
      <w:r w:rsidRPr="00446ED5">
        <w:rPr>
          <w:rFonts w:eastAsia="Times New Roman"/>
          <w:color w:val="auto"/>
          <w:lang w:val="uk-UA" w:eastAsia="ru-RU"/>
        </w:rPr>
        <w:t>)</w:t>
      </w:r>
    </w:p>
    <w:p w:rsidR="00282AEA" w:rsidRPr="00446ED5" w:rsidRDefault="00282AEA" w:rsidP="00446ED5">
      <w:pPr>
        <w:spacing w:line="360" w:lineRule="auto"/>
        <w:ind w:left="0"/>
        <w:jc w:val="right"/>
        <w:rPr>
          <w:rFonts w:eastAsia="Times New Roman"/>
          <w:i/>
          <w:color w:val="auto"/>
          <w:lang w:val="uk-UA" w:eastAsia="ru-RU"/>
        </w:rPr>
      </w:pPr>
      <w:r w:rsidRPr="00446ED5">
        <w:rPr>
          <w:rFonts w:eastAsia="Times New Roman"/>
          <w:i/>
          <w:color w:val="auto"/>
          <w:lang w:val="uk-UA" w:eastAsia="ru-RU"/>
        </w:rPr>
        <w:t xml:space="preserve">б) </w:t>
      </w:r>
      <w:proofErr w:type="spellStart"/>
      <w:r w:rsidRPr="00446ED5">
        <w:rPr>
          <w:rFonts w:eastAsia="Times New Roman"/>
          <w:i/>
          <w:color w:val="auto"/>
          <w:lang w:val="uk-UA" w:eastAsia="ru-RU"/>
        </w:rPr>
        <w:t>ω</w:t>
      </w:r>
      <w:r w:rsidRPr="00446ED5">
        <w:rPr>
          <w:rFonts w:eastAsia="Times New Roman"/>
          <w:i/>
          <w:color w:val="auto"/>
          <w:vertAlign w:val="subscript"/>
          <w:lang w:val="uk-UA" w:eastAsia="ru-RU"/>
        </w:rPr>
        <w:t>дв</w:t>
      </w:r>
      <w:proofErr w:type="spellEnd"/>
      <w:r w:rsidRPr="00446ED5">
        <w:rPr>
          <w:rFonts w:eastAsia="Times New Roman"/>
          <w:i/>
          <w:color w:val="auto"/>
          <w:lang w:val="uk-UA" w:eastAsia="ru-RU"/>
        </w:rPr>
        <w:t xml:space="preserve"> ≈ </w:t>
      </w:r>
      <w:proofErr w:type="spellStart"/>
      <w:r w:rsidRPr="00446ED5">
        <w:rPr>
          <w:rFonts w:eastAsia="Times New Roman"/>
          <w:i/>
          <w:color w:val="auto"/>
          <w:lang w:val="uk-UA" w:eastAsia="ru-RU"/>
        </w:rPr>
        <w:t>ω</w:t>
      </w:r>
      <w:r w:rsidRPr="00446ED5">
        <w:rPr>
          <w:rFonts w:eastAsia="Times New Roman"/>
          <w:i/>
          <w:color w:val="auto"/>
          <w:vertAlign w:val="subscript"/>
          <w:lang w:val="uk-UA" w:eastAsia="ru-RU"/>
        </w:rPr>
        <w:t>м</w:t>
      </w:r>
      <w:proofErr w:type="spellEnd"/>
      <w:r w:rsidRPr="00446ED5">
        <w:rPr>
          <w:rFonts w:eastAsia="Times New Roman"/>
          <w:i/>
          <w:color w:val="auto"/>
          <w:lang w:val="uk-UA" w:eastAsia="ru-RU"/>
        </w:rPr>
        <w:t xml:space="preserve">          </w:t>
      </w:r>
      <w:r w:rsidR="0044019B">
        <w:rPr>
          <w:rFonts w:eastAsia="Times New Roman"/>
          <w:i/>
          <w:color w:val="auto"/>
          <w:lang w:val="uk-UA" w:eastAsia="ru-RU"/>
        </w:rPr>
        <w:t xml:space="preserve">       </w:t>
      </w:r>
      <w:r w:rsidRPr="00446ED5">
        <w:rPr>
          <w:rFonts w:eastAsia="Times New Roman"/>
          <w:i/>
          <w:color w:val="auto"/>
          <w:lang w:val="uk-UA" w:eastAsia="ru-RU"/>
        </w:rPr>
        <w:t xml:space="preserve">                          </w:t>
      </w:r>
      <w:r w:rsidR="00446ED5">
        <w:rPr>
          <w:rFonts w:eastAsia="Times New Roman"/>
          <w:color w:val="auto"/>
          <w:lang w:val="uk-UA" w:eastAsia="ru-RU"/>
        </w:rPr>
        <w:t>(3.13</w:t>
      </w:r>
      <w:r w:rsidRPr="00446ED5">
        <w:rPr>
          <w:rFonts w:eastAsia="Times New Roman"/>
          <w:color w:val="auto"/>
          <w:lang w:val="uk-UA" w:eastAsia="ru-RU"/>
        </w:rPr>
        <w:t>)</w:t>
      </w:r>
    </w:p>
    <w:p w:rsidR="00282AEA" w:rsidRPr="00446ED5" w:rsidRDefault="00282AEA" w:rsidP="003B668E">
      <w:pPr>
        <w:spacing w:line="360" w:lineRule="auto"/>
        <w:ind w:left="0" w:firstLine="709"/>
        <w:rPr>
          <w:rFonts w:eastAsia="Times New Roman"/>
          <w:color w:val="auto"/>
          <w:lang w:val="uk-UA" w:eastAsia="ru-RU"/>
        </w:rPr>
      </w:pPr>
      <w:r w:rsidRPr="00446ED5">
        <w:rPr>
          <w:rFonts w:eastAsia="Times New Roman"/>
          <w:color w:val="auto"/>
          <w:lang w:val="uk-UA" w:eastAsia="ru-RU"/>
        </w:rPr>
        <w:t>Якщо машина має передаточний механізм то спочатку визначають приведену потужність машини до валу електродвигуна за формулою:</w:t>
      </w:r>
    </w:p>
    <w:p w:rsidR="00282AEA" w:rsidRPr="00446ED5" w:rsidRDefault="00282AEA" w:rsidP="00282AEA">
      <w:pPr>
        <w:spacing w:line="360" w:lineRule="auto"/>
        <w:ind w:left="0"/>
        <w:jc w:val="right"/>
        <w:rPr>
          <w:rFonts w:eastAsia="Times New Roman"/>
          <w:color w:val="auto"/>
          <w:lang w:val="uk-UA" w:eastAsia="ru-RU"/>
        </w:rPr>
      </w:pPr>
      <w:r w:rsidRPr="00282AEA">
        <w:rPr>
          <w:rFonts w:ascii="GOST type B" w:eastAsia="Times New Roman" w:hAnsi="GOST type B"/>
          <w:i/>
          <w:color w:val="auto"/>
          <w:position w:val="-34"/>
          <w:lang w:val="uk-UA" w:eastAsia="ru-RU"/>
        </w:rPr>
        <w:object w:dxaOrig="1200" w:dyaOrig="740">
          <v:shape id="_x0000_i1031" type="#_x0000_t75" style="width:102.45pt;height:55.4pt" o:ole="" fillcolor="window">
            <v:imagedata r:id="rId24" o:title=""/>
          </v:shape>
          <o:OLEObject Type="Embed" ProgID="Equation.DSMT4" ShapeID="_x0000_i1031" DrawAspect="Content" ObjectID="_1809769114" r:id="rId25"/>
        </w:object>
      </w:r>
      <w:r w:rsidRPr="00282AEA">
        <w:rPr>
          <w:rFonts w:ascii="GOST type B" w:eastAsia="Times New Roman" w:hAnsi="GOST type B"/>
          <w:i/>
          <w:color w:val="auto"/>
          <w:lang w:val="uk-UA" w:eastAsia="ru-RU"/>
        </w:rPr>
        <w:t xml:space="preserve">          </w:t>
      </w:r>
      <w:r w:rsidR="0044019B">
        <w:rPr>
          <w:rFonts w:ascii="GOST type B" w:eastAsia="Times New Roman" w:hAnsi="GOST type B"/>
          <w:i/>
          <w:color w:val="auto"/>
          <w:lang w:val="uk-UA" w:eastAsia="ru-RU"/>
        </w:rPr>
        <w:t xml:space="preserve">       </w:t>
      </w:r>
      <w:r w:rsidR="00446ED5">
        <w:rPr>
          <w:rFonts w:ascii="GOST type B" w:eastAsia="Times New Roman" w:hAnsi="GOST type B"/>
          <w:i/>
          <w:color w:val="auto"/>
          <w:lang w:val="uk-UA" w:eastAsia="ru-RU"/>
        </w:rPr>
        <w:t xml:space="preserve">       </w:t>
      </w:r>
      <w:r w:rsidR="00446ED5" w:rsidRPr="00446ED5">
        <w:rPr>
          <w:rFonts w:eastAsia="Times New Roman"/>
          <w:color w:val="auto"/>
          <w:lang w:val="uk-UA" w:eastAsia="ru-RU"/>
        </w:rPr>
        <w:t>(3.</w:t>
      </w:r>
      <w:r w:rsidR="00446ED5">
        <w:rPr>
          <w:rFonts w:eastAsia="Times New Roman"/>
          <w:color w:val="auto"/>
          <w:lang w:val="uk-UA" w:eastAsia="ru-RU"/>
        </w:rPr>
        <w:t>1</w:t>
      </w:r>
      <w:r w:rsidR="00446ED5" w:rsidRPr="00446ED5">
        <w:rPr>
          <w:rFonts w:eastAsia="Times New Roman"/>
          <w:color w:val="auto"/>
          <w:lang w:val="uk-UA" w:eastAsia="ru-RU"/>
        </w:rPr>
        <w:t>4</w:t>
      </w:r>
      <w:r w:rsidRPr="00446ED5">
        <w:rPr>
          <w:rFonts w:eastAsia="Times New Roman"/>
          <w:color w:val="auto"/>
          <w:lang w:val="uk-UA" w:eastAsia="ru-RU"/>
        </w:rPr>
        <w:t>)</w:t>
      </w:r>
    </w:p>
    <w:p w:rsidR="00282AEA" w:rsidRPr="00282AEA" w:rsidRDefault="00282AEA" w:rsidP="00282AEA">
      <w:pPr>
        <w:spacing w:line="360" w:lineRule="auto"/>
        <w:ind w:left="0"/>
        <w:jc w:val="center"/>
        <w:rPr>
          <w:rFonts w:ascii="GOST type B" w:eastAsia="Times New Roman" w:hAnsi="GOST type B"/>
          <w:i/>
          <w:color w:val="auto"/>
          <w:lang w:val="uk-UA" w:eastAsia="ru-RU"/>
        </w:rPr>
      </w:pPr>
      <w:proofErr w:type="spellStart"/>
      <w:r w:rsidRPr="00282AEA">
        <w:rPr>
          <w:rFonts w:ascii="GOST type B" w:eastAsia="Times New Roman" w:hAnsi="GOST type B"/>
          <w:i/>
          <w:color w:val="auto"/>
          <w:lang w:val="uk-UA" w:eastAsia="ru-RU"/>
        </w:rPr>
        <w:t>Р</w:t>
      </w:r>
      <w:r w:rsidRPr="00282AEA">
        <w:rPr>
          <w:rFonts w:ascii="GOST type B" w:eastAsia="Times New Roman" w:hAnsi="GOST type B"/>
          <w:i/>
          <w:color w:val="auto"/>
          <w:vertAlign w:val="subscript"/>
          <w:lang w:val="uk-UA" w:eastAsia="ru-RU"/>
        </w:rPr>
        <w:t>мзв</w:t>
      </w:r>
      <w:proofErr w:type="spellEnd"/>
      <w:r w:rsidRPr="00282AEA">
        <w:rPr>
          <w:rFonts w:ascii="GOST type B" w:eastAsia="Times New Roman" w:hAnsi="GOST type B"/>
          <w:i/>
          <w:color w:val="auto"/>
          <w:vertAlign w:val="subscript"/>
          <w:lang w:val="uk-UA" w:eastAsia="ru-RU"/>
        </w:rPr>
        <w:t xml:space="preserve"> </w:t>
      </w:r>
      <w:r w:rsidRPr="00282AEA">
        <w:rPr>
          <w:rFonts w:ascii="GOST type B" w:eastAsia="Times New Roman" w:hAnsi="GOST type B"/>
          <w:i/>
          <w:color w:val="auto"/>
          <w:lang w:val="uk-UA" w:eastAsia="ru-RU"/>
        </w:rPr>
        <w:t>= 28,07 / 0,96 = 29,24 кВт</w:t>
      </w:r>
    </w:p>
    <w:p w:rsidR="00282AEA" w:rsidRPr="00282AEA" w:rsidRDefault="009D6440" w:rsidP="00282AEA">
      <w:pPr>
        <w:spacing w:line="360" w:lineRule="auto"/>
        <w:ind w:left="0"/>
        <w:jc w:val="left"/>
        <w:rPr>
          <w:rFonts w:ascii="GOST type B" w:eastAsia="Times New Roman" w:hAnsi="GOST type B"/>
          <w:i/>
          <w:color w:val="auto"/>
          <w:lang w:val="uk-UA" w:eastAsia="ru-RU"/>
        </w:rPr>
      </w:pPr>
      <w:r>
        <w:rPr>
          <w:rFonts w:eastAsia="Times New Roman"/>
          <w:noProof/>
          <w:color w:val="auto"/>
          <w:lang w:eastAsia="ru-RU"/>
        </w:rPr>
        <mc:AlternateContent>
          <mc:Choice Requires="wpg">
            <w:drawing>
              <wp:anchor distT="0" distB="0" distL="114300" distR="114300" simplePos="0" relativeHeight="251673088" behindDoc="0" locked="0" layoutInCell="0" allowOverlap="1">
                <wp:simplePos x="0" y="0"/>
                <wp:positionH relativeFrom="page">
                  <wp:posOffset>659765</wp:posOffset>
                </wp:positionH>
                <wp:positionV relativeFrom="page">
                  <wp:posOffset>278130</wp:posOffset>
                </wp:positionV>
                <wp:extent cx="6666230" cy="9887585"/>
                <wp:effectExtent l="0" t="0" r="20320" b="18415"/>
                <wp:wrapNone/>
                <wp:docPr id="853" name="Группа 8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6230" cy="9887585"/>
                          <a:chOff x="0" y="0"/>
                          <a:chExt cx="20000" cy="20000"/>
                        </a:xfrm>
                      </wpg:grpSpPr>
                      <wps:wsp>
                        <wps:cNvPr id="854" name="Rectangle 73"/>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855" name="Line 74"/>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56" name="Line 75"/>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57" name="Line 76"/>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58" name="Line 77"/>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59" name="Line 78"/>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60" name="Line 79"/>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61" name="Line 80"/>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62" name="Line 81"/>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63" name="Line 82"/>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64" name="Line 83"/>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65" name="Rectangle 84"/>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9D6440">
                              <w:pPr>
                                <w:pStyle w:val="a4"/>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866" name="Rectangle 85"/>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9D6440">
                              <w:pPr>
                                <w:pStyle w:val="a4"/>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867" name="Rectangle 86"/>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9D6440">
                              <w:pPr>
                                <w:pStyle w:val="a4"/>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868" name="Rectangle 87"/>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9D6440">
                              <w:pPr>
                                <w:pStyle w:val="a4"/>
                                <w:jc w:val="center"/>
                                <w:rPr>
                                  <w:sz w:val="18"/>
                                </w:rPr>
                              </w:pPr>
                              <w:r>
                                <w:rPr>
                                  <w:sz w:val="18"/>
                                </w:rPr>
                                <w:t>Підпис</w:t>
                              </w:r>
                            </w:p>
                          </w:txbxContent>
                        </wps:txbx>
                        <wps:bodyPr rot="0" vert="horz" wrap="square" lIns="12700" tIns="12700" rIns="12700" bIns="12700" anchor="t" anchorCtr="0" upright="1">
                          <a:noAutofit/>
                        </wps:bodyPr>
                      </wps:wsp>
                      <wps:wsp>
                        <wps:cNvPr id="869" name="Rectangle 88"/>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9D6440">
                              <w:pPr>
                                <w:pStyle w:val="a4"/>
                                <w:jc w:val="center"/>
                                <w:rPr>
                                  <w:sz w:val="18"/>
                                </w:rPr>
                              </w:pPr>
                              <w:r>
                                <w:rPr>
                                  <w:sz w:val="18"/>
                                </w:rPr>
                                <w:t>Дата</w:t>
                              </w:r>
                            </w:p>
                          </w:txbxContent>
                        </wps:txbx>
                        <wps:bodyPr rot="0" vert="horz" wrap="square" lIns="12700" tIns="12700" rIns="12700" bIns="12700" anchor="t" anchorCtr="0" upright="1">
                          <a:noAutofit/>
                        </wps:bodyPr>
                      </wps:wsp>
                      <wps:wsp>
                        <wps:cNvPr id="870" name="Rectangle 89"/>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9D6440">
                              <w:pPr>
                                <w:pStyle w:val="a4"/>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871" name="Rectangle 90"/>
                        <wps:cNvSpPr>
                          <a:spLocks noChangeArrowheads="1"/>
                        </wps:cNvSpPr>
                        <wps:spPr bwMode="auto">
                          <a:xfrm>
                            <a:off x="19061" y="19435"/>
                            <a:ext cx="889"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Pr="000D6894" w:rsidRDefault="00646DB4" w:rsidP="00A82501">
                              <w:pPr>
                                <w:ind w:left="0"/>
                                <w:jc w:val="center"/>
                                <w:rPr>
                                  <w:rFonts w:ascii="GOST type B" w:hAnsi="GOST type B"/>
                                  <w:i/>
                                </w:rPr>
                              </w:pPr>
                              <w:r>
                                <w:rPr>
                                  <w:rFonts w:ascii="GOST type B" w:hAnsi="GOST type B"/>
                                  <w:i/>
                                </w:rPr>
                                <w:t>26</w:t>
                              </w:r>
                            </w:p>
                          </w:txbxContent>
                        </wps:txbx>
                        <wps:bodyPr rot="0" vert="horz" wrap="square" lIns="12700" tIns="12700" rIns="12700" bIns="12700" anchor="t" anchorCtr="0" upright="1">
                          <a:noAutofit/>
                        </wps:bodyPr>
                      </wps:wsp>
                      <wps:wsp>
                        <wps:cNvPr id="872" name="Rectangle 91"/>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Pr="00733ED0" w:rsidRDefault="00646DB4" w:rsidP="009D6440">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23</w:t>
                              </w:r>
                              <w:r w:rsidRPr="00733ED0">
                                <w:rPr>
                                  <w:rFonts w:ascii="GOST type A" w:hAnsi="GOST type A"/>
                                  <w:i/>
                                  <w:sz w:val="32"/>
                                </w:rPr>
                                <w:t xml:space="preserve"> ПЗ</w:t>
                              </w:r>
                            </w:p>
                            <w:p w:rsidR="00646DB4" w:rsidRPr="00A05256" w:rsidRDefault="00646DB4" w:rsidP="009D6440">
                              <w:pPr>
                                <w:pStyle w:val="3"/>
                                <w:jc w:val="center"/>
                                <w:rPr>
                                  <w:rFonts w:ascii="GOST type B" w:hAnsi="GOST type B"/>
                                  <w: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id="Группа 853" o:spid="_x0000_s1496" style="position:absolute;margin-left:51.95pt;margin-top:21.9pt;width:524.9pt;height:778.55pt;z-index:25167308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jf2MGwcAAIBVAAAOAAAAZHJzL2Uyb0RvYy54bWzsXOtuo0YU/l+p74D4zxowV2udVeLLqtK2&#10;XTVb9TcBbFAxQwcSO60qVeoj9EX6Bn2F3TfqmYuHwUm2udhk444jRYzBMHNmvm8O53wzr99sVoV2&#10;leI6R+VYt16ZupaWMUrycjnWf/wwNwJdq5uoTKIClelYv05r/c3J11+9Xlej1EYZKpIUa3CTsh6t&#10;q7GeNU01GgzqOEtXUf0KVWkJJxcIr6IGing5SHC0hruvioFtmt5gjXBSYRSndQ3fTtlJ/YTef7FI&#10;4+b7xaJOG60Y61C3hv7H9P8F+T84eR2Nljiqsjzm1YgeUYtVlJfwUHGradRE2iXOb9xqlccY1WjR&#10;vIrRaoAWizxOaRugNZa505q3GF1WtC3L0XpZCTOBaXfs9Ojbxt9dvcdanoz1wB3qWhmtoJM+/vXp&#10;j09/fvwH/v7WyPdgpXW1HMHFb3F1Xr3HrKlw+A7FP9dwerB7npSX7GLtYv0tSuC+0WWDqJU2C7wi&#10;t4D2axvaGdeiM9JNo8XwpQcfewh9FsO5MAh8N3BZd8UZ9OmN38XZjP8SxoXJf8cOSf2iEXsorSiv&#10;GGkVDLu6tWz9NMueZ1GV0g6ribGEZZ2tZX+AARmVyyLVfG5VeuHWpDWzp1aiSQaXpacYo3WWRgnU&#10;yyKNh9pLPyCFGnrjcQb+rJmiUYXr5m2KVho5GOsYak77Lrp6VzfMottLSFeWaJ4XBXwfjYpSW491&#10;23WgF0i5RkWekLO0gJcXkwJrVxFBJP3Qhu1ctsob4IUiX8HAFBdFI2KLWZnQxzRRXrBj6NyiJDdP&#10;KeJZ/aC0aeCQfg8jg6Lxt9AMZ8EscAzH9maGY06nxul84hje3PLd6XA6mUyt30mtLWeU5UmSlqTi&#10;W2awnPuND85RDNOCG+62w5x+btph0K0GHcbQqm6TTueu6TvDwPB9d2g4w5lpnAXziXE6sTzPn51N&#10;zmY7TZpRM9X7aZWwOakVuoRuO8+StZbkZNQM3dC2dCgA5do+60gtKpYwV8QN1jWMmp/yJqO4IQxA&#10;7lHLIyQwyR+3jLg7M8S2s0lJdBdvW2sqGBzbgUDRQwDDgH+BkmsAD9SBPJrMYnCQIfyrrq1hRhjr&#10;9S+XEU51rfimBACGluOQKYQWHNe3oYDlMxfymaiM4VZjvdE1djhp2LRzWeF8mcGTLNraEp0CKy5y&#10;CikCaFYrqD/npt5Iyt2S1Lu8BH5yiNE53UxKRvnxpuSULyiKdt2H6wrovcNQ7Cf3ZijLDGH6Aaa3&#10;gtAJyaNpt9GZwGZzgGWC+eGEoPIbHFVAxalR++EomJ05Fb1oWhLMLaGIsTWDzrYrGIEqtnkS25Dx&#10;2zewvS6wqRfVI7AFrCk/tLC2wtDzObQVrvfvbihcCz/z8F7Ec+AawMPe19iE7fU6YdtWALyiJuxn&#10;eI9QwD5yYEPMTAa23yuwndAKFbCfJUCggH3kwAZgycAOegW257rgMbAZ273rFRsCruoVe++RPwXs&#10;4wa2B6FAGdgUXb29YvueC8//D1dcAbuNEe8vpK+AfeTAhuSFBGyWiegN2BALNyEqfzuyIadIMqMq&#10;Kg7xaZH9Uch+kTm4Z4ieeZBVkpFNg9P9IZtP2KENaS9ofRsV9z2SMCXItvfsiVskAcsyrI9IyKtk&#10;l0qtM9nA/VPrzwFrIWKiQfGAgqh/WHsOjcbfBmuWJd/KkVQOm2n/YAp/irRG+eFH7ocLBR2DtSye&#10;60GcEoiYOEzYO8i2TJ9P2PtGtpqwwS9SyD5yZAvZWauNDWTt2aG1sS5QC3mPDj2I4nVccQv0iswV&#10;H5o0one38uxB6lji7kvD+v+sXQ0t2zHP7NCYe4FvOHPHNULfDAzTCs9Cz3RCZzrvynEp/z/ZZyAC&#10;5SEofh/9OvRAfbIIUJDqtw408w+/LGEdcdrbgMoD5LTN5mJDVxJYoXiZfqDEls14XGLLC0xiywtM&#10;YssLL05i6wklnsR1shzv0FxnWUOe27+V7bgfo9juQEp9xXZiHcaXIiPeB9uJGINiO3nVExH3sgir&#10;xHaySPHQbGfbpAq3+3a2CwuwaJhVsZ1iu+4SNeXb8UUK7VIpybcToRfFdh22E6JNie1k5eah2c4J&#10;A76C6hbfzh3ydLFiO8V2iu3oGtq7F4ZKbCciUYrtOmwnlKwS28ly1kOzHQTrVNyus4lEr2vO1Zvs&#10;Ub7JiliUYjuZ7Xwh75XYTtb4Hprt2KJ4LgT0qVfZSgsgTaECd3z7HeXcKefu/s6dCEYpuuvQHdDJ&#10;buAupLlRLqQ6ON2Fpgd1oJE7Z8h3fYJupbuBBAH4nkQf6dg0FKGSsrdsrPSkDYWUc3eUzp0IRim2&#10;67CdEIK3zl2bwIZd3A7Ndr7v8EUeoQ3a764EBdRlcJLSHfP7FN0puuNb6ak8xefyFCIa9VLoDvaF&#10;ott8UnkQ35KU7CMql2mD241TT/4FAAD//wMAUEsDBBQABgAIAAAAIQC/GeUl4QAAAAwBAAAPAAAA&#10;ZHJzL2Rvd25yZXYueG1sTI9NT8JAEIbvJv6HzZh4k91aQajdEkLUEyERTIi3oR3ahu5u013a8u8d&#10;TnqbN/Pk/UiXo2lET52vndUQTRQIsrkraltq+N5/PM1B+IC2wMZZ0nAlD8vs/i7FpHCD/aJ+F0rB&#10;JtYnqKEKoU2k9HlFBv3EtWT5d3KdwcCyK2XR4cDmppHPSs2kwdpyQoUtrSvKz7uL0fA54LCKo/d+&#10;cz6trz/76fawiUjrx4dx9QYi0Bj+YLjV5+qQcaeju9jCi4a1iheManiJecINiKbxK4gjXzOlFiCz&#10;VP4fkf0CAAD//wMAUEsBAi0AFAAGAAgAAAAhALaDOJL+AAAA4QEAABMAAAAAAAAAAAAAAAAAAAAA&#10;AFtDb250ZW50X1R5cGVzXS54bWxQSwECLQAUAAYACAAAACEAOP0h/9YAAACUAQAACwAAAAAAAAAA&#10;AAAAAAAvAQAAX3JlbHMvLnJlbHNQSwECLQAUAAYACAAAACEAdo39jBsHAACAVQAADgAAAAAAAAAA&#10;AAAAAAAuAgAAZHJzL2Uyb0RvYy54bWxQSwECLQAUAAYACAAAACEAvxnlJeEAAAAMAQAADwAAAAAA&#10;AAAAAAAAAAB1CQAAZHJzL2Rvd25yZXYueG1sUEsFBgAAAAAEAAQA8wAAAIMKAAAAAA==&#10;" o:allowincell="f">
                <v:rect id="Rectangle 73" o:spid="_x0000_s1497"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T62pcQA&#10;AADcAAAADwAAAGRycy9kb3ducmV2LnhtbESP0YrCMBRE34X9h3AXfNN0RRetRqmC4JPsVj/g0lzb&#10;YnPTbWJb/XqzIPg4zMwZZrXpTSVaalxpWcHXOAJBnFldcq7gfNqP5iCcR9ZYWSYFd3KwWX8MVhhr&#10;2/EvtanPRYCwi1FB4X0dS+myggy6sa2Jg3exjUEfZJNL3WAX4KaSkyj6lgZLDgsF1rQrKLumN6Pg&#10;6vv2mOTpY784bxfZzzbpbn+JUsPPPlmC8NT7d/jVPmgF89kU/s+EIyDX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U+tqXEAAAA3AAAAA8AAAAAAAAAAAAAAAAAmAIAAGRycy9k&#10;b3ducmV2LnhtbFBLBQYAAAAABAAEAPUAAACJAwAAAAA=&#10;" filled="f" strokeweight="2pt"/>
                <v:line id="Line 74" o:spid="_x0000_s1498"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0j+/78AAADcAAAADwAAAGRycy9kb3ducmV2LnhtbESPwQrCMBBE74L/EFbwpqlCRapRRKh4&#10;E6sXb2uztsVmU5qo9e+NIHgcZuYNs1x3phZPal1lWcFkHIEgzq2uuFBwPqWjOQjnkTXWlknBmxys&#10;V/3eEhNtX3ykZ+YLESDsElRQet8kUrq8JINubBvi4N1sa9AH2RZSt/gKcFPLaRTNpMGKw0KJDW1L&#10;yu/Zwyi4X85xujts9anONvpapP5yvWmlhoNuswDhqfP/8K+91wrmcQzfM+EIyNU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J0j+/78AAADcAAAADwAAAAAAAAAAAAAAAACh&#10;AgAAZHJzL2Rvd25yZXYueG1sUEsFBgAAAAAEAAQA+QAAAI0DAAAAAA==&#10;" strokeweight="2pt"/>
                <v:line id="Line 75" o:spid="_x0000_s1499"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5pgiMAAAADcAAAADwAAAGRycy9kb3ducmV2LnhtbESPwQrCMBBE74L/EFbwpqmCItUoIlS8&#10;idVLb2uztsVmU5qo9e+NIHgcZuYNs9p0phZPal1lWcFkHIEgzq2uuFBwOSejBQjnkTXWlknBmxxs&#10;1v3eCmNtX3yiZ+oLESDsYlRQet/EUrq8JINubBvi4N1sa9AH2RZSt/gKcFPLaRTNpcGKw0KJDe1K&#10;yu/pwyi4Z5dZsj/u9LlOt/paJD673rRSw0G3XYLw1Pl/+Nc+aAWL2Ry+Z8IRkO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NeaYIjAAAAA3AAAAA8AAAAAAAAAAAAAAAAA&#10;oQIAAGRycy9kb3ducmV2LnhtbFBLBQYAAAAABAAEAPkAAACOAwAAAAA=&#10;" strokeweight="2pt"/>
                <v:line id="Line 76" o:spid="_x0000_s1500"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NbFE8AAAADcAAAADwAAAGRycy9kb3ducmV2LnhtbESPzQrCMBCE74LvEFbwpqmCP1SjiFDx&#10;JlYv3tZmbYvNpjRR69sbQfA4zMw3zHLdmko8qXGlZQWjYQSCOLO65FzB+ZQM5iCcR9ZYWSYFb3Kw&#10;XnU7S4y1ffGRnqnPRYCwi1FB4X0dS+myggy6oa2Jg3ezjUEfZJNL3eArwE0lx1E0lQZLDgsF1rQt&#10;KLunD6PgfjlPkt1hq09VutHXPPGX600r1e+1mwUIT63/h3/tvVYwn8zgeyYcAbn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LjWxRPAAAAA3AAAAA8AAAAAAAAAAAAAAAAA&#10;oQIAAGRycy9kb3ducmV2LnhtbFBLBQYAAAAABAAEAPkAAACOAwAAAAA=&#10;" strokeweight="2pt"/>
                <v:line id="Line 77" o:spid="_x0000_s1501"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UlRYb0AAADcAAAADwAAAGRycy9kb3ducmV2LnhtbERPuwrCMBTdBf8hXMFNUwVFqqmIUHET&#10;q4vbtbl9YHNTmqj1780gOB7Oe7PtTSNe1LnasoLZNAJBnFtdc6ngekknKxDOI2tsLJOCDznYJsPB&#10;BmNt33ymV+ZLEULYxaig8r6NpXR5RQbd1LbEgStsZ9AH2JVSd/gO4aaR8yhaSoM1h4YKW9pXlD+y&#10;p1HwuF0X6eG015cm2+l7mfrbvdBKjUf9bg3CU+//4p/7qBWsFmFtOBOOgEy+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MlJUWG9AAAA3AAAAA8AAAAAAAAAAAAAAAAAoQIA&#10;AGRycy9kb3ducmV2LnhtbFBLBQYAAAAABAAEAPkAAACLAwAAAAA=&#10;" strokeweight="2pt"/>
                <v:line id="Line 78" o:spid="_x0000_s1502"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gX0+sAAAADcAAAADwAAAGRycy9kb3ducmV2LnhtbESPwQrCMBBE74L/EFbwpqmCotUoIlS8&#10;idWLt7VZ22KzKU3U+vdGEDwOM/OGWa5bU4knNa60rGA0jEAQZ1aXnCs4n5LBDITzyBory6TgTQ7W&#10;q25nibG2Lz7SM/W5CBB2MSoovK9jKV1WkEE3tDVx8G62MeiDbHKpG3wFuKnkOIqm0mDJYaHAmrYF&#10;Zff0YRTcL+dJsjts9alKN/qaJ/5yvWml+r12swDhqfX/8K+91wpmkz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KYF9PrAAAAA3AAAAA8AAAAAAAAAAAAAAAAA&#10;oQIAAGRycy9kb3ducmV2LnhtbFBLBQYAAAAABAAEAPkAAACOAwAAAAA=&#10;" strokeweight="2pt"/>
                <v:line id="Line 79" o:spid="_x0000_s1503"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OX2r0AAADcAAAADwAAAGRycy9kb3ducmV2LnhtbERPuwrCMBTdBf8hXMFNUwVFqqmIUHET&#10;q4vbtbl9YHNTmqj1780gOB7Oe7PtTSNe1LnasoLZNAJBnFtdc6ngekknKxDOI2tsLJOCDznYJsPB&#10;BmNt33ymV+ZLEULYxaig8r6NpXR5RQbd1LbEgStsZ9AH2JVSd/gO4aaR8yhaSoM1h4YKW9pXlD+y&#10;p1HwuF0X6eG015cm2+l7mfrbvdBKjUf9bg3CU+//4p/7qBWslmF+OBOOgEy+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PlTl9q9AAAA3AAAAA8AAAAAAAAAAAAAAAAAoQIA&#10;AGRycy9kb3ducmV2LnhtbFBLBQYAAAAABAAEAPkAAACLAwAAAAA=&#10;" strokeweight="2pt"/>
                <v:line id="Line 80" o:spid="_x0000_s1504"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h8yQcAAAADcAAAADwAAAGRycy9kb3ducmV2LnhtbESPwQrCMBBE74L/EFbwpqmCItUoIlS8&#10;idVLb2uztsVmU5qo9e+NIHgcZuYNs9p0phZPal1lWcFkHIEgzq2uuFBwOSejBQjnkTXWlknBmxxs&#10;1v3eCmNtX3yiZ+oLESDsYlRQet/EUrq8JINubBvi4N1sa9AH2RZSt/gKcFPLaRTNpcGKw0KJDe1K&#10;yu/pwyi4Z5dZsj/u9LlOt/paJD673rRSw0G3XYLw1Pl/+Nc+aAWL+QS+Z8IRkO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YfMkHAAAAA3AAAAA8AAAAAAAAAAAAAAAAA&#10;oQIAAGRycy9kb3ducmV2LnhtbFBLBQYAAAAABAAEAPkAAACOAwAAAAA=&#10;" strokeweight="2pt"/>
                <v:line id="Line 81" o:spid="_x0000_s1505"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n4uhcQAAADcAAAADwAAAGRycy9kb3ducmV2LnhtbESP3WoCMRSE7wu+QziCdzWrF6JboxR/&#10;oNIL8ecBjpvTzdbNyZKkuvbpjSB4OczMN8x03tpaXMiHyrGCQT8DQVw4XXGp4HhYv49BhIissXZM&#10;Cm4UYD7rvE0x1+7KO7rsYykShEOOCkyMTS5lKAxZDH3XECfvx3mLMUlfSu3xmuC2lsMsG0mLFacF&#10;gw0tDBXn/Z9VsPGn7/PgvzTyxBu/qrfLSbC/SvW67ecHiEhtfIWf7S+tYDwawuNMOgJyd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ifi6FxAAAANwAAAAPAAAAAAAAAAAA&#10;AAAAAKECAABkcnMvZG93bnJldi54bWxQSwUGAAAAAAQABAD5AAAAkgMAAAAA&#10;" strokeweight="1pt"/>
                <v:line id="Line 82" o:spid="_x0000_s1506"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YEJrcAAAADcAAAADwAAAGRycy9kb3ducmV2LnhtbESPwQrCMBBE74L/EFbwpqmKItUoIlS8&#10;idWLt7VZ22KzKU3U+vdGEDwOM/OGWa5bU4knNa60rGA0jEAQZ1aXnCs4n5LBHITzyBory6TgTQ7W&#10;q25nibG2Lz7SM/W5CBB2MSoovK9jKV1WkEE3tDVx8G62MeiDbHKpG3wFuKnkOIpm0mDJYaHAmrYF&#10;Zff0YRTcL+dpsjts9alKN/qaJ/5yvWml+r12swDhqfX/8K+91wrms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mBCa3AAAAA3AAAAA8AAAAAAAAAAAAAAAAA&#10;oQIAAGRycy9kb3ducmV2LnhtbFBLBQYAAAAABAAEAPkAAACOAwAAAAA=&#10;" strokeweight="2pt"/>
                <v:line id="Line 83" o:spid="_x0000_s1507"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tsTasQAAADcAAAADwAAAGRycy9kb3ducmV2LnhtbESP0WoCMRRE34X+Q7iFvmlWKWJXo5Ta&#10;QsUH0foB1811s7q5WZJUV7/eCIKPw8ycYSaz1tbiRD5UjhX0exkI4sLpiksF27+f7ghEiMgaa8ek&#10;4EIBZtOXzgRz7c68ptMmliJBOOSowMTY5FKGwpDF0HMNcfL2zluMSfpSao/nBLe1HGTZUFqsOC0Y&#10;bOjLUHHc/FsFC79bHvvX0sgdL/x3vZp/BHtQ6u21/RyDiNTGZ/jR/tUKRsN3uJ9JR0BO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C2xNqxAAAANwAAAAPAAAAAAAAAAAA&#10;AAAAAKECAABkcnMvZG93bnJldi54bWxQSwUGAAAAAAQABAD5AAAAkgMAAAAA&#10;" strokeweight="1pt"/>
                <v:rect id="Rectangle 84" o:spid="_x0000_s1508"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RM5fcIA&#10;AADcAAAADwAAAGRycy9kb3ducmV2LnhtbESPQWvCQBSE70L/w/IK3nRT0ZBGVwkFwauxgsdH9jWJ&#10;zb5Nd1eN/94VhB6HmfmGWW0G04krOd9aVvAxTUAQV1a3XCv4PmwnGQgfkDV2lknBnTxs1m+jFeba&#10;3nhP1zLUIkLY56igCaHPpfRVQwb91PbE0fuxzmCI0tVSO7xFuOnkLElSabDluNBgT18NVb/lxSgo&#10;ivNw/Cs/cetllrhUz3VdnJQavw/FEkSgIfyHX+2dVpClC3ieiUdArh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pEzl9wgAAANwAAAAPAAAAAAAAAAAAAAAAAJgCAABkcnMvZG93&#10;bnJldi54bWxQSwUGAAAAAAQABAD1AAAAhwMAAAAA&#10;" filled="f" stroked="f" strokeweight=".25pt">
                  <v:textbox inset="1pt,1pt,1pt,1pt">
                    <w:txbxContent>
                      <w:p w:rsidR="00646DB4" w:rsidRDefault="00646DB4" w:rsidP="009D6440">
                        <w:pPr>
                          <w:pStyle w:val="a4"/>
                          <w:jc w:val="center"/>
                          <w:rPr>
                            <w:sz w:val="18"/>
                          </w:rPr>
                        </w:pPr>
                        <w:r>
                          <w:rPr>
                            <w:sz w:val="18"/>
                          </w:rPr>
                          <w:t>Змн.</w:t>
                        </w:r>
                      </w:p>
                    </w:txbxContent>
                  </v:textbox>
                </v:rect>
                <v:rect id="Rectangle 85" o:spid="_x0000_s1509"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cGnCsEA&#10;AADcAAAADwAAAGRycy9kb3ducmV2LnhtbESPQYvCMBSE78L+h/AWvGm6IqVbjVIEwatVweOjedvW&#10;bV5qErX77zeC4HGYmW+Y5XownbiT861lBV/TBARxZXXLtYLjYTvJQPiArLGzTAr+yMN69TFaYq7t&#10;g/d0L0MtIoR9jgqaEPpcSl81ZNBPbU8cvR/rDIYoXS21w0eEm07OkiSVBluOCw32tGmo+i1vRkFR&#10;XIbTtfzGrZdZ4lI913VxVmr8ORQLEIGG8A6/2jutIEtTeJ6JR0Cu/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nBpwrBAAAA3AAAAA8AAAAAAAAAAAAAAAAAmAIAAGRycy9kb3du&#10;cmV2LnhtbFBLBQYAAAAABAAEAPUAAACGAwAAAAA=&#10;" filled="f" stroked="f" strokeweight=".25pt">
                  <v:textbox inset="1pt,1pt,1pt,1pt">
                    <w:txbxContent>
                      <w:p w:rsidR="00646DB4" w:rsidRDefault="00646DB4" w:rsidP="009D6440">
                        <w:pPr>
                          <w:pStyle w:val="a4"/>
                          <w:jc w:val="center"/>
                          <w:rPr>
                            <w:sz w:val="18"/>
                          </w:rPr>
                        </w:pPr>
                        <w:r>
                          <w:rPr>
                            <w:sz w:val="18"/>
                          </w:rPr>
                          <w:t>Арк.</w:t>
                        </w:r>
                      </w:p>
                    </w:txbxContent>
                  </v:textbox>
                </v:rect>
                <v:rect id="Rectangle 86" o:spid="_x0000_s1510"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o0CkcIA&#10;AADcAAAADwAAAGRycy9kb3ducmV2LnhtbESPQWvCQBSE74X+h+UVvNVNRWIaXSUUBK9GBY+P7GsS&#10;m32b7q4a/70rCB6HmfmGWawG04kLOd9aVvA1TkAQV1a3XCvY79afGQgfkDV2lknBjTyslu9vC8y1&#10;vfKWLmWoRYSwz1FBE0KfS+mrhgz6se2Jo/drncEQpauldniNcNPJSZKk0mDLcaHBnn4aqv7Ks1FQ&#10;FKfh8F9+49rLLHGpnuq6OCo1+hiKOYhAQ3iFn+2NVpClM3iciUdALu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2jQKRwgAAANwAAAAPAAAAAAAAAAAAAAAAAJgCAABkcnMvZG93&#10;bnJldi54bWxQSwUGAAAAAAQABAD1AAAAhwMAAAAA&#10;" filled="f" stroked="f" strokeweight=".25pt">
                  <v:textbox inset="1pt,1pt,1pt,1pt">
                    <w:txbxContent>
                      <w:p w:rsidR="00646DB4" w:rsidRDefault="00646DB4" w:rsidP="009D6440">
                        <w:pPr>
                          <w:pStyle w:val="a4"/>
                          <w:jc w:val="center"/>
                          <w:rPr>
                            <w:sz w:val="18"/>
                          </w:rPr>
                        </w:pPr>
                        <w:r>
                          <w:rPr>
                            <w:sz w:val="18"/>
                          </w:rPr>
                          <w:t>№ докум.</w:t>
                        </w:r>
                      </w:p>
                    </w:txbxContent>
                  </v:textbox>
                </v:rect>
                <v:rect id="Rectangle 87" o:spid="_x0000_s1511"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KW478A&#10;AADcAAAADwAAAGRycy9kb3ducmV2LnhtbERPz2vCMBS+D/wfwhO8zdQxSu2MUgbCrqsKHh/NW9qt&#10;ealJ1tb/fjkMPH58v3eH2fZiJB86xwo26wwEceN0x0bB+XR8LkCEiKyxd0wK7hTgsF887bDUbuJP&#10;GutoRArhUKKCNsahlDI0LVkMazcQJ+7LeYsxQW+k9jilcNvLlyzLpcWOU0OLA7231PzUv1ZBVX3P&#10;l1u9xWOQReZz/apNdVVqtZyrNxCR5vgQ/7s/tIIiT2vTmXQE5P4P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HEpbjvwAAANwAAAAPAAAAAAAAAAAAAAAAAJgCAABkcnMvZG93bnJl&#10;di54bWxQSwUGAAAAAAQABAD1AAAAhAMAAAAA&#10;" filled="f" stroked="f" strokeweight=".25pt">
                  <v:textbox inset="1pt,1pt,1pt,1pt">
                    <w:txbxContent>
                      <w:p w:rsidR="00646DB4" w:rsidRDefault="00646DB4" w:rsidP="009D6440">
                        <w:pPr>
                          <w:pStyle w:val="a4"/>
                          <w:jc w:val="center"/>
                          <w:rPr>
                            <w:sz w:val="18"/>
                          </w:rPr>
                        </w:pPr>
                        <w:r>
                          <w:rPr>
                            <w:sz w:val="18"/>
                          </w:rPr>
                          <w:t>Підпис</w:t>
                        </w:r>
                      </w:p>
                    </w:txbxContent>
                  </v:textbox>
                </v:rect>
                <v:rect id="Rectangle 88" o:spid="_x0000_s1512"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F4zeMIA&#10;AADcAAAADwAAAGRycy9kb3ducmV2LnhtbESPwWrDMBBE74X+g9hCb7WcUoztRAmmEMg1bgs5LtbG&#10;dmKtXEm1nb+PCoUeh5l5w2x2ixnERM73lhWskhQEcWN1z62Cz4/9Sw7CB2SNg2VScCMPu+3jwwZL&#10;bWc+0lSHVkQI+xIVdCGMpZS+6cigT+xIHL2zdQZDlK6V2uEc4WaQr2maSYM9x4UOR3rvqLnWP0ZB&#10;VV2Wr++6wL2Xeeoy/abb6qTU89NSrUEEWsJ/+K990AryrIDfM/EIyO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XjN4wgAAANwAAAAPAAAAAAAAAAAAAAAAAJgCAABkcnMvZG93&#10;bnJldi54bWxQSwUGAAAAAAQABAD1AAAAhwMAAAAA&#10;" filled="f" stroked="f" strokeweight=".25pt">
                  <v:textbox inset="1pt,1pt,1pt,1pt">
                    <w:txbxContent>
                      <w:p w:rsidR="00646DB4" w:rsidRDefault="00646DB4" w:rsidP="009D6440">
                        <w:pPr>
                          <w:pStyle w:val="a4"/>
                          <w:jc w:val="center"/>
                          <w:rPr>
                            <w:sz w:val="18"/>
                          </w:rPr>
                        </w:pPr>
                        <w:r>
                          <w:rPr>
                            <w:sz w:val="18"/>
                          </w:rPr>
                          <w:t>Дата</w:t>
                        </w:r>
                      </w:p>
                    </w:txbxContent>
                  </v:textbox>
                </v:rect>
                <v:rect id="Rectangle 89" o:spid="_x0000_s1513"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L0MOMAA&#10;AADcAAAADwAAAGRycy9kb3ducmV2LnhtbERPz2vCMBS+C/4P4Qm72VQZ2nVNJQjCrusm7Pho3tpu&#10;zUtNMu3+++Uw8Pjx/a4Osx3FlXwYHCvYZDkI4taZgTsF72+ndQEiRGSDo2NS8EsBDvVyUWFp3I1f&#10;6drETqQQDiUq6GOcSilD25PFkLmJOHGfzluMCfpOGo+3FG5Huc3znbQ4cGrocaJjT+1382MVaP01&#10;ny/NE56CLHK/M4+m0x9KPaxm/Qwi0hzv4n/3i1FQ7NP8dCYdAVn/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L0MOMAAAADcAAAADwAAAAAAAAAAAAAAAACYAgAAZHJzL2Rvd25y&#10;ZXYueG1sUEsFBgAAAAAEAAQA9QAAAIUDAAAAAA==&#10;" filled="f" stroked="f" strokeweight=".25pt">
                  <v:textbox inset="1pt,1pt,1pt,1pt">
                    <w:txbxContent>
                      <w:p w:rsidR="00646DB4" w:rsidRDefault="00646DB4" w:rsidP="009D6440">
                        <w:pPr>
                          <w:pStyle w:val="a4"/>
                          <w:jc w:val="center"/>
                          <w:rPr>
                            <w:sz w:val="18"/>
                          </w:rPr>
                        </w:pPr>
                        <w:r>
                          <w:rPr>
                            <w:sz w:val="18"/>
                          </w:rPr>
                          <w:t>Арк.</w:t>
                        </w:r>
                      </w:p>
                    </w:txbxContent>
                  </v:textbox>
                </v:rect>
                <v:rect id="Rectangle 90" o:spid="_x0000_s1514" style="position:absolute;left:19061;top:19435;width:889;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Gpo8EA&#10;AADcAAAADwAAAGRycy9kb3ducmV2LnhtbESPQYvCMBSE7wv+h/CEva2pi2itRimC4NWugsdH82yr&#10;zUtNstr990YQ9jjMzDfMct2bVtzJ+caygvEoAUFcWt1wpeDws/1KQfiArLG1TAr+yMN6NfhYYqbt&#10;g/d0L0IlIoR9hgrqELpMSl/WZNCPbEccvbN1BkOUrpLa4SPCTSu/k2QqDTYcF2rsaFNTeS1+jYI8&#10;v/THWzHHrZdp4qZ6oqv8pNTnsM8XIAL14T/8bu+0gnQ2hteZeATk6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PxqaPBAAAA3AAAAA8AAAAAAAAAAAAAAAAAmAIAAGRycy9kb3du&#10;cmV2LnhtbFBLBQYAAAAABAAEAPUAAACGAwAAAAA=&#10;" filled="f" stroked="f" strokeweight=".25pt">
                  <v:textbox inset="1pt,1pt,1pt,1pt">
                    <w:txbxContent>
                      <w:p w:rsidR="00646DB4" w:rsidRPr="000D6894" w:rsidRDefault="00646DB4" w:rsidP="00A82501">
                        <w:pPr>
                          <w:ind w:left="0"/>
                          <w:jc w:val="center"/>
                          <w:rPr>
                            <w:rFonts w:ascii="GOST type B" w:hAnsi="GOST type B"/>
                            <w:i/>
                          </w:rPr>
                        </w:pPr>
                        <w:r>
                          <w:rPr>
                            <w:rFonts w:ascii="GOST type B" w:hAnsi="GOST type B"/>
                            <w:i/>
                          </w:rPr>
                          <w:t>26</w:t>
                        </w:r>
                      </w:p>
                    </w:txbxContent>
                  </v:textbox>
                </v:rect>
                <v:rect id="Rectangle 91" o:spid="_x0000_s1515"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M31MMA&#10;AADcAAAADwAAAGRycy9kb3ducmV2LnhtbESPwWrDMBBE74H+g9hCb7HcUFLXtRJMINBrnAZ6XKyt&#10;7cRauZJiu38fFQo5DjPzhim2s+nFSM53lhU8JykI4trqjhsFn8f9MgPhA7LG3jIp+CUP283DosBc&#10;24kPNFahERHCPkcFbQhDLqWvWzLoEzsQR+/bOoMhStdI7XCKcNPLVZqupcGO40KLA+1aqi/V1Sgo&#10;y/N8+qnecO9llrq1ftFN+aXU0+NcvoMINId7+L/9oRVkryv4OxOPgNz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yM31MMAAADcAAAADwAAAAAAAAAAAAAAAACYAgAAZHJzL2Rv&#10;d25yZXYueG1sUEsFBgAAAAAEAAQA9QAAAIgDAAAAAA==&#10;" filled="f" stroked="f" strokeweight=".25pt">
                  <v:textbox inset="1pt,1pt,1pt,1pt">
                    <w:txbxContent>
                      <w:p w:rsidR="00646DB4" w:rsidRPr="00733ED0" w:rsidRDefault="00646DB4" w:rsidP="009D6440">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23</w:t>
                        </w:r>
                        <w:r w:rsidRPr="00733ED0">
                          <w:rPr>
                            <w:rFonts w:ascii="GOST type A" w:hAnsi="GOST type A"/>
                            <w:i/>
                            <w:sz w:val="32"/>
                          </w:rPr>
                          <w:t xml:space="preserve"> ПЗ</w:t>
                        </w:r>
                      </w:p>
                      <w:p w:rsidR="00646DB4" w:rsidRPr="00A05256" w:rsidRDefault="00646DB4" w:rsidP="009D6440">
                        <w:pPr>
                          <w:pStyle w:val="3"/>
                          <w:jc w:val="center"/>
                          <w:rPr>
                            <w:rFonts w:ascii="GOST type B" w:hAnsi="GOST type B"/>
                            <w:i/>
                          </w:rPr>
                        </w:pPr>
                      </w:p>
                    </w:txbxContent>
                  </v:textbox>
                </v:rect>
                <w10:wrap anchorx="page" anchory="page"/>
              </v:group>
            </w:pict>
          </mc:Fallback>
        </mc:AlternateContent>
      </w:r>
      <w:r w:rsidR="00282AEA" w:rsidRPr="00282AEA">
        <w:rPr>
          <w:rFonts w:eastAsia="Times New Roman"/>
          <w:color w:val="auto"/>
          <w:lang w:val="uk-UA" w:eastAsia="ru-RU"/>
        </w:rPr>
        <w:t>де</w:t>
      </w:r>
      <w:r w:rsidR="00282AEA" w:rsidRPr="00282AEA">
        <w:rPr>
          <w:rFonts w:ascii="GOST type B" w:eastAsia="Times New Roman" w:hAnsi="GOST type B"/>
          <w:i/>
          <w:color w:val="auto"/>
          <w:lang w:val="uk-UA" w:eastAsia="ru-RU"/>
        </w:rPr>
        <w:t xml:space="preserve"> Р</w:t>
      </w:r>
      <w:r w:rsidR="00282AEA" w:rsidRPr="00282AEA">
        <w:rPr>
          <w:rFonts w:ascii="GOST type B" w:eastAsia="Times New Roman" w:hAnsi="GOST type B"/>
          <w:i/>
          <w:color w:val="auto"/>
          <w:vertAlign w:val="subscript"/>
          <w:lang w:val="uk-UA" w:eastAsia="ru-RU"/>
        </w:rPr>
        <w:t>ем</w:t>
      </w:r>
      <w:r w:rsidR="00282AEA" w:rsidRPr="00282AEA">
        <w:rPr>
          <w:rFonts w:ascii="GOST type B" w:eastAsia="Times New Roman" w:hAnsi="GOST type B"/>
          <w:i/>
          <w:color w:val="auto"/>
          <w:lang w:val="uk-UA" w:eastAsia="ru-RU"/>
        </w:rPr>
        <w:t xml:space="preserve"> </w:t>
      </w:r>
      <w:r w:rsidR="00282AEA" w:rsidRPr="00282AEA">
        <w:rPr>
          <w:rFonts w:ascii="Arial" w:eastAsia="Times New Roman" w:hAnsi="Arial" w:cs="Arial"/>
          <w:i/>
          <w:color w:val="auto"/>
          <w:lang w:val="uk-UA" w:eastAsia="ru-RU"/>
        </w:rPr>
        <w:t>–</w:t>
      </w:r>
      <w:r w:rsidR="00282AEA" w:rsidRPr="00282AEA">
        <w:rPr>
          <w:rFonts w:ascii="GOST type B" w:eastAsia="Times New Roman" w:hAnsi="GOST type B"/>
          <w:i/>
          <w:color w:val="auto"/>
          <w:lang w:val="uk-UA" w:eastAsia="ru-RU"/>
        </w:rPr>
        <w:t xml:space="preserve"> </w:t>
      </w:r>
      <w:r w:rsidR="00282AEA" w:rsidRPr="00282AEA">
        <w:rPr>
          <w:rFonts w:eastAsia="Times New Roman"/>
          <w:color w:val="auto"/>
          <w:lang w:val="uk-UA" w:eastAsia="ru-RU"/>
        </w:rPr>
        <w:t>еквівалентна потужність машини, кВт за робочий період, визначається за формулою:</w:t>
      </w:r>
      <w:r w:rsidR="00282AEA" w:rsidRPr="00282AEA">
        <w:rPr>
          <w:rFonts w:ascii="GOST type B" w:eastAsia="Times New Roman" w:hAnsi="GOST type B"/>
          <w:i/>
          <w:color w:val="auto"/>
          <w:lang w:val="uk-UA" w:eastAsia="ru-RU"/>
        </w:rPr>
        <w:t xml:space="preserve"> </w:t>
      </w:r>
      <w:r w:rsidR="00282AEA" w:rsidRPr="00282AEA">
        <w:rPr>
          <w:rFonts w:ascii="GOST type B" w:eastAsia="Times New Roman" w:hAnsi="GOST type B"/>
          <w:i/>
          <w:color w:val="auto"/>
          <w:position w:val="-4"/>
          <w:lang w:val="uk-UA" w:eastAsia="ru-RU"/>
        </w:rPr>
        <w:object w:dxaOrig="139" w:dyaOrig="300">
          <v:shape id="_x0000_i1032" type="#_x0000_t75" style="width:7.4pt;height:15.7pt" o:ole="">
            <v:imagedata r:id="rId26" o:title=""/>
          </v:shape>
          <o:OLEObject Type="Embed" ProgID="Equation.3" ShapeID="_x0000_i1032" DrawAspect="Content" ObjectID="_1809769115" r:id="rId27"/>
        </w:object>
      </w:r>
      <w:r w:rsidR="00282AEA" w:rsidRPr="00282AEA">
        <w:rPr>
          <w:rFonts w:ascii="GOST type B" w:eastAsia="Times New Roman" w:hAnsi="GOST type B"/>
          <w:i/>
          <w:color w:val="auto"/>
          <w:position w:val="-32"/>
          <w:lang w:val="uk-UA" w:eastAsia="ru-RU"/>
        </w:rPr>
        <w:object w:dxaOrig="3100" w:dyaOrig="800">
          <v:shape id="_x0000_i1033" type="#_x0000_t75" style="width:155.55pt;height:39.7pt" o:ole="" fillcolor="window">
            <v:imagedata r:id="rId28" o:title=""/>
          </v:shape>
          <o:OLEObject Type="Embed" ProgID="Equation.DSMT4" ShapeID="_x0000_i1033" DrawAspect="Content" ObjectID="_1809769116" r:id="rId29"/>
        </w:object>
      </w:r>
      <w:r w:rsidR="00446ED5">
        <w:rPr>
          <w:rFonts w:ascii="GOST type B" w:eastAsia="Times New Roman" w:hAnsi="GOST type B"/>
          <w:i/>
          <w:color w:val="auto"/>
          <w:lang w:val="uk-UA" w:eastAsia="ru-RU"/>
        </w:rPr>
        <w:t xml:space="preserve">                </w:t>
      </w:r>
      <w:r w:rsidR="00282AEA" w:rsidRPr="00282AEA">
        <w:rPr>
          <w:rFonts w:ascii="GOST type B" w:eastAsia="Times New Roman" w:hAnsi="GOST type B"/>
          <w:i/>
          <w:color w:val="auto"/>
          <w:lang w:val="uk-UA" w:eastAsia="ru-RU"/>
        </w:rPr>
        <w:t xml:space="preserve"> </w:t>
      </w:r>
      <w:r w:rsidR="00446ED5">
        <w:rPr>
          <w:rFonts w:eastAsia="Times New Roman"/>
          <w:color w:val="auto"/>
          <w:lang w:val="uk-UA" w:eastAsia="ru-RU"/>
        </w:rPr>
        <w:t>(3.15</w:t>
      </w:r>
      <w:r w:rsidR="00282AEA" w:rsidRPr="00446ED5">
        <w:rPr>
          <w:rFonts w:eastAsia="Times New Roman"/>
          <w:color w:val="auto"/>
          <w:lang w:val="uk-UA" w:eastAsia="ru-RU"/>
        </w:rPr>
        <w:t>)</w:t>
      </w:r>
    </w:p>
    <w:p w:rsidR="00282AEA" w:rsidRPr="00282AEA" w:rsidRDefault="00282AEA" w:rsidP="00282AEA">
      <w:pPr>
        <w:spacing w:line="360" w:lineRule="auto"/>
        <w:ind w:left="0"/>
        <w:jc w:val="left"/>
        <w:rPr>
          <w:rFonts w:ascii="GOST type B" w:eastAsia="Times New Roman" w:hAnsi="GOST type B"/>
          <w:i/>
          <w:color w:val="auto"/>
          <w:lang w:val="uk-UA" w:eastAsia="ru-RU"/>
        </w:rPr>
      </w:pPr>
    </w:p>
    <w:p w:rsidR="00282AEA" w:rsidRPr="00282AEA" w:rsidRDefault="00282AEA" w:rsidP="00282AEA">
      <w:pPr>
        <w:spacing w:line="360" w:lineRule="auto"/>
        <w:ind w:left="0"/>
        <w:jc w:val="center"/>
        <w:rPr>
          <w:rFonts w:ascii="GOST type B" w:eastAsia="Times New Roman" w:hAnsi="GOST type B"/>
          <w:i/>
          <w:color w:val="auto"/>
          <w:lang w:val="uk-UA" w:eastAsia="ru-RU"/>
        </w:rPr>
      </w:pPr>
      <w:r w:rsidRPr="00282AEA">
        <w:rPr>
          <w:rFonts w:ascii="GOST type B" w:eastAsia="Times New Roman" w:hAnsi="GOST type B"/>
          <w:i/>
          <w:color w:val="auto"/>
          <w:position w:val="-26"/>
          <w:lang w:val="uk-UA" w:eastAsia="ru-RU"/>
        </w:rPr>
        <w:object w:dxaOrig="5020" w:dyaOrig="740">
          <v:shape id="_x0000_i1034" type="#_x0000_t75" style="width:250.6pt;height:37.4pt" o:ole="" fillcolor="window">
            <v:imagedata r:id="rId30" o:title=""/>
          </v:shape>
          <o:OLEObject Type="Embed" ProgID="Equation.DSMT4" ShapeID="_x0000_i1034" DrawAspect="Content" ObjectID="_1809769117" r:id="rId31"/>
        </w:object>
      </w:r>
      <w:r w:rsidRPr="00282AEA">
        <w:rPr>
          <w:rFonts w:ascii="GOST type B" w:eastAsia="Times New Roman" w:hAnsi="GOST type B"/>
          <w:i/>
          <w:color w:val="auto"/>
          <w:lang w:val="uk-UA" w:eastAsia="ru-RU"/>
        </w:rPr>
        <w:t xml:space="preserve"> кВт</w:t>
      </w:r>
    </w:p>
    <w:p w:rsidR="00282AEA" w:rsidRPr="00282AEA" w:rsidRDefault="00282AEA" w:rsidP="00282AEA">
      <w:pPr>
        <w:spacing w:line="360" w:lineRule="auto"/>
        <w:ind w:left="0"/>
        <w:jc w:val="left"/>
        <w:rPr>
          <w:rFonts w:ascii="GOST type B" w:eastAsia="Times New Roman" w:hAnsi="GOST type B"/>
          <w:i/>
          <w:color w:val="auto"/>
          <w:lang w:val="uk-UA" w:eastAsia="ru-RU"/>
        </w:rPr>
      </w:pPr>
    </w:p>
    <w:p w:rsidR="00282AEA" w:rsidRPr="00282AEA" w:rsidRDefault="00282AEA" w:rsidP="003B668E">
      <w:pPr>
        <w:spacing w:line="360" w:lineRule="auto"/>
        <w:ind w:left="0" w:firstLine="709"/>
        <w:rPr>
          <w:rFonts w:eastAsia="Times New Roman"/>
          <w:color w:val="auto"/>
          <w:lang w:val="uk-UA" w:eastAsia="ru-RU"/>
        </w:rPr>
      </w:pPr>
      <w:r w:rsidRPr="00282AEA">
        <w:rPr>
          <w:rFonts w:eastAsia="Times New Roman"/>
          <w:color w:val="auto"/>
          <w:lang w:val="uk-UA" w:eastAsia="ru-RU"/>
        </w:rPr>
        <w:t xml:space="preserve">Користуючись довідниковою літературою </w:t>
      </w:r>
      <w:r w:rsidRPr="00282AEA">
        <w:rPr>
          <w:rFonts w:eastAsia="Times New Roman"/>
          <w:color w:val="auto"/>
          <w:lang w:eastAsia="ru-RU"/>
        </w:rPr>
        <w:t>[</w:t>
      </w:r>
      <w:r w:rsidRPr="00282AEA">
        <w:rPr>
          <w:rFonts w:eastAsia="Times New Roman"/>
          <w:color w:val="auto"/>
          <w:lang w:val="uk-UA" w:eastAsia="ru-RU"/>
        </w:rPr>
        <w:t>4</w:t>
      </w:r>
      <w:r w:rsidRPr="00282AEA">
        <w:rPr>
          <w:rFonts w:eastAsia="Times New Roman"/>
          <w:color w:val="auto"/>
          <w:lang w:eastAsia="ru-RU"/>
        </w:rPr>
        <w:t>], [</w:t>
      </w:r>
      <w:r w:rsidRPr="00282AEA">
        <w:rPr>
          <w:rFonts w:eastAsia="Times New Roman"/>
          <w:color w:val="auto"/>
          <w:lang w:val="uk-UA" w:eastAsia="ru-RU"/>
        </w:rPr>
        <w:t>5</w:t>
      </w:r>
      <w:r w:rsidRPr="00282AEA">
        <w:rPr>
          <w:rFonts w:eastAsia="Times New Roman"/>
          <w:color w:val="auto"/>
          <w:lang w:eastAsia="ru-RU"/>
        </w:rPr>
        <w:t>], [</w:t>
      </w:r>
      <w:r w:rsidRPr="00282AEA">
        <w:rPr>
          <w:rFonts w:eastAsia="Times New Roman"/>
          <w:color w:val="auto"/>
          <w:lang w:val="uk-UA" w:eastAsia="ru-RU"/>
        </w:rPr>
        <w:t>8</w:t>
      </w:r>
      <w:r w:rsidRPr="00282AEA">
        <w:rPr>
          <w:rFonts w:eastAsia="Times New Roman"/>
          <w:color w:val="auto"/>
          <w:lang w:eastAsia="ru-RU"/>
        </w:rPr>
        <w:t>]</w:t>
      </w:r>
      <w:r w:rsidRPr="00282AEA">
        <w:rPr>
          <w:rFonts w:eastAsia="Times New Roman"/>
          <w:color w:val="auto"/>
          <w:lang w:val="uk-UA" w:eastAsia="ru-RU"/>
        </w:rPr>
        <w:t xml:space="preserve"> вибираємо ближчий більший стандартний електродвигун за потужністю від числа обрахованого в попередньому пункті.</w:t>
      </w:r>
    </w:p>
    <w:p w:rsidR="00282AEA" w:rsidRPr="00282AEA" w:rsidRDefault="00282AEA" w:rsidP="003B668E">
      <w:pPr>
        <w:spacing w:line="360" w:lineRule="auto"/>
        <w:ind w:left="0" w:firstLine="709"/>
        <w:rPr>
          <w:rFonts w:eastAsia="Times New Roman"/>
          <w:color w:val="auto"/>
          <w:lang w:val="uk-UA" w:eastAsia="ru-RU"/>
        </w:rPr>
      </w:pPr>
      <w:r w:rsidRPr="00282AEA">
        <w:rPr>
          <w:rFonts w:eastAsia="Times New Roman"/>
          <w:color w:val="auto"/>
          <w:lang w:val="uk-UA" w:eastAsia="ru-RU"/>
        </w:rPr>
        <w:t>Вибір електродвигуна за частотою обертання зводиться до економічно ефективного прийнятого рішення:</w:t>
      </w:r>
    </w:p>
    <w:p w:rsidR="00282AEA" w:rsidRPr="00446ED5" w:rsidRDefault="00282AEA" w:rsidP="00282AEA">
      <w:pPr>
        <w:spacing w:line="360" w:lineRule="auto"/>
        <w:ind w:left="0"/>
        <w:jc w:val="right"/>
        <w:rPr>
          <w:rFonts w:eastAsia="Times New Roman"/>
          <w:color w:val="auto"/>
          <w:lang w:val="uk-UA" w:eastAsia="ru-RU"/>
        </w:rPr>
      </w:pPr>
      <w:proofErr w:type="spellStart"/>
      <w:r w:rsidRPr="00282AEA">
        <w:rPr>
          <w:rFonts w:ascii="Arial" w:eastAsia="Times New Roman" w:hAnsi="Arial" w:cs="Arial"/>
          <w:i/>
          <w:color w:val="auto"/>
          <w:lang w:val="uk-UA" w:eastAsia="ru-RU"/>
        </w:rPr>
        <w:t>ω</w:t>
      </w:r>
      <w:r w:rsidRPr="00282AEA">
        <w:rPr>
          <w:rFonts w:ascii="GOST type B" w:eastAsia="Times New Roman" w:hAnsi="GOST type B"/>
          <w:i/>
          <w:color w:val="auto"/>
          <w:vertAlign w:val="subscript"/>
          <w:lang w:val="uk-UA" w:eastAsia="ru-RU"/>
        </w:rPr>
        <w:t>дв</w:t>
      </w:r>
      <w:proofErr w:type="spellEnd"/>
      <w:r w:rsidRPr="00282AEA">
        <w:rPr>
          <w:rFonts w:ascii="GOST type B" w:eastAsia="Times New Roman" w:hAnsi="GOST type B"/>
          <w:i/>
          <w:color w:val="auto"/>
          <w:lang w:val="uk-UA" w:eastAsia="ru-RU"/>
        </w:rPr>
        <w:t xml:space="preserve"> = </w:t>
      </w:r>
      <w:r w:rsidRPr="00282AEA">
        <w:rPr>
          <w:rFonts w:ascii="Arial" w:eastAsia="Times New Roman" w:hAnsi="Arial" w:cs="Arial"/>
          <w:i/>
          <w:color w:val="auto"/>
          <w:lang w:val="uk-UA" w:eastAsia="ru-RU"/>
        </w:rPr>
        <w:t>ί</w:t>
      </w:r>
      <w:r w:rsidRPr="00282AEA">
        <w:rPr>
          <w:rFonts w:ascii="GOST type B" w:eastAsia="Times New Roman" w:hAnsi="GOST type B"/>
          <w:i/>
          <w:color w:val="auto"/>
          <w:lang w:val="uk-UA" w:eastAsia="ru-RU"/>
        </w:rPr>
        <w:t xml:space="preserve"> </w:t>
      </w:r>
      <w:r w:rsidRPr="00282AEA">
        <w:rPr>
          <w:rFonts w:ascii="GOST type B" w:eastAsia="Times New Roman" w:hAnsi="GOST type B" w:cs="GOST type B"/>
          <w:i/>
          <w:color w:val="auto"/>
          <w:lang w:val="uk-UA" w:eastAsia="ru-RU"/>
        </w:rPr>
        <w:t>·</w:t>
      </w:r>
      <w:r w:rsidRPr="00282AEA">
        <w:rPr>
          <w:rFonts w:ascii="GOST type B" w:eastAsia="Times New Roman" w:hAnsi="GOST type B"/>
          <w:i/>
          <w:color w:val="auto"/>
          <w:lang w:val="uk-UA" w:eastAsia="ru-RU"/>
        </w:rPr>
        <w:t xml:space="preserve"> </w:t>
      </w:r>
      <w:proofErr w:type="spellStart"/>
      <w:r w:rsidRPr="00282AEA">
        <w:rPr>
          <w:rFonts w:ascii="Arial" w:eastAsia="Times New Roman" w:hAnsi="Arial" w:cs="Arial"/>
          <w:i/>
          <w:color w:val="auto"/>
          <w:lang w:val="uk-UA" w:eastAsia="ru-RU"/>
        </w:rPr>
        <w:t>ω</w:t>
      </w:r>
      <w:r w:rsidRPr="00282AEA">
        <w:rPr>
          <w:rFonts w:ascii="GOST type B" w:eastAsia="Times New Roman" w:hAnsi="GOST type B"/>
          <w:i/>
          <w:color w:val="auto"/>
          <w:vertAlign w:val="subscript"/>
          <w:lang w:val="uk-UA" w:eastAsia="ru-RU"/>
        </w:rPr>
        <w:t>м</w:t>
      </w:r>
      <w:proofErr w:type="spellEnd"/>
      <w:r w:rsidRPr="00282AEA">
        <w:rPr>
          <w:rFonts w:ascii="GOST type B" w:eastAsia="Times New Roman" w:hAnsi="GOST type B"/>
          <w:i/>
          <w:color w:val="auto"/>
          <w:lang w:val="uk-UA" w:eastAsia="ru-RU"/>
        </w:rPr>
        <w:t xml:space="preserve">           </w:t>
      </w:r>
      <w:r w:rsidR="003B668E">
        <w:rPr>
          <w:rFonts w:ascii="GOST type B" w:eastAsia="Times New Roman" w:hAnsi="GOST type B"/>
          <w:i/>
          <w:color w:val="auto"/>
          <w:lang w:val="uk-UA" w:eastAsia="ru-RU"/>
        </w:rPr>
        <w:t xml:space="preserve">            </w:t>
      </w:r>
      <w:r w:rsidRPr="00282AEA">
        <w:rPr>
          <w:rFonts w:ascii="GOST type B" w:eastAsia="Times New Roman" w:hAnsi="GOST type B"/>
          <w:i/>
          <w:color w:val="auto"/>
          <w:lang w:val="uk-UA" w:eastAsia="ru-RU"/>
        </w:rPr>
        <w:t xml:space="preserve">            </w:t>
      </w:r>
      <w:r w:rsidR="00446ED5">
        <w:rPr>
          <w:rFonts w:eastAsia="Times New Roman"/>
          <w:color w:val="auto"/>
          <w:lang w:val="uk-UA" w:eastAsia="ru-RU"/>
        </w:rPr>
        <w:t>(3.16</w:t>
      </w:r>
      <w:r w:rsidRPr="00446ED5">
        <w:rPr>
          <w:rFonts w:eastAsia="Times New Roman"/>
          <w:color w:val="auto"/>
          <w:lang w:val="uk-UA" w:eastAsia="ru-RU"/>
        </w:rPr>
        <w:t>)</w:t>
      </w:r>
    </w:p>
    <w:p w:rsidR="003B668E" w:rsidRDefault="00282AEA" w:rsidP="00953ACA">
      <w:pPr>
        <w:spacing w:line="360" w:lineRule="auto"/>
        <w:ind w:left="0"/>
        <w:jc w:val="center"/>
        <w:rPr>
          <w:rFonts w:eastAsia="Times New Roman"/>
          <w:color w:val="auto"/>
          <w:lang w:val="uk-UA" w:eastAsia="ru-RU"/>
        </w:rPr>
      </w:pPr>
      <w:proofErr w:type="spellStart"/>
      <w:r w:rsidRPr="00282AEA">
        <w:rPr>
          <w:rFonts w:ascii="Arial" w:eastAsia="Times New Roman" w:hAnsi="Arial" w:cs="Arial"/>
          <w:i/>
          <w:color w:val="auto"/>
          <w:lang w:val="uk-UA" w:eastAsia="ru-RU"/>
        </w:rPr>
        <w:t>ω</w:t>
      </w:r>
      <w:r w:rsidRPr="00282AEA">
        <w:rPr>
          <w:rFonts w:ascii="GOST type B" w:eastAsia="Times New Roman" w:hAnsi="GOST type B"/>
          <w:i/>
          <w:color w:val="auto"/>
          <w:vertAlign w:val="subscript"/>
          <w:lang w:val="uk-UA" w:eastAsia="ru-RU"/>
        </w:rPr>
        <w:t>дв</w:t>
      </w:r>
      <w:proofErr w:type="spellEnd"/>
      <w:r w:rsidRPr="00282AEA">
        <w:rPr>
          <w:rFonts w:ascii="GOST type B" w:eastAsia="Times New Roman" w:hAnsi="GOST type B"/>
          <w:i/>
          <w:color w:val="auto"/>
          <w:lang w:val="uk-UA" w:eastAsia="ru-RU"/>
        </w:rPr>
        <w:t xml:space="preserve"> = 1 · 298 = 298 с</w:t>
      </w:r>
      <w:r w:rsidRPr="00282AEA">
        <w:rPr>
          <w:rFonts w:ascii="GOST type B" w:eastAsia="Times New Roman" w:hAnsi="GOST type B"/>
          <w:i/>
          <w:color w:val="auto"/>
          <w:vertAlign w:val="superscript"/>
          <w:lang w:val="uk-UA" w:eastAsia="ru-RU"/>
        </w:rPr>
        <w:t>-1</w:t>
      </w:r>
      <w:r w:rsidRPr="00282AEA">
        <w:rPr>
          <w:rFonts w:eastAsia="Times New Roman"/>
          <w:color w:val="auto"/>
          <w:lang w:val="uk-UA" w:eastAsia="ru-RU"/>
        </w:rPr>
        <w:t xml:space="preserve">3.4. </w:t>
      </w:r>
    </w:p>
    <w:p w:rsidR="00282AEA" w:rsidRPr="00282AEA" w:rsidRDefault="00282AEA" w:rsidP="003B668E">
      <w:pPr>
        <w:spacing w:line="360" w:lineRule="auto"/>
        <w:ind w:left="0" w:firstLine="709"/>
        <w:rPr>
          <w:rFonts w:eastAsia="Times New Roman"/>
          <w:color w:val="auto"/>
          <w:lang w:val="uk-UA" w:eastAsia="ru-RU"/>
        </w:rPr>
      </w:pPr>
      <w:r w:rsidRPr="00282AEA">
        <w:rPr>
          <w:rFonts w:eastAsia="Times New Roman"/>
          <w:color w:val="auto"/>
          <w:lang w:val="uk-UA" w:eastAsia="ru-RU"/>
        </w:rPr>
        <w:t>Враховуючи всі вище перераховані вимоги, користуючись довідниковою літературою [4</w:t>
      </w:r>
      <w:r w:rsidR="00953ACA">
        <w:rPr>
          <w:rFonts w:eastAsia="Times New Roman"/>
          <w:color w:val="auto"/>
          <w:lang w:val="uk-UA" w:eastAsia="ru-RU"/>
        </w:rPr>
        <w:t>], [5], [8] остаточно вибирає</w:t>
      </w:r>
      <w:r w:rsidR="0044019B">
        <w:rPr>
          <w:rFonts w:eastAsia="Times New Roman"/>
          <w:color w:val="auto"/>
          <w:lang w:val="uk-UA" w:eastAsia="ru-RU"/>
        </w:rPr>
        <w:t>мо</w:t>
      </w:r>
      <w:r w:rsidR="003B668E">
        <w:rPr>
          <w:rFonts w:eastAsia="Times New Roman"/>
          <w:color w:val="auto"/>
          <w:lang w:val="uk-UA" w:eastAsia="ru-RU"/>
        </w:rPr>
        <w:t xml:space="preserve"> </w:t>
      </w:r>
      <w:r w:rsidRPr="00282AEA">
        <w:rPr>
          <w:rFonts w:eastAsia="Times New Roman"/>
          <w:color w:val="auto"/>
          <w:lang w:val="uk-UA" w:eastAsia="ru-RU"/>
        </w:rPr>
        <w:t xml:space="preserve">електродвигун </w:t>
      </w:r>
      <w:r w:rsidR="0044019B" w:rsidRPr="0044019B">
        <w:rPr>
          <w:rFonts w:eastAsia="Times New Roman"/>
          <w:lang w:val="uk-UA" w:eastAsia="ru-RU"/>
        </w:rPr>
        <w:t>АИР100</w:t>
      </w:r>
      <w:r w:rsidR="0044019B" w:rsidRPr="0044019B">
        <w:rPr>
          <w:rFonts w:eastAsia="Times New Roman"/>
          <w:lang w:val="en-US" w:eastAsia="ru-RU"/>
        </w:rPr>
        <w:t>L</w:t>
      </w:r>
      <w:r w:rsidR="0044019B" w:rsidRPr="0044019B">
        <w:rPr>
          <w:rFonts w:eastAsia="Times New Roman"/>
          <w:lang w:val="uk-UA" w:eastAsia="ru-RU"/>
        </w:rPr>
        <w:t>2</w:t>
      </w:r>
      <w:r w:rsidR="0044019B">
        <w:rPr>
          <w:rFonts w:eastAsia="Times New Roman"/>
          <w:color w:val="auto"/>
          <w:lang w:val="uk-UA" w:eastAsia="ru-RU"/>
        </w:rPr>
        <w:t xml:space="preserve"> </w:t>
      </w:r>
      <w:r w:rsidRPr="00282AEA">
        <w:rPr>
          <w:rFonts w:eastAsia="Times New Roman"/>
          <w:color w:val="auto"/>
          <w:lang w:val="uk-UA" w:eastAsia="ru-RU"/>
        </w:rPr>
        <w:t>який має наступні паспортні дані</w:t>
      </w:r>
      <w:r w:rsidR="005B0903">
        <w:rPr>
          <w:rFonts w:eastAsia="Times New Roman"/>
          <w:color w:val="auto"/>
          <w:lang w:val="uk-UA" w:eastAsia="ru-RU"/>
        </w:rPr>
        <w:t xml:space="preserve"> наведені у таблиці 3.1.</w:t>
      </w:r>
    </w:p>
    <w:p w:rsidR="00282AEA" w:rsidRPr="005B0903" w:rsidRDefault="00282AEA" w:rsidP="005B0903">
      <w:pPr>
        <w:spacing w:line="360" w:lineRule="auto"/>
        <w:ind w:left="0" w:firstLine="709"/>
        <w:jc w:val="left"/>
        <w:rPr>
          <w:rFonts w:eastAsia="Times New Roman"/>
          <w:color w:val="auto"/>
          <w:lang w:eastAsia="ru-RU"/>
        </w:rPr>
      </w:pPr>
      <w:r w:rsidRPr="00282AEA">
        <w:rPr>
          <w:rFonts w:eastAsia="Times New Roman"/>
          <w:color w:val="auto"/>
          <w:spacing w:val="-10"/>
          <w:lang w:val="uk-UA" w:eastAsia="ru-RU"/>
        </w:rPr>
        <w:t>Підставляємо</w:t>
      </w:r>
      <w:r w:rsidRPr="00282AEA">
        <w:rPr>
          <w:rFonts w:eastAsia="Times New Roman"/>
          <w:color w:val="auto"/>
          <w:spacing w:val="-10"/>
          <w:lang w:eastAsia="ru-RU"/>
        </w:rPr>
        <w:t xml:space="preserve"> числа в </w:t>
      </w:r>
      <w:r w:rsidRPr="00282AEA">
        <w:rPr>
          <w:rFonts w:eastAsia="Times New Roman"/>
          <w:color w:val="auto"/>
          <w:spacing w:val="-10"/>
          <w:lang w:val="uk-UA" w:eastAsia="ru-RU"/>
        </w:rPr>
        <w:t>нерівність а) і співвідношення</w:t>
      </w:r>
      <w:r w:rsidRPr="00282AEA">
        <w:rPr>
          <w:rFonts w:eastAsia="Times New Roman"/>
          <w:color w:val="auto"/>
          <w:spacing w:val="-10"/>
          <w:lang w:eastAsia="ru-RU"/>
        </w:rPr>
        <w:t xml:space="preserve"> б) формул</w:t>
      </w:r>
      <w:r w:rsidRPr="00282AEA">
        <w:rPr>
          <w:rFonts w:ascii="GOST type B" w:eastAsia="Times New Roman" w:hAnsi="GOST type B"/>
          <w:i/>
          <w:color w:val="auto"/>
          <w:spacing w:val="-10"/>
          <w:lang w:eastAsia="ru-RU"/>
        </w:rPr>
        <w:t xml:space="preserve"> </w:t>
      </w:r>
      <w:r w:rsidRPr="005B0903">
        <w:rPr>
          <w:rFonts w:eastAsia="Times New Roman"/>
          <w:color w:val="auto"/>
          <w:spacing w:val="-10"/>
          <w:lang w:val="uk-UA" w:eastAsia="ru-RU"/>
        </w:rPr>
        <w:t>3</w:t>
      </w:r>
      <w:r w:rsidRPr="005B0903">
        <w:rPr>
          <w:rFonts w:eastAsia="Times New Roman"/>
          <w:color w:val="auto"/>
          <w:spacing w:val="-10"/>
          <w:lang w:eastAsia="ru-RU"/>
        </w:rPr>
        <w:t>.1</w:t>
      </w:r>
      <w:r w:rsidR="005B0903">
        <w:rPr>
          <w:rFonts w:eastAsia="Times New Roman"/>
          <w:color w:val="auto"/>
          <w:spacing w:val="-10"/>
          <w:lang w:val="uk-UA" w:eastAsia="ru-RU"/>
        </w:rPr>
        <w:t>2</w:t>
      </w:r>
      <w:r w:rsidRPr="005B0903">
        <w:rPr>
          <w:rFonts w:eastAsia="Times New Roman"/>
          <w:color w:val="auto"/>
          <w:spacing w:val="-10"/>
          <w:lang w:eastAsia="ru-RU"/>
        </w:rPr>
        <w:t xml:space="preserve"> і</w:t>
      </w:r>
      <w:r w:rsidRPr="005B0903">
        <w:rPr>
          <w:rFonts w:eastAsia="Times New Roman"/>
          <w:color w:val="auto"/>
          <w:lang w:eastAsia="ru-RU"/>
        </w:rPr>
        <w:t xml:space="preserve"> </w:t>
      </w:r>
      <w:r w:rsidRPr="005B0903">
        <w:rPr>
          <w:rFonts w:eastAsia="Times New Roman"/>
          <w:color w:val="auto"/>
          <w:lang w:val="uk-UA" w:eastAsia="ru-RU"/>
        </w:rPr>
        <w:t>3</w:t>
      </w:r>
      <w:r w:rsidR="005B0903">
        <w:rPr>
          <w:rFonts w:eastAsia="Times New Roman"/>
          <w:color w:val="auto"/>
          <w:lang w:eastAsia="ru-RU"/>
        </w:rPr>
        <w:t>.13</w:t>
      </w:r>
    </w:p>
    <w:p w:rsidR="00282AEA" w:rsidRPr="00282AEA" w:rsidRDefault="00282AEA" w:rsidP="00282AEA">
      <w:pPr>
        <w:spacing w:line="360" w:lineRule="auto"/>
        <w:ind w:left="0"/>
        <w:jc w:val="center"/>
        <w:rPr>
          <w:rFonts w:ascii="GOST type B" w:eastAsia="Times New Roman" w:hAnsi="GOST type B"/>
          <w:i/>
          <w:color w:val="auto"/>
          <w:lang w:val="uk-UA" w:eastAsia="ru-RU"/>
        </w:rPr>
      </w:pPr>
      <w:r w:rsidRPr="00282AEA">
        <w:rPr>
          <w:rFonts w:ascii="GOST type B" w:eastAsia="Times New Roman" w:hAnsi="GOST type B"/>
          <w:i/>
          <w:color w:val="auto"/>
          <w:lang w:val="uk-UA" w:eastAsia="ru-RU"/>
        </w:rPr>
        <w:t>4,5 кВт &lt; 5,5 кВт</w:t>
      </w:r>
    </w:p>
    <w:p w:rsidR="00282AEA" w:rsidRPr="00282AEA" w:rsidRDefault="00282AEA" w:rsidP="00282AEA">
      <w:pPr>
        <w:spacing w:line="360" w:lineRule="auto"/>
        <w:ind w:left="0"/>
        <w:jc w:val="center"/>
        <w:rPr>
          <w:rFonts w:ascii="GOST type B" w:eastAsia="Times New Roman" w:hAnsi="GOST type B"/>
          <w:i/>
          <w:color w:val="auto"/>
          <w:vertAlign w:val="superscript"/>
          <w:lang w:val="uk-UA" w:eastAsia="ru-RU"/>
        </w:rPr>
      </w:pPr>
      <w:r w:rsidRPr="00282AEA">
        <w:rPr>
          <w:rFonts w:ascii="GOST type B" w:eastAsia="Times New Roman" w:hAnsi="GOST type B"/>
          <w:i/>
          <w:color w:val="auto"/>
          <w:lang w:val="uk-UA" w:eastAsia="ru-RU"/>
        </w:rPr>
        <w:t xml:space="preserve">2850 об/хв </w:t>
      </w:r>
      <w:r w:rsidRPr="00282AEA">
        <w:rPr>
          <w:rFonts w:ascii="Arial" w:eastAsia="Times New Roman" w:hAnsi="Arial" w:cs="Arial"/>
          <w:i/>
          <w:color w:val="auto"/>
          <w:lang w:val="uk-UA" w:eastAsia="ru-RU"/>
        </w:rPr>
        <w:t>≈</w:t>
      </w:r>
      <w:r w:rsidRPr="00282AEA">
        <w:rPr>
          <w:rFonts w:ascii="GOST type B" w:eastAsia="Times New Roman" w:hAnsi="GOST type B"/>
          <w:i/>
          <w:color w:val="auto"/>
          <w:lang w:val="uk-UA" w:eastAsia="ru-RU"/>
        </w:rPr>
        <w:t xml:space="preserve"> 2831 об/хв</w:t>
      </w:r>
    </w:p>
    <w:p w:rsidR="00282AEA" w:rsidRPr="00953ACA" w:rsidRDefault="00282AEA" w:rsidP="00282AEA">
      <w:pPr>
        <w:spacing w:line="360" w:lineRule="auto"/>
        <w:ind w:left="0"/>
        <w:jc w:val="center"/>
        <w:rPr>
          <w:rFonts w:ascii="GOST type B" w:eastAsia="Times New Roman" w:hAnsi="GOST type B"/>
          <w:color w:val="auto"/>
          <w:lang w:val="uk-UA" w:eastAsia="ru-RU"/>
        </w:rPr>
      </w:pPr>
      <w:r w:rsidRPr="00282AEA">
        <w:rPr>
          <w:rFonts w:eastAsia="Times New Roman"/>
          <w:color w:val="auto"/>
          <w:lang w:val="uk-UA" w:eastAsia="ru-RU"/>
        </w:rPr>
        <w:t>Умови виконуються</w:t>
      </w:r>
      <w:r w:rsidRPr="00282AEA">
        <w:rPr>
          <w:rFonts w:ascii="GOST type B" w:eastAsia="Times New Roman" w:hAnsi="GOST type B"/>
          <w:i/>
          <w:color w:val="auto"/>
          <w:lang w:val="uk-UA" w:eastAsia="ru-RU"/>
        </w:rPr>
        <w:t>.</w:t>
      </w:r>
    </w:p>
    <w:p w:rsidR="00953ACA" w:rsidRPr="00953ACA" w:rsidRDefault="00953ACA" w:rsidP="00282AEA">
      <w:pPr>
        <w:spacing w:line="360" w:lineRule="auto"/>
        <w:ind w:left="0"/>
        <w:jc w:val="center"/>
        <w:rPr>
          <w:rFonts w:ascii="GOST type B" w:eastAsia="Times New Roman" w:hAnsi="GOST type B"/>
          <w:color w:val="auto"/>
          <w:lang w:val="uk-UA" w:eastAsia="ru-RU"/>
        </w:rPr>
      </w:pPr>
    </w:p>
    <w:p w:rsidR="00282AEA" w:rsidRPr="00282AEA" w:rsidRDefault="00953ACA" w:rsidP="005559E7">
      <w:pPr>
        <w:spacing w:line="360" w:lineRule="auto"/>
        <w:ind w:left="0"/>
        <w:jc w:val="center"/>
        <w:rPr>
          <w:rFonts w:eastAsia="Times New Roman"/>
          <w:b/>
          <w:color w:val="auto"/>
          <w:lang w:val="uk-UA" w:eastAsia="ru-RU"/>
        </w:rPr>
      </w:pPr>
      <w:r>
        <w:rPr>
          <w:rFonts w:eastAsia="Times New Roman"/>
          <w:color w:val="auto"/>
          <w:lang w:val="uk-UA" w:eastAsia="ru-RU"/>
        </w:rPr>
        <w:lastRenderedPageBreak/>
        <w:t xml:space="preserve">3.11 </w:t>
      </w:r>
      <w:r w:rsidR="00282AEA" w:rsidRPr="00282AEA">
        <w:rPr>
          <w:rFonts w:eastAsia="Times New Roman"/>
          <w:b/>
          <w:color w:val="auto"/>
          <w:lang w:val="uk-UA" w:eastAsia="ru-RU"/>
        </w:rPr>
        <w:t>Розрахунок механічної характеристики електродвигуна за його паспортними даними</w:t>
      </w:r>
    </w:p>
    <w:p w:rsidR="00282AEA" w:rsidRPr="00282AEA" w:rsidRDefault="00282AEA" w:rsidP="00953ACA">
      <w:pPr>
        <w:spacing w:line="360" w:lineRule="auto"/>
        <w:ind w:left="0" w:firstLine="567"/>
        <w:jc w:val="left"/>
        <w:rPr>
          <w:rFonts w:eastAsia="Times New Roman"/>
          <w:color w:val="auto"/>
          <w:lang w:val="uk-UA" w:eastAsia="ru-RU"/>
        </w:rPr>
      </w:pPr>
    </w:p>
    <w:p w:rsidR="00282AEA" w:rsidRPr="00282AEA" w:rsidRDefault="00282AEA" w:rsidP="005559E7">
      <w:pPr>
        <w:spacing w:line="360" w:lineRule="auto"/>
        <w:ind w:left="0" w:firstLine="709"/>
        <w:rPr>
          <w:rFonts w:eastAsia="Times New Roman"/>
          <w:color w:val="auto"/>
          <w:lang w:eastAsia="ru-RU"/>
        </w:rPr>
      </w:pPr>
      <w:r w:rsidRPr="00282AEA">
        <w:rPr>
          <w:rFonts w:eastAsia="Times New Roman"/>
          <w:color w:val="auto"/>
          <w:lang w:val="uk-UA" w:eastAsia="ru-RU"/>
        </w:rPr>
        <w:t>Визначаємо номінальний момент</w:t>
      </w:r>
      <w:r w:rsidRPr="00282AEA">
        <w:rPr>
          <w:rFonts w:ascii="GOST type B" w:eastAsia="Times New Roman" w:hAnsi="GOST type B"/>
          <w:i/>
          <w:color w:val="auto"/>
          <w:lang w:val="uk-UA" w:eastAsia="ru-RU"/>
        </w:rPr>
        <w:t xml:space="preserve"> М</w:t>
      </w:r>
      <w:r w:rsidRPr="00282AEA">
        <w:rPr>
          <w:rFonts w:ascii="GOST type B" w:eastAsia="Times New Roman" w:hAnsi="GOST type B"/>
          <w:i/>
          <w:color w:val="auto"/>
          <w:vertAlign w:val="subscript"/>
          <w:lang w:val="uk-UA" w:eastAsia="ru-RU"/>
        </w:rPr>
        <w:t>н</w:t>
      </w:r>
      <w:r w:rsidRPr="00282AEA">
        <w:rPr>
          <w:rFonts w:ascii="GOST type B" w:eastAsia="Times New Roman" w:hAnsi="GOST type B"/>
          <w:i/>
          <w:color w:val="auto"/>
          <w:lang w:val="uk-UA" w:eastAsia="ru-RU"/>
        </w:rPr>
        <w:t xml:space="preserve"> (</w:t>
      </w:r>
      <w:proofErr w:type="spellStart"/>
      <w:r w:rsidRPr="00282AEA">
        <w:rPr>
          <w:rFonts w:ascii="GOST type B" w:eastAsia="Times New Roman" w:hAnsi="GOST type B"/>
          <w:i/>
          <w:color w:val="auto"/>
          <w:lang w:val="uk-UA" w:eastAsia="ru-RU"/>
        </w:rPr>
        <w:t>Н·м</w:t>
      </w:r>
      <w:proofErr w:type="spellEnd"/>
      <w:r w:rsidRPr="00282AEA">
        <w:rPr>
          <w:rFonts w:eastAsia="Times New Roman"/>
          <w:color w:val="auto"/>
          <w:lang w:val="uk-UA" w:eastAsia="ru-RU"/>
        </w:rPr>
        <w:t>), за формулою:</w:t>
      </w:r>
    </w:p>
    <w:p w:rsidR="00282AEA" w:rsidRPr="004E3961" w:rsidRDefault="00282AEA" w:rsidP="00282AEA">
      <w:pPr>
        <w:spacing w:line="360" w:lineRule="auto"/>
        <w:ind w:left="0"/>
        <w:jc w:val="right"/>
        <w:rPr>
          <w:rFonts w:eastAsia="Times New Roman"/>
          <w:color w:val="auto"/>
          <w:lang w:val="uk-UA" w:eastAsia="ru-RU"/>
        </w:rPr>
      </w:pPr>
      <w:r w:rsidRPr="00282AEA">
        <w:rPr>
          <w:rFonts w:ascii="GOST type B" w:eastAsia="Times New Roman" w:hAnsi="GOST type B"/>
          <w:i/>
          <w:color w:val="auto"/>
          <w:lang w:val="uk-UA" w:eastAsia="ru-RU"/>
        </w:rPr>
        <w:t>М</w:t>
      </w:r>
      <w:r w:rsidRPr="00282AEA">
        <w:rPr>
          <w:rFonts w:ascii="GOST type B" w:eastAsia="Times New Roman" w:hAnsi="GOST type B"/>
          <w:i/>
          <w:color w:val="auto"/>
          <w:vertAlign w:val="subscript"/>
          <w:lang w:val="uk-UA" w:eastAsia="ru-RU"/>
        </w:rPr>
        <w:t>н</w:t>
      </w:r>
      <w:r w:rsidRPr="00282AEA">
        <w:rPr>
          <w:rFonts w:ascii="GOST type B" w:eastAsia="Times New Roman" w:hAnsi="GOST type B"/>
          <w:i/>
          <w:color w:val="auto"/>
          <w:lang w:val="uk-UA" w:eastAsia="ru-RU"/>
        </w:rPr>
        <w:t xml:space="preserve"> = Р</w:t>
      </w:r>
      <w:r w:rsidRPr="00282AEA">
        <w:rPr>
          <w:rFonts w:ascii="GOST type B" w:eastAsia="Times New Roman" w:hAnsi="GOST type B"/>
          <w:i/>
          <w:color w:val="auto"/>
          <w:vertAlign w:val="subscript"/>
          <w:lang w:val="uk-UA" w:eastAsia="ru-RU"/>
        </w:rPr>
        <w:t>н</w:t>
      </w:r>
      <w:r w:rsidRPr="00282AEA">
        <w:rPr>
          <w:rFonts w:ascii="GOST type B" w:eastAsia="Times New Roman" w:hAnsi="GOST type B"/>
          <w:i/>
          <w:color w:val="auto"/>
          <w:lang w:val="uk-UA" w:eastAsia="ru-RU"/>
        </w:rPr>
        <w:t>∙10</w:t>
      </w:r>
      <w:r w:rsidRPr="00282AEA">
        <w:rPr>
          <w:rFonts w:ascii="GOST type B" w:eastAsia="Times New Roman" w:hAnsi="GOST type B"/>
          <w:i/>
          <w:color w:val="auto"/>
          <w:vertAlign w:val="superscript"/>
          <w:lang w:val="uk-UA" w:eastAsia="ru-RU"/>
        </w:rPr>
        <w:t>3</w:t>
      </w:r>
      <w:r w:rsidRPr="00282AEA">
        <w:rPr>
          <w:rFonts w:ascii="GOST type B" w:eastAsia="Times New Roman" w:hAnsi="GOST type B"/>
          <w:i/>
          <w:color w:val="auto"/>
          <w:lang w:val="uk-UA" w:eastAsia="ru-RU"/>
        </w:rPr>
        <w:t>/</w:t>
      </w:r>
      <w:proofErr w:type="spellStart"/>
      <w:r w:rsidRPr="00282AEA">
        <w:rPr>
          <w:rFonts w:ascii="Arial" w:eastAsia="Times New Roman" w:hAnsi="Arial" w:cs="Arial"/>
          <w:i/>
          <w:color w:val="auto"/>
          <w:lang w:val="uk-UA" w:eastAsia="ru-RU"/>
        </w:rPr>
        <w:t>ω</w:t>
      </w:r>
      <w:r w:rsidRPr="00282AEA">
        <w:rPr>
          <w:rFonts w:ascii="GOST type B" w:eastAsia="Times New Roman" w:hAnsi="GOST type B"/>
          <w:i/>
          <w:color w:val="auto"/>
          <w:vertAlign w:val="subscript"/>
          <w:lang w:val="uk-UA" w:eastAsia="ru-RU"/>
        </w:rPr>
        <w:t>н</w:t>
      </w:r>
      <w:proofErr w:type="spellEnd"/>
      <w:r w:rsidRPr="00282AEA">
        <w:rPr>
          <w:rFonts w:ascii="GOST type B" w:eastAsia="Times New Roman" w:hAnsi="GOST type B"/>
          <w:i/>
          <w:color w:val="auto"/>
          <w:lang w:val="uk-UA" w:eastAsia="ru-RU"/>
        </w:rPr>
        <w:t xml:space="preserve">    </w:t>
      </w:r>
      <w:r w:rsidR="004E3961">
        <w:rPr>
          <w:rFonts w:ascii="GOST type B" w:eastAsia="Times New Roman" w:hAnsi="GOST type B"/>
          <w:i/>
          <w:color w:val="auto"/>
          <w:lang w:val="uk-UA" w:eastAsia="ru-RU"/>
        </w:rPr>
        <w:t xml:space="preserve">                              </w:t>
      </w:r>
      <w:r w:rsidR="004E3961" w:rsidRPr="004E3961">
        <w:rPr>
          <w:rFonts w:eastAsia="Times New Roman"/>
          <w:color w:val="auto"/>
          <w:lang w:val="uk-UA" w:eastAsia="ru-RU"/>
        </w:rPr>
        <w:t>(3</w:t>
      </w:r>
      <w:r w:rsidRPr="004E3961">
        <w:rPr>
          <w:rFonts w:eastAsia="Times New Roman"/>
          <w:color w:val="auto"/>
          <w:lang w:val="uk-UA" w:eastAsia="ru-RU"/>
        </w:rPr>
        <w:t>.1</w:t>
      </w:r>
      <w:r w:rsidR="004E3961">
        <w:rPr>
          <w:rFonts w:eastAsia="Times New Roman"/>
          <w:color w:val="auto"/>
          <w:lang w:val="uk-UA" w:eastAsia="ru-RU"/>
        </w:rPr>
        <w:t>4</w:t>
      </w:r>
      <w:r w:rsidRPr="004E3961">
        <w:rPr>
          <w:rFonts w:eastAsia="Times New Roman"/>
          <w:color w:val="auto"/>
          <w:lang w:val="uk-UA" w:eastAsia="ru-RU"/>
        </w:rPr>
        <w:t>)</w:t>
      </w:r>
    </w:p>
    <w:p w:rsidR="00282AEA" w:rsidRPr="00282AEA" w:rsidRDefault="009D6440" w:rsidP="00282AEA">
      <w:pPr>
        <w:keepNext/>
        <w:spacing w:line="360" w:lineRule="auto"/>
        <w:ind w:left="0"/>
        <w:jc w:val="center"/>
        <w:outlineLvl w:val="0"/>
        <w:rPr>
          <w:rFonts w:ascii="GOST type B" w:eastAsia="Times New Roman" w:hAnsi="GOST type B"/>
          <w:i/>
          <w:color w:val="auto"/>
          <w:lang w:eastAsia="ru-RU"/>
        </w:rPr>
      </w:pPr>
      <w:r>
        <w:rPr>
          <w:rFonts w:eastAsia="Times New Roman"/>
          <w:noProof/>
          <w:color w:val="auto"/>
          <w:lang w:eastAsia="ru-RU"/>
        </w:rPr>
        <mc:AlternateContent>
          <mc:Choice Requires="wpg">
            <w:drawing>
              <wp:anchor distT="0" distB="0" distL="114300" distR="114300" simplePos="0" relativeHeight="251674112" behindDoc="0" locked="0" layoutInCell="0" allowOverlap="1">
                <wp:simplePos x="0" y="0"/>
                <wp:positionH relativeFrom="page">
                  <wp:posOffset>659765</wp:posOffset>
                </wp:positionH>
                <wp:positionV relativeFrom="page">
                  <wp:posOffset>278130</wp:posOffset>
                </wp:positionV>
                <wp:extent cx="6666230" cy="9887585"/>
                <wp:effectExtent l="0" t="0" r="20320" b="18415"/>
                <wp:wrapNone/>
                <wp:docPr id="873" name="Группа 8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6230" cy="9887585"/>
                          <a:chOff x="0" y="0"/>
                          <a:chExt cx="20000" cy="20000"/>
                        </a:xfrm>
                      </wpg:grpSpPr>
                      <wps:wsp>
                        <wps:cNvPr id="874" name="Rectangle 73"/>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875" name="Line 74"/>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76" name="Line 75"/>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77" name="Line 76"/>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78" name="Line 77"/>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79" name="Line 78"/>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80" name="Line 79"/>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81" name="Line 80"/>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82" name="Line 81"/>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83" name="Line 82"/>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84" name="Line 83"/>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85" name="Rectangle 84"/>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9D6440">
                              <w:pPr>
                                <w:pStyle w:val="a4"/>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886" name="Rectangle 85"/>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9D6440">
                              <w:pPr>
                                <w:pStyle w:val="a4"/>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887" name="Rectangle 86"/>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9D6440">
                              <w:pPr>
                                <w:pStyle w:val="a4"/>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888" name="Rectangle 87"/>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9D6440">
                              <w:pPr>
                                <w:pStyle w:val="a4"/>
                                <w:jc w:val="center"/>
                                <w:rPr>
                                  <w:sz w:val="18"/>
                                </w:rPr>
                              </w:pPr>
                              <w:r>
                                <w:rPr>
                                  <w:sz w:val="18"/>
                                </w:rPr>
                                <w:t>Підпис</w:t>
                              </w:r>
                            </w:p>
                          </w:txbxContent>
                        </wps:txbx>
                        <wps:bodyPr rot="0" vert="horz" wrap="square" lIns="12700" tIns="12700" rIns="12700" bIns="12700" anchor="t" anchorCtr="0" upright="1">
                          <a:noAutofit/>
                        </wps:bodyPr>
                      </wps:wsp>
                      <wps:wsp>
                        <wps:cNvPr id="889" name="Rectangle 88"/>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9D6440">
                              <w:pPr>
                                <w:pStyle w:val="a4"/>
                                <w:jc w:val="center"/>
                                <w:rPr>
                                  <w:sz w:val="18"/>
                                </w:rPr>
                              </w:pPr>
                              <w:r>
                                <w:rPr>
                                  <w:sz w:val="18"/>
                                </w:rPr>
                                <w:t>Дата</w:t>
                              </w:r>
                            </w:p>
                          </w:txbxContent>
                        </wps:txbx>
                        <wps:bodyPr rot="0" vert="horz" wrap="square" lIns="12700" tIns="12700" rIns="12700" bIns="12700" anchor="t" anchorCtr="0" upright="1">
                          <a:noAutofit/>
                        </wps:bodyPr>
                      </wps:wsp>
                      <wps:wsp>
                        <wps:cNvPr id="890" name="Rectangle 89"/>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9D6440">
                              <w:pPr>
                                <w:pStyle w:val="a4"/>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891" name="Rectangle 90"/>
                        <wps:cNvSpPr>
                          <a:spLocks noChangeArrowheads="1"/>
                        </wps:cNvSpPr>
                        <wps:spPr bwMode="auto">
                          <a:xfrm>
                            <a:off x="19061" y="19435"/>
                            <a:ext cx="889"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Pr="000D6894" w:rsidRDefault="00646DB4" w:rsidP="00A82501">
                              <w:pPr>
                                <w:ind w:left="0"/>
                                <w:jc w:val="center"/>
                                <w:rPr>
                                  <w:rFonts w:ascii="GOST type B" w:hAnsi="GOST type B"/>
                                  <w:i/>
                                </w:rPr>
                              </w:pPr>
                              <w:r>
                                <w:rPr>
                                  <w:rFonts w:ascii="GOST type B" w:hAnsi="GOST type B"/>
                                  <w:i/>
                                </w:rPr>
                                <w:t>27</w:t>
                              </w:r>
                            </w:p>
                          </w:txbxContent>
                        </wps:txbx>
                        <wps:bodyPr rot="0" vert="horz" wrap="square" lIns="12700" tIns="12700" rIns="12700" bIns="12700" anchor="t" anchorCtr="0" upright="1">
                          <a:noAutofit/>
                        </wps:bodyPr>
                      </wps:wsp>
                      <wps:wsp>
                        <wps:cNvPr id="892" name="Rectangle 91"/>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Pr="00733ED0" w:rsidRDefault="00646DB4" w:rsidP="009D6440">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23</w:t>
                              </w:r>
                              <w:r w:rsidRPr="00733ED0">
                                <w:rPr>
                                  <w:rFonts w:ascii="GOST type A" w:hAnsi="GOST type A"/>
                                  <w:i/>
                                  <w:sz w:val="32"/>
                                </w:rPr>
                                <w:t xml:space="preserve"> ПЗ</w:t>
                              </w:r>
                            </w:p>
                            <w:p w:rsidR="00646DB4" w:rsidRPr="00A05256" w:rsidRDefault="00646DB4" w:rsidP="009D6440">
                              <w:pPr>
                                <w:pStyle w:val="3"/>
                                <w:jc w:val="center"/>
                                <w:rPr>
                                  <w:rFonts w:ascii="GOST type B" w:hAnsi="GOST type B"/>
                                  <w: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id="Группа 873" o:spid="_x0000_s1516" style="position:absolute;left:0;text-align:left;margin-left:51.95pt;margin-top:21.9pt;width:524.9pt;height:778.55pt;z-index:25167411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nIwcAAIBVAAAOAAAAZHJzL2Uyb0RvYy54bWzsXFtu4zYU/S/QPQj691iSqZcxziDxY1Bg&#10;2g6aKfrNSLIlVBZVSomdFgUKdAndSHfQLczsqJcPU7LjTPOyMnHpAIFoyRR5yXN4de+hXr9ZL3Pj&#10;KqFVRoqRab+yTCMpIhJnxWJk/vhh1gtMo6pxEeOcFMnIvE4q883J11+9XpXDxCEpyeOEGlBJUQ1X&#10;5chM67oc9vtVlCZLXL0iZVLAyTmhS1xDkS76McUrqH2Z9x3L8vorQuOSkiipKvh2Ik6aJ7z++TyJ&#10;6u/n8yqpjXxkQttq/p/y/xfsf//kNR4uKC7TLJLNwA9oxRJnBdxUVTXBNTYuaXajqmUWUVKRef0q&#10;Iss+mc+zKOF9gN7Y1k5v3lJyWfK+LIarRanMBKbdsdODq42+u3pPjSwemYE/MI0CL2GQPv716Y9P&#10;f378B/7+Ntj3YKVVuRjCxW9peV6+p6KrcPiORD9XcLq/e56VF+Ji42L1LYmhXnxZE26l9ZwuWRXQ&#10;f2PNB+NaDUayro0IvvTg4wxgzCI4FwaB7wauGK4ohTG98bsoncpfwryw5O/EIWsfHoqb8obKhrFe&#10;wbSrGstWj7PseYrLhA9YxYylLIs2lv0BJiQuFnlibKzKL9yYtBL2NAoyTuGy5JRSskoTHEO7bNZ5&#10;aH3rB6xQwWg8zMCfNRMelrSq3yZkabCDkUmh5Xzs8NW7qhYW3VzChrIgsyzP4Xs8zAtjNTIdF8Eo&#10;sHJF8ixmZ3mBLi7GOTWuMEMk//CO7Vy2zGrghTxbwsRUF+Ehs8W0iPltapzl4hgGNy9Y5QlHvGgf&#10;lNY1HPLvYWZwNP4WWuE0mAaohxxv2kPWZNI7nY1Rz5vZvjsZTMbjif07a7WNhmkWx0nBGr5hBhvd&#10;bX5IjhKYVtxwux1m/HPTDv3tZvBpDL3a7tLpzLV8NAh6vu8OemgwtXpnwWzcOx3bnudPz8Zn050u&#10;TbmZqqfplbI5axW5hGE7T+OVEWds1gzc0LFNKADlOr4YSAPnC1gropqaBiX1T1mdctwwBmB1VO0Z&#10;EljsT1pG1S4MsRlsVlLDJfvWmAomx2YicPQwwAjgX5D4GsADbWC3ZqsYHKSE/moaK1gRRmb1yyWm&#10;iWnk3xQAwNBGiC0hvIBc34ECbZ+5aJ/BRQRVjczaNMThuBbLzmVJs0UKd7J5bwtyCqw4zzikGKBF&#10;q6D9kps6Iyl3Q1LvsgL4CTGjS7oZF4Lyo3UhKV9RFB+6D9cl0PsWQ4mf3JmhbCuE5QeY3g5CFLJb&#10;82HjK4Ej1gDbAvPDCUXlNzgqh4Zzo3bDUbA6Syp60bSkmLuFIsHWAjqboRAEqtnmUWzD5m/XwPa2&#10;gc29qA6BrWDN+aGBtR2Gni+hrXH99O6GxrXyMw/vRTwHrgE84nlNLNhepwu2YwfAK3rBfobnCA3s&#10;Iwc2xMzawPY7BTYK7VAD+1kCBBrYRw5sAFYb2EGnwPZcFzwGsWK7tz1iQ8BVP2I/eeRPA/u4gQ0R&#10;yi1gc3R19ojtey7c/z9ccQ3sJkb8dCF9DewjBzYkL1ortshEdAZsiIVbEJXfj2zIKbLMqI6KQ3xa&#10;ZX80sl9kDu4ZomcBZJXayObB6e6QLRfs0IG0F/S+iYr7HkuYMmQ7T+yJ2ywBKzKsD0jI62SXTq0L&#10;2cDdU+vPAWslYuJBcUA5NKJ7WHuIR+P3wVpkyTdyJJ3DFto/WMIfI63RfviR++FKQSdgLSWJXAvX&#10;gTglUDFxWLB3kG1bvlywnxrZesEGv0gj+8iRrWRnjTY2aGvPDq2NdYFa2HN06HlSDg5yQa47s0Gv&#10;KFzxgcUjercrz+6ljmXufmta/5+1q6HtIOvMCXszL/B7aIbcXuhbQc+yw7PQs1CIJrNtOS7n/0f7&#10;DEygPADF74Mfh+6pT1YBCtb8xoEW/uGXJaxjTnsTULmHnLZeX6z5TgIQdm287ntKbMWKJyW2siAk&#10;trIgJLay8OIktkwxI2IOLa5ry/EOzXW2PZC5/b1sJ/0YzXYHUuprtlP7ML4UGfHj2Q620Wi227fr&#10;KVD6xBbbtUWKh2Y7x2H64v2+neOy7W4szKrZTrPd9hY17dvJTQrNVinl28EuVc12e9lOiTZbbNdW&#10;bh6a7VAYyB1Ue3w7dyDTxZrtNNtptuN7aG/fGNpiO5U/0k+y7R3tgVKyttiuLWc9NNtBsE7H7bZe&#10;ItHpnnP9JHuUT7IqrabZrs12oZL3tthOxTjhRR+HZjuxKV4KAX3uVTbSAkhT6MCdfP2Odu60c3d3&#10;506lGTXdbdEd0MlumgIosBFSHZzuQsuDNvDIHRrItz5tsrIB8z1Z4A45fLnSSdk9L1Z61AuFtHN3&#10;lM6dSjRqtttiOyUEb5y7UAU5O3DufB/JTR6hA9pvoNmWbwfqMjjJ6U74fZruNN3JV+npPMXn8hQq&#10;0/hS6A7eC8Vf88nlQfKVpOw9ou0y73Dz4tSTfwEAAP//AwBQSwMEFAAGAAgAAAAhAL8Z5SXhAAAA&#10;DAEAAA8AAABkcnMvZG93bnJldi54bWxMj01PwkAQhu8m/ofNmHiT3VpBqN0SQtQTIRFMiLehHdqG&#10;7m7TXdry7x1Oeps38+T9SJejaURPna+d1RBNFAiyuStqW2r43n88zUH4gLbAxlnScCUPy+z+LsWk&#10;cIP9on4XSsEm1ieooQqhTaT0eUUG/cS1ZPl3cp3BwLIrZdHhwOamkc9KzaTB2nJChS2tK8rPu4vR&#10;8DngsIqj935zPq2vP/vp9rCJSOvHh3H1BiLQGP5guNXn6pBxp6O72MKLhrWKF4xqeIl5wg2IpvEr&#10;iCNfM6UWILNU/h+R/QIAAP//AwBQSwECLQAUAAYACAAAACEAtoM4kv4AAADhAQAAEwAAAAAAAAAA&#10;AAAAAAAAAAAAW0NvbnRlbnRfVHlwZXNdLnhtbFBLAQItABQABgAIAAAAIQA4/SH/1gAAAJQBAAAL&#10;AAAAAAAAAAAAAAAAAC8BAABfcmVscy8ucmVsc1BLAQItABQABgAIAAAAIQA++synIwcAAIBVAAAO&#10;AAAAAAAAAAAAAAAAAC4CAABkcnMvZTJvRG9jLnhtbFBLAQItABQABgAIAAAAIQC/GeUl4QAAAAwB&#10;AAAPAAAAAAAAAAAAAAAAAH0JAABkcnMvZG93bnJldi54bWxQSwUGAAAAAAQABADzAAAAiwoAAAAA&#10;" o:allowincell="f">
                <v:rect id="Rectangle 73" o:spid="_x0000_s1517"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ovqxcQA&#10;AADcAAAADwAAAGRycy9kb3ducmV2LnhtbESP0YrCMBRE34X9h3AXfNN0RVytRqmC4JPsVj/g0lzb&#10;YnPTbWJb/XqzIPg4zMwZZrXpTSVaalxpWcHXOAJBnFldcq7gfNqP5iCcR9ZYWSYFd3KwWX8MVhhr&#10;2/EvtanPRYCwi1FB4X0dS+myggy6sa2Jg3exjUEfZJNL3WAX4KaSkyiaSYMlh4UCa9oVlF3Tm1Fw&#10;9X17TPL0sV+ct4vsZ5t0t79EqeFnnyxBeOr9O/xqH7SC+fcU/s+EIyDX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6L6sXEAAAA3AAAAA8AAAAAAAAAAAAAAAAAmAIAAGRycy9k&#10;b3ducmV2LnhtbFBLBQYAAAAABAAEAPUAAACJAwAAAAA=&#10;" filled="f" strokeweight="2pt"/>
                <v:line id="Line 74" o:spid="_x0000_s1518"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P2in8AAAADcAAAADwAAAGRycy9kb3ducmV2LnhtbESPzQrCMBCE74LvEFbwpqmCP1SjiFDx&#10;JlYv3tZmbYvNpjRR69sbQfA4zMw3zHLdmko8qXGlZQWjYQSCOLO65FzB+ZQM5iCcR9ZYWSYFb3Kw&#10;XnU7S4y1ffGRnqnPRYCwi1FB4X0dS+myggy6oa2Jg3ezjUEfZJNL3eArwE0lx1E0lQZLDgsF1rQt&#10;KLunD6PgfjlPkt1hq09VutHXPPGX600r1e+1mwUIT63/h3/tvVYwn03geyYcAbn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z9op/AAAAA3AAAAA8AAAAAAAAAAAAAAAAA&#10;oQIAAGRycy9kb3ducmV2LnhtbFBLBQYAAAAABAAEAPkAAACOAwAAAAA=&#10;" strokeweight="2pt"/>
                <v:line id="Line 75" o:spid="_x0000_s1519"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C886MAAAADcAAAADwAAAGRycy9kb3ducmV2LnhtbESPzQrCMBCE74LvEFbwpqmCP1SjiFDx&#10;JlYv3tZmbYvNpjRR69sbQfA4zMw3zHLdmko8qXGlZQWjYQSCOLO65FzB+ZQM5iCcR9ZYWSYFb3Kw&#10;XnU7S4y1ffGRnqnPRYCwi1FB4X0dS+myggy6oa2Jg3ezjUEfZJNL3eArwE0lx1E0lQZLDgsF1rQt&#10;KLunD6PgfjlPkt1hq09VutHXPPGX600r1e+1mwUIT63/h3/tvVYwn03heyYcAbn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wvPOjAAAAA3AAAAA8AAAAAAAAAAAAAAAAA&#10;oQIAAGRycy9kb3ducmV2LnhtbFBLBQYAAAAABAAEAPkAAACOAwAAAAA=&#10;" strokeweight="2pt"/>
                <v:line id="Line 76" o:spid="_x0000_s1520"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2OZc8AAAADcAAAADwAAAGRycy9kb3ducmV2LnhtbESPzQrCMBCE74LvEFbwpqmCP1SjiFDx&#10;JlYv3tZmbYvNpjRR69sbQfA4zMw3zHLdmko8qXGlZQWjYQSCOLO65FzB+ZQM5iCcR9ZYWSYFb3Kw&#10;XnU7S4y1ffGRnqnPRYCwi1FB4X0dS+myggy6oa2Jg3ezjUEfZJNL3eArwE0lx1E0lQZLDgsF1rQt&#10;KLunD6PgfjlPkt1hq09VutHXPPGX600r1e+1mwUIT63/h3/tvVYwn83geyYcAbn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PNjmXPAAAAA3AAAAA8AAAAAAAAAAAAAAAAA&#10;oQIAAGRycy9kb3ducmV2LnhtbFBLBQYAAAAABAAEAPkAAACOAwAAAAA=&#10;" strokeweight="2pt"/>
                <v:line id="Line 77" o:spid="_x0000_s1521"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vwNAb0AAADcAAAADwAAAGRycy9kb3ducmV2LnhtbERPuwrCMBTdBf8hXMFNUwUfVKOIUHET&#10;axe3a3Nti81NaaLWvzeD4Hg47/W2M7V4Uesqywom4wgEcW51xYWC7JKMliCcR9ZYWyYFH3Kw3fR7&#10;a4y1ffOZXqkvRAhhF6OC0vsmltLlJRl0Y9sQB+5uW4M+wLaQusV3CDe1nEbRXBqsODSU2NC+pPyR&#10;Po2CxzWbJYfTXl/qdKdvReKvt7tWajjodisQnjr/F//cR61guQhrw5lwBOTmC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IL8DQG9AAAA3AAAAA8AAAAAAAAAAAAAAAAAoQIA&#10;AGRycy9kb3ducmV2LnhtbFBLBQYAAAAABAAEAPkAAACLAwAAAAA=&#10;" strokeweight="2pt"/>
                <v:line id="Line 78" o:spid="_x0000_s1522"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bComsMAAADcAAAADwAAAGRycy9kb3ducmV2LnhtbESPS4vCQBCE74L/YWjBm04UfEVHESHL&#10;3hajF2+dTOeBmZ6QmdXsv98RBI9FVX1F7Q69acSDOldbVjCbRiCIc6trLhVcL8lkDcJ5ZI2NZVLw&#10;Rw4O++Fgh7G2Tz7TI/WlCBB2MSqovG9jKV1ekUE3tS1x8ArbGfRBdqXUHT4D3DRyHkVLabDmsFBh&#10;S6eK8nv6axTcb9dF8vVz0pcmPeqsTPwtK7RS41F/3ILw1PtP+N3+1grWqw28zoQjIP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2wqJrDAAAA3AAAAA8AAAAAAAAAAAAA&#10;AAAAoQIAAGRycy9kb3ducmV2LnhtbFBLBQYAAAAABAAEAPkAAACRAwAAAAA=&#10;" strokeweight="2pt"/>
                <v:line id="Line 79" o:spid="_x0000_s1523"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V9xIL0AAADcAAAADwAAAGRycy9kb3ducmV2LnhtbERPvQrCMBDeBd8hnOCmqYJSqlFEqLiJ&#10;1aXb2ZxtsbmUJmp9ezMIjh/f/3rbm0a8qHO1ZQWzaQSCuLC65lLB9ZJOYhDOI2tsLJOCDznYboaD&#10;NSbavvlMr8yXIoSwS1BB5X2bSOmKigy6qW2JA3e3nUEfYFdK3eE7hJtGzqNoKQ3WHBoqbGlfUfHI&#10;nkbBI78u0sNpry9NttO3MvX57a6VGo/63QqEp97/xT/3USuI4zA/nAlHQG6+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ElfcSC9AAAA3AAAAA8AAAAAAAAAAAAAAAAAoQIA&#10;AGRycy9kb3ducmV2LnhtbFBLBQYAAAAABAAEAPkAAACLAwAAAAA=&#10;" strokeweight="2pt"/>
                <v:line id="Line 80" o:spid="_x0000_s1524"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hPUu78AAADcAAAADwAAAGRycy9kb3ducmV2LnhtbESPwQrCMBBE74L/EFbwpqmCUqpRRKh4&#10;E6sXb2uztsVmU5qo9e+NIHgcZuYNs1x3phZPal1lWcFkHIEgzq2uuFBwPqWjGITzyBpry6TgTQ7W&#10;q35viYm2Lz7SM/OFCBB2CSoovW8SKV1ekkE3tg1x8G62NeiDbAupW3wFuKnlNIrm0mDFYaHEhrYl&#10;5ffsYRTcL+dZujts9anONvpapP5yvWmlhoNuswDhqfP/8K+91wrieALfM+EIyNU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JhPUu78AAADcAAAADwAAAAAAAAAAAAAAAACh&#10;AgAAZHJzL2Rvd25yZXYueG1sUEsFBgAAAAAEAAQA+QAAAI0DAAAAAA==&#10;" strokeweight="2pt"/>
                <v:line id="Line 81" o:spid="_x0000_s1525"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nLIf8QAAADcAAAADwAAAGRycy9kb3ducmV2LnhtbESP3WoCMRSE7wu+QzhC72pWL2S7GkX8&#10;AaUXUusDHDfHzermZEmibvv0plDo5TAz3zDTeWcbcScfascKhoMMBHHpdM2VguPX5i0HESKyxsYx&#10;KfimAPNZ72WKhXYP/qT7IVYiQTgUqMDE2BZShtKQxTBwLXHyzs5bjEn6SmqPjwS3jRxl2VharDkt&#10;GGxpaai8Hm5Wwc6fPq7Dn8rIE+/8utmv3oO9KPXa7xYTEJG6+B/+a2+1gjwfwe+ZdATk7Ak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Scsh/xAAAANwAAAAPAAAAAAAAAAAA&#10;AAAAAKECAABkcnMvZG93bnJldi54bWxQSwUGAAAAAAQABAD5AAAAkgMAAAAA&#10;" strokeweight="1pt"/>
                <v:line id="Line 82" o:spid="_x0000_s1526"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Y3vV8QAAADcAAAADwAAAGRycy9kb3ducmV2LnhtbESPQWuDQBSE74H8h+UVekvWprSIcRNE&#10;sPRWYnLx9nRfVHTfirtN7L/vBgo9DjPzDZMeFzOKG82ut6zgZRuBIG6s7rlVcDkXmxiE88gaR8uk&#10;4IccHA/rVYqJtnc+0a30rQgQdgkq6LyfEild05FBt7UTcfCudjbog5xbqWe8B7gZ5S6K3qXBnsNC&#10;hxPlHTVD+W0UDNXlrfj4yvV5LDNdt4Wv6qtW6vlpyfYgPC3+P/zX/tQK4vgVHmfCEZCH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5je9XxAAAANwAAAAPAAAAAAAAAAAA&#10;AAAAAKECAABkcnMvZG93bnJldi54bWxQSwUGAAAAAAQABAD5AAAAkgMAAAAA&#10;" strokeweight="2pt"/>
                <v:line id="Line 83" o:spid="_x0000_s1527"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tf1kMUAAADcAAAADwAAAGRycy9kb3ducmV2LnhtbESP0WoCMRRE3wv9h3ALfatZpch2NYq0&#10;ChUfpNt+wHVz3axubpYk6tavN0Khj8PMnGGm89624kw+NI4VDAcZCOLK6YZrBT/fq5ccRIjIGlvH&#10;pOCXAsxnjw9TLLS78Bedy1iLBOFQoAITY1dIGSpDFsPAdcTJ2ztvMSbpa6k9XhLctnKUZWNpseG0&#10;YLCjd0PVsTxZBWu/2xyH19rIHa/9st1+vAV7UOr5qV9MQETq43/4r/2pFeT5K9zPpCMgZz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tf1kMUAAADcAAAADwAAAAAAAAAA&#10;AAAAAAChAgAAZHJzL2Rvd25yZXYueG1sUEsFBgAAAAAEAAQA+QAAAJMDAAAAAA==&#10;" strokeweight="1pt"/>
                <v:rect id="Rectangle 84" o:spid="_x0000_s1528"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R/fh8MA&#10;AADcAAAADwAAAGRycy9kb3ducmV2LnhtbESPwWrDMBBE74H+g9hCb7HckgTHsRJMwJBr3RZ6XKyN&#10;7dRaOZLquH9fBQo9DjPzhikOsxnERM73lhU8JykI4sbqnlsF72/VMgPhA7LGwTIp+CEPh/3DosBc&#10;2xu/0lSHVkQI+xwVdCGMuZS+6cigT+xIHL2zdQZDlK6V2uEtws0gX9J0Iw32HBc6HOnYUfNVfxsF&#10;ZXmZP671Fisvs9Rt9Eq35adST49zuQMRaA7/4b/2SSvIsjXcz8QjIP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R/fh8MAAADcAAAADwAAAAAAAAAAAAAAAACYAgAAZHJzL2Rv&#10;d25yZXYueG1sUEsFBgAAAAAEAAQA9QAAAIgDAAAAAA==&#10;" filled="f" stroked="f" strokeweight=".25pt">
                  <v:textbox inset="1pt,1pt,1pt,1pt">
                    <w:txbxContent>
                      <w:p w:rsidR="00646DB4" w:rsidRDefault="00646DB4" w:rsidP="009D6440">
                        <w:pPr>
                          <w:pStyle w:val="a4"/>
                          <w:jc w:val="center"/>
                          <w:rPr>
                            <w:sz w:val="18"/>
                          </w:rPr>
                        </w:pPr>
                        <w:r>
                          <w:rPr>
                            <w:sz w:val="18"/>
                          </w:rPr>
                          <w:t>Змн.</w:t>
                        </w:r>
                      </w:p>
                    </w:txbxContent>
                  </v:textbox>
                </v:rect>
                <v:rect id="Rectangle 85" o:spid="_x0000_s1529"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c1B8MEA&#10;AADcAAAADwAAAGRycy9kb3ducmV2LnhtbESPQYvCMBSE7wv+h/AEb2uqSKnVKEUQvNrdBY+P5tlW&#10;m5eaRK3/3iws7HGYmW+Y9XYwnXiQ861lBbNpAoK4srrlWsH31/4zA+EDssbOMil4kYftZvSxxlzb&#10;Jx/pUYZaRAj7HBU0IfS5lL5qyKCf2p44emfrDIYoXS21w2eEm07OkySVBluOCw32tGuoupZ3o6Ao&#10;LsPPrVzi3ssscale6Lo4KTUZD8UKRKAh/If/2getIMtS+D0Tj4Dcv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nNQfDBAAAA3AAAAA8AAAAAAAAAAAAAAAAAmAIAAGRycy9kb3du&#10;cmV2LnhtbFBLBQYAAAAABAAEAPUAAACGAwAAAAA=&#10;" filled="f" stroked="f" strokeweight=".25pt">
                  <v:textbox inset="1pt,1pt,1pt,1pt">
                    <w:txbxContent>
                      <w:p w:rsidR="00646DB4" w:rsidRDefault="00646DB4" w:rsidP="009D6440">
                        <w:pPr>
                          <w:pStyle w:val="a4"/>
                          <w:jc w:val="center"/>
                          <w:rPr>
                            <w:sz w:val="18"/>
                          </w:rPr>
                        </w:pPr>
                        <w:r>
                          <w:rPr>
                            <w:sz w:val="18"/>
                          </w:rPr>
                          <w:t>Арк.</w:t>
                        </w:r>
                      </w:p>
                    </w:txbxContent>
                  </v:textbox>
                </v:rect>
                <v:rect id="Rectangle 86" o:spid="_x0000_s1530"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oHka8MA&#10;AADcAAAADwAAAGRycy9kb3ducmV2LnhtbESPwWrDMBBE74X+g9hCb7XcEhLHsRJMwJBr3RR6XKyN&#10;7dRaOZLquH9fBQI9DjPzhil2sxnERM73lhW8JikI4sbqnlsFx4/qJQPhA7LGwTIp+CUPu+3jQ4G5&#10;tld+p6kOrYgQ9jkq6EIYcyl905FBn9iROHon6wyGKF0rtcNrhJtBvqXpUhrsOS50ONK+o+a7/jEK&#10;yvI8f17qNVZeZqlb6oVuyy+lnp/mcgMi0Bz+w/f2QSvIshXczsQjIL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oHka8MAAADcAAAADwAAAAAAAAAAAAAAAACYAgAAZHJzL2Rv&#10;d25yZXYueG1sUEsFBgAAAAAEAAQA9QAAAIgDAAAAAA==&#10;" filled="f" stroked="f" strokeweight=".25pt">
                  <v:textbox inset="1pt,1pt,1pt,1pt">
                    <w:txbxContent>
                      <w:p w:rsidR="00646DB4" w:rsidRDefault="00646DB4" w:rsidP="009D6440">
                        <w:pPr>
                          <w:pStyle w:val="a4"/>
                          <w:jc w:val="center"/>
                          <w:rPr>
                            <w:sz w:val="18"/>
                          </w:rPr>
                        </w:pPr>
                        <w:r>
                          <w:rPr>
                            <w:sz w:val="18"/>
                          </w:rPr>
                          <w:t>№ докум.</w:t>
                        </w:r>
                      </w:p>
                    </w:txbxContent>
                  </v:textbox>
                </v:rect>
                <v:rect id="Rectangle 87" o:spid="_x0000_s1531"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x5wGb4A&#10;AADcAAAADwAAAGRycy9kb3ducmV2LnhtbERPTYvCMBC9L/gfwgje1tRFpFbTUhYEr3Z3wePQjG21&#10;mdQkav335iDs8fG+t8VoenEn5zvLChbzBARxbXXHjYLfn91nCsIHZI29ZVLwJA9FPvnYYqbtgw90&#10;r0IjYgj7DBW0IQyZlL5uyaCf24E4cifrDIYIXSO1w0cMN738SpKVNNhxbGhxoO+W6kt1MwrK8jz+&#10;Xas17rxME7fSS92UR6Vm07HcgAg0hn/x273XCtI0ro1n4hGQ+Q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PcecBm+AAAA3AAAAA8AAAAAAAAAAAAAAAAAmAIAAGRycy9kb3ducmV2&#10;LnhtbFBLBQYAAAAABAAEAPUAAACDAwAAAAA=&#10;" filled="f" stroked="f" strokeweight=".25pt">
                  <v:textbox inset="1pt,1pt,1pt,1pt">
                    <w:txbxContent>
                      <w:p w:rsidR="00646DB4" w:rsidRDefault="00646DB4" w:rsidP="009D6440">
                        <w:pPr>
                          <w:pStyle w:val="a4"/>
                          <w:jc w:val="center"/>
                          <w:rPr>
                            <w:sz w:val="18"/>
                          </w:rPr>
                        </w:pPr>
                        <w:r>
                          <w:rPr>
                            <w:sz w:val="18"/>
                          </w:rPr>
                          <w:t>Підпис</w:t>
                        </w:r>
                      </w:p>
                    </w:txbxContent>
                  </v:textbox>
                </v:rect>
                <v:rect id="Rectangle 88" o:spid="_x0000_s1532"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FLVgsIA&#10;AADcAAAADwAAAGRycy9kb3ducmV2LnhtbESPwWrDMBBE74H8g9hAboncEIzjRgmmYOi1Tgs9LtbW&#10;dmutXEmxnb+PAoUeh5l5wxzPs+nFSM53lhU8bRMQxLXVHTcK3i/lJgPhA7LG3jIpuJGH82m5OGKu&#10;7cRvNFahERHCPkcFbQhDLqWvWzLot3Ygjt6XdQZDlK6R2uEU4aaXuyRJpcGO40KLA720VP9UV6Og&#10;KL7nj9/qgKWXWeJSvddN8anUejUXzyACzeE//Nd+1Qqy7ACPM/EIyNM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YUtWCwgAAANwAAAAPAAAAAAAAAAAAAAAAAJgCAABkcnMvZG93&#10;bnJldi54bWxQSwUGAAAAAAQABAD1AAAAhwMAAAAA&#10;" filled="f" stroked="f" strokeweight=".25pt">
                  <v:textbox inset="1pt,1pt,1pt,1pt">
                    <w:txbxContent>
                      <w:p w:rsidR="00646DB4" w:rsidRDefault="00646DB4" w:rsidP="009D6440">
                        <w:pPr>
                          <w:pStyle w:val="a4"/>
                          <w:jc w:val="center"/>
                          <w:rPr>
                            <w:sz w:val="18"/>
                          </w:rPr>
                        </w:pPr>
                        <w:r>
                          <w:rPr>
                            <w:sz w:val="18"/>
                          </w:rPr>
                          <w:t>Дата</w:t>
                        </w:r>
                      </w:p>
                    </w:txbxContent>
                  </v:textbox>
                </v:rect>
                <v:rect id="Rectangle 89" o:spid="_x0000_s1533"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LHqwr8A&#10;AADcAAAADwAAAGRycy9kb3ducmV2LnhtbERPTYvCMBC9C/sfwgh701QRqdVYilDwalXwODRj291m&#10;0k2idv/95rDg8fG+d/loevEk5zvLChbzBARxbXXHjYLLuZylIHxA1thbJgW/5CHff0x2mGn74hM9&#10;q9CIGMI+QwVtCEMmpa9bMujndiCO3N06gyFC10jt8BXDTS+XSbKWBjuODS0OdGip/q4eRkFRfI3X&#10;n2qDpZdp4tZ6pZviptTndCy2IAKN4S3+dx+1gnQT58cz8QjI/R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MserCvwAAANwAAAAPAAAAAAAAAAAAAAAAAJgCAABkcnMvZG93bnJl&#10;di54bWxQSwUGAAAAAAQABAD1AAAAhAMAAAAA&#10;" filled="f" stroked="f" strokeweight=".25pt">
                  <v:textbox inset="1pt,1pt,1pt,1pt">
                    <w:txbxContent>
                      <w:p w:rsidR="00646DB4" w:rsidRDefault="00646DB4" w:rsidP="009D6440">
                        <w:pPr>
                          <w:pStyle w:val="a4"/>
                          <w:jc w:val="center"/>
                          <w:rPr>
                            <w:sz w:val="18"/>
                          </w:rPr>
                        </w:pPr>
                        <w:r>
                          <w:rPr>
                            <w:sz w:val="18"/>
                          </w:rPr>
                          <w:t>Арк.</w:t>
                        </w:r>
                      </w:p>
                    </w:txbxContent>
                  </v:textbox>
                </v:rect>
                <v:rect id="Rectangle 90" o:spid="_x0000_s1534" style="position:absolute;left:19061;top:19435;width:889;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1PWcEA&#10;AADcAAAADwAAAGRycy9kb3ducmV2LnhtbESPQYvCMBSE74L/ITzBm6YuIm01SlkQ9rpVweOjebbV&#10;5qWbZLX77zeC4HGYmW+YzW4wnbiT861lBYt5AoK4srrlWsHxsJ+lIHxA1thZJgV/5GG3HY82mGv7&#10;4G+6l6EWEcI+RwVNCH0upa8aMujntieO3sU6gyFKV0vt8BHhppMfSbKSBluOCw329NlQdSt/jYKi&#10;uA6nnzLDvZdp4lZ6qevirNR0MhRrEIGG8A6/2l9aQZot4HkmHgG5/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P9T1nBAAAA3AAAAA8AAAAAAAAAAAAAAAAAmAIAAGRycy9kb3du&#10;cmV2LnhtbFBLBQYAAAAABAAEAPUAAACGAwAAAAA=&#10;" filled="f" stroked="f" strokeweight=".25pt">
                  <v:textbox inset="1pt,1pt,1pt,1pt">
                    <w:txbxContent>
                      <w:p w:rsidR="00646DB4" w:rsidRPr="000D6894" w:rsidRDefault="00646DB4" w:rsidP="00A82501">
                        <w:pPr>
                          <w:ind w:left="0"/>
                          <w:jc w:val="center"/>
                          <w:rPr>
                            <w:rFonts w:ascii="GOST type B" w:hAnsi="GOST type B"/>
                            <w:i/>
                          </w:rPr>
                        </w:pPr>
                        <w:r>
                          <w:rPr>
                            <w:rFonts w:ascii="GOST type B" w:hAnsi="GOST type B"/>
                            <w:i/>
                          </w:rPr>
                          <w:t>27</w:t>
                        </w:r>
                      </w:p>
                    </w:txbxContent>
                  </v:textbox>
                </v:rect>
                <v:rect id="Rectangle 91" o:spid="_x0000_s1535"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y/RLsMA&#10;AADcAAAADwAAAGRycy9kb3ducmV2LnhtbESPwWrDMBBE74H+g9hCb7HcUILtWgkmEOi1Tgs5LtbW&#10;dmKtXEmx3b+vAoUeh5l5w5T7xQxiIud7ywqekxQEcWN1z62Cj9NxnYHwAVnjYJkU/JCH/e5hVWKh&#10;7czvNNWhFRHCvkAFXQhjIaVvOjLoEzsSR+/LOoMhStdK7XCOcDPITZpupcGe40KHIx06aq71zSio&#10;qsvy+V3nePQyS91Wv+i2Oiv19LhUryACLeE//Nd+0wqyfAP3M/EIyN0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y/RLsMAAADcAAAADwAAAAAAAAAAAAAAAACYAgAAZHJzL2Rv&#10;d25yZXYueG1sUEsFBgAAAAAEAAQA9QAAAIgDAAAAAA==&#10;" filled="f" stroked="f" strokeweight=".25pt">
                  <v:textbox inset="1pt,1pt,1pt,1pt">
                    <w:txbxContent>
                      <w:p w:rsidR="00646DB4" w:rsidRPr="00733ED0" w:rsidRDefault="00646DB4" w:rsidP="009D6440">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23</w:t>
                        </w:r>
                        <w:r w:rsidRPr="00733ED0">
                          <w:rPr>
                            <w:rFonts w:ascii="GOST type A" w:hAnsi="GOST type A"/>
                            <w:i/>
                            <w:sz w:val="32"/>
                          </w:rPr>
                          <w:t xml:space="preserve"> ПЗ</w:t>
                        </w:r>
                      </w:p>
                      <w:p w:rsidR="00646DB4" w:rsidRPr="00A05256" w:rsidRDefault="00646DB4" w:rsidP="009D6440">
                        <w:pPr>
                          <w:pStyle w:val="3"/>
                          <w:jc w:val="center"/>
                          <w:rPr>
                            <w:rFonts w:ascii="GOST type B" w:hAnsi="GOST type B"/>
                            <w:i/>
                          </w:rPr>
                        </w:pPr>
                      </w:p>
                    </w:txbxContent>
                  </v:textbox>
                </v:rect>
                <w10:wrap anchorx="page" anchory="page"/>
              </v:group>
            </w:pict>
          </mc:Fallback>
        </mc:AlternateContent>
      </w:r>
      <w:r w:rsidR="00282AEA" w:rsidRPr="00282AEA">
        <w:rPr>
          <w:rFonts w:eastAsia="Times New Roman"/>
          <w:color w:val="auto"/>
          <w:lang w:val="uk-UA" w:eastAsia="ru-RU"/>
        </w:rPr>
        <w:t>де</w:t>
      </w:r>
      <w:r w:rsidR="00282AEA" w:rsidRPr="00282AEA">
        <w:rPr>
          <w:rFonts w:ascii="GOST type B" w:eastAsia="Times New Roman" w:hAnsi="GOST type B"/>
          <w:i/>
          <w:color w:val="auto"/>
          <w:lang w:val="uk-UA" w:eastAsia="ru-RU"/>
        </w:rPr>
        <w:t xml:space="preserve"> </w:t>
      </w:r>
      <w:proofErr w:type="spellStart"/>
      <w:r w:rsidR="00282AEA" w:rsidRPr="00282AEA">
        <w:rPr>
          <w:rFonts w:ascii="GOST type B" w:eastAsia="Times New Roman" w:hAnsi="GOST type B"/>
          <w:i/>
          <w:color w:val="auto"/>
          <w:lang w:val="uk-UA" w:eastAsia="ru-RU"/>
        </w:rPr>
        <w:t>Р</w:t>
      </w:r>
      <w:r w:rsidR="00282AEA" w:rsidRPr="00282AEA">
        <w:rPr>
          <w:rFonts w:ascii="GOST type B" w:eastAsia="Times New Roman" w:hAnsi="GOST type B"/>
          <w:i/>
          <w:color w:val="auto"/>
          <w:vertAlign w:val="subscript"/>
          <w:lang w:val="uk-UA" w:eastAsia="ru-RU"/>
        </w:rPr>
        <w:t>н</w:t>
      </w:r>
      <w:proofErr w:type="spellEnd"/>
      <w:r w:rsidR="00282AEA" w:rsidRPr="00282AEA">
        <w:rPr>
          <w:rFonts w:ascii="GOST type B" w:eastAsia="Times New Roman" w:hAnsi="GOST type B"/>
          <w:i/>
          <w:color w:val="auto"/>
          <w:lang w:val="uk-UA" w:eastAsia="ru-RU"/>
        </w:rPr>
        <w:t xml:space="preserve"> </w:t>
      </w:r>
      <w:r w:rsidR="00282AEA" w:rsidRPr="00282AEA">
        <w:rPr>
          <w:rFonts w:eastAsia="Times New Roman"/>
          <w:color w:val="auto"/>
          <w:lang w:val="uk-UA" w:eastAsia="ru-RU"/>
        </w:rPr>
        <w:t>– номінальна потужність вибраного</w:t>
      </w:r>
      <w:r w:rsidR="00D1617C">
        <w:rPr>
          <w:rFonts w:eastAsia="Times New Roman"/>
          <w:color w:val="auto"/>
          <w:lang w:val="uk-UA" w:eastAsia="ru-RU"/>
        </w:rPr>
        <w:t xml:space="preserve"> електродвигуна, кВт; (таблиця 3.1</w:t>
      </w:r>
      <w:r w:rsidR="00282AEA" w:rsidRPr="00282AEA">
        <w:rPr>
          <w:rFonts w:eastAsia="Times New Roman"/>
          <w:color w:val="auto"/>
          <w:lang w:val="uk-UA" w:eastAsia="ru-RU"/>
        </w:rPr>
        <w:t>)</w:t>
      </w:r>
    </w:p>
    <w:p w:rsidR="00282AEA" w:rsidRPr="00282AEA" w:rsidRDefault="00282AEA" w:rsidP="00282AEA">
      <w:pPr>
        <w:spacing w:line="360" w:lineRule="auto"/>
        <w:ind w:left="0"/>
        <w:jc w:val="left"/>
        <w:rPr>
          <w:rFonts w:ascii="GOST type B" w:eastAsia="Times New Roman" w:hAnsi="GOST type B"/>
          <w:i/>
          <w:color w:val="auto"/>
          <w:lang w:val="uk-UA" w:eastAsia="ru-RU"/>
        </w:rPr>
      </w:pPr>
      <w:r w:rsidRPr="00282AEA">
        <w:rPr>
          <w:rFonts w:ascii="GOST type B" w:eastAsia="Times New Roman" w:hAnsi="GOST type B"/>
          <w:i/>
          <w:color w:val="auto"/>
          <w:lang w:val="uk-UA" w:eastAsia="ru-RU"/>
        </w:rPr>
        <w:t xml:space="preserve">       </w:t>
      </w:r>
      <w:proofErr w:type="spellStart"/>
      <w:r w:rsidRPr="00282AEA">
        <w:rPr>
          <w:rFonts w:ascii="Arial" w:eastAsia="Times New Roman" w:hAnsi="Arial" w:cs="Arial"/>
          <w:i/>
          <w:color w:val="auto"/>
          <w:lang w:val="uk-UA" w:eastAsia="ru-RU"/>
        </w:rPr>
        <w:t>ω</w:t>
      </w:r>
      <w:r w:rsidRPr="00282AEA">
        <w:rPr>
          <w:rFonts w:ascii="GOST type B" w:eastAsia="Times New Roman" w:hAnsi="GOST type B"/>
          <w:i/>
          <w:color w:val="auto"/>
          <w:vertAlign w:val="subscript"/>
          <w:lang w:val="uk-UA" w:eastAsia="ru-RU"/>
        </w:rPr>
        <w:t>н</w:t>
      </w:r>
      <w:proofErr w:type="spellEnd"/>
      <w:r w:rsidRPr="00282AEA">
        <w:rPr>
          <w:rFonts w:ascii="GOST type B" w:eastAsia="Times New Roman" w:hAnsi="GOST type B"/>
          <w:i/>
          <w:color w:val="auto"/>
          <w:lang w:val="uk-UA" w:eastAsia="ru-RU"/>
        </w:rPr>
        <w:t xml:space="preserve"> </w:t>
      </w:r>
      <w:r w:rsidRPr="00282AEA">
        <w:rPr>
          <w:rFonts w:eastAsia="Times New Roman"/>
          <w:color w:val="auto"/>
          <w:lang w:val="uk-UA" w:eastAsia="ru-RU"/>
        </w:rPr>
        <w:t>– номінальна кутова швидкість обертання ротора електродвигуна,</w:t>
      </w:r>
      <w:r w:rsidRPr="00282AEA">
        <w:rPr>
          <w:rFonts w:ascii="GOST type B" w:eastAsia="Times New Roman" w:hAnsi="GOST type B"/>
          <w:i/>
          <w:color w:val="auto"/>
          <w:lang w:val="uk-UA" w:eastAsia="ru-RU"/>
        </w:rPr>
        <w:t xml:space="preserve"> </w:t>
      </w:r>
      <w:r w:rsidRPr="00282AEA">
        <w:rPr>
          <w:rFonts w:ascii="GOST type B" w:eastAsia="Times New Roman" w:hAnsi="GOST type B" w:cs="GOST type B"/>
          <w:i/>
          <w:color w:val="auto"/>
          <w:lang w:val="uk-UA" w:eastAsia="ru-RU"/>
        </w:rPr>
        <w:t>с</w:t>
      </w:r>
      <w:r w:rsidRPr="00282AEA">
        <w:rPr>
          <w:rFonts w:ascii="GOST type B" w:eastAsia="Times New Roman" w:hAnsi="GOST type B"/>
          <w:i/>
          <w:color w:val="auto"/>
          <w:vertAlign w:val="superscript"/>
          <w:lang w:val="uk-UA" w:eastAsia="ru-RU"/>
        </w:rPr>
        <w:t>-1</w:t>
      </w:r>
      <w:r w:rsidRPr="00282AEA">
        <w:rPr>
          <w:rFonts w:ascii="GOST type B" w:eastAsia="Times New Roman" w:hAnsi="GOST type B"/>
          <w:i/>
          <w:color w:val="auto"/>
          <w:lang w:val="uk-UA" w:eastAsia="ru-RU"/>
        </w:rPr>
        <w:t>;</w:t>
      </w:r>
    </w:p>
    <w:p w:rsidR="00282AEA" w:rsidRPr="00282AEA" w:rsidRDefault="00282AEA" w:rsidP="00282AEA">
      <w:pPr>
        <w:spacing w:line="360" w:lineRule="auto"/>
        <w:ind w:left="0" w:firstLine="64"/>
        <w:jc w:val="left"/>
        <w:rPr>
          <w:rFonts w:ascii="GOST type B" w:eastAsia="Times New Roman" w:hAnsi="GOST type B"/>
          <w:i/>
          <w:color w:val="auto"/>
          <w:lang w:val="uk-UA" w:eastAsia="ru-RU"/>
        </w:rPr>
      </w:pPr>
      <w:r w:rsidRPr="00282AEA">
        <w:rPr>
          <w:rFonts w:ascii="GOST type B" w:eastAsia="Times New Roman" w:hAnsi="GOST type B"/>
          <w:i/>
          <w:color w:val="auto"/>
          <w:lang w:val="uk-UA" w:eastAsia="ru-RU"/>
        </w:rPr>
        <w:t xml:space="preserve">      </w:t>
      </w:r>
      <w:proofErr w:type="gramStart"/>
      <w:r w:rsidRPr="00282AEA">
        <w:rPr>
          <w:rFonts w:ascii="GOST type B" w:eastAsia="Times New Roman" w:hAnsi="GOST type B"/>
          <w:i/>
          <w:color w:val="auto"/>
          <w:lang w:val="en-US" w:eastAsia="ru-RU"/>
        </w:rPr>
        <w:t>n</w:t>
      </w:r>
      <w:r w:rsidRPr="00282AEA">
        <w:rPr>
          <w:rFonts w:ascii="GOST type B" w:eastAsia="Times New Roman" w:hAnsi="GOST type B"/>
          <w:i/>
          <w:color w:val="auto"/>
          <w:vertAlign w:val="subscript"/>
          <w:lang w:val="uk-UA" w:eastAsia="ru-RU"/>
        </w:rPr>
        <w:t>н</w:t>
      </w:r>
      <w:proofErr w:type="gramEnd"/>
      <w:r w:rsidRPr="00282AEA">
        <w:rPr>
          <w:rFonts w:ascii="GOST type B" w:eastAsia="Times New Roman" w:hAnsi="GOST type B"/>
          <w:i/>
          <w:color w:val="auto"/>
          <w:lang w:val="uk-UA" w:eastAsia="ru-RU"/>
        </w:rPr>
        <w:t xml:space="preserve"> </w:t>
      </w:r>
      <w:r w:rsidRPr="00282AEA">
        <w:rPr>
          <w:rFonts w:eastAsia="Times New Roman"/>
          <w:color w:val="auto"/>
          <w:lang w:val="uk-UA" w:eastAsia="ru-RU"/>
        </w:rPr>
        <w:t>– номінальна частота обертання ротора електродвигуна,</w:t>
      </w:r>
      <w:r w:rsidRPr="00282AEA">
        <w:rPr>
          <w:rFonts w:ascii="GOST type B" w:eastAsia="Times New Roman" w:hAnsi="GOST type B"/>
          <w:i/>
          <w:color w:val="auto"/>
          <w:lang w:val="uk-UA" w:eastAsia="ru-RU"/>
        </w:rPr>
        <w:t xml:space="preserve"> </w:t>
      </w:r>
      <w:r w:rsidRPr="00282AEA">
        <w:rPr>
          <w:rFonts w:ascii="GOST type B" w:eastAsia="Times New Roman" w:hAnsi="GOST type B" w:cs="GOST type B"/>
          <w:i/>
          <w:color w:val="auto"/>
          <w:lang w:val="uk-UA" w:eastAsia="ru-RU"/>
        </w:rPr>
        <w:t>хв</w:t>
      </w:r>
      <w:r w:rsidRPr="00282AEA">
        <w:rPr>
          <w:rFonts w:ascii="GOST type B" w:eastAsia="Times New Roman" w:hAnsi="GOST type B"/>
          <w:i/>
          <w:color w:val="auto"/>
          <w:vertAlign w:val="superscript"/>
          <w:lang w:val="uk-UA" w:eastAsia="ru-RU"/>
        </w:rPr>
        <w:t>-1</w:t>
      </w:r>
      <w:r w:rsidRPr="00282AEA">
        <w:rPr>
          <w:rFonts w:ascii="GOST type B" w:eastAsia="Times New Roman" w:hAnsi="GOST type B"/>
          <w:i/>
          <w:color w:val="auto"/>
          <w:lang w:val="uk-UA" w:eastAsia="ru-RU"/>
        </w:rPr>
        <w:t>.</w:t>
      </w:r>
    </w:p>
    <w:p w:rsidR="00282AEA" w:rsidRPr="00282AEA" w:rsidRDefault="00282AEA" w:rsidP="00282AEA">
      <w:pPr>
        <w:spacing w:line="360" w:lineRule="auto"/>
        <w:ind w:left="0"/>
        <w:jc w:val="right"/>
        <w:rPr>
          <w:rFonts w:ascii="GOST type B" w:eastAsia="Times New Roman" w:hAnsi="GOST type B"/>
          <w:i/>
          <w:color w:val="auto"/>
          <w:lang w:eastAsia="ru-RU"/>
        </w:rPr>
      </w:pPr>
      <w:proofErr w:type="spellStart"/>
      <w:r w:rsidRPr="00282AEA">
        <w:rPr>
          <w:rFonts w:ascii="Arial" w:eastAsia="Times New Roman" w:hAnsi="Arial" w:cs="Arial"/>
          <w:i/>
          <w:color w:val="auto"/>
          <w:lang w:val="uk-UA" w:eastAsia="ru-RU"/>
        </w:rPr>
        <w:t>ω</w:t>
      </w:r>
      <w:r w:rsidRPr="00282AEA">
        <w:rPr>
          <w:rFonts w:ascii="GOST type B" w:eastAsia="Times New Roman" w:hAnsi="GOST type B"/>
          <w:i/>
          <w:color w:val="auto"/>
          <w:vertAlign w:val="subscript"/>
          <w:lang w:val="uk-UA" w:eastAsia="ru-RU"/>
        </w:rPr>
        <w:t>н</w:t>
      </w:r>
      <w:proofErr w:type="spellEnd"/>
      <w:r w:rsidRPr="00282AEA">
        <w:rPr>
          <w:rFonts w:ascii="GOST type B" w:eastAsia="Times New Roman" w:hAnsi="GOST type B"/>
          <w:i/>
          <w:color w:val="auto"/>
          <w:lang w:val="uk-UA" w:eastAsia="ru-RU"/>
        </w:rPr>
        <w:t xml:space="preserve"> = 0,105 · </w:t>
      </w:r>
      <w:r w:rsidRPr="00282AEA">
        <w:rPr>
          <w:rFonts w:ascii="GOST type B" w:eastAsia="Times New Roman" w:hAnsi="GOST type B"/>
          <w:i/>
          <w:color w:val="auto"/>
          <w:lang w:val="en-US" w:eastAsia="ru-RU"/>
        </w:rPr>
        <w:t>n</w:t>
      </w:r>
      <w:r w:rsidRPr="00282AEA">
        <w:rPr>
          <w:rFonts w:ascii="GOST type B" w:eastAsia="Times New Roman" w:hAnsi="GOST type B"/>
          <w:i/>
          <w:color w:val="auto"/>
          <w:vertAlign w:val="subscript"/>
          <w:lang w:eastAsia="ru-RU"/>
        </w:rPr>
        <w:t>н</w:t>
      </w:r>
      <w:r w:rsidRPr="00282AEA">
        <w:rPr>
          <w:rFonts w:ascii="GOST type B" w:eastAsia="Times New Roman" w:hAnsi="GOST type B"/>
          <w:i/>
          <w:color w:val="auto"/>
          <w:lang w:eastAsia="ru-RU"/>
        </w:rPr>
        <w:t>, с</w:t>
      </w:r>
      <w:r w:rsidRPr="00282AEA">
        <w:rPr>
          <w:rFonts w:ascii="GOST type B" w:eastAsia="Times New Roman" w:hAnsi="GOST type B"/>
          <w:i/>
          <w:color w:val="auto"/>
          <w:vertAlign w:val="superscript"/>
          <w:lang w:eastAsia="ru-RU"/>
        </w:rPr>
        <w:t>-1</w:t>
      </w:r>
      <w:r w:rsidRPr="00282AEA">
        <w:rPr>
          <w:rFonts w:ascii="GOST type B" w:eastAsia="Times New Roman" w:hAnsi="GOST type B"/>
          <w:i/>
          <w:color w:val="auto"/>
          <w:lang w:eastAsia="ru-RU"/>
        </w:rPr>
        <w:t xml:space="preserve">.                                </w:t>
      </w:r>
      <w:r w:rsidR="004E3961">
        <w:rPr>
          <w:rFonts w:eastAsia="Times New Roman"/>
          <w:color w:val="auto"/>
          <w:lang w:val="uk-UA" w:eastAsia="ru-RU"/>
        </w:rPr>
        <w:t>(3</w:t>
      </w:r>
      <w:r w:rsidR="004E3961">
        <w:rPr>
          <w:rFonts w:eastAsia="Times New Roman"/>
          <w:color w:val="auto"/>
          <w:lang w:eastAsia="ru-RU"/>
        </w:rPr>
        <w:t>.15</w:t>
      </w:r>
      <w:r w:rsidRPr="004E3961">
        <w:rPr>
          <w:rFonts w:eastAsia="Times New Roman"/>
          <w:color w:val="auto"/>
          <w:lang w:eastAsia="ru-RU"/>
        </w:rPr>
        <w:t>)</w:t>
      </w:r>
    </w:p>
    <w:p w:rsidR="00282AEA" w:rsidRPr="00282AEA" w:rsidRDefault="00282AEA" w:rsidP="00282AEA">
      <w:pPr>
        <w:spacing w:line="360" w:lineRule="auto"/>
        <w:ind w:left="0"/>
        <w:jc w:val="center"/>
        <w:rPr>
          <w:rFonts w:ascii="GOST type B" w:eastAsia="Times New Roman" w:hAnsi="GOST type B"/>
          <w:i/>
          <w:color w:val="auto"/>
          <w:lang w:val="uk-UA" w:eastAsia="ru-RU"/>
        </w:rPr>
      </w:pPr>
      <w:proofErr w:type="spellStart"/>
      <w:r w:rsidRPr="00282AEA">
        <w:rPr>
          <w:rFonts w:ascii="Arial" w:eastAsia="Times New Roman" w:hAnsi="Arial" w:cs="Arial"/>
          <w:i/>
          <w:color w:val="auto"/>
          <w:lang w:val="uk-UA" w:eastAsia="ru-RU"/>
        </w:rPr>
        <w:t>ω</w:t>
      </w:r>
      <w:r w:rsidRPr="00282AEA">
        <w:rPr>
          <w:rFonts w:ascii="GOST type B" w:eastAsia="Times New Roman" w:hAnsi="GOST type B"/>
          <w:i/>
          <w:color w:val="auto"/>
          <w:vertAlign w:val="subscript"/>
          <w:lang w:val="uk-UA" w:eastAsia="ru-RU"/>
        </w:rPr>
        <w:t>н</w:t>
      </w:r>
      <w:proofErr w:type="spellEnd"/>
      <w:r w:rsidRPr="00282AEA">
        <w:rPr>
          <w:rFonts w:ascii="GOST type B" w:eastAsia="Times New Roman" w:hAnsi="GOST type B"/>
          <w:i/>
          <w:color w:val="auto"/>
          <w:vertAlign w:val="subscript"/>
          <w:lang w:val="uk-UA" w:eastAsia="ru-RU"/>
        </w:rPr>
        <w:t xml:space="preserve"> </w:t>
      </w:r>
      <w:r w:rsidRPr="00282AEA">
        <w:rPr>
          <w:rFonts w:ascii="GOST type B" w:eastAsia="Times New Roman" w:hAnsi="GOST type B"/>
          <w:i/>
          <w:color w:val="auto"/>
          <w:lang w:val="uk-UA" w:eastAsia="ru-RU"/>
        </w:rPr>
        <w:t xml:space="preserve">= 0,105· 299,25 = 299,25 </w:t>
      </w:r>
      <w:r w:rsidRPr="00282AEA">
        <w:rPr>
          <w:rFonts w:ascii="GOST type B" w:eastAsia="Times New Roman" w:hAnsi="GOST type B"/>
          <w:i/>
          <w:color w:val="auto"/>
          <w:lang w:eastAsia="ru-RU"/>
        </w:rPr>
        <w:t>с</w:t>
      </w:r>
      <w:r w:rsidRPr="00282AEA">
        <w:rPr>
          <w:rFonts w:ascii="GOST type B" w:eastAsia="Times New Roman" w:hAnsi="GOST type B"/>
          <w:i/>
          <w:color w:val="auto"/>
          <w:vertAlign w:val="superscript"/>
          <w:lang w:eastAsia="ru-RU"/>
        </w:rPr>
        <w:t>-1</w:t>
      </w:r>
    </w:p>
    <w:p w:rsidR="00282AEA" w:rsidRPr="00282AEA" w:rsidRDefault="00282AEA" w:rsidP="00282AEA">
      <w:pPr>
        <w:spacing w:line="360" w:lineRule="auto"/>
        <w:ind w:left="0"/>
        <w:jc w:val="center"/>
        <w:rPr>
          <w:rFonts w:ascii="GOST type B" w:eastAsia="Times New Roman" w:hAnsi="GOST type B"/>
          <w:i/>
          <w:color w:val="auto"/>
          <w:lang w:val="uk-UA" w:eastAsia="ru-RU"/>
        </w:rPr>
      </w:pPr>
      <w:r w:rsidRPr="00282AEA">
        <w:rPr>
          <w:rFonts w:ascii="GOST type B" w:eastAsia="Times New Roman" w:hAnsi="GOST type B"/>
          <w:i/>
          <w:color w:val="auto"/>
          <w:lang w:val="uk-UA" w:eastAsia="ru-RU"/>
        </w:rPr>
        <w:t>М</w:t>
      </w:r>
      <w:r w:rsidRPr="00282AEA">
        <w:rPr>
          <w:rFonts w:ascii="GOST type B" w:eastAsia="Times New Roman" w:hAnsi="GOST type B"/>
          <w:i/>
          <w:color w:val="auto"/>
          <w:vertAlign w:val="subscript"/>
          <w:lang w:val="uk-UA" w:eastAsia="ru-RU"/>
        </w:rPr>
        <w:t>н</w:t>
      </w:r>
      <w:r w:rsidRPr="00282AEA">
        <w:rPr>
          <w:rFonts w:ascii="GOST type B" w:eastAsia="Times New Roman" w:hAnsi="GOST type B"/>
          <w:i/>
          <w:color w:val="auto"/>
          <w:lang w:val="uk-UA" w:eastAsia="ru-RU"/>
        </w:rPr>
        <w:t xml:space="preserve"> = 5,5 ∙10</w:t>
      </w:r>
      <w:r w:rsidRPr="00282AEA">
        <w:rPr>
          <w:rFonts w:ascii="GOST type B" w:eastAsia="Times New Roman" w:hAnsi="GOST type B"/>
          <w:i/>
          <w:color w:val="auto"/>
          <w:vertAlign w:val="superscript"/>
          <w:lang w:val="uk-UA" w:eastAsia="ru-RU"/>
        </w:rPr>
        <w:t>3</w:t>
      </w:r>
      <w:r w:rsidRPr="00282AEA">
        <w:rPr>
          <w:rFonts w:ascii="GOST type B" w:eastAsia="Times New Roman" w:hAnsi="GOST type B"/>
          <w:i/>
          <w:color w:val="auto"/>
          <w:lang w:val="uk-UA" w:eastAsia="ru-RU"/>
        </w:rPr>
        <w:t xml:space="preserve">/ 299,25 = 18,379 </w:t>
      </w:r>
      <w:proofErr w:type="spellStart"/>
      <w:r w:rsidRPr="00282AEA">
        <w:rPr>
          <w:rFonts w:ascii="GOST type B" w:eastAsia="Times New Roman" w:hAnsi="GOST type B"/>
          <w:i/>
          <w:color w:val="auto"/>
          <w:lang w:val="uk-UA" w:eastAsia="ru-RU"/>
        </w:rPr>
        <w:t>Н·м</w:t>
      </w:r>
      <w:proofErr w:type="spellEnd"/>
    </w:p>
    <w:p w:rsidR="00282AEA" w:rsidRPr="00282AEA" w:rsidRDefault="00282AEA" w:rsidP="005559E7">
      <w:pPr>
        <w:spacing w:line="360" w:lineRule="auto"/>
        <w:ind w:left="0" w:firstLine="709"/>
        <w:jc w:val="left"/>
        <w:rPr>
          <w:rFonts w:eastAsia="Times New Roman"/>
          <w:color w:val="auto"/>
          <w:lang w:val="uk-UA" w:eastAsia="ru-RU"/>
        </w:rPr>
      </w:pPr>
      <w:r w:rsidRPr="00282AEA">
        <w:rPr>
          <w:rFonts w:eastAsia="Times New Roman"/>
          <w:color w:val="auto"/>
          <w:lang w:val="uk-UA" w:eastAsia="ru-RU"/>
        </w:rPr>
        <w:t>Визначаємо номінальне ковзання за формулами:</w:t>
      </w:r>
    </w:p>
    <w:p w:rsidR="00282AEA" w:rsidRPr="004E3961" w:rsidRDefault="00282AEA" w:rsidP="004E3961">
      <w:pPr>
        <w:spacing w:line="360" w:lineRule="auto"/>
        <w:ind w:left="0"/>
        <w:jc w:val="right"/>
        <w:rPr>
          <w:rFonts w:eastAsia="Times New Roman"/>
          <w:color w:val="auto"/>
          <w:lang w:val="uk-UA" w:eastAsia="ru-RU"/>
        </w:rPr>
      </w:pPr>
      <w:r w:rsidRPr="00282AEA">
        <w:rPr>
          <w:rFonts w:ascii="GOST type B" w:eastAsia="Times New Roman" w:hAnsi="GOST type B"/>
          <w:i/>
          <w:color w:val="auto"/>
          <w:lang w:val="en-US" w:eastAsia="ru-RU"/>
        </w:rPr>
        <w:t>S</w:t>
      </w:r>
      <w:r w:rsidRPr="00282AEA">
        <w:rPr>
          <w:rFonts w:ascii="GOST type B" w:eastAsia="Times New Roman" w:hAnsi="GOST type B"/>
          <w:i/>
          <w:color w:val="auto"/>
          <w:vertAlign w:val="subscript"/>
          <w:lang w:val="uk-UA" w:eastAsia="ru-RU"/>
        </w:rPr>
        <w:t>н</w:t>
      </w:r>
      <w:r w:rsidRPr="00282AEA">
        <w:rPr>
          <w:rFonts w:ascii="GOST type B" w:eastAsia="Times New Roman" w:hAnsi="GOST type B"/>
          <w:i/>
          <w:color w:val="auto"/>
          <w:lang w:val="uk-UA" w:eastAsia="ru-RU"/>
        </w:rPr>
        <w:t xml:space="preserve"> = (</w:t>
      </w:r>
      <w:r w:rsidRPr="00282AEA">
        <w:rPr>
          <w:rFonts w:ascii="GOST type B" w:eastAsia="Times New Roman" w:hAnsi="GOST type B"/>
          <w:i/>
          <w:color w:val="auto"/>
          <w:lang w:val="en-US" w:eastAsia="ru-RU"/>
        </w:rPr>
        <w:t>n</w:t>
      </w:r>
      <w:r w:rsidRPr="00282AEA">
        <w:rPr>
          <w:rFonts w:ascii="GOST type B" w:eastAsia="Times New Roman" w:hAnsi="GOST type B"/>
          <w:i/>
          <w:color w:val="auto"/>
          <w:vertAlign w:val="subscript"/>
          <w:lang w:val="uk-UA" w:eastAsia="ru-RU"/>
        </w:rPr>
        <w:t>о</w:t>
      </w:r>
      <w:r w:rsidRPr="00282AEA">
        <w:rPr>
          <w:rFonts w:ascii="GOST type B" w:eastAsia="Times New Roman" w:hAnsi="GOST type B"/>
          <w:i/>
          <w:color w:val="auto"/>
          <w:lang w:val="uk-UA" w:eastAsia="ru-RU"/>
        </w:rPr>
        <w:t xml:space="preserve"> </w:t>
      </w:r>
      <w:r w:rsidRPr="00282AEA">
        <w:rPr>
          <w:rFonts w:ascii="Arial" w:eastAsia="Times New Roman" w:hAnsi="Arial" w:cs="Arial"/>
          <w:i/>
          <w:color w:val="auto"/>
          <w:lang w:val="uk-UA" w:eastAsia="ru-RU"/>
        </w:rPr>
        <w:t>–</w:t>
      </w:r>
      <w:r w:rsidRPr="00282AEA">
        <w:rPr>
          <w:rFonts w:ascii="GOST type B" w:eastAsia="Times New Roman" w:hAnsi="GOST type B"/>
          <w:i/>
          <w:color w:val="auto"/>
          <w:lang w:val="uk-UA" w:eastAsia="ru-RU"/>
        </w:rPr>
        <w:t xml:space="preserve"> </w:t>
      </w:r>
      <w:r w:rsidRPr="00282AEA">
        <w:rPr>
          <w:rFonts w:ascii="GOST type B" w:eastAsia="Times New Roman" w:hAnsi="GOST type B"/>
          <w:i/>
          <w:color w:val="auto"/>
          <w:lang w:val="en-US" w:eastAsia="ru-RU"/>
        </w:rPr>
        <w:t>n</w:t>
      </w:r>
      <w:r w:rsidRPr="00282AEA">
        <w:rPr>
          <w:rFonts w:ascii="GOST type B" w:eastAsia="Times New Roman" w:hAnsi="GOST type B"/>
          <w:i/>
          <w:color w:val="auto"/>
          <w:vertAlign w:val="subscript"/>
          <w:lang w:val="uk-UA" w:eastAsia="ru-RU"/>
        </w:rPr>
        <w:t>н</w:t>
      </w:r>
      <w:r w:rsidRPr="00282AEA">
        <w:rPr>
          <w:rFonts w:ascii="GOST type B" w:eastAsia="Times New Roman" w:hAnsi="GOST type B"/>
          <w:i/>
          <w:color w:val="auto"/>
          <w:lang w:val="uk-UA" w:eastAsia="ru-RU"/>
        </w:rPr>
        <w:t>)/</w:t>
      </w:r>
      <w:r w:rsidRPr="00282AEA">
        <w:rPr>
          <w:rFonts w:ascii="GOST type B" w:eastAsia="Times New Roman" w:hAnsi="GOST type B"/>
          <w:i/>
          <w:color w:val="auto"/>
          <w:lang w:val="en-US" w:eastAsia="ru-RU"/>
        </w:rPr>
        <w:t>n</w:t>
      </w:r>
      <w:r w:rsidRPr="00282AEA">
        <w:rPr>
          <w:rFonts w:ascii="GOST type B" w:eastAsia="Times New Roman" w:hAnsi="GOST type B"/>
          <w:i/>
          <w:color w:val="auto"/>
          <w:vertAlign w:val="subscript"/>
          <w:lang w:val="uk-UA" w:eastAsia="ru-RU"/>
        </w:rPr>
        <w:t>о</w:t>
      </w:r>
      <w:r w:rsidRPr="00282AEA">
        <w:rPr>
          <w:rFonts w:ascii="GOST type B" w:eastAsia="Times New Roman" w:hAnsi="GOST type B"/>
          <w:i/>
          <w:color w:val="auto"/>
          <w:lang w:val="uk-UA" w:eastAsia="ru-RU"/>
        </w:rPr>
        <w:t xml:space="preserve"> або </w:t>
      </w:r>
      <w:r w:rsidRPr="00282AEA">
        <w:rPr>
          <w:rFonts w:ascii="GOST type B" w:eastAsia="Times New Roman" w:hAnsi="GOST type B"/>
          <w:i/>
          <w:color w:val="auto"/>
          <w:lang w:val="en-US" w:eastAsia="ru-RU"/>
        </w:rPr>
        <w:t>S</w:t>
      </w:r>
      <w:r w:rsidRPr="00282AEA">
        <w:rPr>
          <w:rFonts w:ascii="GOST type B" w:eastAsia="Times New Roman" w:hAnsi="GOST type B"/>
          <w:i/>
          <w:color w:val="auto"/>
          <w:lang w:val="uk-UA" w:eastAsia="ru-RU"/>
        </w:rPr>
        <w:t xml:space="preserve"> = (</w:t>
      </w:r>
      <w:proofErr w:type="spellStart"/>
      <w:r w:rsidRPr="00282AEA">
        <w:rPr>
          <w:rFonts w:ascii="Arial" w:eastAsia="Times New Roman" w:hAnsi="Arial" w:cs="Arial"/>
          <w:i/>
          <w:color w:val="auto"/>
          <w:lang w:val="en-US" w:eastAsia="ru-RU"/>
        </w:rPr>
        <w:t>ω</w:t>
      </w:r>
      <w:r w:rsidRPr="00282AEA">
        <w:rPr>
          <w:rFonts w:ascii="GOST type B" w:eastAsia="Times New Roman" w:hAnsi="GOST type B"/>
          <w:i/>
          <w:color w:val="auto"/>
          <w:vertAlign w:val="subscript"/>
          <w:lang w:val="en-US" w:eastAsia="ru-RU"/>
        </w:rPr>
        <w:t>o</w:t>
      </w:r>
      <w:proofErr w:type="spellEnd"/>
      <w:r w:rsidRPr="00282AEA">
        <w:rPr>
          <w:rFonts w:ascii="GOST type B" w:eastAsia="Times New Roman" w:hAnsi="GOST type B"/>
          <w:i/>
          <w:color w:val="auto"/>
          <w:lang w:val="uk-UA" w:eastAsia="ru-RU"/>
        </w:rPr>
        <w:t xml:space="preserve"> </w:t>
      </w:r>
      <w:r w:rsidRPr="00282AEA">
        <w:rPr>
          <w:rFonts w:ascii="Arial" w:eastAsia="Times New Roman" w:hAnsi="Arial" w:cs="Arial"/>
          <w:i/>
          <w:color w:val="auto"/>
          <w:lang w:val="uk-UA" w:eastAsia="ru-RU"/>
        </w:rPr>
        <w:t>–</w:t>
      </w:r>
      <w:r w:rsidRPr="00282AEA">
        <w:rPr>
          <w:rFonts w:ascii="GOST type B" w:eastAsia="Times New Roman" w:hAnsi="GOST type B"/>
          <w:i/>
          <w:color w:val="auto"/>
          <w:lang w:val="uk-UA" w:eastAsia="ru-RU"/>
        </w:rPr>
        <w:t xml:space="preserve"> </w:t>
      </w:r>
      <w:r w:rsidRPr="00282AEA">
        <w:rPr>
          <w:rFonts w:ascii="Arial" w:eastAsia="Times New Roman" w:hAnsi="Arial" w:cs="Arial"/>
          <w:i/>
          <w:color w:val="auto"/>
          <w:lang w:val="en-US" w:eastAsia="ru-RU"/>
        </w:rPr>
        <w:t>ω</w:t>
      </w:r>
      <w:r w:rsidRPr="00282AEA">
        <w:rPr>
          <w:rFonts w:ascii="GOST type B" w:eastAsia="Times New Roman" w:hAnsi="GOST type B"/>
          <w:i/>
          <w:color w:val="auto"/>
          <w:vertAlign w:val="subscript"/>
          <w:lang w:val="uk-UA" w:eastAsia="ru-RU"/>
        </w:rPr>
        <w:t>н</w:t>
      </w:r>
      <w:r w:rsidRPr="00282AEA">
        <w:rPr>
          <w:rFonts w:ascii="GOST type B" w:eastAsia="Times New Roman" w:hAnsi="GOST type B"/>
          <w:i/>
          <w:color w:val="auto"/>
          <w:lang w:val="uk-UA" w:eastAsia="ru-RU"/>
        </w:rPr>
        <w:t>)/</w:t>
      </w:r>
      <w:proofErr w:type="spellStart"/>
      <w:r w:rsidRPr="00282AEA">
        <w:rPr>
          <w:rFonts w:ascii="Arial" w:eastAsia="Times New Roman" w:hAnsi="Arial" w:cs="Arial"/>
          <w:i/>
          <w:color w:val="auto"/>
          <w:lang w:val="uk-UA" w:eastAsia="ru-RU"/>
        </w:rPr>
        <w:t>ω</w:t>
      </w:r>
      <w:r w:rsidRPr="00282AEA">
        <w:rPr>
          <w:rFonts w:ascii="GOST type B" w:eastAsia="Times New Roman" w:hAnsi="GOST type B"/>
          <w:i/>
          <w:color w:val="auto"/>
          <w:vertAlign w:val="subscript"/>
          <w:lang w:val="uk-UA" w:eastAsia="ru-RU"/>
        </w:rPr>
        <w:t>о</w:t>
      </w:r>
      <w:proofErr w:type="spellEnd"/>
      <w:r w:rsidRPr="00282AEA">
        <w:rPr>
          <w:rFonts w:ascii="GOST type B" w:eastAsia="Times New Roman" w:hAnsi="GOST type B"/>
          <w:i/>
          <w:color w:val="auto"/>
          <w:lang w:val="uk-UA" w:eastAsia="ru-RU"/>
        </w:rPr>
        <w:t xml:space="preserve">     </w:t>
      </w:r>
      <w:r w:rsidR="004E3961">
        <w:rPr>
          <w:rFonts w:ascii="GOST type B" w:eastAsia="Times New Roman" w:hAnsi="GOST type B"/>
          <w:i/>
          <w:color w:val="auto"/>
          <w:lang w:val="uk-UA" w:eastAsia="ru-RU"/>
        </w:rPr>
        <w:t xml:space="preserve">           </w:t>
      </w:r>
      <w:r w:rsidR="004E3961">
        <w:rPr>
          <w:rFonts w:eastAsia="Times New Roman"/>
          <w:color w:val="auto"/>
          <w:lang w:val="uk-UA" w:eastAsia="ru-RU"/>
        </w:rPr>
        <w:t>(3.16</w:t>
      </w:r>
      <w:r w:rsidRPr="004E3961">
        <w:rPr>
          <w:rFonts w:eastAsia="Times New Roman"/>
          <w:color w:val="auto"/>
          <w:lang w:val="uk-UA" w:eastAsia="ru-RU"/>
        </w:rPr>
        <w:t>)</w:t>
      </w:r>
    </w:p>
    <w:p w:rsidR="00282AEA" w:rsidRPr="00282AEA" w:rsidRDefault="00282AEA" w:rsidP="00282AEA">
      <w:pPr>
        <w:spacing w:line="360" w:lineRule="auto"/>
        <w:ind w:left="0" w:firstLine="543"/>
        <w:jc w:val="left"/>
        <w:rPr>
          <w:rFonts w:ascii="GOST type B" w:eastAsia="Times New Roman" w:hAnsi="GOST type B"/>
          <w:i/>
          <w:color w:val="auto"/>
          <w:lang w:val="uk-UA" w:eastAsia="ru-RU"/>
        </w:rPr>
      </w:pPr>
      <w:r w:rsidRPr="00282AEA">
        <w:rPr>
          <w:rFonts w:ascii="GOST type B" w:eastAsia="Times New Roman" w:hAnsi="GOST type B"/>
          <w:i/>
          <w:color w:val="auto"/>
          <w:lang w:val="uk-UA" w:eastAsia="ru-RU"/>
        </w:rPr>
        <w:t xml:space="preserve">де </w:t>
      </w:r>
      <w:r w:rsidRPr="00282AEA">
        <w:rPr>
          <w:rFonts w:ascii="GOST type B" w:eastAsia="Times New Roman" w:hAnsi="GOST type B"/>
          <w:i/>
          <w:color w:val="auto"/>
          <w:lang w:val="en-US" w:eastAsia="ru-RU"/>
        </w:rPr>
        <w:t>n</w:t>
      </w:r>
      <w:r w:rsidRPr="00282AEA">
        <w:rPr>
          <w:rFonts w:ascii="GOST type B" w:eastAsia="Times New Roman" w:hAnsi="GOST type B"/>
          <w:i/>
          <w:color w:val="auto"/>
          <w:vertAlign w:val="subscript"/>
          <w:lang w:val="uk-UA" w:eastAsia="ru-RU"/>
        </w:rPr>
        <w:t>о</w:t>
      </w:r>
      <w:r w:rsidRPr="00282AEA">
        <w:rPr>
          <w:rFonts w:ascii="GOST type B" w:eastAsia="Times New Roman" w:hAnsi="GOST type B"/>
          <w:i/>
          <w:color w:val="auto"/>
          <w:lang w:val="uk-UA" w:eastAsia="ru-RU"/>
        </w:rPr>
        <w:t xml:space="preserve"> </w:t>
      </w:r>
      <w:r w:rsidRPr="00282AEA">
        <w:rPr>
          <w:rFonts w:eastAsia="Times New Roman"/>
          <w:color w:val="auto"/>
          <w:lang w:val="uk-UA" w:eastAsia="ru-RU"/>
        </w:rPr>
        <w:t>– синхронна частота обертання,</w:t>
      </w:r>
      <w:r w:rsidRPr="00282AEA">
        <w:rPr>
          <w:rFonts w:ascii="GOST type B" w:eastAsia="Times New Roman" w:hAnsi="GOST type B"/>
          <w:i/>
          <w:color w:val="auto"/>
          <w:lang w:val="uk-UA" w:eastAsia="ru-RU"/>
        </w:rPr>
        <w:t xml:space="preserve"> </w:t>
      </w:r>
      <w:r w:rsidRPr="00282AEA">
        <w:rPr>
          <w:rFonts w:ascii="GOST type B" w:eastAsia="Times New Roman" w:hAnsi="GOST type B" w:cs="GOST type B"/>
          <w:i/>
          <w:color w:val="auto"/>
          <w:lang w:val="uk-UA" w:eastAsia="ru-RU"/>
        </w:rPr>
        <w:t>хв</w:t>
      </w:r>
      <w:r w:rsidRPr="00282AEA">
        <w:rPr>
          <w:rFonts w:ascii="GOST type B" w:eastAsia="Times New Roman" w:hAnsi="GOST type B"/>
          <w:i/>
          <w:color w:val="auto"/>
          <w:vertAlign w:val="superscript"/>
          <w:lang w:val="uk-UA" w:eastAsia="ru-RU"/>
        </w:rPr>
        <w:t>-1</w:t>
      </w:r>
      <w:r w:rsidRPr="00282AEA">
        <w:rPr>
          <w:rFonts w:ascii="GOST type B" w:eastAsia="Times New Roman" w:hAnsi="GOST type B"/>
          <w:i/>
          <w:color w:val="auto"/>
          <w:lang w:val="uk-UA" w:eastAsia="ru-RU"/>
        </w:rPr>
        <w:t>;</w:t>
      </w:r>
    </w:p>
    <w:p w:rsidR="00282AEA" w:rsidRPr="00282AEA" w:rsidRDefault="00282AEA" w:rsidP="00282AEA">
      <w:pPr>
        <w:spacing w:line="360" w:lineRule="auto"/>
        <w:ind w:left="0" w:firstLine="851"/>
        <w:jc w:val="left"/>
        <w:rPr>
          <w:rFonts w:ascii="GOST type B" w:eastAsia="Times New Roman" w:hAnsi="GOST type B"/>
          <w:i/>
          <w:color w:val="auto"/>
          <w:lang w:val="uk-UA" w:eastAsia="ru-RU"/>
        </w:rPr>
      </w:pPr>
      <w:proofErr w:type="spellStart"/>
      <w:r w:rsidRPr="00282AEA">
        <w:rPr>
          <w:rFonts w:ascii="Arial" w:eastAsia="Times New Roman" w:hAnsi="Arial" w:cs="Arial"/>
          <w:i/>
          <w:color w:val="auto"/>
          <w:lang w:val="uk-UA" w:eastAsia="ru-RU"/>
        </w:rPr>
        <w:t>ω</w:t>
      </w:r>
      <w:r w:rsidRPr="00282AEA">
        <w:rPr>
          <w:rFonts w:ascii="GOST type B" w:eastAsia="Times New Roman" w:hAnsi="GOST type B"/>
          <w:i/>
          <w:color w:val="auto"/>
          <w:vertAlign w:val="subscript"/>
          <w:lang w:val="uk-UA" w:eastAsia="ru-RU"/>
        </w:rPr>
        <w:t>о</w:t>
      </w:r>
      <w:proofErr w:type="spellEnd"/>
      <w:r w:rsidRPr="00282AEA">
        <w:rPr>
          <w:rFonts w:ascii="GOST type B" w:eastAsia="Times New Roman" w:hAnsi="GOST type B"/>
          <w:i/>
          <w:color w:val="auto"/>
          <w:lang w:val="uk-UA" w:eastAsia="ru-RU"/>
        </w:rPr>
        <w:t xml:space="preserve"> </w:t>
      </w:r>
      <w:r w:rsidRPr="00282AEA">
        <w:rPr>
          <w:rFonts w:eastAsia="Times New Roman"/>
          <w:color w:val="auto"/>
          <w:lang w:val="uk-UA" w:eastAsia="ru-RU"/>
        </w:rPr>
        <w:t>– синхронна кутова швидкість,</w:t>
      </w:r>
      <w:r w:rsidRPr="00282AEA">
        <w:rPr>
          <w:rFonts w:ascii="GOST type B" w:eastAsia="Times New Roman" w:hAnsi="GOST type B"/>
          <w:i/>
          <w:color w:val="auto"/>
          <w:lang w:val="uk-UA" w:eastAsia="ru-RU"/>
        </w:rPr>
        <w:t xml:space="preserve"> </w:t>
      </w:r>
      <w:r w:rsidRPr="00282AEA">
        <w:rPr>
          <w:rFonts w:ascii="GOST type B" w:eastAsia="Times New Roman" w:hAnsi="GOST type B" w:cs="GOST type B"/>
          <w:i/>
          <w:color w:val="auto"/>
          <w:lang w:val="uk-UA" w:eastAsia="ru-RU"/>
        </w:rPr>
        <w:t>с</w:t>
      </w:r>
      <w:r w:rsidRPr="00282AEA">
        <w:rPr>
          <w:rFonts w:ascii="GOST type B" w:eastAsia="Times New Roman" w:hAnsi="GOST type B"/>
          <w:i/>
          <w:color w:val="auto"/>
          <w:vertAlign w:val="superscript"/>
          <w:lang w:val="uk-UA" w:eastAsia="ru-RU"/>
        </w:rPr>
        <w:t>-1</w:t>
      </w:r>
      <w:r w:rsidRPr="00282AEA">
        <w:rPr>
          <w:rFonts w:ascii="GOST type B" w:eastAsia="Times New Roman" w:hAnsi="GOST type B"/>
          <w:i/>
          <w:color w:val="auto"/>
          <w:lang w:val="uk-UA" w:eastAsia="ru-RU"/>
        </w:rPr>
        <w:t>.</w:t>
      </w:r>
    </w:p>
    <w:p w:rsidR="00282AEA" w:rsidRPr="00282AEA" w:rsidRDefault="00282AEA" w:rsidP="00282AEA">
      <w:pPr>
        <w:spacing w:line="360" w:lineRule="auto"/>
        <w:ind w:left="0"/>
        <w:jc w:val="center"/>
        <w:rPr>
          <w:rFonts w:ascii="GOST type B" w:eastAsia="Times New Roman" w:hAnsi="GOST type B"/>
          <w:i/>
          <w:color w:val="auto"/>
          <w:lang w:val="uk-UA" w:eastAsia="ru-RU"/>
        </w:rPr>
      </w:pPr>
      <w:r w:rsidRPr="00282AEA">
        <w:rPr>
          <w:rFonts w:ascii="GOST type B" w:eastAsia="Times New Roman" w:hAnsi="GOST type B"/>
          <w:i/>
          <w:color w:val="auto"/>
          <w:lang w:val="en-US" w:eastAsia="ru-RU"/>
        </w:rPr>
        <w:t>S</w:t>
      </w:r>
      <w:r w:rsidRPr="00282AEA">
        <w:rPr>
          <w:rFonts w:ascii="GOST type B" w:eastAsia="Times New Roman" w:hAnsi="GOST type B"/>
          <w:i/>
          <w:color w:val="auto"/>
          <w:vertAlign w:val="subscript"/>
          <w:lang w:eastAsia="ru-RU"/>
        </w:rPr>
        <w:t xml:space="preserve">н = </w:t>
      </w:r>
      <w:r w:rsidRPr="00282AEA">
        <w:rPr>
          <w:rFonts w:ascii="GOST type B" w:eastAsia="Times New Roman" w:hAnsi="GOST type B"/>
          <w:i/>
          <w:color w:val="auto"/>
          <w:lang w:eastAsia="ru-RU"/>
        </w:rPr>
        <w:t>(</w:t>
      </w:r>
      <w:r w:rsidRPr="00282AEA">
        <w:rPr>
          <w:rFonts w:ascii="GOST type B" w:eastAsia="Times New Roman" w:hAnsi="GOST type B"/>
          <w:i/>
          <w:color w:val="auto"/>
          <w:lang w:val="uk-UA" w:eastAsia="ru-RU"/>
        </w:rPr>
        <w:t>315</w:t>
      </w:r>
      <w:r w:rsidRPr="00282AEA">
        <w:rPr>
          <w:rFonts w:ascii="GOST type B" w:eastAsia="Times New Roman" w:hAnsi="GOST type B"/>
          <w:i/>
          <w:color w:val="auto"/>
          <w:lang w:eastAsia="ru-RU"/>
        </w:rPr>
        <w:t xml:space="preserve"> </w:t>
      </w:r>
      <w:r w:rsidRPr="00282AEA">
        <w:rPr>
          <w:rFonts w:ascii="Arial" w:eastAsia="Times New Roman" w:hAnsi="Arial" w:cs="Arial"/>
          <w:i/>
          <w:color w:val="auto"/>
          <w:lang w:eastAsia="ru-RU"/>
        </w:rPr>
        <w:t>–</w:t>
      </w:r>
      <w:r w:rsidRPr="00282AEA">
        <w:rPr>
          <w:rFonts w:ascii="GOST type B" w:eastAsia="Times New Roman" w:hAnsi="GOST type B"/>
          <w:i/>
          <w:color w:val="auto"/>
          <w:lang w:eastAsia="ru-RU"/>
        </w:rPr>
        <w:t xml:space="preserve"> </w:t>
      </w:r>
      <w:r w:rsidRPr="00282AEA">
        <w:rPr>
          <w:rFonts w:ascii="GOST type B" w:eastAsia="Times New Roman" w:hAnsi="GOST type B"/>
          <w:i/>
          <w:color w:val="auto"/>
          <w:lang w:val="uk-UA" w:eastAsia="ru-RU"/>
        </w:rPr>
        <w:t>299</w:t>
      </w:r>
      <w:proofErr w:type="gramStart"/>
      <w:r w:rsidRPr="00282AEA">
        <w:rPr>
          <w:rFonts w:ascii="GOST type B" w:eastAsia="Times New Roman" w:hAnsi="GOST type B"/>
          <w:i/>
          <w:color w:val="auto"/>
          <w:lang w:val="uk-UA" w:eastAsia="ru-RU"/>
        </w:rPr>
        <w:t>,25</w:t>
      </w:r>
      <w:proofErr w:type="gramEnd"/>
      <w:r w:rsidRPr="00282AEA">
        <w:rPr>
          <w:rFonts w:ascii="GOST type B" w:eastAsia="Times New Roman" w:hAnsi="GOST type B"/>
          <w:i/>
          <w:color w:val="auto"/>
          <w:lang w:eastAsia="ru-RU"/>
        </w:rPr>
        <w:t xml:space="preserve">) / </w:t>
      </w:r>
      <w:r w:rsidRPr="00282AEA">
        <w:rPr>
          <w:rFonts w:ascii="GOST type B" w:eastAsia="Times New Roman" w:hAnsi="GOST type B"/>
          <w:i/>
          <w:color w:val="auto"/>
          <w:lang w:val="uk-UA" w:eastAsia="ru-RU"/>
        </w:rPr>
        <w:t>315</w:t>
      </w:r>
      <w:r w:rsidRPr="00282AEA">
        <w:rPr>
          <w:rFonts w:ascii="GOST type B" w:eastAsia="Times New Roman" w:hAnsi="GOST type B"/>
          <w:i/>
          <w:color w:val="auto"/>
          <w:lang w:eastAsia="ru-RU"/>
        </w:rPr>
        <w:t xml:space="preserve"> = </w:t>
      </w:r>
      <w:r w:rsidRPr="00282AEA">
        <w:rPr>
          <w:rFonts w:ascii="GOST type B" w:eastAsia="Times New Roman" w:hAnsi="GOST type B"/>
          <w:i/>
          <w:color w:val="auto"/>
          <w:lang w:val="uk-UA" w:eastAsia="ru-RU"/>
        </w:rPr>
        <w:t>0,05 або 5 %</w:t>
      </w:r>
    </w:p>
    <w:p w:rsidR="00282AEA" w:rsidRPr="00282AEA" w:rsidRDefault="00282AEA" w:rsidP="005559E7">
      <w:pPr>
        <w:spacing w:line="360" w:lineRule="auto"/>
        <w:ind w:left="0" w:firstLine="709"/>
        <w:jc w:val="left"/>
        <w:rPr>
          <w:rFonts w:ascii="GOST type B" w:eastAsia="Times New Roman" w:hAnsi="GOST type B"/>
          <w:i/>
          <w:color w:val="auto"/>
          <w:lang w:val="uk-UA" w:eastAsia="ru-RU"/>
        </w:rPr>
      </w:pPr>
      <w:r w:rsidRPr="00282AEA">
        <w:rPr>
          <w:rFonts w:eastAsia="Times New Roman"/>
          <w:color w:val="auto"/>
          <w:lang w:val="uk-UA" w:eastAsia="ru-RU"/>
        </w:rPr>
        <w:t>Визначаємо критичний (максимальний) момент,</w:t>
      </w:r>
      <w:r w:rsidRPr="00282AEA">
        <w:rPr>
          <w:rFonts w:ascii="GOST type B" w:eastAsia="Times New Roman" w:hAnsi="GOST type B"/>
          <w:i/>
          <w:color w:val="auto"/>
          <w:lang w:val="uk-UA" w:eastAsia="ru-RU"/>
        </w:rPr>
        <w:t xml:space="preserve"> </w:t>
      </w:r>
      <w:proofErr w:type="spellStart"/>
      <w:r w:rsidRPr="00282AEA">
        <w:rPr>
          <w:rFonts w:ascii="GOST type B" w:eastAsia="Times New Roman" w:hAnsi="GOST type B"/>
          <w:i/>
          <w:color w:val="auto"/>
          <w:lang w:val="uk-UA" w:eastAsia="ru-RU"/>
        </w:rPr>
        <w:t>Н·м</w:t>
      </w:r>
      <w:proofErr w:type="spellEnd"/>
      <w:r w:rsidRPr="00282AEA">
        <w:rPr>
          <w:rFonts w:ascii="GOST type B" w:eastAsia="Times New Roman" w:hAnsi="GOST type B"/>
          <w:i/>
          <w:color w:val="auto"/>
          <w:lang w:val="uk-UA" w:eastAsia="ru-RU"/>
        </w:rPr>
        <w:t>:</w:t>
      </w:r>
    </w:p>
    <w:p w:rsidR="00282AEA" w:rsidRPr="00282AEA" w:rsidRDefault="00282AEA" w:rsidP="00282AEA">
      <w:pPr>
        <w:spacing w:line="360" w:lineRule="auto"/>
        <w:ind w:left="0"/>
        <w:jc w:val="right"/>
        <w:rPr>
          <w:rFonts w:ascii="GOST type B" w:eastAsia="Times New Roman" w:hAnsi="GOST type B"/>
          <w:i/>
          <w:color w:val="auto"/>
          <w:lang w:val="uk-UA" w:eastAsia="ru-RU"/>
        </w:rPr>
      </w:pPr>
      <w:proofErr w:type="spellStart"/>
      <w:r w:rsidRPr="00282AEA">
        <w:rPr>
          <w:rFonts w:ascii="GOST type B" w:eastAsia="Times New Roman" w:hAnsi="GOST type B"/>
          <w:i/>
          <w:color w:val="auto"/>
          <w:lang w:val="uk-UA" w:eastAsia="ru-RU"/>
        </w:rPr>
        <w:t>М</w:t>
      </w:r>
      <w:r w:rsidRPr="00282AEA">
        <w:rPr>
          <w:rFonts w:ascii="GOST type B" w:eastAsia="Times New Roman" w:hAnsi="GOST type B"/>
          <w:i/>
          <w:color w:val="auto"/>
          <w:vertAlign w:val="subscript"/>
          <w:lang w:val="uk-UA" w:eastAsia="ru-RU"/>
        </w:rPr>
        <w:t>макс</w:t>
      </w:r>
      <w:proofErr w:type="spellEnd"/>
      <w:r w:rsidRPr="00282AEA">
        <w:rPr>
          <w:rFonts w:ascii="GOST type B" w:eastAsia="Times New Roman" w:hAnsi="GOST type B"/>
          <w:i/>
          <w:color w:val="auto"/>
          <w:lang w:val="uk-UA" w:eastAsia="ru-RU"/>
        </w:rPr>
        <w:t xml:space="preserve"> = </w:t>
      </w:r>
      <w:proofErr w:type="spellStart"/>
      <w:r w:rsidRPr="00282AEA">
        <w:rPr>
          <w:rFonts w:ascii="GOST type B" w:eastAsia="Times New Roman" w:hAnsi="GOST type B"/>
          <w:i/>
          <w:color w:val="auto"/>
          <w:lang w:val="uk-UA" w:eastAsia="ru-RU"/>
        </w:rPr>
        <w:t>К</w:t>
      </w:r>
      <w:r w:rsidRPr="00282AEA">
        <w:rPr>
          <w:rFonts w:ascii="GOST type B" w:eastAsia="Times New Roman" w:hAnsi="GOST type B"/>
          <w:i/>
          <w:color w:val="auto"/>
          <w:vertAlign w:val="subscript"/>
          <w:lang w:val="uk-UA" w:eastAsia="ru-RU"/>
        </w:rPr>
        <w:t>макс</w:t>
      </w:r>
      <w:proofErr w:type="spellEnd"/>
      <w:r w:rsidRPr="00282AEA">
        <w:rPr>
          <w:rFonts w:ascii="GOST type B" w:eastAsia="Times New Roman" w:hAnsi="GOST type B"/>
          <w:i/>
          <w:color w:val="auto"/>
          <w:lang w:val="uk-UA" w:eastAsia="ru-RU"/>
        </w:rPr>
        <w:t xml:space="preserve"> · М</w:t>
      </w:r>
      <w:r w:rsidRPr="00282AEA">
        <w:rPr>
          <w:rFonts w:ascii="GOST type B" w:eastAsia="Times New Roman" w:hAnsi="GOST type B"/>
          <w:i/>
          <w:color w:val="auto"/>
          <w:vertAlign w:val="subscript"/>
          <w:lang w:val="uk-UA" w:eastAsia="ru-RU"/>
        </w:rPr>
        <w:t>н</w:t>
      </w:r>
      <w:r w:rsidRPr="00282AEA">
        <w:rPr>
          <w:rFonts w:ascii="GOST type B" w:eastAsia="Times New Roman" w:hAnsi="GOST type B"/>
          <w:i/>
          <w:color w:val="auto"/>
          <w:lang w:val="uk-UA" w:eastAsia="ru-RU"/>
        </w:rPr>
        <w:t xml:space="preserve">                                              </w:t>
      </w:r>
      <w:r w:rsidR="005559E7" w:rsidRPr="005559E7">
        <w:rPr>
          <w:rFonts w:eastAsia="Times New Roman"/>
          <w:color w:val="auto"/>
          <w:lang w:val="uk-UA" w:eastAsia="ru-RU"/>
        </w:rPr>
        <w:t>(3.17</w:t>
      </w:r>
      <w:r w:rsidRPr="005559E7">
        <w:rPr>
          <w:rFonts w:eastAsia="Times New Roman"/>
          <w:color w:val="auto"/>
          <w:lang w:val="uk-UA" w:eastAsia="ru-RU"/>
        </w:rPr>
        <w:t>)</w:t>
      </w:r>
    </w:p>
    <w:p w:rsidR="00282AEA" w:rsidRPr="00282AEA" w:rsidRDefault="00282AEA" w:rsidP="00282AEA">
      <w:pPr>
        <w:spacing w:line="360" w:lineRule="auto"/>
        <w:ind w:left="0"/>
        <w:jc w:val="left"/>
        <w:rPr>
          <w:rFonts w:eastAsia="Times New Roman"/>
          <w:color w:val="auto"/>
          <w:lang w:val="uk-UA" w:eastAsia="ru-RU"/>
        </w:rPr>
      </w:pPr>
      <w:r w:rsidRPr="00282AEA">
        <w:rPr>
          <w:rFonts w:eastAsia="Times New Roman"/>
          <w:color w:val="auto"/>
          <w:lang w:val="uk-UA" w:eastAsia="ru-RU"/>
        </w:rPr>
        <w:t>де</w:t>
      </w:r>
      <w:r w:rsidRPr="00282AEA">
        <w:rPr>
          <w:rFonts w:ascii="GOST type B" w:eastAsia="Times New Roman" w:hAnsi="GOST type B"/>
          <w:i/>
          <w:color w:val="auto"/>
          <w:lang w:val="uk-UA" w:eastAsia="ru-RU"/>
        </w:rPr>
        <w:t xml:space="preserve"> </w:t>
      </w:r>
      <w:proofErr w:type="spellStart"/>
      <w:r w:rsidRPr="00282AEA">
        <w:rPr>
          <w:rFonts w:ascii="GOST type B" w:eastAsia="Times New Roman" w:hAnsi="GOST type B"/>
          <w:i/>
          <w:color w:val="auto"/>
          <w:lang w:val="uk-UA" w:eastAsia="ru-RU"/>
        </w:rPr>
        <w:t>К</w:t>
      </w:r>
      <w:r w:rsidRPr="00282AEA">
        <w:rPr>
          <w:rFonts w:ascii="GOST type B" w:eastAsia="Times New Roman" w:hAnsi="GOST type B"/>
          <w:i/>
          <w:color w:val="auto"/>
          <w:vertAlign w:val="subscript"/>
          <w:lang w:val="uk-UA" w:eastAsia="ru-RU"/>
        </w:rPr>
        <w:t>макс</w:t>
      </w:r>
      <w:proofErr w:type="spellEnd"/>
      <w:r w:rsidRPr="00282AEA">
        <w:rPr>
          <w:rFonts w:ascii="GOST type B" w:eastAsia="Times New Roman" w:hAnsi="GOST type B"/>
          <w:i/>
          <w:color w:val="auto"/>
          <w:lang w:val="uk-UA" w:eastAsia="ru-RU"/>
        </w:rPr>
        <w:t xml:space="preserve"> </w:t>
      </w:r>
      <w:r w:rsidRPr="00282AEA">
        <w:rPr>
          <w:rFonts w:eastAsia="Times New Roman"/>
          <w:color w:val="auto"/>
          <w:lang w:val="uk-UA" w:eastAsia="ru-RU"/>
        </w:rPr>
        <w:t xml:space="preserve">– довідникове значення </w:t>
      </w:r>
      <w:proofErr w:type="spellStart"/>
      <w:r w:rsidRPr="00282AEA">
        <w:rPr>
          <w:rFonts w:eastAsia="Times New Roman"/>
          <w:i/>
          <w:color w:val="auto"/>
          <w:lang w:val="uk-UA" w:eastAsia="ru-RU"/>
        </w:rPr>
        <w:t>К</w:t>
      </w:r>
      <w:r w:rsidRPr="00282AEA">
        <w:rPr>
          <w:rFonts w:eastAsia="Times New Roman"/>
          <w:i/>
          <w:color w:val="auto"/>
          <w:vertAlign w:val="subscript"/>
          <w:lang w:val="uk-UA" w:eastAsia="ru-RU"/>
        </w:rPr>
        <w:t>макс</w:t>
      </w:r>
      <w:proofErr w:type="spellEnd"/>
      <w:r w:rsidRPr="00282AEA">
        <w:rPr>
          <w:rFonts w:eastAsia="Times New Roman"/>
          <w:i/>
          <w:color w:val="auto"/>
          <w:lang w:val="uk-UA" w:eastAsia="ru-RU"/>
        </w:rPr>
        <w:t>= 2,7</w:t>
      </w:r>
      <w:r w:rsidR="00BB494E">
        <w:rPr>
          <w:rFonts w:eastAsia="Times New Roman"/>
          <w:color w:val="auto"/>
          <w:lang w:val="uk-UA" w:eastAsia="ru-RU"/>
        </w:rPr>
        <w:t xml:space="preserve"> ( див. таблиця 3.1</w:t>
      </w:r>
      <w:r w:rsidRPr="00282AEA">
        <w:rPr>
          <w:rFonts w:eastAsia="Times New Roman"/>
          <w:color w:val="auto"/>
          <w:lang w:val="uk-UA" w:eastAsia="ru-RU"/>
        </w:rPr>
        <w:t xml:space="preserve"> )</w:t>
      </w:r>
    </w:p>
    <w:p w:rsidR="00282AEA" w:rsidRPr="00282AEA" w:rsidRDefault="00282AEA" w:rsidP="00282AEA">
      <w:pPr>
        <w:spacing w:line="360" w:lineRule="auto"/>
        <w:ind w:left="0"/>
        <w:jc w:val="center"/>
        <w:rPr>
          <w:rFonts w:ascii="GOST type B" w:eastAsia="Times New Roman" w:hAnsi="GOST type B"/>
          <w:i/>
          <w:color w:val="auto"/>
          <w:lang w:val="uk-UA" w:eastAsia="ru-RU"/>
        </w:rPr>
      </w:pPr>
      <w:proofErr w:type="spellStart"/>
      <w:r w:rsidRPr="00282AEA">
        <w:rPr>
          <w:rFonts w:ascii="GOST type B" w:eastAsia="Times New Roman" w:hAnsi="GOST type B"/>
          <w:i/>
          <w:color w:val="auto"/>
          <w:lang w:val="uk-UA" w:eastAsia="ru-RU"/>
        </w:rPr>
        <w:t>М</w:t>
      </w:r>
      <w:r w:rsidRPr="00282AEA">
        <w:rPr>
          <w:rFonts w:ascii="GOST type B" w:eastAsia="Times New Roman" w:hAnsi="GOST type B"/>
          <w:i/>
          <w:color w:val="auto"/>
          <w:vertAlign w:val="subscript"/>
          <w:lang w:val="uk-UA" w:eastAsia="ru-RU"/>
        </w:rPr>
        <w:t>макс</w:t>
      </w:r>
      <w:proofErr w:type="spellEnd"/>
      <w:r w:rsidRPr="00282AEA">
        <w:rPr>
          <w:rFonts w:ascii="GOST type B" w:eastAsia="Times New Roman" w:hAnsi="GOST type B"/>
          <w:i/>
          <w:color w:val="auto"/>
          <w:lang w:val="uk-UA" w:eastAsia="ru-RU"/>
        </w:rPr>
        <w:t xml:space="preserve"> = 2,2 · 18,37928 = 40,434 </w:t>
      </w:r>
      <w:proofErr w:type="spellStart"/>
      <w:r w:rsidRPr="00282AEA">
        <w:rPr>
          <w:rFonts w:ascii="GOST type B" w:eastAsia="Times New Roman" w:hAnsi="GOST type B"/>
          <w:i/>
          <w:color w:val="auto"/>
          <w:lang w:val="uk-UA" w:eastAsia="ru-RU"/>
        </w:rPr>
        <w:t>Н·м</w:t>
      </w:r>
      <w:proofErr w:type="spellEnd"/>
    </w:p>
    <w:p w:rsidR="00282AEA" w:rsidRPr="00282AEA" w:rsidRDefault="00282AEA" w:rsidP="00282AEA">
      <w:pPr>
        <w:spacing w:line="360" w:lineRule="auto"/>
        <w:ind w:left="0"/>
        <w:jc w:val="center"/>
        <w:rPr>
          <w:rFonts w:ascii="GOST type B" w:eastAsia="Times New Roman" w:hAnsi="GOST type B"/>
          <w:i/>
          <w:color w:val="auto"/>
          <w:lang w:val="uk-UA" w:eastAsia="ru-RU"/>
        </w:rPr>
      </w:pPr>
    </w:p>
    <w:p w:rsidR="00282AEA" w:rsidRPr="00282AEA" w:rsidRDefault="00282AEA" w:rsidP="00730F4B">
      <w:pPr>
        <w:spacing w:line="360" w:lineRule="auto"/>
        <w:ind w:left="0" w:firstLine="709"/>
        <w:jc w:val="left"/>
        <w:rPr>
          <w:rFonts w:eastAsia="Times New Roman"/>
          <w:color w:val="auto"/>
          <w:lang w:val="uk-UA" w:eastAsia="ru-RU"/>
        </w:rPr>
      </w:pPr>
      <w:r w:rsidRPr="00282AEA">
        <w:rPr>
          <w:rFonts w:eastAsia="Times New Roman"/>
          <w:color w:val="auto"/>
          <w:lang w:val="uk-UA" w:eastAsia="ru-RU"/>
        </w:rPr>
        <w:t>Критичне ковзання визначається за формулою:</w:t>
      </w:r>
    </w:p>
    <w:p w:rsidR="00282AEA" w:rsidRPr="005559E7" w:rsidRDefault="00282AEA" w:rsidP="00282AEA">
      <w:pPr>
        <w:spacing w:line="360" w:lineRule="auto"/>
        <w:ind w:left="0"/>
        <w:jc w:val="right"/>
        <w:rPr>
          <w:rFonts w:eastAsia="Times New Roman"/>
          <w:color w:val="auto"/>
          <w:lang w:val="uk-UA" w:eastAsia="ru-RU"/>
        </w:rPr>
      </w:pPr>
      <w:r w:rsidRPr="00282AEA">
        <w:rPr>
          <w:rFonts w:ascii="GOST type B" w:eastAsia="Times New Roman" w:hAnsi="GOST type B"/>
          <w:i/>
          <w:color w:val="auto"/>
          <w:position w:val="-14"/>
          <w:lang w:val="uk-UA" w:eastAsia="ru-RU"/>
        </w:rPr>
        <w:object w:dxaOrig="2920" w:dyaOrig="460">
          <v:shape id="_x0000_i1035" type="#_x0000_t75" style="width:211.4pt;height:27.7pt" o:ole="" fillcolor="window">
            <v:imagedata r:id="rId32" o:title=""/>
          </v:shape>
          <o:OLEObject Type="Embed" ProgID="Equation.DSMT4" ShapeID="_x0000_i1035" DrawAspect="Content" ObjectID="_1809769118" r:id="rId33"/>
        </w:object>
      </w:r>
      <w:r w:rsidRPr="00282AEA">
        <w:rPr>
          <w:rFonts w:ascii="GOST type B" w:eastAsia="Times New Roman" w:hAnsi="GOST type B"/>
          <w:i/>
          <w:color w:val="auto"/>
          <w:lang w:val="uk-UA" w:eastAsia="ru-RU"/>
        </w:rPr>
        <w:t xml:space="preserve">                               </w:t>
      </w:r>
      <w:r w:rsidR="00730F4B">
        <w:rPr>
          <w:rFonts w:eastAsia="Times New Roman"/>
          <w:color w:val="auto"/>
          <w:lang w:val="uk-UA" w:eastAsia="ru-RU"/>
        </w:rPr>
        <w:t>(3.18</w:t>
      </w:r>
      <w:r w:rsidRPr="005559E7">
        <w:rPr>
          <w:rFonts w:eastAsia="Times New Roman"/>
          <w:color w:val="auto"/>
          <w:lang w:val="uk-UA" w:eastAsia="ru-RU"/>
        </w:rPr>
        <w:t>)</w:t>
      </w:r>
    </w:p>
    <w:p w:rsidR="00282AEA" w:rsidRPr="00282AEA" w:rsidRDefault="00282AEA" w:rsidP="00282AEA">
      <w:pPr>
        <w:spacing w:line="360" w:lineRule="auto"/>
        <w:ind w:left="0"/>
        <w:jc w:val="center"/>
        <w:rPr>
          <w:rFonts w:ascii="GOST type B" w:eastAsia="Times New Roman" w:hAnsi="GOST type B"/>
          <w:i/>
          <w:color w:val="auto"/>
          <w:lang w:val="uk-UA" w:eastAsia="ru-RU"/>
        </w:rPr>
      </w:pPr>
      <w:r w:rsidRPr="00282AEA">
        <w:rPr>
          <w:rFonts w:ascii="GOST type B" w:eastAsia="Times New Roman" w:hAnsi="GOST type B"/>
          <w:i/>
          <w:color w:val="auto"/>
          <w:position w:val="-14"/>
          <w:lang w:val="uk-UA" w:eastAsia="ru-RU"/>
        </w:rPr>
        <w:object w:dxaOrig="3840" w:dyaOrig="460">
          <v:shape id="_x0000_i1036" type="#_x0000_t75" style="width:265.4pt;height:25.4pt" o:ole="" fillcolor="window">
            <v:imagedata r:id="rId34" o:title=""/>
          </v:shape>
          <o:OLEObject Type="Embed" ProgID="Equation.DSMT4" ShapeID="_x0000_i1036" DrawAspect="Content" ObjectID="_1809769119" r:id="rId35"/>
        </w:object>
      </w:r>
      <w:r w:rsidRPr="00282AEA">
        <w:rPr>
          <w:rFonts w:ascii="GOST type B" w:eastAsia="Times New Roman" w:hAnsi="GOST type B"/>
          <w:i/>
          <w:color w:val="auto"/>
          <w:lang w:val="uk-UA" w:eastAsia="ru-RU"/>
        </w:rPr>
        <w:t xml:space="preserve"> або 20,8 %</w:t>
      </w:r>
    </w:p>
    <w:p w:rsidR="00282AEA" w:rsidRPr="00282AEA" w:rsidRDefault="00282AEA" w:rsidP="00730F4B">
      <w:pPr>
        <w:spacing w:line="360" w:lineRule="auto"/>
        <w:ind w:left="0" w:firstLine="709"/>
        <w:jc w:val="left"/>
        <w:rPr>
          <w:rFonts w:eastAsia="Times New Roman"/>
          <w:color w:val="auto"/>
          <w:lang w:val="uk-UA" w:eastAsia="ru-RU"/>
        </w:rPr>
      </w:pPr>
      <w:r w:rsidRPr="00282AEA">
        <w:rPr>
          <w:rFonts w:eastAsia="Times New Roman"/>
          <w:color w:val="auto"/>
          <w:lang w:val="uk-UA" w:eastAsia="ru-RU"/>
        </w:rPr>
        <w:t>Визначаємо пусковий момент електродвигуна, за такою формулою:</w:t>
      </w:r>
    </w:p>
    <w:p w:rsidR="00282AEA" w:rsidRPr="00282AEA" w:rsidRDefault="00282AEA" w:rsidP="00282AEA">
      <w:pPr>
        <w:spacing w:line="360" w:lineRule="auto"/>
        <w:ind w:left="0"/>
        <w:jc w:val="right"/>
        <w:rPr>
          <w:rFonts w:ascii="GOST type B" w:eastAsia="Times New Roman" w:hAnsi="GOST type B"/>
          <w:i/>
          <w:color w:val="auto"/>
          <w:lang w:val="uk-UA" w:eastAsia="ru-RU"/>
        </w:rPr>
      </w:pPr>
      <w:proofErr w:type="spellStart"/>
      <w:r w:rsidRPr="00282AEA">
        <w:rPr>
          <w:rFonts w:ascii="GOST type B" w:eastAsia="Times New Roman" w:hAnsi="GOST type B"/>
          <w:i/>
          <w:color w:val="auto"/>
          <w:lang w:val="uk-UA" w:eastAsia="ru-RU"/>
        </w:rPr>
        <w:t>М</w:t>
      </w:r>
      <w:r w:rsidRPr="00282AEA">
        <w:rPr>
          <w:rFonts w:ascii="GOST type B" w:eastAsia="Times New Roman" w:hAnsi="GOST type B"/>
          <w:i/>
          <w:color w:val="auto"/>
          <w:vertAlign w:val="subscript"/>
          <w:lang w:val="uk-UA" w:eastAsia="ru-RU"/>
        </w:rPr>
        <w:t>пуск</w:t>
      </w:r>
      <w:proofErr w:type="spellEnd"/>
      <w:r w:rsidRPr="00282AEA">
        <w:rPr>
          <w:rFonts w:ascii="GOST type B" w:eastAsia="Times New Roman" w:hAnsi="GOST type B"/>
          <w:i/>
          <w:color w:val="auto"/>
          <w:lang w:val="uk-UA" w:eastAsia="ru-RU"/>
        </w:rPr>
        <w:t xml:space="preserve"> = </w:t>
      </w:r>
      <w:proofErr w:type="spellStart"/>
      <w:r w:rsidRPr="00282AEA">
        <w:rPr>
          <w:rFonts w:ascii="GOST type B" w:eastAsia="Times New Roman" w:hAnsi="GOST type B"/>
          <w:i/>
          <w:color w:val="auto"/>
          <w:lang w:val="uk-UA" w:eastAsia="ru-RU"/>
        </w:rPr>
        <w:t>К</w:t>
      </w:r>
      <w:r w:rsidRPr="00282AEA">
        <w:rPr>
          <w:rFonts w:ascii="GOST type B" w:eastAsia="Times New Roman" w:hAnsi="GOST type B"/>
          <w:i/>
          <w:color w:val="auto"/>
          <w:vertAlign w:val="subscript"/>
          <w:lang w:val="uk-UA" w:eastAsia="ru-RU"/>
        </w:rPr>
        <w:t>пуск</w:t>
      </w:r>
      <w:proofErr w:type="spellEnd"/>
      <w:r w:rsidRPr="00282AEA">
        <w:rPr>
          <w:rFonts w:ascii="GOST type B" w:eastAsia="Times New Roman" w:hAnsi="GOST type B"/>
          <w:i/>
          <w:color w:val="auto"/>
          <w:vertAlign w:val="subscript"/>
          <w:lang w:eastAsia="ru-RU"/>
        </w:rPr>
        <w:t xml:space="preserve"> </w:t>
      </w:r>
      <w:r w:rsidRPr="00282AEA">
        <w:rPr>
          <w:rFonts w:ascii="GOST type B" w:eastAsia="Times New Roman" w:hAnsi="GOST type B"/>
          <w:i/>
          <w:color w:val="auto"/>
          <w:lang w:val="uk-UA" w:eastAsia="ru-RU"/>
        </w:rPr>
        <w:t>· М</w:t>
      </w:r>
      <w:r w:rsidRPr="00282AEA">
        <w:rPr>
          <w:rFonts w:ascii="GOST type B" w:eastAsia="Times New Roman" w:hAnsi="GOST type B"/>
          <w:i/>
          <w:color w:val="auto"/>
          <w:vertAlign w:val="subscript"/>
          <w:lang w:val="uk-UA" w:eastAsia="ru-RU"/>
        </w:rPr>
        <w:t>н</w:t>
      </w:r>
      <w:r w:rsidRPr="00282AEA">
        <w:rPr>
          <w:rFonts w:ascii="GOST type B" w:eastAsia="Times New Roman" w:hAnsi="GOST type B"/>
          <w:i/>
          <w:color w:val="auto"/>
          <w:lang w:val="uk-UA" w:eastAsia="ru-RU"/>
        </w:rPr>
        <w:t xml:space="preserve">                                            </w:t>
      </w:r>
      <w:r w:rsidR="00730F4B">
        <w:rPr>
          <w:rFonts w:eastAsia="Times New Roman"/>
          <w:color w:val="auto"/>
          <w:lang w:val="uk-UA" w:eastAsia="ru-RU"/>
        </w:rPr>
        <w:t>(3.19</w:t>
      </w:r>
      <w:r w:rsidRPr="005559E7">
        <w:rPr>
          <w:rFonts w:eastAsia="Times New Roman"/>
          <w:color w:val="auto"/>
          <w:lang w:val="uk-UA" w:eastAsia="ru-RU"/>
        </w:rPr>
        <w:t>)</w:t>
      </w:r>
    </w:p>
    <w:p w:rsidR="00282AEA" w:rsidRPr="00282AEA" w:rsidRDefault="00282AEA" w:rsidP="00282AEA">
      <w:pPr>
        <w:spacing w:line="360" w:lineRule="auto"/>
        <w:ind w:left="0"/>
        <w:jc w:val="left"/>
        <w:rPr>
          <w:rFonts w:eastAsia="Times New Roman"/>
          <w:color w:val="auto"/>
          <w:lang w:val="uk-UA" w:eastAsia="ru-RU"/>
        </w:rPr>
      </w:pPr>
      <w:r w:rsidRPr="00282AEA">
        <w:rPr>
          <w:rFonts w:eastAsia="Times New Roman"/>
          <w:color w:val="auto"/>
          <w:lang w:val="uk-UA" w:eastAsia="ru-RU"/>
        </w:rPr>
        <w:t>де</w:t>
      </w:r>
      <w:r w:rsidRPr="00282AEA">
        <w:rPr>
          <w:rFonts w:ascii="GOST type B" w:eastAsia="Times New Roman" w:hAnsi="GOST type B"/>
          <w:i/>
          <w:color w:val="auto"/>
          <w:lang w:val="uk-UA" w:eastAsia="ru-RU"/>
        </w:rPr>
        <w:t xml:space="preserve"> </w:t>
      </w:r>
      <w:proofErr w:type="spellStart"/>
      <w:r w:rsidRPr="00282AEA">
        <w:rPr>
          <w:rFonts w:ascii="GOST type B" w:eastAsia="Times New Roman" w:hAnsi="GOST type B"/>
          <w:i/>
          <w:color w:val="auto"/>
          <w:lang w:val="uk-UA" w:eastAsia="ru-RU"/>
        </w:rPr>
        <w:t>К</w:t>
      </w:r>
      <w:r w:rsidRPr="00282AEA">
        <w:rPr>
          <w:rFonts w:ascii="GOST type B" w:eastAsia="Times New Roman" w:hAnsi="GOST type B"/>
          <w:i/>
          <w:color w:val="auto"/>
          <w:vertAlign w:val="subscript"/>
          <w:lang w:val="uk-UA" w:eastAsia="ru-RU"/>
        </w:rPr>
        <w:t>пуск</w:t>
      </w:r>
      <w:proofErr w:type="spellEnd"/>
      <w:r w:rsidRPr="00282AEA">
        <w:rPr>
          <w:rFonts w:ascii="GOST type B" w:eastAsia="Times New Roman" w:hAnsi="GOST type B"/>
          <w:i/>
          <w:color w:val="auto"/>
          <w:lang w:val="uk-UA" w:eastAsia="ru-RU"/>
        </w:rPr>
        <w:t xml:space="preserve"> </w:t>
      </w:r>
      <w:r w:rsidRPr="00282AEA">
        <w:rPr>
          <w:rFonts w:eastAsia="Times New Roman"/>
          <w:color w:val="auto"/>
          <w:lang w:val="uk-UA" w:eastAsia="ru-RU"/>
        </w:rPr>
        <w:t>– довідникове значення</w:t>
      </w:r>
      <w:r w:rsidRPr="00282AEA">
        <w:rPr>
          <w:rFonts w:ascii="GOST type B" w:eastAsia="Times New Roman" w:hAnsi="GOST type B"/>
          <w:i/>
          <w:color w:val="auto"/>
          <w:lang w:val="uk-UA" w:eastAsia="ru-RU"/>
        </w:rPr>
        <w:t xml:space="preserve"> </w:t>
      </w:r>
      <w:proofErr w:type="spellStart"/>
      <w:r w:rsidRPr="00282AEA">
        <w:rPr>
          <w:rFonts w:ascii="GOST type B" w:eastAsia="Times New Roman" w:hAnsi="GOST type B" w:cs="GOST type B"/>
          <w:i/>
          <w:color w:val="auto"/>
          <w:lang w:val="uk-UA" w:eastAsia="ru-RU"/>
        </w:rPr>
        <w:t>К</w:t>
      </w:r>
      <w:r w:rsidRPr="00282AEA">
        <w:rPr>
          <w:rFonts w:ascii="GOST type B" w:eastAsia="Times New Roman" w:hAnsi="GOST type B"/>
          <w:i/>
          <w:color w:val="auto"/>
          <w:vertAlign w:val="subscript"/>
          <w:lang w:val="uk-UA" w:eastAsia="ru-RU"/>
        </w:rPr>
        <w:t>пуск</w:t>
      </w:r>
      <w:proofErr w:type="spellEnd"/>
      <w:r w:rsidRPr="00282AEA">
        <w:rPr>
          <w:rFonts w:ascii="GOST type B" w:eastAsia="Times New Roman" w:hAnsi="GOST type B"/>
          <w:i/>
          <w:color w:val="auto"/>
          <w:lang w:val="uk-UA" w:eastAsia="ru-RU"/>
        </w:rPr>
        <w:t xml:space="preserve">= 1,6 </w:t>
      </w:r>
      <w:r w:rsidR="00BB494E">
        <w:rPr>
          <w:rFonts w:eastAsia="Times New Roman"/>
          <w:color w:val="auto"/>
          <w:lang w:val="uk-UA" w:eastAsia="ru-RU"/>
        </w:rPr>
        <w:t>( див. таблиця 3.1</w:t>
      </w:r>
      <w:r w:rsidRPr="00282AEA">
        <w:rPr>
          <w:rFonts w:eastAsia="Times New Roman"/>
          <w:color w:val="auto"/>
          <w:lang w:val="uk-UA" w:eastAsia="ru-RU"/>
        </w:rPr>
        <w:t xml:space="preserve"> )</w:t>
      </w:r>
    </w:p>
    <w:p w:rsidR="00282AEA" w:rsidRPr="00282AEA" w:rsidRDefault="00282AEA" w:rsidP="00282AEA">
      <w:pPr>
        <w:spacing w:line="360" w:lineRule="auto"/>
        <w:ind w:left="0"/>
        <w:jc w:val="center"/>
        <w:rPr>
          <w:rFonts w:ascii="GOST type B" w:eastAsia="Times New Roman" w:hAnsi="GOST type B"/>
          <w:i/>
          <w:color w:val="auto"/>
          <w:lang w:val="uk-UA" w:eastAsia="ru-RU"/>
        </w:rPr>
      </w:pPr>
      <w:proofErr w:type="spellStart"/>
      <w:r w:rsidRPr="00282AEA">
        <w:rPr>
          <w:rFonts w:ascii="GOST type B" w:eastAsia="Times New Roman" w:hAnsi="GOST type B"/>
          <w:i/>
          <w:color w:val="auto"/>
          <w:lang w:val="uk-UA" w:eastAsia="ru-RU"/>
        </w:rPr>
        <w:t>М</w:t>
      </w:r>
      <w:r w:rsidRPr="00282AEA">
        <w:rPr>
          <w:rFonts w:ascii="GOST type B" w:eastAsia="Times New Roman" w:hAnsi="GOST type B"/>
          <w:i/>
          <w:color w:val="auto"/>
          <w:vertAlign w:val="subscript"/>
          <w:lang w:val="uk-UA" w:eastAsia="ru-RU"/>
        </w:rPr>
        <w:t>пуск</w:t>
      </w:r>
      <w:proofErr w:type="spellEnd"/>
      <w:r w:rsidRPr="00282AEA">
        <w:rPr>
          <w:rFonts w:ascii="GOST type B" w:eastAsia="Times New Roman" w:hAnsi="GOST type B"/>
          <w:i/>
          <w:color w:val="auto"/>
          <w:lang w:val="uk-UA" w:eastAsia="ru-RU"/>
        </w:rPr>
        <w:t xml:space="preserve"> = 2 · 18,38 = 36,76 </w:t>
      </w:r>
      <w:proofErr w:type="spellStart"/>
      <w:r w:rsidRPr="00282AEA">
        <w:rPr>
          <w:rFonts w:ascii="GOST type B" w:eastAsia="Times New Roman" w:hAnsi="GOST type B"/>
          <w:i/>
          <w:color w:val="auto"/>
          <w:lang w:val="uk-UA" w:eastAsia="ru-RU"/>
        </w:rPr>
        <w:t>Н·м</w:t>
      </w:r>
      <w:proofErr w:type="spellEnd"/>
    </w:p>
    <w:p w:rsidR="00282AEA" w:rsidRPr="00282AEA" w:rsidRDefault="00282AEA" w:rsidP="00282AEA">
      <w:pPr>
        <w:spacing w:line="360" w:lineRule="auto"/>
        <w:ind w:left="0"/>
        <w:jc w:val="left"/>
        <w:rPr>
          <w:rFonts w:eastAsia="Times New Roman"/>
          <w:color w:val="auto"/>
          <w:lang w:val="uk-UA" w:eastAsia="ru-RU"/>
        </w:rPr>
      </w:pPr>
    </w:p>
    <w:p w:rsidR="00282AEA" w:rsidRPr="00282AEA" w:rsidRDefault="00BB494E" w:rsidP="00730F4B">
      <w:pPr>
        <w:spacing w:line="360" w:lineRule="auto"/>
        <w:ind w:left="142" w:firstLine="709"/>
        <w:jc w:val="left"/>
        <w:rPr>
          <w:rFonts w:ascii="GOST type B" w:eastAsia="Times New Roman" w:hAnsi="GOST type B"/>
          <w:i/>
          <w:color w:val="auto"/>
          <w:lang w:val="uk-UA" w:eastAsia="ru-RU"/>
        </w:rPr>
      </w:pPr>
      <w:r>
        <w:rPr>
          <w:rFonts w:eastAsia="Times New Roman"/>
          <w:color w:val="auto"/>
          <w:lang w:val="uk-UA" w:eastAsia="ru-RU"/>
        </w:rPr>
        <w:lastRenderedPageBreak/>
        <w:t>За результатами розрахунків</w:t>
      </w:r>
      <w:r w:rsidR="00282AEA" w:rsidRPr="00282AEA">
        <w:rPr>
          <w:rFonts w:eastAsia="Times New Roman"/>
          <w:color w:val="auto"/>
          <w:lang w:val="uk-UA" w:eastAsia="ru-RU"/>
        </w:rPr>
        <w:t xml:space="preserve"> отримуємо характеристичні точки графіка механічної характеристики електродвигуна з координатами: </w:t>
      </w:r>
      <w:r>
        <w:rPr>
          <w:rFonts w:eastAsia="Times New Roman"/>
          <w:color w:val="auto"/>
          <w:lang w:val="uk-UA" w:eastAsia="ru-RU"/>
        </w:rPr>
        <w:t xml:space="preserve">              </w:t>
      </w:r>
      <w:r w:rsidRPr="00BB494E">
        <w:rPr>
          <w:rFonts w:eastAsia="Times New Roman"/>
          <w:color w:val="FFFFFF" w:themeColor="background1"/>
          <w:lang w:val="uk-UA" w:eastAsia="ru-RU"/>
        </w:rPr>
        <w:t>……………….</w:t>
      </w:r>
      <w:r w:rsidR="00282AEA" w:rsidRPr="00282AEA">
        <w:rPr>
          <w:rFonts w:ascii="GOST type B" w:eastAsia="Times New Roman" w:hAnsi="GOST type B"/>
          <w:i/>
          <w:color w:val="auto"/>
          <w:lang w:val="uk-UA" w:eastAsia="ru-RU"/>
        </w:rPr>
        <w:t xml:space="preserve">А ( </w:t>
      </w:r>
      <w:proofErr w:type="spellStart"/>
      <w:r w:rsidR="00282AEA" w:rsidRPr="00282AEA">
        <w:rPr>
          <w:rFonts w:ascii="GOST type B" w:eastAsia="Times New Roman" w:hAnsi="GOST type B"/>
          <w:i/>
          <w:color w:val="auto"/>
          <w:lang w:val="uk-UA" w:eastAsia="ru-RU"/>
        </w:rPr>
        <w:t>М</w:t>
      </w:r>
      <w:r w:rsidR="00282AEA" w:rsidRPr="00282AEA">
        <w:rPr>
          <w:rFonts w:ascii="GOST type B" w:eastAsia="Times New Roman" w:hAnsi="GOST type B"/>
          <w:i/>
          <w:color w:val="auto"/>
          <w:vertAlign w:val="subscript"/>
          <w:lang w:val="uk-UA" w:eastAsia="ru-RU"/>
        </w:rPr>
        <w:t>пуск</w:t>
      </w:r>
      <w:proofErr w:type="spellEnd"/>
      <w:r w:rsidR="00282AEA" w:rsidRPr="00282AEA">
        <w:rPr>
          <w:rFonts w:ascii="GOST type B" w:eastAsia="Times New Roman" w:hAnsi="GOST type B"/>
          <w:i/>
          <w:color w:val="auto"/>
          <w:lang w:val="uk-UA" w:eastAsia="ru-RU"/>
        </w:rPr>
        <w:t>; 1)         А (36,76; 1)</w:t>
      </w:r>
    </w:p>
    <w:p w:rsidR="00282AEA" w:rsidRPr="00282AEA" w:rsidRDefault="00282AEA" w:rsidP="00282AEA">
      <w:pPr>
        <w:spacing w:line="360" w:lineRule="auto"/>
        <w:ind w:left="0"/>
        <w:jc w:val="left"/>
        <w:rPr>
          <w:rFonts w:ascii="GOST type B" w:eastAsia="Times New Roman" w:hAnsi="GOST type B"/>
          <w:i/>
          <w:color w:val="auto"/>
          <w:lang w:val="uk-UA" w:eastAsia="ru-RU"/>
        </w:rPr>
      </w:pPr>
      <w:r w:rsidRPr="00282AEA">
        <w:rPr>
          <w:rFonts w:ascii="GOST type B" w:eastAsia="Times New Roman" w:hAnsi="GOST type B"/>
          <w:i/>
          <w:color w:val="auto"/>
          <w:lang w:val="uk-UA" w:eastAsia="ru-RU"/>
        </w:rPr>
        <w:t xml:space="preserve">               В ( </w:t>
      </w:r>
      <w:proofErr w:type="spellStart"/>
      <w:r w:rsidRPr="00282AEA">
        <w:rPr>
          <w:rFonts w:ascii="GOST type B" w:eastAsia="Times New Roman" w:hAnsi="GOST type B"/>
          <w:i/>
          <w:color w:val="auto"/>
          <w:lang w:val="uk-UA" w:eastAsia="ru-RU"/>
        </w:rPr>
        <w:t>М</w:t>
      </w:r>
      <w:r w:rsidRPr="00282AEA">
        <w:rPr>
          <w:rFonts w:ascii="GOST type B" w:eastAsia="Times New Roman" w:hAnsi="GOST type B"/>
          <w:i/>
          <w:color w:val="auto"/>
          <w:vertAlign w:val="subscript"/>
          <w:lang w:val="uk-UA" w:eastAsia="ru-RU"/>
        </w:rPr>
        <w:t>макс</w:t>
      </w:r>
      <w:proofErr w:type="spellEnd"/>
      <w:r w:rsidRPr="00282AEA">
        <w:rPr>
          <w:rFonts w:ascii="GOST type B" w:eastAsia="Times New Roman" w:hAnsi="GOST type B"/>
          <w:i/>
          <w:color w:val="auto"/>
          <w:lang w:val="uk-UA" w:eastAsia="ru-RU"/>
        </w:rPr>
        <w:t xml:space="preserve">; </w:t>
      </w:r>
      <w:r w:rsidRPr="00282AEA">
        <w:rPr>
          <w:rFonts w:ascii="GOST type B" w:eastAsia="Times New Roman" w:hAnsi="GOST type B"/>
          <w:i/>
          <w:color w:val="auto"/>
          <w:lang w:val="en-US" w:eastAsia="ru-RU"/>
        </w:rPr>
        <w:t>S</w:t>
      </w:r>
      <w:proofErr w:type="spellStart"/>
      <w:r w:rsidRPr="00282AEA">
        <w:rPr>
          <w:rFonts w:ascii="GOST type B" w:eastAsia="Times New Roman" w:hAnsi="GOST type B"/>
          <w:i/>
          <w:color w:val="auto"/>
          <w:vertAlign w:val="subscript"/>
          <w:lang w:val="uk-UA" w:eastAsia="ru-RU"/>
        </w:rPr>
        <w:t>кр</w:t>
      </w:r>
      <w:proofErr w:type="spellEnd"/>
      <w:r w:rsidRPr="00282AEA">
        <w:rPr>
          <w:rFonts w:ascii="GOST type B" w:eastAsia="Times New Roman" w:hAnsi="GOST type B"/>
          <w:i/>
          <w:color w:val="auto"/>
          <w:lang w:val="uk-UA" w:eastAsia="ru-RU"/>
        </w:rPr>
        <w:t>)      В (40,434; 0,208)</w:t>
      </w:r>
    </w:p>
    <w:p w:rsidR="00282AEA" w:rsidRPr="00282AEA" w:rsidRDefault="00282AEA" w:rsidP="00282AEA">
      <w:pPr>
        <w:spacing w:line="360" w:lineRule="auto"/>
        <w:ind w:left="0"/>
        <w:jc w:val="left"/>
        <w:rPr>
          <w:rFonts w:ascii="GOST type B" w:eastAsia="Times New Roman" w:hAnsi="GOST type B"/>
          <w:i/>
          <w:color w:val="auto"/>
          <w:lang w:val="uk-UA" w:eastAsia="ru-RU"/>
        </w:rPr>
      </w:pPr>
      <w:r w:rsidRPr="00282AEA">
        <w:rPr>
          <w:rFonts w:ascii="GOST type B" w:eastAsia="Times New Roman" w:hAnsi="GOST type B"/>
          <w:i/>
          <w:color w:val="auto"/>
          <w:lang w:val="uk-UA" w:eastAsia="ru-RU"/>
        </w:rPr>
        <w:t xml:space="preserve">              С</w:t>
      </w:r>
      <w:r w:rsidRPr="00282AEA">
        <w:rPr>
          <w:rFonts w:ascii="GOST type B" w:eastAsia="Times New Roman" w:hAnsi="GOST type B"/>
          <w:i/>
          <w:color w:val="auto"/>
          <w:lang w:eastAsia="ru-RU"/>
        </w:rPr>
        <w:t xml:space="preserve"> </w:t>
      </w:r>
      <w:r w:rsidRPr="00282AEA">
        <w:rPr>
          <w:rFonts w:ascii="GOST type B" w:eastAsia="Times New Roman" w:hAnsi="GOST type B"/>
          <w:i/>
          <w:color w:val="auto"/>
          <w:lang w:val="uk-UA" w:eastAsia="ru-RU"/>
        </w:rPr>
        <w:t>( М</w:t>
      </w:r>
      <w:r w:rsidRPr="00282AEA">
        <w:rPr>
          <w:rFonts w:ascii="GOST type B" w:eastAsia="Times New Roman" w:hAnsi="GOST type B"/>
          <w:i/>
          <w:color w:val="auto"/>
          <w:vertAlign w:val="subscript"/>
          <w:lang w:val="uk-UA" w:eastAsia="ru-RU"/>
        </w:rPr>
        <w:t>н</w:t>
      </w:r>
      <w:r w:rsidRPr="00282AEA">
        <w:rPr>
          <w:rFonts w:ascii="GOST type B" w:eastAsia="Times New Roman" w:hAnsi="GOST type B"/>
          <w:i/>
          <w:color w:val="auto"/>
          <w:lang w:val="uk-UA" w:eastAsia="ru-RU"/>
        </w:rPr>
        <w:t xml:space="preserve">; </w:t>
      </w:r>
      <w:r w:rsidRPr="00282AEA">
        <w:rPr>
          <w:rFonts w:ascii="GOST type B" w:eastAsia="Times New Roman" w:hAnsi="GOST type B"/>
          <w:i/>
          <w:color w:val="auto"/>
          <w:lang w:val="en-US" w:eastAsia="ru-RU"/>
        </w:rPr>
        <w:t>S</w:t>
      </w:r>
      <w:r w:rsidRPr="00282AEA">
        <w:rPr>
          <w:rFonts w:ascii="GOST type B" w:eastAsia="Times New Roman" w:hAnsi="GOST type B"/>
          <w:i/>
          <w:color w:val="auto"/>
          <w:vertAlign w:val="subscript"/>
          <w:lang w:val="uk-UA" w:eastAsia="ru-RU"/>
        </w:rPr>
        <w:t>н</w:t>
      </w:r>
      <w:r w:rsidRPr="00282AEA">
        <w:rPr>
          <w:rFonts w:ascii="GOST type B" w:eastAsia="Times New Roman" w:hAnsi="GOST type B"/>
          <w:i/>
          <w:color w:val="auto"/>
          <w:lang w:val="uk-UA" w:eastAsia="ru-RU"/>
        </w:rPr>
        <w:t>)         С (18,38; 0,05 )</w:t>
      </w:r>
    </w:p>
    <w:p w:rsidR="00730F4B" w:rsidRDefault="009D6440" w:rsidP="00730F4B">
      <w:pPr>
        <w:spacing w:line="360" w:lineRule="auto"/>
        <w:ind w:left="0"/>
        <w:jc w:val="left"/>
        <w:rPr>
          <w:rFonts w:ascii="GOST type B" w:eastAsia="Times New Roman" w:hAnsi="GOST type B"/>
          <w:i/>
          <w:color w:val="auto"/>
          <w:lang w:val="uk-UA" w:eastAsia="ru-RU"/>
        </w:rPr>
      </w:pPr>
      <w:r>
        <w:rPr>
          <w:rFonts w:eastAsia="Times New Roman"/>
          <w:noProof/>
          <w:color w:val="auto"/>
          <w:lang w:eastAsia="ru-RU"/>
        </w:rPr>
        <mc:AlternateContent>
          <mc:Choice Requires="wpg">
            <w:drawing>
              <wp:anchor distT="0" distB="0" distL="114300" distR="114300" simplePos="0" relativeHeight="251675136" behindDoc="0" locked="0" layoutInCell="0" allowOverlap="1">
                <wp:simplePos x="0" y="0"/>
                <wp:positionH relativeFrom="page">
                  <wp:posOffset>704643</wp:posOffset>
                </wp:positionH>
                <wp:positionV relativeFrom="page">
                  <wp:posOffset>272691</wp:posOffset>
                </wp:positionV>
                <wp:extent cx="6666230" cy="9887585"/>
                <wp:effectExtent l="0" t="0" r="20320" b="18415"/>
                <wp:wrapNone/>
                <wp:docPr id="893" name="Группа 8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6230" cy="9887585"/>
                          <a:chOff x="0" y="0"/>
                          <a:chExt cx="20000" cy="20000"/>
                        </a:xfrm>
                      </wpg:grpSpPr>
                      <wps:wsp>
                        <wps:cNvPr id="894" name="Rectangle 73"/>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895" name="Line 74"/>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96" name="Line 75"/>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97" name="Line 76"/>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98" name="Line 77"/>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99" name="Line 78"/>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00" name="Line 79"/>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01" name="Line 80"/>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02" name="Line 81"/>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03" name="Line 82"/>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04" name="Line 83"/>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05" name="Rectangle 84"/>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9D6440">
                              <w:pPr>
                                <w:pStyle w:val="a4"/>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906" name="Rectangle 85"/>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9D6440">
                              <w:pPr>
                                <w:pStyle w:val="a4"/>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907" name="Rectangle 86"/>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9D6440">
                              <w:pPr>
                                <w:pStyle w:val="a4"/>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908" name="Rectangle 87"/>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9D6440">
                              <w:pPr>
                                <w:pStyle w:val="a4"/>
                                <w:jc w:val="center"/>
                                <w:rPr>
                                  <w:sz w:val="18"/>
                                </w:rPr>
                              </w:pPr>
                              <w:r>
                                <w:rPr>
                                  <w:sz w:val="18"/>
                                </w:rPr>
                                <w:t>Підпис</w:t>
                              </w:r>
                            </w:p>
                          </w:txbxContent>
                        </wps:txbx>
                        <wps:bodyPr rot="0" vert="horz" wrap="square" lIns="12700" tIns="12700" rIns="12700" bIns="12700" anchor="t" anchorCtr="0" upright="1">
                          <a:noAutofit/>
                        </wps:bodyPr>
                      </wps:wsp>
                      <wps:wsp>
                        <wps:cNvPr id="909" name="Rectangle 88"/>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9D6440">
                              <w:pPr>
                                <w:pStyle w:val="a4"/>
                                <w:jc w:val="center"/>
                                <w:rPr>
                                  <w:sz w:val="18"/>
                                </w:rPr>
                              </w:pPr>
                              <w:r>
                                <w:rPr>
                                  <w:sz w:val="18"/>
                                </w:rPr>
                                <w:t>Дата</w:t>
                              </w:r>
                            </w:p>
                          </w:txbxContent>
                        </wps:txbx>
                        <wps:bodyPr rot="0" vert="horz" wrap="square" lIns="12700" tIns="12700" rIns="12700" bIns="12700" anchor="t" anchorCtr="0" upright="1">
                          <a:noAutofit/>
                        </wps:bodyPr>
                      </wps:wsp>
                      <wps:wsp>
                        <wps:cNvPr id="910" name="Rectangle 89"/>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9D6440">
                              <w:pPr>
                                <w:pStyle w:val="a4"/>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911" name="Rectangle 90"/>
                        <wps:cNvSpPr>
                          <a:spLocks noChangeArrowheads="1"/>
                        </wps:cNvSpPr>
                        <wps:spPr bwMode="auto">
                          <a:xfrm>
                            <a:off x="19061" y="19435"/>
                            <a:ext cx="889"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Pr="000D6894" w:rsidRDefault="00646DB4" w:rsidP="00150792">
                              <w:pPr>
                                <w:ind w:left="0"/>
                                <w:rPr>
                                  <w:rFonts w:ascii="GOST type B" w:hAnsi="GOST type B"/>
                                  <w:i/>
                                </w:rPr>
                              </w:pPr>
                              <w:r>
                                <w:rPr>
                                  <w:rFonts w:ascii="GOST type B" w:hAnsi="GOST type B"/>
                                  <w:i/>
                                </w:rPr>
                                <w:t>28</w:t>
                              </w:r>
                            </w:p>
                          </w:txbxContent>
                        </wps:txbx>
                        <wps:bodyPr rot="0" vert="horz" wrap="square" lIns="12700" tIns="12700" rIns="12700" bIns="12700" anchor="t" anchorCtr="0" upright="1">
                          <a:noAutofit/>
                        </wps:bodyPr>
                      </wps:wsp>
                      <wps:wsp>
                        <wps:cNvPr id="912" name="Rectangle 91"/>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Pr="00733ED0" w:rsidRDefault="00646DB4" w:rsidP="009D6440">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23</w:t>
                              </w:r>
                              <w:r w:rsidRPr="00733ED0">
                                <w:rPr>
                                  <w:rFonts w:ascii="GOST type A" w:hAnsi="GOST type A"/>
                                  <w:i/>
                                  <w:sz w:val="32"/>
                                </w:rPr>
                                <w:t xml:space="preserve"> ПЗ</w:t>
                              </w:r>
                            </w:p>
                            <w:p w:rsidR="00646DB4" w:rsidRPr="00A05256" w:rsidRDefault="00646DB4" w:rsidP="009D6440">
                              <w:pPr>
                                <w:pStyle w:val="3"/>
                                <w:jc w:val="center"/>
                                <w:rPr>
                                  <w:rFonts w:ascii="GOST type B" w:hAnsi="GOST type B"/>
                                  <w: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id="Группа 893" o:spid="_x0000_s1536" style="position:absolute;margin-left:55.5pt;margin-top:21.45pt;width:524.9pt;height:778.55pt;z-index:25167513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FxQIIAcAAIBVAAAOAAAAZHJzL2Uyb0RvYy54bWzsXFtu4zYU/S/QPQj691iUqQeNcQaJH4MC&#10;03bQTNFvRZItobKoUkrstChQoEvoRrqDbmFmR718mJbzmObhKBOXDhCIlkyRlzyHV/ce6vWb9bKw&#10;LlJW57Qc2eiVY1tpGdMkLxcj+8cPs15oW3UTlUlU0DId2Zdpbb85+vqr16tqmLo0o0WSMgsqKevh&#10;qhrZWdNUw36/jrN0GdWvaJWWcHJO2TJqoMgW/YRFK6h9WfRdx/H7K8qSitE4rWv4diJP2kei/vk8&#10;jZvv5/M6baxiZEPbGvGfif9n/H//6HU0XLCoyvJYNSN6QCuWUV7CTXVVk6iJrHOWX6tqmceM1nTe&#10;vIrpsk/n8zxORR+gN8i50pu3jJ5Xoi+L4WpRaTOBaa/Y6cHVxt9dvGdWnozskAxsq4yWMEgf//r0&#10;x6c/P/4Df39b/Huw0qpaDOHit6w6rd4z2VU4fEfjn2s43b96npcX8mLrbPUtTaDe6LyhwkrrOVvy&#10;KqD/1loMxqUejHTdWDF86cPHHcCYxXCOhGHghZ4crjiDMb32uzibql/CvHDU7+Qhb180lDcVDVUN&#10;472CaVdvLVs/zrKnWVSlYsBqbixtWbyx7A8wIaNyUaRWoKwqLtyYtJb2tEo6zuCy9JgxusrSKIF2&#10;Id55aH3rB7xQw2g8zMCfNVM0rFjdvE3p0uIHI5tBy8XYRRfv6kZadHMJH8qSzvKigO+jYVFaq5Ht&#10;ehhGgZdrWuQJPysKbHE2Lph1EXFEio/o2JXLlnkDvFDkS5iY+qJoyG0xLRNxmybKC3kMg1uUvPJU&#10;IF62D0rrBg7F9zAzBBp/Iw6ZhtMQ97DrT3vYmUx6x7Mx7vkzFHiTwWQ8nqDfeasRHmZ5kqQlb/iG&#10;GRC+2/xQHCUxrbnhdjvMxOe6Hfq7zRDTGHq126XjmecEeBD2gsAb9PBg6vROwtm4dzxGvh9MT8Yn&#10;0ytdmgoz1fvplbY5bxU9h2E7zZKVleR81gw84iIbCkC5biAH0oqKBawVccNsi9Hmp7zJBG44A/A6&#10;6vYMCR3+pyyja5eG2Aw2L+nhUn3bmgomx2YiCPRwwEjgn9HkEsADbeC35qsYHGSU/WpbK1gRRnb9&#10;y3nEUtsqvikBgARhzJcQUcBe4EKBtc+ctc9EZQxVjezGtuThuJHLznnF8kUGd0KityU9Blac5wJS&#10;HNCyVdB+xU2dkZS3Ial3eQn8hLnRFd2MS0n58bpUlK8pSgzdh8sK6H2HoeRP7sxQyOHLDzA9Cgkm&#10;/NZi2MRK4Mo1ADlgfjihqfwaRxXQcGHUbjgKVmdFRS+aljRzt1Ak2VpCZzMUkkAN2zyKbfj87RrY&#10;/i6whRfVIbA1rAU/bGGNCPEDBW2D6/27GwbX2s98ei/iOXAN4JHPa3LB9jtdsF0UAq+YBfsZniMM&#10;sA8c2BAzawM76BTYmCBigP0sAQID7AMHNgCrDeywU2D7ngceg1yxvdsesSHgah6x9x75M8A+aGAT&#10;nm5oA1ugq7NH7MD34P7/4YobYG9jxPsL6RtgHziwIXnRArbMRHQGbIiFOxCVvxnZkFPkmVETFYf4&#10;tM7+GGS/yBxc99Ez4kBWqY1sEZzuDtlqwSauVFdso+KBzxOmHNnunj1xxBOwMsP6gIS8SXaZ1LqU&#10;Ddw9tf4csNYiJhEUDwWIuoe1j0U0/iZYyyz5Ro5kcthS+wdL+GOkNcYPP3A/XCvoJKzb4rkOxCmh&#10;jonDgn0F2cgJ1IK9b2SbBRtEQAbZB45sLTvbamPDtvbsqbWxHlALf44mvq/k4CAXFLozBHpF6YoP&#10;HBHRu115di91LBdUtab1/1m7SpCLnROX9GZ+GPTwDHs9Ejhhz0HkhPgOJngy25XjCv5/tM/ABcoD&#10;UPw++HHonvpkHaDgzd860NI//LKEdSL9o9t7Dzltsz5bi50ErqMz1veU2MoVT0lsVUFKbFVBSmxV&#10;4aVJbImjlXgtrmvL8Z6a6xAaqNz+jWyn/BjDdk+k1Ddsp/dhfCky4n2wnU7jG7Zr7XoisAqoCGuL&#10;7doixadmO9fl+uKbfTvXgw1YIsxq2M6w3e4WNePbqU0K261SLd9OaxsM2+2wnRZttthO+8GwGfSp&#10;2Q6TUO2gusG38wYqXWzYzrCdYTuxh/b2jaFbtkMiJMTzR4btdthOK1lbbKf94A7YDoJ1Jm638xKJ&#10;TvecmyfZQ3ySRVoEY9iuzXawClx/ktV+cAdsJzfFKyFgILzKrbQA0hQmcKdev2OcO+Pc3d250+Ig&#10;Q3c7dAd0IqWRW+eOaEe4C7qDTAm0QUTu8EC99WmTlQ1D8D25PhK7QgVikrI3vFjpUS8UMs7dQTp3&#10;WjNl2G6H7bQQvMV22hHugO2CAKtNHsQF7TdkpFq+HajL4KSgO+n3GbozdKdepWfyFJ/JUyCtIXsp&#10;dAfvhRKv+RTyIPVKUv4e0XZZdHj74tSjfwEAAP//AwBQSwMEFAAGAAgAAAAhAJxnMHHhAAAADAEA&#10;AA8AAABkcnMvZG93bnJldi54bWxMj0FLw0AQhe+C/2EZwZvd3apBYzalFPVUBFuh9LZNpklodjZk&#10;t0n6752e9DaPebz3vmwxuVYM2IfGkwE9UyCQCl82VBn42X48vIAI0VJpW09o4IIBFvntTWbT0o/0&#10;jcMmVoJDKKTWQB1jl0oZihqdDTPfIfHv6HtnI8u+kmVvRw53rZwrlUhnG+KG2na4qrE4bc7OwOdo&#10;x+Wjfh/Wp+Pqst8+f+3WGo25v5uWbyAiTvHPDNf5PB1y3nTwZyqDaFlrzSzRwNP8FcTVoBPFMAe+&#10;EqUUyDyT/yHyXwAAAP//AwBQSwECLQAUAAYACAAAACEAtoM4kv4AAADhAQAAEwAAAAAAAAAAAAAA&#10;AAAAAAAAW0NvbnRlbnRfVHlwZXNdLnhtbFBLAQItABQABgAIAAAAIQA4/SH/1gAAAJQBAAALAAAA&#10;AAAAAAAAAAAAAC8BAABfcmVscy8ucmVsc1BLAQItABQABgAIAAAAIQD7FxQIIAcAAIBVAAAOAAAA&#10;AAAAAAAAAAAAAC4CAABkcnMvZTJvRG9jLnhtbFBLAQItABQABgAIAAAAIQCcZzBx4QAAAAwBAAAP&#10;AAAAAAAAAAAAAAAAAHoJAABkcnMvZG93bnJldi54bWxQSwUGAAAAAAQABADzAAAAiAoAAAAA&#10;" o:allowincell="f">
                <v:rect id="Rectangle 73" o:spid="_x0000_s1537"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ocMP8MA&#10;AADcAAAADwAAAGRycy9kb3ducmV2LnhtbESP0YrCMBRE3wX/IVxh3zR1WRZbjVIFYZ9kt/oBl+ba&#10;Fpub2sS2+vVGEPZxmJkzzGozmFp01LrKsoL5LAJBnFtdcaHgdNxPFyCcR9ZYWyYFd3KwWY9HK0y0&#10;7fmPuswXIkDYJaig9L5JpHR5SQbdzDbEwTvb1qAPsi2kbrEPcFPLzyj6lgYrDgslNrQrKb9kN6Pg&#10;4ofukBbZYx+ftnH+u0372zVV6mMypEsQngb/H363f7SCRfwFrzPhCMj1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ocMP8MAAADcAAAADwAAAAAAAAAAAAAAAACYAgAAZHJzL2Rv&#10;d25yZXYueG1sUEsFBgAAAAAEAAQA9QAAAIgDAAAAAA==&#10;" filled="f" strokeweight="2pt"/>
                <v:line id="Line 74" o:spid="_x0000_s1538"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PFEZcAAAADcAAAADwAAAGRycy9kb3ducmV2LnhtbESPwQrCMBBE74L/EFbwpqmCotUoIlS8&#10;idWLt7VZ22KzKU3U+vdGEDwOM/OGWa5bU4knNa60rGA0jEAQZ1aXnCs4n5LBDITzyBory6TgTQ7W&#10;q25nibG2Lz7SM/W5CBB2MSoovK9jKV1WkEE3tDVx8G62MeiDbHKpG3wFuKnkOIqm0mDJYaHAmrYF&#10;Zff0YRTcL+dJsjts9alKN/qaJ/5yvWml+r12swDhqfX/8K+91wpm8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NzxRGXAAAAA3AAAAA8AAAAAAAAAAAAAAAAA&#10;oQIAAGRycy9kb3ducmV2LnhtbFBLBQYAAAAABAAEAPkAAACOAwAAAAA=&#10;" strokeweight="2pt"/>
                <v:line id="Line 75" o:spid="_x0000_s1539"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CPaEsAAAADcAAAADwAAAGRycy9kb3ducmV2LnhtbESPwQrCMBBE74L/EFbwpqmCotUoIlS8&#10;idWLt7VZ22KzKU3U+vdGEDwOM/OGWa5bU4knNa60rGA0jEAQZ1aXnCs4n5LBDITzyBory6TgTQ7W&#10;q25nibG2Lz7SM/W5CBB2MSoovK9jKV1WkEE3tDVx8G62MeiDbHKpG3wFuKnkOIqm0mDJYaHAmrYF&#10;Zff0YRTcL+dJsjts9alKN/qaJ/5yvWml+r12swDhqfX/8K+91wpm8y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Cwj2hLAAAAA3AAAAA8AAAAAAAAAAAAAAAAA&#10;oQIAAGRycy9kb3ducmV2LnhtbFBLBQYAAAAABAAEAPkAAACOAwAAAAA=&#10;" strokeweight="2pt"/>
                <v:line id="Line 76" o:spid="_x0000_s1540"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29/icMAAADcAAAADwAAAGRycy9kb3ducmV2LnhtbESPS4vCQBCE74L/YWjBm04UfEVHESHL&#10;3hajF2+dTOeBmZ6QmdXsv98RBI9FVX1F7Q69acSDOldbVjCbRiCIc6trLhVcL8lkDcJ5ZI2NZVLw&#10;Rw4O++Fgh7G2Tz7TI/WlCBB2MSqovG9jKV1ekUE3tS1x8ArbGfRBdqXUHT4D3DRyHkVLabDmsFBh&#10;S6eK8nv6axTcb9dF8vVz0pcmPeqsTPwtK7RS41F/3ILw1PtP+N3+1grWmxW8zoQjIP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Nvf4nDAAAA3AAAAA8AAAAAAAAAAAAA&#10;AAAAoQIAAGRycy9kb3ducmV2LnhtbFBLBQYAAAAABAAEAPkAAACRAwAAAAA=&#10;" strokeweight="2pt"/>
                <v:line id="Line 77" o:spid="_x0000_s1541"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vDr+70AAADcAAAADwAAAGRycy9kb3ducmV2LnhtbERPvQrCMBDeBd8hnOCmqYKi1SgiVNzE&#10;2sXtbM622FxKE7W+vRkEx4/vf73tTC1e1LrKsoLJOAJBnFtdcaEguySjBQjnkTXWlknBhxxsN/3e&#10;GmNt33ymV+oLEULYxaig9L6JpXR5SQbd2DbEgbvb1qAPsC2kbvEdwk0tp1E0lwYrDg0lNrQvKX+k&#10;T6Pgcc1myeG015c63elbkfjr7a6VGg663QqEp87/xT/3UStYLMPacCYcAbn5Ag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DLw6/u9AAAA3AAAAA8AAAAAAAAAAAAAAAAAoQIA&#10;AGRycy9kb3ducmV2LnhtbFBLBQYAAAAABAAEAPkAAACLAwAAAAA=&#10;" strokeweight="2pt"/>
                <v:line id="Line 78" o:spid="_x0000_s1542"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bxOYMAAAADcAAAADwAAAGRycy9kb3ducmV2LnhtbESPwQrCMBBE74L/EFbwpqmCotUoIlS8&#10;idWLt7VZ22KzKU3U+vdGEDwOM/OGWa5bU4knNa60rGA0jEAQZ1aXnCs4n5LBDITzyBory6TgTQ7W&#10;q25nibG2Lz7SM/W5CBB2MSoovK9jKV1WkEE3tDVx8G62MeiDbHKpG3wFuKnkOIqm0mDJYaHAmrYF&#10;Zff0YRTcL+dJsjts9alKN/qaJ/5yvWml+r12swDhqfX/8K+91wpm8z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28TmDAAAAA3AAAAA8AAAAAAAAAAAAAAAAA&#10;oQIAAGRycy9kb3ducmV2LnhtbFBLBQYAAAAABAAEAPkAAACOAwAAAAA=&#10;" strokeweight="2pt"/>
                <v:line id="Line 79" o:spid="_x0000_s1543"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m19570AAADcAAAADwAAAGRycy9kb3ducmV2LnhtbERPvQrCMBDeBd8hnOCmqYKi1SgiVNzE&#10;2sXtbM622FxKE7W+vRkEx4/vf73tTC1e1LrKsoLJOAJBnFtdcaEguySjBQjnkTXWlknBhxxsN/3e&#10;GmNt33ymV+oLEULYxaig9L6JpXR5SQbd2DbEgbvb1qAPsC2kbvEdwk0tp1E0lwYrDg0lNrQvKX+k&#10;T6Pgcc1myeG015c63elbkfjr7a6VGg663QqEp87/xT/3UStYRmF+OBOOgNx8AQ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FJtfee9AAAA3AAAAA8AAAAAAAAAAAAAAAAAoQIA&#10;AGRycy9kb3ducmV2LnhtbFBLBQYAAAAABAAEAPkAAACLAwAAAAA=&#10;" strokeweight="2pt"/>
                <v:line id="Line 80" o:spid="_x0000_s1544"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SHYfMAAAADcAAAADwAAAGRycy9kb3ducmV2LnhtbESPwQrCMBBE74L/EFbwpqmCotUoIlS8&#10;idWLt7VZ22KzKU3U+vdGEDwOM/OGWa5bU4knNa60rGA0jEAQZ1aXnCs4n5LBDITzyBory6TgTQ7W&#10;q25nibG2Lz7SM/W5CBB2MSoovK9jKV1WkEE3tDVx8G62MeiDbHKpG3wFuKnkOIqm0mDJYaHAmrYF&#10;Zff0YRTcL+dJsjts9alKN/qaJ/5yvWml+r12swDhqfX/8K+91wrm0Qi+Z8IRkK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D0h2HzAAAAA3AAAAA8AAAAAAAAAAAAAAAAA&#10;oQIAAGRycy9kb3ducmV2LnhtbFBLBQYAAAAABAAEAPkAAACOAwAAAAA=&#10;" strokeweight="2pt"/>
                <v:line id="Line 81" o:spid="_x0000_s1545"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UDEuMQAAADcAAAADwAAAGRycy9kb3ducmV2LnhtbESP3WoCMRSE7wu+QziCdzWrF1JXo4g/&#10;oHhRan2A4+a4Wd2cLEnU1advCoVeDjPzDTOdt7YWd/Khcqxg0M9AEBdOV1wqOH5v3j9AhIissXZM&#10;Cp4UYD7rvE0x1+7BX3Q/xFIkCIccFZgYm1zKUBiyGPquIU7e2XmLMUlfSu3xkeC2lsMsG0mLFacF&#10;gw0tDRXXw80q2PnT/jp4lUaeeOfX9edqHOxFqV63XUxARGrjf/ivvdUKxtkQfs+kIyBn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JQMS4xAAAANwAAAAPAAAAAAAAAAAA&#10;AAAAAKECAABkcnMvZG93bnJldi54bWxQSwUGAAAAAAQABAD5AAAAkgMAAAAA&#10;" strokeweight="1pt"/>
                <v:line id="Line 82" o:spid="_x0000_s1546"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r/jkMMAAADcAAAADwAAAGRycy9kb3ducmV2LnhtbESPT4vCMBTE7wt+h/AEb2uq4qK1UUSo&#10;eFusXrw9m9c/2LyUJmr99htB2OMwM79hkk1vGvGgztWWFUzGEQji3OqaSwXnU/q9AOE8ssbGMil4&#10;kYPNevCVYKztk4/0yHwpAoRdjAoq79tYSpdXZNCNbUscvMJ2Bn2QXSl1h88AN42cRtGPNFhzWKiw&#10;pV1F+S27GwW3y3me7n93+tRkW30tU3+5Flqp0bDfrkB46v1/+NM+aAXLaAbvM+EIyPU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K/45DDAAAA3AAAAA8AAAAAAAAAAAAA&#10;AAAAoQIAAGRycy9kb3ducmV2LnhtbFBLBQYAAAAABAAEAPkAAACRAwAAAAA=&#10;" strokeweight="2pt"/>
                <v:line id="Line 83" o:spid="_x0000_s1547"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eX5V8QAAADcAAAADwAAAGRycy9kb3ducmV2LnhtbESP3WoCMRSE7wXfIRyhd5q1FKmrUURb&#10;qPRC/HmA4+a4Wd2cLEmqW5++EQpeDjPzDTOdt7YWV/KhcqxgOMhAEBdOV1wqOOw/++8gQkTWWDsm&#10;Bb8UYD7rdqaYa3fjLV13sRQJwiFHBSbGJpcyFIYshoFriJN3ct5iTNKXUnu8Jbit5WuWjaTFitOC&#10;wYaWhorL7scqWPvj92V4L4088tp/1JvVONizUi+9djEBEamNz/B/+0srGGdv8DiTjoCc/Q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p5flXxAAAANwAAAAPAAAAAAAAAAAA&#10;AAAAAKECAABkcnMvZG93bnJldi54bWxQSwUGAAAAAAQABAD5AAAAkgMAAAAA&#10;" strokeweight="1pt"/>
                <v:rect id="Rectangle 84" o:spid="_x0000_s1548"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3TQMMA&#10;AADcAAAADwAAAGRycy9kb3ducmV2LnhtbESPwWrDMBBE74H+g9hCbrHU0IbEtRxMIdBr3AR6XKyt&#10;7dZauZKSOH8fFQo5DjPzhim2kx3EmXzoHWt4yhQI4saZnlsNh4/dYg0iRGSDg2PScKUA2/JhVmBu&#10;3IX3dK5jKxKEQ44auhjHXMrQdGQxZG4kTt6X8xZjkr6VxuMlwe0gl0qtpMWe00KHI7111PzUJ6uh&#10;qr6n42+9wV2Qa+VX5tm01afW88epegURaYr38H/73WjYqBf4O5OOgCx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i3TQMMAAADcAAAADwAAAAAAAAAAAAAAAACYAgAAZHJzL2Rv&#10;d25yZXYueG1sUEsFBgAAAAAEAAQA9QAAAIgDAAAAAA==&#10;" filled="f" stroked="f" strokeweight=".25pt">
                  <v:textbox inset="1pt,1pt,1pt,1pt">
                    <w:txbxContent>
                      <w:p w:rsidR="00646DB4" w:rsidRDefault="00646DB4" w:rsidP="009D6440">
                        <w:pPr>
                          <w:pStyle w:val="a4"/>
                          <w:jc w:val="center"/>
                          <w:rPr>
                            <w:sz w:val="18"/>
                          </w:rPr>
                        </w:pPr>
                        <w:r>
                          <w:rPr>
                            <w:sz w:val="18"/>
                          </w:rPr>
                          <w:t>Змн.</w:t>
                        </w:r>
                      </w:p>
                    </w:txbxContent>
                  </v:textbox>
                </v:rect>
                <v:rect id="Rectangle 85" o:spid="_x0000_s1549"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v9NN8IA&#10;AADcAAAADwAAAGRycy9kb3ducmV2LnhtbESPQWvCQBSE74X+h+UVvNVdRYJGNyEUhF6btuDxkX0m&#10;0ezbdHfV9N93C4LHYWa+YXblZAdxJR96xxoWcwWCuHGm51bD1+f+dQ0iRGSDg2PS8EsByuL5aYe5&#10;cTf+oGsdW5EgHHLU0MU45lKGpiOLYe5G4uQdnbcYk/StNB5vCW4HuVQqkxZ7TgsdjvTWUXOuL1ZD&#10;VZ2m7596g/sg18pnZmXa6qD17GWqtiAiTfERvrffjYaNyuD/TDoCs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003wgAAANwAAAAPAAAAAAAAAAAAAAAAAJgCAABkcnMvZG93&#10;bnJldi54bWxQSwUGAAAAAAQABAD1AAAAhwMAAAAA&#10;" filled="f" stroked="f" strokeweight=".25pt">
                  <v:textbox inset="1pt,1pt,1pt,1pt">
                    <w:txbxContent>
                      <w:p w:rsidR="00646DB4" w:rsidRDefault="00646DB4" w:rsidP="009D6440">
                        <w:pPr>
                          <w:pStyle w:val="a4"/>
                          <w:jc w:val="center"/>
                          <w:rPr>
                            <w:sz w:val="18"/>
                          </w:rPr>
                        </w:pPr>
                        <w:r>
                          <w:rPr>
                            <w:sz w:val="18"/>
                          </w:rPr>
                          <w:t>Арк.</w:t>
                        </w:r>
                      </w:p>
                    </w:txbxContent>
                  </v:textbox>
                </v:rect>
                <v:rect id="Rectangle 86" o:spid="_x0000_s1550"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bPorMMA&#10;AADcAAAADwAAAGRycy9kb3ducmV2LnhtbESPzWrDMBCE74G+g9hCbrHUUPLjWg6mEOg1bgI9LtbW&#10;dmutXElJnLePCoUeh5n5hil2kx3EhXzoHWt4yhQI4saZnlsNx/f9YgMiRGSDg2PScKMAu/JhVmBu&#10;3JUPdKljKxKEQ44auhjHXMrQdGQxZG4kTt6n8xZjkr6VxuM1we0gl0qtpMWe00KHI7121HzXZ6uh&#10;qr6m00+9xX2QG+VX5tm01YfW88epegERaYr/4b/2m9GwVWv4PZOOgCz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bPorMMAAADcAAAADwAAAAAAAAAAAAAAAACYAgAAZHJzL2Rv&#10;d25yZXYueG1sUEsFBgAAAAAEAAQA9QAAAIgDAAAAAA==&#10;" filled="f" stroked="f" strokeweight=".25pt">
                  <v:textbox inset="1pt,1pt,1pt,1pt">
                    <w:txbxContent>
                      <w:p w:rsidR="00646DB4" w:rsidRDefault="00646DB4" w:rsidP="009D6440">
                        <w:pPr>
                          <w:pStyle w:val="a4"/>
                          <w:jc w:val="center"/>
                          <w:rPr>
                            <w:sz w:val="18"/>
                          </w:rPr>
                        </w:pPr>
                        <w:r>
                          <w:rPr>
                            <w:sz w:val="18"/>
                          </w:rPr>
                          <w:t>№ докум.</w:t>
                        </w:r>
                      </w:p>
                    </w:txbxContent>
                  </v:textbox>
                </v:rect>
                <v:rect id="Rectangle 87" o:spid="_x0000_s1551"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Cx83r4A&#10;AADcAAAADwAAAGRycy9kb3ducmV2LnhtbERPTYvCMBC9C/sfwix402RlEds1ShEEr1sVPA7NbFtt&#10;Jt0kav335iB4fLzv5XqwnbiRD61jDV9TBYK4cqblWsNhv50sQISIbLBzTBoeFGC9+hgtMTfuzr90&#10;K2MtUgiHHDU0Mfa5lKFqyGKYup44cX/OW4wJ+loaj/cUbjs5U2ouLbacGhrsadNQdSmvVkNRnIfj&#10;f5nhNsiF8nPzberipPX4cyh+QEQa4lv8cu+MhkyltelMOgJy9QQAAP//AwBQSwECLQAUAAYACAAA&#10;ACEA8PeKu/0AAADiAQAAEwAAAAAAAAAAAAAAAAAAAAAAW0NvbnRlbnRfVHlwZXNdLnhtbFBLAQIt&#10;ABQABgAIAAAAIQAx3V9h0gAAAI8BAAALAAAAAAAAAAAAAAAAAC4BAABfcmVscy8ucmVsc1BLAQIt&#10;ABQABgAIAAAAIQAzLwWeQQAAADkAAAAQAAAAAAAAAAAAAAAAACkCAABkcnMvc2hhcGV4bWwueG1s&#10;UEsBAi0AFAAGAAgAAAAhAOwsfN6+AAAA3AAAAA8AAAAAAAAAAAAAAAAAmAIAAGRycy9kb3ducmV2&#10;LnhtbFBLBQYAAAAABAAEAPUAAACDAwAAAAA=&#10;" filled="f" stroked="f" strokeweight=".25pt">
                  <v:textbox inset="1pt,1pt,1pt,1pt">
                    <w:txbxContent>
                      <w:p w:rsidR="00646DB4" w:rsidRDefault="00646DB4" w:rsidP="009D6440">
                        <w:pPr>
                          <w:pStyle w:val="a4"/>
                          <w:jc w:val="center"/>
                          <w:rPr>
                            <w:sz w:val="18"/>
                          </w:rPr>
                        </w:pPr>
                        <w:r>
                          <w:rPr>
                            <w:sz w:val="18"/>
                          </w:rPr>
                          <w:t>Підпис</w:t>
                        </w:r>
                      </w:p>
                    </w:txbxContent>
                  </v:textbox>
                </v:rect>
                <v:rect id="Rectangle 88" o:spid="_x0000_s1552"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2DZRcIA&#10;AADcAAAADwAAAGRycy9kb3ducmV2LnhtbESPQWvCQBSE70L/w/IK3nS3ImJS1xAKgV4bFXp8ZF+T&#10;tNm36e6q6b/vCoLHYWa+YXbFZAdxIR96xxpelgoEceNMz62G46FabEGEiGxwcEwa/ihAsX+a7TA3&#10;7sofdKljKxKEQ44auhjHXMrQdGQxLN1InLwv5y3GJH0rjcdrgttBrpTaSIs9p4UOR3rrqPmpz1ZD&#10;WX5Pp986wyrIrfIbszZt+an1/HkqX0FEmuIjfG+/Gw2ZyuB2Jh0Buf8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DYNlFwgAAANwAAAAPAAAAAAAAAAAAAAAAAJgCAABkcnMvZG93&#10;bnJldi54bWxQSwUGAAAAAAQABAD1AAAAhwMAAAAA&#10;" filled="f" stroked="f" strokeweight=".25pt">
                  <v:textbox inset="1pt,1pt,1pt,1pt">
                    <w:txbxContent>
                      <w:p w:rsidR="00646DB4" w:rsidRDefault="00646DB4" w:rsidP="009D6440">
                        <w:pPr>
                          <w:pStyle w:val="a4"/>
                          <w:jc w:val="center"/>
                          <w:rPr>
                            <w:sz w:val="18"/>
                          </w:rPr>
                        </w:pPr>
                        <w:r>
                          <w:rPr>
                            <w:sz w:val="18"/>
                          </w:rPr>
                          <w:t>Дата</w:t>
                        </w:r>
                      </w:p>
                    </w:txbxContent>
                  </v:textbox>
                </v:rect>
                <v:rect id="Rectangle 89" o:spid="_x0000_s1553"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4PmBb4A&#10;AADcAAAADwAAAGRycy9kb3ducmV2LnhtbERPTYvCMBC9C/6HMMLeNFVEtJqWIgherQp7HJrZttpM&#10;ahK1++83hwWPj/e9ywfTiRc531pWMJ8lIIgrq1uuFVzOh+kahA/IGjvLpOCXPOTZeLTDVNs3n+hV&#10;hlrEEPYpKmhC6FMpfdWQQT+zPXHkfqwzGCJ0tdQO3zHcdHKRJCtpsOXY0GBP+4aqe/k0CoriNlwf&#10;5QYPXq4Tt9JLXRffSn1NhmILItAQPuJ/91Er2Mzj/HgmHgGZ/Q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JeD5gW+AAAA3AAAAA8AAAAAAAAAAAAAAAAAmAIAAGRycy9kb3ducmV2&#10;LnhtbFBLBQYAAAAABAAEAPUAAACDAwAAAAA=&#10;" filled="f" stroked="f" strokeweight=".25pt">
                  <v:textbox inset="1pt,1pt,1pt,1pt">
                    <w:txbxContent>
                      <w:p w:rsidR="00646DB4" w:rsidRDefault="00646DB4" w:rsidP="009D6440">
                        <w:pPr>
                          <w:pStyle w:val="a4"/>
                          <w:jc w:val="center"/>
                          <w:rPr>
                            <w:sz w:val="18"/>
                          </w:rPr>
                        </w:pPr>
                        <w:r>
                          <w:rPr>
                            <w:sz w:val="18"/>
                          </w:rPr>
                          <w:t>Арк.</w:t>
                        </w:r>
                      </w:p>
                    </w:txbxContent>
                  </v:textbox>
                </v:rect>
                <v:rect id="Rectangle 90" o:spid="_x0000_s1554" style="position:absolute;left:19061;top:19435;width:889;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9DnsMA&#10;AADcAAAADwAAAGRycy9kb3ducmV2LnhtbESPwWrDMBBE74H+g9hCb7HsUkzsWgmmEOi1TgI5LtbW&#10;dmKtXEmN3b+vAoUeh5l5w1S7xYziRs4PlhVkSQqCuLV64E7B8bBfb0D4gKxxtEwKfsjDbvuwqrDU&#10;duYPujWhExHCvkQFfQhTKaVvezLoEzsRR+/TOoMhStdJ7XCOcDPK5zTNpcGB40KPE7311F6bb6Og&#10;ri/L6aspcO/lJnW5ftFdfVbq6XGpX0EEWsJ/+K/9rhUUWQb3M/EIyO0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9DnsMAAADcAAAADwAAAAAAAAAAAAAAAACYAgAAZHJzL2Rv&#10;d25yZXYueG1sUEsFBgAAAAAEAAQA9QAAAIgDAAAAAA==&#10;" filled="f" stroked="f" strokeweight=".25pt">
                  <v:textbox inset="1pt,1pt,1pt,1pt">
                    <w:txbxContent>
                      <w:p w:rsidR="00646DB4" w:rsidRPr="000D6894" w:rsidRDefault="00646DB4" w:rsidP="00150792">
                        <w:pPr>
                          <w:ind w:left="0"/>
                          <w:rPr>
                            <w:rFonts w:ascii="GOST type B" w:hAnsi="GOST type B"/>
                            <w:i/>
                          </w:rPr>
                        </w:pPr>
                        <w:r>
                          <w:rPr>
                            <w:rFonts w:ascii="GOST type B" w:hAnsi="GOST type B"/>
                            <w:i/>
                          </w:rPr>
                          <w:t>28</w:t>
                        </w:r>
                      </w:p>
                    </w:txbxContent>
                  </v:textbox>
                </v:rect>
                <v:rect id="Rectangle 91" o:spid="_x0000_s1555"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B3d6cIA&#10;AADcAAAADwAAAGRycy9kb3ducmV2LnhtbESPQWvCQBSE74L/YXmF3nSjlBDTbCQIQq+NLXh8ZJ9J&#10;2uzbuLtq/PeuUOhxmJlvmGI7mUFcyfnesoLVMgFB3Fjdc6vg67BfZCB8QNY4WCYFd/KwLeezAnNt&#10;b/xJ1zq0IkLY56igC2HMpfRNRwb90o7E0TtZZzBE6VqpHd4i3AxynSSpNNhzXOhwpF1HzW99MQqq&#10;6mf6Ptcb3HuZJS7Vb7qtjkq9vkzVO4hAU/gP/7U/tILNag3PM/EIyPI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IHd3pwgAAANwAAAAPAAAAAAAAAAAAAAAAAJgCAABkcnMvZG93&#10;bnJldi54bWxQSwUGAAAAAAQABAD1AAAAhwMAAAAA&#10;" filled="f" stroked="f" strokeweight=".25pt">
                  <v:textbox inset="1pt,1pt,1pt,1pt">
                    <w:txbxContent>
                      <w:p w:rsidR="00646DB4" w:rsidRPr="00733ED0" w:rsidRDefault="00646DB4" w:rsidP="009D6440">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23</w:t>
                        </w:r>
                        <w:r w:rsidRPr="00733ED0">
                          <w:rPr>
                            <w:rFonts w:ascii="GOST type A" w:hAnsi="GOST type A"/>
                            <w:i/>
                            <w:sz w:val="32"/>
                          </w:rPr>
                          <w:t xml:space="preserve"> ПЗ</w:t>
                        </w:r>
                      </w:p>
                      <w:p w:rsidR="00646DB4" w:rsidRPr="00A05256" w:rsidRDefault="00646DB4" w:rsidP="009D6440">
                        <w:pPr>
                          <w:pStyle w:val="3"/>
                          <w:jc w:val="center"/>
                          <w:rPr>
                            <w:rFonts w:ascii="GOST type B" w:hAnsi="GOST type B"/>
                            <w:i/>
                          </w:rPr>
                        </w:pPr>
                      </w:p>
                    </w:txbxContent>
                  </v:textbox>
                </v:rect>
                <w10:wrap anchorx="page" anchory="page"/>
              </v:group>
            </w:pict>
          </mc:Fallback>
        </mc:AlternateContent>
      </w:r>
      <w:r w:rsidR="00282AEA" w:rsidRPr="00282AEA">
        <w:rPr>
          <w:rFonts w:ascii="GOST type B" w:eastAsia="Times New Roman" w:hAnsi="GOST type B"/>
          <w:i/>
          <w:color w:val="auto"/>
          <w:lang w:val="uk-UA" w:eastAsia="ru-RU"/>
        </w:rPr>
        <w:t xml:space="preserve">              </w:t>
      </w:r>
      <w:r w:rsidR="00282AEA" w:rsidRPr="00282AEA">
        <w:rPr>
          <w:rFonts w:ascii="GOST type B" w:eastAsia="Times New Roman" w:hAnsi="GOST type B"/>
          <w:i/>
          <w:color w:val="auto"/>
          <w:lang w:val="en-US" w:eastAsia="ru-RU"/>
        </w:rPr>
        <w:t>D</w:t>
      </w:r>
      <w:r w:rsidR="00282AEA" w:rsidRPr="00282AEA">
        <w:rPr>
          <w:rFonts w:ascii="GOST type B" w:eastAsia="Times New Roman" w:hAnsi="GOST type B"/>
          <w:i/>
          <w:color w:val="auto"/>
          <w:lang w:eastAsia="ru-RU"/>
        </w:rPr>
        <w:t xml:space="preserve"> </w:t>
      </w:r>
      <w:proofErr w:type="gramStart"/>
      <w:r w:rsidR="00282AEA" w:rsidRPr="00282AEA">
        <w:rPr>
          <w:rFonts w:ascii="GOST type B" w:eastAsia="Times New Roman" w:hAnsi="GOST type B"/>
          <w:i/>
          <w:color w:val="auto"/>
          <w:lang w:val="uk-UA" w:eastAsia="ru-RU"/>
        </w:rPr>
        <w:t>(</w:t>
      </w:r>
      <w:r w:rsidR="00282AEA" w:rsidRPr="00282AEA">
        <w:rPr>
          <w:rFonts w:ascii="GOST type B" w:eastAsia="Times New Roman" w:hAnsi="GOST type B"/>
          <w:i/>
          <w:color w:val="auto"/>
          <w:lang w:eastAsia="ru-RU"/>
        </w:rPr>
        <w:t xml:space="preserve"> 0</w:t>
      </w:r>
      <w:proofErr w:type="gramEnd"/>
      <w:r w:rsidR="00282AEA" w:rsidRPr="00282AEA">
        <w:rPr>
          <w:rFonts w:ascii="GOST type B" w:eastAsia="Times New Roman" w:hAnsi="GOST type B"/>
          <w:i/>
          <w:color w:val="auto"/>
          <w:lang w:val="uk-UA" w:eastAsia="ru-RU"/>
        </w:rPr>
        <w:t>; 0 )</w:t>
      </w:r>
      <w:r w:rsidR="00282AEA" w:rsidRPr="00282AEA">
        <w:rPr>
          <w:rFonts w:ascii="GOST type B" w:eastAsia="Times New Roman" w:hAnsi="GOST type B"/>
          <w:i/>
          <w:color w:val="auto"/>
          <w:lang w:eastAsia="ru-RU"/>
        </w:rPr>
        <w:t xml:space="preserve">          </w:t>
      </w:r>
      <w:r w:rsidR="00282AEA" w:rsidRPr="00282AEA">
        <w:rPr>
          <w:rFonts w:ascii="GOST type B" w:eastAsia="Times New Roman" w:hAnsi="GOST type B"/>
          <w:i/>
          <w:color w:val="auto"/>
          <w:lang w:val="en-US" w:eastAsia="ru-RU"/>
        </w:rPr>
        <w:t>D</w:t>
      </w:r>
      <w:r w:rsidR="00282AEA" w:rsidRPr="00282AEA">
        <w:rPr>
          <w:rFonts w:ascii="GOST type B" w:eastAsia="Times New Roman" w:hAnsi="GOST type B"/>
          <w:i/>
          <w:color w:val="auto"/>
          <w:lang w:eastAsia="ru-RU"/>
        </w:rPr>
        <w:t xml:space="preserve"> </w:t>
      </w:r>
      <w:r w:rsidR="00282AEA" w:rsidRPr="00282AEA">
        <w:rPr>
          <w:rFonts w:ascii="GOST type B" w:eastAsia="Times New Roman" w:hAnsi="GOST type B"/>
          <w:i/>
          <w:color w:val="auto"/>
          <w:lang w:val="uk-UA" w:eastAsia="ru-RU"/>
        </w:rPr>
        <w:t>(</w:t>
      </w:r>
      <w:r w:rsidR="00282AEA" w:rsidRPr="00282AEA">
        <w:rPr>
          <w:rFonts w:ascii="GOST type B" w:eastAsia="Times New Roman" w:hAnsi="GOST type B"/>
          <w:i/>
          <w:color w:val="auto"/>
          <w:lang w:eastAsia="ru-RU"/>
        </w:rPr>
        <w:t xml:space="preserve"> 0</w:t>
      </w:r>
      <w:r w:rsidR="00730F4B">
        <w:rPr>
          <w:rFonts w:ascii="GOST type B" w:eastAsia="Times New Roman" w:hAnsi="GOST type B"/>
          <w:i/>
          <w:color w:val="auto"/>
          <w:lang w:val="uk-UA" w:eastAsia="ru-RU"/>
        </w:rPr>
        <w:t>; 0 )</w:t>
      </w:r>
    </w:p>
    <w:p w:rsidR="00282AEA" w:rsidRPr="00730F4B" w:rsidRDefault="00282AEA" w:rsidP="00730F4B">
      <w:pPr>
        <w:spacing w:line="360" w:lineRule="auto"/>
        <w:ind w:left="0" w:firstLine="709"/>
        <w:jc w:val="left"/>
        <w:rPr>
          <w:rFonts w:ascii="GOST type B" w:eastAsia="Times New Roman" w:hAnsi="GOST type B"/>
          <w:i/>
          <w:color w:val="auto"/>
          <w:lang w:val="uk-UA" w:eastAsia="ru-RU"/>
        </w:rPr>
      </w:pPr>
      <w:r w:rsidRPr="00730F4B">
        <w:rPr>
          <w:rFonts w:eastAsia="Times New Roman"/>
          <w:color w:val="auto"/>
          <w:lang w:val="uk-UA" w:eastAsia="ru-RU"/>
        </w:rPr>
        <w:t>Координати точок</w:t>
      </w:r>
      <w:r w:rsidRPr="00282AEA">
        <w:rPr>
          <w:rFonts w:ascii="GOST type B" w:eastAsia="Times New Roman" w:hAnsi="GOST type B"/>
          <w:i/>
          <w:color w:val="auto"/>
          <w:lang w:eastAsia="ru-RU"/>
        </w:rPr>
        <w:t xml:space="preserve"> В </w:t>
      </w:r>
      <w:r w:rsidRPr="00282AEA">
        <w:rPr>
          <w:rFonts w:eastAsia="Times New Roman"/>
          <w:color w:val="auto"/>
          <w:lang w:eastAsia="ru-RU"/>
        </w:rPr>
        <w:t xml:space="preserve">і </w:t>
      </w:r>
      <w:r w:rsidRPr="00282AEA">
        <w:rPr>
          <w:rFonts w:ascii="GOST type B" w:eastAsia="Times New Roman" w:hAnsi="GOST type B"/>
          <w:i/>
          <w:color w:val="auto"/>
          <w:lang w:eastAsia="ru-RU"/>
        </w:rPr>
        <w:t xml:space="preserve">С </w:t>
      </w:r>
      <w:r w:rsidRPr="00730F4B">
        <w:rPr>
          <w:rFonts w:eastAsia="Times New Roman"/>
          <w:color w:val="auto"/>
          <w:lang w:val="uk-UA" w:eastAsia="ru-RU"/>
        </w:rPr>
        <w:t>можуть не ввійти до таблиці</w:t>
      </w:r>
      <w:r w:rsidR="00BB494E">
        <w:rPr>
          <w:rFonts w:eastAsia="Times New Roman"/>
          <w:color w:val="auto"/>
          <w:lang w:eastAsia="ru-RU"/>
        </w:rPr>
        <w:t xml:space="preserve"> 3.4</w:t>
      </w:r>
      <w:r w:rsidRPr="00282AEA">
        <w:rPr>
          <w:rFonts w:eastAsia="Times New Roman"/>
          <w:color w:val="auto"/>
          <w:lang w:eastAsia="ru-RU"/>
        </w:rPr>
        <w:t xml:space="preserve">, але </w:t>
      </w:r>
      <w:proofErr w:type="spellStart"/>
      <w:r w:rsidRPr="00282AEA">
        <w:rPr>
          <w:rFonts w:eastAsia="Times New Roman"/>
          <w:color w:val="auto"/>
          <w:lang w:eastAsia="ru-RU"/>
        </w:rPr>
        <w:t>їх</w:t>
      </w:r>
      <w:proofErr w:type="spellEnd"/>
      <w:r w:rsidRPr="00282AEA">
        <w:rPr>
          <w:rFonts w:eastAsia="Times New Roman"/>
          <w:color w:val="auto"/>
          <w:lang w:eastAsia="ru-RU"/>
        </w:rPr>
        <w:t xml:space="preserve"> </w:t>
      </w:r>
      <w:r w:rsidRPr="00730F4B">
        <w:rPr>
          <w:rFonts w:eastAsia="Times New Roman"/>
          <w:color w:val="auto"/>
          <w:lang w:val="uk-UA" w:eastAsia="ru-RU"/>
        </w:rPr>
        <w:t>обов’язково</w:t>
      </w:r>
      <w:r w:rsidRPr="00282AEA">
        <w:rPr>
          <w:rFonts w:eastAsia="Times New Roman"/>
          <w:color w:val="auto"/>
          <w:lang w:eastAsia="ru-RU"/>
        </w:rPr>
        <w:t xml:space="preserve"> </w:t>
      </w:r>
      <w:r w:rsidRPr="00282AEA">
        <w:rPr>
          <w:rFonts w:eastAsia="Times New Roman"/>
          <w:color w:val="auto"/>
          <w:lang w:val="uk-UA" w:eastAsia="ru-RU"/>
        </w:rPr>
        <w:t>необхідно використати при побудові графіка механічної</w:t>
      </w:r>
      <w:r w:rsidRPr="00282AEA">
        <w:rPr>
          <w:rFonts w:eastAsia="Times New Roman"/>
          <w:color w:val="auto"/>
          <w:lang w:eastAsia="ru-RU"/>
        </w:rPr>
        <w:t xml:space="preserve"> характеристики </w:t>
      </w:r>
      <w:r w:rsidRPr="00730F4B">
        <w:rPr>
          <w:rFonts w:eastAsia="Times New Roman"/>
          <w:color w:val="auto"/>
          <w:lang w:val="uk-UA" w:eastAsia="ru-RU"/>
        </w:rPr>
        <w:t>електродвигуна</w:t>
      </w:r>
      <w:r w:rsidRPr="00282AEA">
        <w:rPr>
          <w:rFonts w:eastAsia="Times New Roman"/>
          <w:color w:val="auto"/>
          <w:lang w:eastAsia="ru-RU"/>
        </w:rPr>
        <w:t xml:space="preserve"> </w:t>
      </w:r>
      <w:proofErr w:type="spellStart"/>
      <w:r w:rsidRPr="00282AEA">
        <w:rPr>
          <w:rFonts w:ascii="GOST type B" w:eastAsia="Times New Roman" w:hAnsi="GOST type B"/>
          <w:i/>
          <w:color w:val="auto"/>
          <w:lang w:eastAsia="ru-RU"/>
        </w:rPr>
        <w:t>М</w:t>
      </w:r>
      <w:r w:rsidRPr="00282AEA">
        <w:rPr>
          <w:rFonts w:ascii="GOST type B" w:eastAsia="Times New Roman" w:hAnsi="GOST type B"/>
          <w:i/>
          <w:color w:val="auto"/>
          <w:vertAlign w:val="subscript"/>
          <w:lang w:eastAsia="ru-RU"/>
        </w:rPr>
        <w:t>д</w:t>
      </w:r>
      <w:proofErr w:type="spellEnd"/>
      <w:r w:rsidRPr="00282AEA">
        <w:rPr>
          <w:rFonts w:ascii="GOST type B" w:eastAsia="Times New Roman" w:hAnsi="GOST type B"/>
          <w:i/>
          <w:color w:val="auto"/>
          <w:lang w:eastAsia="ru-RU"/>
        </w:rPr>
        <w:t xml:space="preserve"> = </w:t>
      </w:r>
      <w:r w:rsidRPr="00282AEA">
        <w:rPr>
          <w:rFonts w:ascii="GOST type B" w:eastAsia="Times New Roman" w:hAnsi="GOST type B"/>
          <w:i/>
          <w:color w:val="auto"/>
          <w:lang w:val="en-US" w:eastAsia="ru-RU"/>
        </w:rPr>
        <w:t>f</w:t>
      </w:r>
      <w:r w:rsidRPr="00282AEA">
        <w:rPr>
          <w:rFonts w:ascii="GOST type B" w:eastAsia="Times New Roman" w:hAnsi="GOST type B"/>
          <w:i/>
          <w:color w:val="auto"/>
          <w:lang w:eastAsia="ru-RU"/>
        </w:rPr>
        <w:t>(</w:t>
      </w:r>
      <w:r w:rsidRPr="00282AEA">
        <w:rPr>
          <w:rFonts w:ascii="GOST type B" w:eastAsia="Times New Roman" w:hAnsi="GOST type B"/>
          <w:i/>
          <w:color w:val="auto"/>
          <w:lang w:val="en-US" w:eastAsia="ru-RU"/>
        </w:rPr>
        <w:t>S</w:t>
      </w:r>
      <w:r w:rsidRPr="00282AEA">
        <w:rPr>
          <w:rFonts w:ascii="GOST type B" w:eastAsia="Times New Roman" w:hAnsi="GOST type B"/>
          <w:i/>
          <w:color w:val="auto"/>
          <w:lang w:eastAsia="ru-RU"/>
        </w:rPr>
        <w:t>).</w:t>
      </w:r>
    </w:p>
    <w:p w:rsidR="00282AEA" w:rsidRPr="00282AEA" w:rsidRDefault="00282AEA" w:rsidP="00730F4B">
      <w:pPr>
        <w:spacing w:line="360" w:lineRule="auto"/>
        <w:ind w:left="0" w:firstLine="709"/>
        <w:jc w:val="left"/>
        <w:rPr>
          <w:rFonts w:eastAsia="Times New Roman"/>
          <w:color w:val="auto"/>
          <w:lang w:eastAsia="ru-RU"/>
        </w:rPr>
      </w:pPr>
      <w:r w:rsidRPr="000E51B4">
        <w:rPr>
          <w:rFonts w:eastAsia="Times New Roman"/>
          <w:color w:val="auto"/>
          <w:lang w:val="uk-UA" w:eastAsia="ru-RU"/>
        </w:rPr>
        <w:t>Поточні значення моменту електродвигуна</w:t>
      </w:r>
      <w:r w:rsidRPr="00282AEA">
        <w:rPr>
          <w:rFonts w:eastAsia="Times New Roman"/>
          <w:color w:val="auto"/>
          <w:lang w:eastAsia="ru-RU"/>
        </w:rPr>
        <w:t xml:space="preserve"> </w:t>
      </w:r>
      <w:proofErr w:type="spellStart"/>
      <w:r w:rsidRPr="00282AEA">
        <w:rPr>
          <w:rFonts w:eastAsia="Times New Roman"/>
          <w:color w:val="auto"/>
          <w:lang w:eastAsia="ru-RU"/>
        </w:rPr>
        <w:t>М</w:t>
      </w:r>
      <w:r w:rsidRPr="00282AEA">
        <w:rPr>
          <w:rFonts w:eastAsia="Times New Roman"/>
          <w:color w:val="auto"/>
          <w:vertAlign w:val="subscript"/>
          <w:lang w:eastAsia="ru-RU"/>
        </w:rPr>
        <w:t>д</w:t>
      </w:r>
      <w:proofErr w:type="spellEnd"/>
      <w:r w:rsidRPr="00282AEA">
        <w:rPr>
          <w:rFonts w:eastAsia="Times New Roman"/>
          <w:color w:val="auto"/>
          <w:lang w:eastAsia="ru-RU"/>
        </w:rPr>
        <w:t xml:space="preserve">, </w:t>
      </w:r>
      <w:r w:rsidRPr="000E51B4">
        <w:rPr>
          <w:rFonts w:eastAsia="Times New Roman"/>
          <w:color w:val="auto"/>
          <w:lang w:val="uk-UA" w:eastAsia="ru-RU"/>
        </w:rPr>
        <w:t>для побудови</w:t>
      </w:r>
      <w:r w:rsidRPr="00282AEA">
        <w:rPr>
          <w:rFonts w:eastAsia="Times New Roman"/>
          <w:color w:val="auto"/>
          <w:lang w:eastAsia="ru-RU"/>
        </w:rPr>
        <w:t xml:space="preserve"> </w:t>
      </w:r>
      <w:r w:rsidRPr="000E51B4">
        <w:rPr>
          <w:rFonts w:eastAsia="Times New Roman"/>
          <w:color w:val="auto"/>
          <w:lang w:val="uk-UA" w:eastAsia="ru-RU"/>
        </w:rPr>
        <w:t>механічної характеристики, визначають за спрощеною формулою Клосса</w:t>
      </w:r>
      <w:r w:rsidRPr="00282AEA">
        <w:rPr>
          <w:rFonts w:eastAsia="Times New Roman"/>
          <w:color w:val="auto"/>
          <w:lang w:eastAsia="ru-RU"/>
        </w:rPr>
        <w:t>:</w:t>
      </w:r>
    </w:p>
    <w:p w:rsidR="00282AEA" w:rsidRPr="00282AEA" w:rsidRDefault="00282AEA" w:rsidP="00282AEA">
      <w:pPr>
        <w:spacing w:line="360" w:lineRule="auto"/>
        <w:ind w:left="0"/>
        <w:jc w:val="right"/>
        <w:rPr>
          <w:rFonts w:ascii="GOST type B" w:eastAsia="Times New Roman" w:hAnsi="GOST type B"/>
          <w:i/>
          <w:color w:val="auto"/>
          <w:lang w:val="uk-UA" w:eastAsia="ru-RU"/>
        </w:rPr>
      </w:pPr>
      <w:r w:rsidRPr="00282AEA">
        <w:rPr>
          <w:rFonts w:ascii="GOST type B" w:eastAsia="Times New Roman" w:hAnsi="GOST type B"/>
          <w:i/>
          <w:color w:val="auto"/>
          <w:position w:val="-66"/>
          <w:lang w:val="uk-UA" w:eastAsia="ru-RU"/>
        </w:rPr>
        <w:object w:dxaOrig="1620" w:dyaOrig="1060">
          <v:shape id="_x0000_i1037" type="#_x0000_t75" style="width:126.45pt;height:53.1pt" o:ole="" fillcolor="window">
            <v:imagedata r:id="rId36" o:title=""/>
          </v:shape>
          <o:OLEObject Type="Embed" ProgID="Equation.DSMT4" ShapeID="_x0000_i1037" DrawAspect="Content" ObjectID="_1809769120" r:id="rId37"/>
        </w:object>
      </w:r>
      <w:r w:rsidR="000E51B4">
        <w:rPr>
          <w:rFonts w:ascii="GOST type B" w:eastAsia="Times New Roman" w:hAnsi="GOST type B"/>
          <w:i/>
          <w:color w:val="auto"/>
          <w:lang w:val="uk-UA" w:eastAsia="ru-RU"/>
        </w:rPr>
        <w:t xml:space="preserve"> </w:t>
      </w:r>
      <w:r w:rsidRPr="00282AEA">
        <w:rPr>
          <w:rFonts w:ascii="GOST type B" w:eastAsia="Times New Roman" w:hAnsi="GOST type B"/>
          <w:i/>
          <w:color w:val="auto"/>
          <w:lang w:val="uk-UA" w:eastAsia="ru-RU"/>
        </w:rPr>
        <w:t xml:space="preserve">                         </w:t>
      </w:r>
      <w:r w:rsidR="00730F4B">
        <w:rPr>
          <w:rFonts w:eastAsia="Times New Roman"/>
          <w:color w:val="auto"/>
          <w:lang w:val="uk-UA" w:eastAsia="ru-RU"/>
        </w:rPr>
        <w:t>(3.20</w:t>
      </w:r>
      <w:r w:rsidRPr="005559E7">
        <w:rPr>
          <w:rFonts w:eastAsia="Times New Roman"/>
          <w:color w:val="auto"/>
          <w:lang w:val="uk-UA" w:eastAsia="ru-RU"/>
        </w:rPr>
        <w:t>)</w:t>
      </w:r>
    </w:p>
    <w:p w:rsidR="00282AEA" w:rsidRPr="00282AEA" w:rsidRDefault="00282AEA" w:rsidP="00282AEA">
      <w:pPr>
        <w:spacing w:line="360" w:lineRule="auto"/>
        <w:ind w:left="0" w:firstLine="567"/>
        <w:jc w:val="left"/>
        <w:rPr>
          <w:rFonts w:ascii="GOST type B" w:eastAsia="Times New Roman" w:hAnsi="GOST type B"/>
          <w:i/>
          <w:color w:val="auto"/>
          <w:lang w:val="uk-UA" w:eastAsia="ru-RU"/>
        </w:rPr>
      </w:pPr>
      <w:r w:rsidRPr="00282AEA">
        <w:rPr>
          <w:rFonts w:eastAsia="Times New Roman"/>
          <w:color w:val="auto"/>
          <w:lang w:eastAsia="ru-RU"/>
        </w:rPr>
        <w:t>де</w:t>
      </w:r>
      <w:r w:rsidRPr="00282AEA">
        <w:rPr>
          <w:rFonts w:ascii="GOST type B" w:eastAsia="Times New Roman" w:hAnsi="GOST type B"/>
          <w:i/>
          <w:color w:val="auto"/>
          <w:lang w:val="uk-UA" w:eastAsia="ru-RU"/>
        </w:rPr>
        <w:t xml:space="preserve"> </w:t>
      </w:r>
      <w:r w:rsidRPr="00282AEA">
        <w:rPr>
          <w:rFonts w:ascii="GOST type B" w:eastAsia="Times New Roman" w:hAnsi="GOST type B"/>
          <w:i/>
          <w:color w:val="auto"/>
          <w:lang w:val="en-US" w:eastAsia="ru-RU"/>
        </w:rPr>
        <w:t>S</w:t>
      </w:r>
      <w:r w:rsidRPr="00282AEA">
        <w:rPr>
          <w:rFonts w:ascii="GOST type B" w:eastAsia="Times New Roman" w:hAnsi="GOST type B"/>
          <w:i/>
          <w:color w:val="auto"/>
          <w:lang w:val="uk-UA" w:eastAsia="ru-RU"/>
        </w:rPr>
        <w:t xml:space="preserve"> </w:t>
      </w:r>
      <w:r w:rsidRPr="00282AEA">
        <w:rPr>
          <w:rFonts w:ascii="Arial" w:eastAsia="Times New Roman" w:hAnsi="Arial" w:cs="Arial"/>
          <w:i/>
          <w:color w:val="auto"/>
          <w:lang w:val="uk-UA" w:eastAsia="ru-RU"/>
        </w:rPr>
        <w:t>–</w:t>
      </w:r>
      <w:r w:rsidRPr="00282AEA">
        <w:rPr>
          <w:rFonts w:ascii="GOST type B" w:eastAsia="Times New Roman" w:hAnsi="GOST type B"/>
          <w:i/>
          <w:color w:val="auto"/>
          <w:lang w:val="uk-UA" w:eastAsia="ru-RU"/>
        </w:rPr>
        <w:t xml:space="preserve"> </w:t>
      </w:r>
      <w:r w:rsidRPr="000E51B4">
        <w:rPr>
          <w:rFonts w:eastAsia="Times New Roman"/>
          <w:color w:val="auto"/>
          <w:lang w:val="uk-UA" w:eastAsia="ru-RU"/>
        </w:rPr>
        <w:t>поточні значення ковзання, їх значення приймаємо з інтервалом</w:t>
      </w:r>
      <w:r w:rsidRPr="00282AEA">
        <w:rPr>
          <w:rFonts w:ascii="GOST type B" w:eastAsia="Times New Roman" w:hAnsi="GOST type B"/>
          <w:i/>
          <w:color w:val="auto"/>
          <w:lang w:val="uk-UA" w:eastAsia="ru-RU"/>
        </w:rPr>
        <w:t xml:space="preserve"> </w:t>
      </w:r>
      <w:r w:rsidRPr="00282AEA">
        <w:rPr>
          <w:rFonts w:ascii="Arial" w:eastAsia="Times New Roman" w:hAnsi="Arial" w:cs="Arial"/>
          <w:i/>
          <w:color w:val="auto"/>
          <w:lang w:val="uk-UA" w:eastAsia="ru-RU"/>
        </w:rPr>
        <w:t>∆</w:t>
      </w:r>
      <w:r w:rsidRPr="00282AEA">
        <w:rPr>
          <w:rFonts w:ascii="GOST type B" w:eastAsia="Times New Roman" w:hAnsi="GOST type B"/>
          <w:i/>
          <w:color w:val="auto"/>
          <w:lang w:val="en-US" w:eastAsia="ru-RU"/>
        </w:rPr>
        <w:t>S</w:t>
      </w:r>
      <w:r w:rsidRPr="00282AEA">
        <w:rPr>
          <w:rFonts w:ascii="GOST type B" w:eastAsia="Times New Roman" w:hAnsi="GOST type B"/>
          <w:i/>
          <w:color w:val="auto"/>
          <w:lang w:val="uk-UA" w:eastAsia="ru-RU"/>
        </w:rPr>
        <w:t xml:space="preserve">=0,1, </w:t>
      </w:r>
      <w:r w:rsidRPr="00282AEA">
        <w:rPr>
          <w:rFonts w:eastAsia="Times New Roman"/>
          <w:color w:val="auto"/>
          <w:lang w:eastAsia="ru-RU"/>
        </w:rPr>
        <w:t xml:space="preserve">в </w:t>
      </w:r>
      <w:proofErr w:type="spellStart"/>
      <w:r w:rsidRPr="00282AEA">
        <w:rPr>
          <w:rFonts w:eastAsia="Times New Roman"/>
          <w:color w:val="auto"/>
          <w:lang w:eastAsia="ru-RU"/>
        </w:rPr>
        <w:t>діапазоні</w:t>
      </w:r>
      <w:proofErr w:type="spellEnd"/>
      <w:r w:rsidRPr="00282AEA">
        <w:rPr>
          <w:rFonts w:eastAsia="Times New Roman"/>
          <w:color w:val="auto"/>
          <w:lang w:eastAsia="ru-RU"/>
        </w:rPr>
        <w:t xml:space="preserve"> </w:t>
      </w:r>
      <w:proofErr w:type="spellStart"/>
      <w:r w:rsidRPr="00282AEA">
        <w:rPr>
          <w:rFonts w:eastAsia="Times New Roman"/>
          <w:color w:val="auto"/>
          <w:lang w:eastAsia="ru-RU"/>
        </w:rPr>
        <w:t>від</w:t>
      </w:r>
      <w:proofErr w:type="spellEnd"/>
      <w:r w:rsidRPr="00282AEA">
        <w:rPr>
          <w:rFonts w:ascii="GOST type B" w:eastAsia="Times New Roman" w:hAnsi="GOST type B"/>
          <w:i/>
          <w:color w:val="auto"/>
          <w:lang w:val="uk-UA" w:eastAsia="ru-RU"/>
        </w:rPr>
        <w:t xml:space="preserve"> 0,9 </w:t>
      </w:r>
      <w:r w:rsidRPr="00282AEA">
        <w:rPr>
          <w:rFonts w:eastAsia="Times New Roman"/>
          <w:color w:val="auto"/>
          <w:lang w:eastAsia="ru-RU"/>
        </w:rPr>
        <w:t xml:space="preserve">до </w:t>
      </w:r>
      <w:r w:rsidRPr="00282AEA">
        <w:rPr>
          <w:rFonts w:ascii="GOST type B" w:eastAsia="Times New Roman" w:hAnsi="GOST type B"/>
          <w:i/>
          <w:color w:val="auto"/>
          <w:lang w:val="uk-UA" w:eastAsia="ru-RU"/>
        </w:rPr>
        <w:t>0,1.</w:t>
      </w:r>
    </w:p>
    <w:p w:rsidR="00282AEA" w:rsidRPr="00282AEA" w:rsidRDefault="00282AEA" w:rsidP="00282AEA">
      <w:pPr>
        <w:spacing w:line="360" w:lineRule="auto"/>
        <w:ind w:left="0" w:firstLine="567"/>
        <w:jc w:val="left"/>
        <w:rPr>
          <w:rFonts w:ascii="GOST type B" w:eastAsia="Times New Roman" w:hAnsi="GOST type B"/>
          <w:i/>
          <w:color w:val="auto"/>
          <w:lang w:eastAsia="ru-RU"/>
        </w:rPr>
      </w:pPr>
      <w:r w:rsidRPr="00282AEA">
        <w:rPr>
          <w:rFonts w:eastAsia="Times New Roman"/>
          <w:color w:val="auto"/>
          <w:lang w:val="uk-UA" w:eastAsia="ru-RU"/>
        </w:rPr>
        <w:t>Визначаємо для поточного значення ковзання</w:t>
      </w:r>
      <w:r w:rsidRPr="00282AEA">
        <w:rPr>
          <w:rFonts w:ascii="GOST type B" w:eastAsia="Times New Roman" w:hAnsi="GOST type B"/>
          <w:i/>
          <w:color w:val="auto"/>
          <w:lang w:val="uk-UA" w:eastAsia="ru-RU"/>
        </w:rPr>
        <w:t xml:space="preserve"> </w:t>
      </w:r>
      <w:r w:rsidRPr="00282AEA">
        <w:rPr>
          <w:rFonts w:ascii="GOST type B" w:eastAsia="Times New Roman" w:hAnsi="GOST type B"/>
          <w:i/>
          <w:color w:val="auto"/>
          <w:lang w:val="en-US" w:eastAsia="ru-RU"/>
        </w:rPr>
        <w:t>S</w:t>
      </w:r>
      <w:r w:rsidRPr="00282AEA">
        <w:rPr>
          <w:rFonts w:ascii="GOST type B" w:eastAsia="Times New Roman" w:hAnsi="GOST type B"/>
          <w:i/>
          <w:color w:val="auto"/>
          <w:lang w:eastAsia="ru-RU"/>
        </w:rPr>
        <w:t xml:space="preserve"> = 0,9</w:t>
      </w:r>
    </w:p>
    <w:p w:rsidR="00282AEA" w:rsidRPr="00282AEA" w:rsidRDefault="00282AEA" w:rsidP="00282AEA">
      <w:pPr>
        <w:keepNext/>
        <w:spacing w:line="360" w:lineRule="auto"/>
        <w:ind w:left="0"/>
        <w:jc w:val="center"/>
        <w:outlineLvl w:val="0"/>
        <w:rPr>
          <w:rFonts w:ascii="GOST type B" w:eastAsia="Times New Roman" w:hAnsi="GOST type B"/>
          <w:i/>
          <w:color w:val="auto"/>
          <w:lang w:val="uk-UA" w:eastAsia="ru-RU"/>
        </w:rPr>
      </w:pPr>
      <w:r w:rsidRPr="00282AEA">
        <w:rPr>
          <w:rFonts w:ascii="GOST type B" w:eastAsia="Times New Roman" w:hAnsi="GOST type B"/>
          <w:i/>
          <w:color w:val="auto"/>
          <w:position w:val="-64"/>
          <w:lang w:val="uk-UA" w:eastAsia="ru-RU"/>
        </w:rPr>
        <w:object w:dxaOrig="3320" w:dyaOrig="1080">
          <v:shape id="_x0000_i1038" type="#_x0000_t75" style="width:234.9pt;height:50.3pt" o:ole="" fillcolor="window">
            <v:imagedata r:id="rId38" o:title=""/>
          </v:shape>
          <o:OLEObject Type="Embed" ProgID="Equation.DSMT4" ShapeID="_x0000_i1038" DrawAspect="Content" ObjectID="_1809769121" r:id="rId39"/>
        </w:object>
      </w:r>
      <w:proofErr w:type="spellStart"/>
      <w:r w:rsidRPr="00282AEA">
        <w:rPr>
          <w:rFonts w:ascii="GOST type B" w:eastAsia="Times New Roman" w:hAnsi="GOST type B"/>
          <w:i/>
          <w:color w:val="auto"/>
          <w:lang w:val="uk-UA" w:eastAsia="ru-RU"/>
        </w:rPr>
        <w:t>Н·м</w:t>
      </w:r>
      <w:proofErr w:type="spellEnd"/>
    </w:p>
    <w:p w:rsidR="00282AEA" w:rsidRPr="00282AEA" w:rsidRDefault="00282AEA" w:rsidP="00282AEA">
      <w:pPr>
        <w:ind w:left="0"/>
        <w:jc w:val="left"/>
        <w:rPr>
          <w:rFonts w:eastAsia="Times New Roman"/>
          <w:color w:val="auto"/>
          <w:sz w:val="24"/>
          <w:szCs w:val="24"/>
          <w:lang w:val="uk-UA" w:eastAsia="ru-RU"/>
        </w:rPr>
      </w:pPr>
    </w:p>
    <w:p w:rsidR="00150792" w:rsidRDefault="00282AEA" w:rsidP="00CC16B6">
      <w:pPr>
        <w:spacing w:line="360" w:lineRule="auto"/>
        <w:ind w:left="0" w:firstLine="567"/>
        <w:jc w:val="left"/>
        <w:rPr>
          <w:rFonts w:eastAsia="Times New Roman"/>
          <w:color w:val="auto"/>
          <w:lang w:eastAsia="ru-RU"/>
        </w:rPr>
      </w:pPr>
      <w:r w:rsidRPr="00282AEA">
        <w:rPr>
          <w:rFonts w:eastAsia="Times New Roman"/>
          <w:color w:val="auto"/>
          <w:lang w:val="uk-UA" w:eastAsia="ru-RU"/>
        </w:rPr>
        <w:t>Аналогічно розраховуємо інші значення, результати заносимо в таблицю</w:t>
      </w:r>
      <w:r w:rsidR="00CC16B6">
        <w:rPr>
          <w:rFonts w:eastAsia="Times New Roman"/>
          <w:color w:val="auto"/>
          <w:lang w:eastAsia="ru-RU"/>
        </w:rPr>
        <w:t xml:space="preserve"> 3.4</w:t>
      </w:r>
      <w:r w:rsidRPr="00282AEA">
        <w:rPr>
          <w:rFonts w:eastAsia="Times New Roman"/>
          <w:color w:val="auto"/>
          <w:lang w:eastAsia="ru-RU"/>
        </w:rPr>
        <w:t>, рядок 1.</w:t>
      </w:r>
      <w:r w:rsidR="00CC16B6" w:rsidRPr="00282AEA">
        <w:rPr>
          <w:rFonts w:eastAsia="Times New Roman"/>
          <w:color w:val="auto"/>
          <w:lang w:eastAsia="ru-RU"/>
        </w:rPr>
        <w:t xml:space="preserve"> </w:t>
      </w:r>
    </w:p>
    <w:p w:rsidR="00150792" w:rsidRDefault="00150792">
      <w:pPr>
        <w:spacing w:line="360" w:lineRule="auto"/>
        <w:ind w:firstLine="357"/>
        <w:rPr>
          <w:rFonts w:eastAsia="Times New Roman"/>
          <w:color w:val="auto"/>
          <w:lang w:eastAsia="ru-RU"/>
        </w:rPr>
      </w:pPr>
      <w:r>
        <w:rPr>
          <w:rFonts w:eastAsia="Times New Roman"/>
          <w:color w:val="auto"/>
          <w:lang w:eastAsia="ru-RU"/>
        </w:rPr>
        <w:br w:type="page"/>
      </w:r>
    </w:p>
    <w:p w:rsidR="00CC16B6" w:rsidRDefault="00CC16B6" w:rsidP="00CC16B6">
      <w:pPr>
        <w:spacing w:line="360" w:lineRule="auto"/>
        <w:ind w:left="0" w:firstLine="567"/>
        <w:jc w:val="left"/>
        <w:rPr>
          <w:rFonts w:eastAsia="Times New Roman"/>
          <w:color w:val="auto"/>
          <w:lang w:eastAsia="ru-RU"/>
        </w:rPr>
      </w:pPr>
    </w:p>
    <w:p w:rsidR="00282AEA" w:rsidRPr="00282AEA" w:rsidRDefault="00CC16B6" w:rsidP="00CC16B6">
      <w:pPr>
        <w:spacing w:line="360" w:lineRule="auto"/>
        <w:ind w:left="0" w:firstLine="567"/>
        <w:jc w:val="left"/>
        <w:rPr>
          <w:rFonts w:eastAsia="Times New Roman"/>
          <w:color w:val="auto"/>
          <w:lang w:val="uk-UA" w:eastAsia="ru-RU"/>
        </w:rPr>
      </w:pPr>
      <w:r w:rsidRPr="00CC16B6">
        <w:rPr>
          <w:rFonts w:eastAsia="Times New Roman"/>
          <w:color w:val="auto"/>
          <w:lang w:val="uk-UA" w:eastAsia="ru-RU"/>
        </w:rPr>
        <w:t>Таблиця</w:t>
      </w:r>
      <w:r>
        <w:rPr>
          <w:rFonts w:eastAsia="Times New Roman"/>
          <w:color w:val="auto"/>
          <w:lang w:eastAsia="ru-RU"/>
        </w:rPr>
        <w:t xml:space="preserve"> 3.4 - </w:t>
      </w:r>
      <w:r w:rsidR="00282AEA" w:rsidRPr="00CC16B6">
        <w:rPr>
          <w:rFonts w:eastAsia="Times New Roman"/>
          <w:color w:val="auto"/>
          <w:lang w:val="uk-UA" w:eastAsia="ru-RU"/>
        </w:rPr>
        <w:t>Результати розрахунків</w:t>
      </w:r>
      <w:r>
        <w:rPr>
          <w:rFonts w:eastAsia="Times New Roman"/>
          <w:color w:val="auto"/>
          <w:lang w:val="uk-UA" w:eastAsia="ru-RU"/>
        </w:rPr>
        <w:t xml:space="preserve"> МХ двигуна</w:t>
      </w:r>
    </w:p>
    <w:tbl>
      <w:tblPr>
        <w:tblpPr w:leftFromText="180" w:rightFromText="180" w:vertAnchor="text" w:horzAnchor="margin" w:tblpY="118"/>
        <w:tblW w:w="990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91"/>
        <w:gridCol w:w="1365"/>
        <w:gridCol w:w="675"/>
        <w:gridCol w:w="711"/>
        <w:gridCol w:w="711"/>
        <w:gridCol w:w="711"/>
        <w:gridCol w:w="711"/>
        <w:gridCol w:w="711"/>
        <w:gridCol w:w="711"/>
        <w:gridCol w:w="711"/>
        <w:gridCol w:w="711"/>
        <w:gridCol w:w="592"/>
        <w:gridCol w:w="589"/>
      </w:tblGrid>
      <w:tr w:rsidR="00282AEA" w:rsidRPr="00282AEA" w:rsidTr="00CC16B6">
        <w:trPr>
          <w:trHeight w:val="897"/>
        </w:trPr>
        <w:tc>
          <w:tcPr>
            <w:tcW w:w="991" w:type="dxa"/>
            <w:tcBorders>
              <w:top w:val="single" w:sz="4" w:space="0" w:color="auto"/>
              <w:left w:val="single" w:sz="4" w:space="0" w:color="auto"/>
              <w:bottom w:val="single" w:sz="4" w:space="0" w:color="auto"/>
              <w:right w:val="single" w:sz="4" w:space="0" w:color="auto"/>
            </w:tcBorders>
          </w:tcPr>
          <w:p w:rsidR="00282AEA" w:rsidRPr="00264DC3" w:rsidRDefault="00282AEA" w:rsidP="00282AEA">
            <w:pPr>
              <w:spacing w:line="360" w:lineRule="auto"/>
              <w:ind w:left="0"/>
              <w:jc w:val="center"/>
              <w:rPr>
                <w:rFonts w:eastAsia="Times New Roman"/>
                <w:color w:val="auto"/>
                <w:lang w:val="uk-UA" w:eastAsia="ru-RU"/>
              </w:rPr>
            </w:pPr>
            <w:r w:rsidRPr="00264DC3">
              <w:rPr>
                <w:rFonts w:eastAsia="Times New Roman"/>
                <w:color w:val="auto"/>
                <w:lang w:val="uk-UA" w:eastAsia="ru-RU"/>
              </w:rPr>
              <w:t>№ рядка</w:t>
            </w:r>
          </w:p>
        </w:tc>
        <w:tc>
          <w:tcPr>
            <w:tcW w:w="1365" w:type="dxa"/>
            <w:tcBorders>
              <w:top w:val="single" w:sz="4" w:space="0" w:color="auto"/>
              <w:left w:val="single" w:sz="4" w:space="0" w:color="auto"/>
              <w:bottom w:val="single" w:sz="4" w:space="0" w:color="auto"/>
              <w:right w:val="single" w:sz="4" w:space="0" w:color="auto"/>
            </w:tcBorders>
            <w:vAlign w:val="center"/>
          </w:tcPr>
          <w:p w:rsidR="00282AEA" w:rsidRPr="00264DC3" w:rsidRDefault="00282AEA" w:rsidP="00282AEA">
            <w:pPr>
              <w:keepNext/>
              <w:spacing w:line="360" w:lineRule="auto"/>
              <w:ind w:left="0"/>
              <w:jc w:val="center"/>
              <w:outlineLvl w:val="4"/>
              <w:rPr>
                <w:rFonts w:eastAsia="Times New Roman"/>
                <w:i/>
                <w:color w:val="auto"/>
                <w:lang w:val="uk-UA" w:eastAsia="ru-RU"/>
              </w:rPr>
            </w:pPr>
            <w:r w:rsidRPr="00264DC3">
              <w:rPr>
                <w:rFonts w:eastAsia="Times New Roman"/>
                <w:i/>
                <w:color w:val="auto"/>
                <w:lang w:val="uk-UA" w:eastAsia="ru-RU"/>
              </w:rPr>
              <w:t>Значення</w:t>
            </w:r>
          </w:p>
        </w:tc>
        <w:tc>
          <w:tcPr>
            <w:tcW w:w="675" w:type="dxa"/>
            <w:tcBorders>
              <w:top w:val="single" w:sz="4" w:space="0" w:color="auto"/>
              <w:left w:val="single" w:sz="4" w:space="0" w:color="auto"/>
              <w:bottom w:val="single" w:sz="4" w:space="0" w:color="auto"/>
              <w:right w:val="single" w:sz="4" w:space="0" w:color="auto"/>
            </w:tcBorders>
            <w:shd w:val="clear" w:color="auto" w:fill="C0C0C0"/>
            <w:vAlign w:val="center"/>
          </w:tcPr>
          <w:p w:rsidR="00282AEA" w:rsidRPr="00264DC3" w:rsidRDefault="00282AEA" w:rsidP="00282AEA">
            <w:pPr>
              <w:keepNext/>
              <w:spacing w:line="360" w:lineRule="auto"/>
              <w:ind w:left="0"/>
              <w:jc w:val="center"/>
              <w:outlineLvl w:val="3"/>
              <w:rPr>
                <w:rFonts w:eastAsia="Times New Roman"/>
                <w:i/>
                <w:color w:val="auto"/>
                <w:lang w:val="uk-UA" w:eastAsia="ru-RU"/>
              </w:rPr>
            </w:pPr>
            <w:r w:rsidRPr="00264DC3">
              <w:rPr>
                <w:rFonts w:eastAsia="Times New Roman"/>
                <w:i/>
                <w:color w:val="auto"/>
                <w:lang w:val="uk-UA" w:eastAsia="ru-RU"/>
              </w:rPr>
              <w:t>А</w:t>
            </w:r>
          </w:p>
        </w:tc>
        <w:tc>
          <w:tcPr>
            <w:tcW w:w="711" w:type="dxa"/>
            <w:tcBorders>
              <w:top w:val="single" w:sz="4" w:space="0" w:color="auto"/>
              <w:left w:val="single" w:sz="4" w:space="0" w:color="auto"/>
              <w:bottom w:val="single" w:sz="4" w:space="0" w:color="auto"/>
              <w:right w:val="single" w:sz="4" w:space="0" w:color="auto"/>
            </w:tcBorders>
            <w:vAlign w:val="center"/>
          </w:tcPr>
          <w:p w:rsidR="00282AEA" w:rsidRPr="00264DC3" w:rsidRDefault="00282AEA" w:rsidP="00282AEA">
            <w:pPr>
              <w:spacing w:line="360" w:lineRule="auto"/>
              <w:ind w:left="0"/>
              <w:jc w:val="center"/>
              <w:rPr>
                <w:rFonts w:eastAsia="Times New Roman"/>
                <w:i/>
                <w:color w:val="auto"/>
                <w:lang w:val="en-US" w:eastAsia="ru-RU"/>
              </w:rPr>
            </w:pPr>
            <w:r w:rsidRPr="00264DC3">
              <w:rPr>
                <w:rFonts w:eastAsia="Times New Roman"/>
                <w:i/>
                <w:color w:val="auto"/>
                <w:lang w:val="en-US" w:eastAsia="ru-RU"/>
              </w:rPr>
              <w:t>W</w:t>
            </w:r>
          </w:p>
        </w:tc>
        <w:tc>
          <w:tcPr>
            <w:tcW w:w="711" w:type="dxa"/>
            <w:tcBorders>
              <w:top w:val="single" w:sz="4" w:space="0" w:color="auto"/>
              <w:left w:val="single" w:sz="4" w:space="0" w:color="auto"/>
              <w:bottom w:val="single" w:sz="4" w:space="0" w:color="auto"/>
              <w:right w:val="single" w:sz="4" w:space="0" w:color="auto"/>
            </w:tcBorders>
            <w:vAlign w:val="center"/>
          </w:tcPr>
          <w:p w:rsidR="00282AEA" w:rsidRPr="00264DC3" w:rsidRDefault="00282AEA" w:rsidP="00282AEA">
            <w:pPr>
              <w:spacing w:line="360" w:lineRule="auto"/>
              <w:ind w:left="0"/>
              <w:jc w:val="center"/>
              <w:rPr>
                <w:rFonts w:eastAsia="Times New Roman"/>
                <w:i/>
                <w:color w:val="auto"/>
                <w:lang w:val="en-US" w:eastAsia="ru-RU"/>
              </w:rPr>
            </w:pPr>
            <w:r w:rsidRPr="00264DC3">
              <w:rPr>
                <w:rFonts w:eastAsia="Times New Roman"/>
                <w:i/>
                <w:color w:val="auto"/>
                <w:lang w:val="en-US" w:eastAsia="ru-RU"/>
              </w:rPr>
              <w:t>T</w:t>
            </w:r>
          </w:p>
        </w:tc>
        <w:tc>
          <w:tcPr>
            <w:tcW w:w="711" w:type="dxa"/>
            <w:tcBorders>
              <w:top w:val="single" w:sz="4" w:space="0" w:color="auto"/>
              <w:left w:val="single" w:sz="4" w:space="0" w:color="auto"/>
              <w:bottom w:val="single" w:sz="4" w:space="0" w:color="auto"/>
              <w:right w:val="single" w:sz="4" w:space="0" w:color="auto"/>
            </w:tcBorders>
            <w:vAlign w:val="center"/>
          </w:tcPr>
          <w:p w:rsidR="00282AEA" w:rsidRPr="00264DC3" w:rsidRDefault="00282AEA" w:rsidP="00282AEA">
            <w:pPr>
              <w:spacing w:line="360" w:lineRule="auto"/>
              <w:ind w:left="0"/>
              <w:jc w:val="center"/>
              <w:rPr>
                <w:rFonts w:eastAsia="Times New Roman"/>
                <w:i/>
                <w:color w:val="auto"/>
                <w:lang w:val="en-US" w:eastAsia="ru-RU"/>
              </w:rPr>
            </w:pPr>
            <w:r w:rsidRPr="00264DC3">
              <w:rPr>
                <w:rFonts w:eastAsia="Times New Roman"/>
                <w:i/>
                <w:color w:val="auto"/>
                <w:lang w:val="en-US" w:eastAsia="ru-RU"/>
              </w:rPr>
              <w:t>Y</w:t>
            </w:r>
          </w:p>
        </w:tc>
        <w:tc>
          <w:tcPr>
            <w:tcW w:w="711" w:type="dxa"/>
            <w:tcBorders>
              <w:top w:val="single" w:sz="4" w:space="0" w:color="auto"/>
              <w:left w:val="single" w:sz="4" w:space="0" w:color="auto"/>
              <w:bottom w:val="single" w:sz="4" w:space="0" w:color="auto"/>
              <w:right w:val="single" w:sz="4" w:space="0" w:color="auto"/>
            </w:tcBorders>
            <w:vAlign w:val="center"/>
          </w:tcPr>
          <w:p w:rsidR="00282AEA" w:rsidRPr="00264DC3" w:rsidRDefault="00282AEA" w:rsidP="00282AEA">
            <w:pPr>
              <w:spacing w:line="360" w:lineRule="auto"/>
              <w:ind w:left="0"/>
              <w:jc w:val="center"/>
              <w:rPr>
                <w:rFonts w:eastAsia="Times New Roman"/>
                <w:i/>
                <w:color w:val="auto"/>
                <w:lang w:val="en-US" w:eastAsia="ru-RU"/>
              </w:rPr>
            </w:pPr>
            <w:r w:rsidRPr="00264DC3">
              <w:rPr>
                <w:rFonts w:eastAsia="Times New Roman"/>
                <w:i/>
                <w:color w:val="auto"/>
                <w:lang w:val="en-US" w:eastAsia="ru-RU"/>
              </w:rPr>
              <w:t>U</w:t>
            </w:r>
          </w:p>
        </w:tc>
        <w:tc>
          <w:tcPr>
            <w:tcW w:w="711" w:type="dxa"/>
            <w:tcBorders>
              <w:top w:val="single" w:sz="4" w:space="0" w:color="auto"/>
              <w:left w:val="single" w:sz="4" w:space="0" w:color="auto"/>
              <w:bottom w:val="single" w:sz="4" w:space="0" w:color="auto"/>
              <w:right w:val="single" w:sz="4" w:space="0" w:color="auto"/>
            </w:tcBorders>
            <w:vAlign w:val="center"/>
          </w:tcPr>
          <w:p w:rsidR="00282AEA" w:rsidRPr="00264DC3" w:rsidRDefault="00282AEA" w:rsidP="00282AEA">
            <w:pPr>
              <w:spacing w:line="360" w:lineRule="auto"/>
              <w:ind w:left="0"/>
              <w:jc w:val="center"/>
              <w:rPr>
                <w:rFonts w:eastAsia="Times New Roman"/>
                <w:i/>
                <w:color w:val="auto"/>
                <w:lang w:val="en-US" w:eastAsia="ru-RU"/>
              </w:rPr>
            </w:pPr>
            <w:r w:rsidRPr="00264DC3">
              <w:rPr>
                <w:rFonts w:eastAsia="Times New Roman"/>
                <w:i/>
                <w:color w:val="auto"/>
                <w:lang w:val="en-US" w:eastAsia="ru-RU"/>
              </w:rPr>
              <w:t>I</w:t>
            </w:r>
          </w:p>
        </w:tc>
        <w:tc>
          <w:tcPr>
            <w:tcW w:w="711" w:type="dxa"/>
            <w:tcBorders>
              <w:top w:val="single" w:sz="4" w:space="0" w:color="auto"/>
              <w:left w:val="single" w:sz="4" w:space="0" w:color="auto"/>
              <w:bottom w:val="single" w:sz="4" w:space="0" w:color="auto"/>
              <w:right w:val="single" w:sz="4" w:space="0" w:color="auto"/>
            </w:tcBorders>
            <w:vAlign w:val="center"/>
          </w:tcPr>
          <w:p w:rsidR="00282AEA" w:rsidRPr="00264DC3" w:rsidRDefault="00282AEA" w:rsidP="00282AEA">
            <w:pPr>
              <w:spacing w:line="360" w:lineRule="auto"/>
              <w:ind w:left="0"/>
              <w:jc w:val="center"/>
              <w:rPr>
                <w:rFonts w:eastAsia="Times New Roman"/>
                <w:i/>
                <w:color w:val="auto"/>
                <w:lang w:val="uk-UA" w:eastAsia="ru-RU"/>
              </w:rPr>
            </w:pPr>
            <w:r w:rsidRPr="00264DC3">
              <w:rPr>
                <w:rFonts w:eastAsia="Times New Roman"/>
                <w:i/>
                <w:color w:val="auto"/>
                <w:lang w:val="en-US" w:eastAsia="ru-RU"/>
              </w:rPr>
              <w:t>K</w:t>
            </w:r>
          </w:p>
        </w:tc>
        <w:tc>
          <w:tcPr>
            <w:tcW w:w="711" w:type="dxa"/>
            <w:tcBorders>
              <w:top w:val="single" w:sz="4" w:space="0" w:color="auto"/>
              <w:left w:val="single" w:sz="4" w:space="0" w:color="auto"/>
              <w:bottom w:val="single" w:sz="4" w:space="0" w:color="auto"/>
              <w:right w:val="single" w:sz="4" w:space="0" w:color="auto"/>
            </w:tcBorders>
            <w:vAlign w:val="center"/>
          </w:tcPr>
          <w:p w:rsidR="00282AEA" w:rsidRPr="00264DC3" w:rsidRDefault="00282AEA" w:rsidP="00282AEA">
            <w:pPr>
              <w:spacing w:line="360" w:lineRule="auto"/>
              <w:ind w:left="0"/>
              <w:jc w:val="center"/>
              <w:rPr>
                <w:rFonts w:eastAsia="Times New Roman"/>
                <w:i/>
                <w:color w:val="auto"/>
                <w:lang w:val="en-US" w:eastAsia="ru-RU"/>
              </w:rPr>
            </w:pPr>
            <w:r w:rsidRPr="00264DC3">
              <w:rPr>
                <w:rFonts w:eastAsia="Times New Roman"/>
                <w:i/>
                <w:color w:val="auto"/>
                <w:lang w:val="en-US" w:eastAsia="ru-RU"/>
              </w:rPr>
              <w:t>O</w:t>
            </w:r>
          </w:p>
        </w:tc>
        <w:tc>
          <w:tcPr>
            <w:tcW w:w="711" w:type="dxa"/>
            <w:tcBorders>
              <w:top w:val="single" w:sz="4" w:space="0" w:color="auto"/>
              <w:left w:val="single" w:sz="4" w:space="0" w:color="auto"/>
              <w:bottom w:val="single" w:sz="4" w:space="0" w:color="auto"/>
              <w:right w:val="single" w:sz="4" w:space="0" w:color="auto"/>
            </w:tcBorders>
            <w:vAlign w:val="center"/>
          </w:tcPr>
          <w:p w:rsidR="00282AEA" w:rsidRPr="00264DC3" w:rsidRDefault="00282AEA" w:rsidP="00282AEA">
            <w:pPr>
              <w:spacing w:line="360" w:lineRule="auto"/>
              <w:ind w:left="0"/>
              <w:jc w:val="center"/>
              <w:rPr>
                <w:rFonts w:eastAsia="Times New Roman"/>
                <w:i/>
                <w:color w:val="auto"/>
                <w:lang w:val="en-US" w:eastAsia="ru-RU"/>
              </w:rPr>
            </w:pPr>
            <w:r w:rsidRPr="00264DC3">
              <w:rPr>
                <w:rFonts w:eastAsia="Times New Roman"/>
                <w:i/>
                <w:color w:val="auto"/>
                <w:lang w:val="en-US" w:eastAsia="ru-RU"/>
              </w:rPr>
              <w:t>P</w:t>
            </w:r>
          </w:p>
        </w:tc>
        <w:tc>
          <w:tcPr>
            <w:tcW w:w="592" w:type="dxa"/>
            <w:tcBorders>
              <w:top w:val="single" w:sz="4" w:space="0" w:color="auto"/>
              <w:left w:val="single" w:sz="4" w:space="0" w:color="auto"/>
              <w:bottom w:val="single" w:sz="4" w:space="0" w:color="auto"/>
              <w:right w:val="single" w:sz="4" w:space="0" w:color="auto"/>
            </w:tcBorders>
            <w:vAlign w:val="center"/>
          </w:tcPr>
          <w:p w:rsidR="00282AEA" w:rsidRPr="00264DC3" w:rsidRDefault="00282AEA" w:rsidP="00282AEA">
            <w:pPr>
              <w:spacing w:line="360" w:lineRule="auto"/>
              <w:ind w:left="0"/>
              <w:jc w:val="center"/>
              <w:rPr>
                <w:rFonts w:eastAsia="Times New Roman"/>
                <w:i/>
                <w:color w:val="auto"/>
                <w:lang w:val="en-US" w:eastAsia="ru-RU"/>
              </w:rPr>
            </w:pPr>
            <w:r w:rsidRPr="00264DC3">
              <w:rPr>
                <w:rFonts w:eastAsia="Times New Roman"/>
                <w:i/>
                <w:color w:val="auto"/>
                <w:lang w:val="en-US" w:eastAsia="ru-RU"/>
              </w:rPr>
              <w:t>S</w:t>
            </w:r>
          </w:p>
        </w:tc>
        <w:tc>
          <w:tcPr>
            <w:tcW w:w="589" w:type="dxa"/>
            <w:tcBorders>
              <w:top w:val="single" w:sz="4" w:space="0" w:color="auto"/>
              <w:left w:val="single" w:sz="4" w:space="0" w:color="auto"/>
              <w:bottom w:val="single" w:sz="4" w:space="0" w:color="auto"/>
              <w:right w:val="single" w:sz="4" w:space="0" w:color="auto"/>
            </w:tcBorders>
            <w:shd w:val="clear" w:color="auto" w:fill="C0C0C0"/>
            <w:vAlign w:val="center"/>
          </w:tcPr>
          <w:p w:rsidR="00282AEA" w:rsidRPr="00264DC3" w:rsidRDefault="00282AEA" w:rsidP="00282AEA">
            <w:pPr>
              <w:keepNext/>
              <w:spacing w:line="360" w:lineRule="auto"/>
              <w:ind w:left="0"/>
              <w:jc w:val="center"/>
              <w:outlineLvl w:val="3"/>
              <w:rPr>
                <w:rFonts w:eastAsia="Times New Roman"/>
                <w:i/>
                <w:color w:val="auto"/>
                <w:lang w:eastAsia="ru-RU"/>
              </w:rPr>
            </w:pPr>
            <w:r w:rsidRPr="00264DC3">
              <w:rPr>
                <w:rFonts w:eastAsia="Times New Roman"/>
                <w:i/>
                <w:color w:val="auto"/>
                <w:lang w:val="en-US" w:eastAsia="ru-RU"/>
              </w:rPr>
              <w:t>D</w:t>
            </w:r>
          </w:p>
        </w:tc>
      </w:tr>
      <w:tr w:rsidR="00282AEA" w:rsidRPr="00282AEA" w:rsidTr="00CC16B6">
        <w:trPr>
          <w:cantSplit/>
          <w:trHeight w:val="1102"/>
        </w:trPr>
        <w:tc>
          <w:tcPr>
            <w:tcW w:w="991" w:type="dxa"/>
            <w:tcBorders>
              <w:top w:val="single" w:sz="4" w:space="0" w:color="auto"/>
              <w:left w:val="single" w:sz="4" w:space="0" w:color="auto"/>
              <w:bottom w:val="single" w:sz="4" w:space="0" w:color="auto"/>
              <w:right w:val="single" w:sz="4" w:space="0" w:color="auto"/>
            </w:tcBorders>
          </w:tcPr>
          <w:p w:rsidR="00282AEA" w:rsidRPr="00264DC3" w:rsidRDefault="00282AEA" w:rsidP="00282AEA">
            <w:pPr>
              <w:spacing w:line="360" w:lineRule="auto"/>
              <w:ind w:left="0"/>
              <w:jc w:val="center"/>
              <w:rPr>
                <w:rFonts w:eastAsia="Times New Roman"/>
                <w:color w:val="auto"/>
                <w:lang w:val="uk-UA" w:eastAsia="ru-RU"/>
              </w:rPr>
            </w:pPr>
            <w:r w:rsidRPr="00264DC3">
              <w:rPr>
                <w:rFonts w:eastAsia="Times New Roman"/>
                <w:color w:val="auto"/>
                <w:lang w:val="uk-UA" w:eastAsia="ru-RU"/>
              </w:rPr>
              <w:t>1</w:t>
            </w:r>
          </w:p>
        </w:tc>
        <w:tc>
          <w:tcPr>
            <w:tcW w:w="1365" w:type="dxa"/>
            <w:tcBorders>
              <w:top w:val="single" w:sz="4" w:space="0" w:color="auto"/>
              <w:left w:val="single" w:sz="4" w:space="0" w:color="auto"/>
              <w:bottom w:val="single" w:sz="4" w:space="0" w:color="auto"/>
              <w:right w:val="single" w:sz="4" w:space="0" w:color="auto"/>
            </w:tcBorders>
          </w:tcPr>
          <w:p w:rsidR="00282AEA" w:rsidRPr="00264DC3" w:rsidRDefault="00282AEA" w:rsidP="00282AEA">
            <w:pPr>
              <w:spacing w:line="360" w:lineRule="auto"/>
              <w:ind w:left="0"/>
              <w:jc w:val="center"/>
              <w:rPr>
                <w:rFonts w:eastAsia="Times New Roman"/>
                <w:i/>
                <w:color w:val="auto"/>
                <w:lang w:val="uk-UA" w:eastAsia="ru-RU"/>
              </w:rPr>
            </w:pPr>
            <w:proofErr w:type="spellStart"/>
            <w:r w:rsidRPr="00264DC3">
              <w:rPr>
                <w:rFonts w:eastAsia="Times New Roman"/>
                <w:i/>
                <w:color w:val="auto"/>
                <w:lang w:val="uk-UA" w:eastAsia="ru-RU"/>
              </w:rPr>
              <w:t>М</w:t>
            </w:r>
            <w:r w:rsidRPr="00264DC3">
              <w:rPr>
                <w:rFonts w:eastAsia="Times New Roman"/>
                <w:i/>
                <w:color w:val="auto"/>
                <w:vertAlign w:val="subscript"/>
                <w:lang w:val="uk-UA" w:eastAsia="ru-RU"/>
              </w:rPr>
              <w:t>д</w:t>
            </w:r>
            <w:proofErr w:type="spellEnd"/>
            <w:r w:rsidRPr="00264DC3">
              <w:rPr>
                <w:rFonts w:eastAsia="Times New Roman"/>
                <w:i/>
                <w:color w:val="auto"/>
                <w:lang w:val="uk-UA" w:eastAsia="ru-RU"/>
              </w:rPr>
              <w:t xml:space="preserve">, </w:t>
            </w:r>
            <w:proofErr w:type="spellStart"/>
            <w:r w:rsidRPr="00264DC3">
              <w:rPr>
                <w:rFonts w:eastAsia="Times New Roman"/>
                <w:i/>
                <w:color w:val="auto"/>
                <w:lang w:val="uk-UA" w:eastAsia="ru-RU"/>
              </w:rPr>
              <w:t>Н·м</w:t>
            </w:r>
            <w:proofErr w:type="spellEnd"/>
          </w:p>
        </w:tc>
        <w:tc>
          <w:tcPr>
            <w:tcW w:w="675" w:type="dxa"/>
            <w:tcBorders>
              <w:top w:val="single" w:sz="4" w:space="0" w:color="auto"/>
              <w:left w:val="single" w:sz="4" w:space="0" w:color="auto"/>
              <w:bottom w:val="single" w:sz="4" w:space="0" w:color="auto"/>
              <w:right w:val="single" w:sz="4" w:space="0" w:color="auto"/>
            </w:tcBorders>
            <w:shd w:val="clear" w:color="auto" w:fill="FFFF00"/>
            <w:textDirection w:val="btLr"/>
          </w:tcPr>
          <w:p w:rsidR="00282AEA" w:rsidRPr="00264DC3" w:rsidRDefault="00282AEA" w:rsidP="00282AEA">
            <w:pPr>
              <w:spacing w:line="360" w:lineRule="auto"/>
              <w:ind w:left="113" w:right="113"/>
              <w:jc w:val="left"/>
              <w:rPr>
                <w:rFonts w:eastAsia="Times New Roman"/>
                <w:color w:val="auto"/>
                <w:lang w:val="uk-UA" w:eastAsia="ru-RU"/>
              </w:rPr>
            </w:pPr>
            <w:r w:rsidRPr="00264DC3">
              <w:rPr>
                <w:rFonts w:eastAsia="Times New Roman"/>
                <w:color w:val="auto"/>
                <w:lang w:val="uk-UA" w:eastAsia="ru-RU"/>
              </w:rPr>
              <w:t>16,12</w:t>
            </w:r>
          </w:p>
        </w:tc>
        <w:tc>
          <w:tcPr>
            <w:tcW w:w="711" w:type="dxa"/>
            <w:tcBorders>
              <w:top w:val="single" w:sz="4" w:space="0" w:color="auto"/>
              <w:left w:val="single" w:sz="4" w:space="0" w:color="auto"/>
              <w:bottom w:val="single" w:sz="4" w:space="0" w:color="auto"/>
              <w:right w:val="single" w:sz="4" w:space="0" w:color="auto"/>
            </w:tcBorders>
            <w:textDirection w:val="btLr"/>
          </w:tcPr>
          <w:p w:rsidR="00282AEA" w:rsidRPr="00264DC3" w:rsidRDefault="00282AEA" w:rsidP="00282AEA">
            <w:pPr>
              <w:spacing w:line="360" w:lineRule="auto"/>
              <w:ind w:left="113" w:right="113"/>
              <w:jc w:val="left"/>
              <w:rPr>
                <w:rFonts w:eastAsia="Times New Roman"/>
                <w:color w:val="auto"/>
                <w:lang w:val="uk-UA" w:eastAsia="ru-RU"/>
              </w:rPr>
            </w:pPr>
            <w:r w:rsidRPr="00264DC3">
              <w:rPr>
                <w:rFonts w:eastAsia="Times New Roman"/>
                <w:color w:val="auto"/>
                <w:lang w:val="uk-UA" w:eastAsia="ru-RU"/>
              </w:rPr>
              <w:t>17,74</w:t>
            </w:r>
          </w:p>
        </w:tc>
        <w:tc>
          <w:tcPr>
            <w:tcW w:w="711" w:type="dxa"/>
            <w:tcBorders>
              <w:top w:val="single" w:sz="4" w:space="0" w:color="auto"/>
              <w:left w:val="single" w:sz="4" w:space="0" w:color="auto"/>
              <w:bottom w:val="single" w:sz="4" w:space="0" w:color="auto"/>
              <w:right w:val="single" w:sz="4" w:space="0" w:color="auto"/>
            </w:tcBorders>
            <w:textDirection w:val="btLr"/>
          </w:tcPr>
          <w:p w:rsidR="00282AEA" w:rsidRPr="00264DC3" w:rsidRDefault="00282AEA" w:rsidP="00282AEA">
            <w:pPr>
              <w:spacing w:line="360" w:lineRule="auto"/>
              <w:ind w:left="113" w:right="113"/>
              <w:jc w:val="left"/>
              <w:rPr>
                <w:rFonts w:eastAsia="Times New Roman"/>
                <w:color w:val="auto"/>
                <w:lang w:val="uk-UA" w:eastAsia="ru-RU"/>
              </w:rPr>
            </w:pPr>
            <w:r w:rsidRPr="00264DC3">
              <w:rPr>
                <w:rFonts w:eastAsia="Times New Roman"/>
                <w:color w:val="auto"/>
                <w:lang w:val="uk-UA" w:eastAsia="ru-RU"/>
              </w:rPr>
              <w:t>19,69</w:t>
            </w:r>
          </w:p>
        </w:tc>
        <w:tc>
          <w:tcPr>
            <w:tcW w:w="711" w:type="dxa"/>
            <w:tcBorders>
              <w:top w:val="single" w:sz="4" w:space="0" w:color="auto"/>
              <w:left w:val="single" w:sz="4" w:space="0" w:color="auto"/>
              <w:bottom w:val="single" w:sz="4" w:space="0" w:color="auto"/>
              <w:right w:val="single" w:sz="4" w:space="0" w:color="auto"/>
            </w:tcBorders>
            <w:textDirection w:val="btLr"/>
          </w:tcPr>
          <w:p w:rsidR="00282AEA" w:rsidRPr="00264DC3" w:rsidRDefault="00282AEA" w:rsidP="00282AEA">
            <w:pPr>
              <w:spacing w:line="360" w:lineRule="auto"/>
              <w:ind w:left="113" w:right="113"/>
              <w:jc w:val="left"/>
              <w:rPr>
                <w:rFonts w:eastAsia="Times New Roman"/>
                <w:color w:val="auto"/>
                <w:lang w:val="uk-UA" w:eastAsia="ru-RU"/>
              </w:rPr>
            </w:pPr>
            <w:r w:rsidRPr="00264DC3">
              <w:rPr>
                <w:rFonts w:eastAsia="Times New Roman"/>
                <w:color w:val="auto"/>
                <w:lang w:val="uk-UA" w:eastAsia="ru-RU"/>
              </w:rPr>
              <w:t>22,076</w:t>
            </w:r>
          </w:p>
        </w:tc>
        <w:tc>
          <w:tcPr>
            <w:tcW w:w="711" w:type="dxa"/>
            <w:tcBorders>
              <w:top w:val="single" w:sz="4" w:space="0" w:color="auto"/>
              <w:left w:val="single" w:sz="4" w:space="0" w:color="auto"/>
              <w:bottom w:val="single" w:sz="4" w:space="0" w:color="auto"/>
              <w:right w:val="single" w:sz="4" w:space="0" w:color="auto"/>
            </w:tcBorders>
            <w:textDirection w:val="btLr"/>
          </w:tcPr>
          <w:p w:rsidR="00282AEA" w:rsidRPr="00264DC3" w:rsidRDefault="00282AEA" w:rsidP="00282AEA">
            <w:pPr>
              <w:spacing w:line="360" w:lineRule="auto"/>
              <w:ind w:left="113" w:right="113"/>
              <w:jc w:val="left"/>
              <w:rPr>
                <w:rFonts w:eastAsia="Times New Roman"/>
                <w:color w:val="auto"/>
                <w:lang w:val="uk-UA" w:eastAsia="ru-RU"/>
              </w:rPr>
            </w:pPr>
            <w:r w:rsidRPr="00264DC3">
              <w:rPr>
                <w:rFonts w:eastAsia="Times New Roman"/>
                <w:color w:val="auto"/>
                <w:lang w:val="uk-UA" w:eastAsia="ru-RU"/>
              </w:rPr>
              <w:t>25,02</w:t>
            </w:r>
          </w:p>
        </w:tc>
        <w:tc>
          <w:tcPr>
            <w:tcW w:w="711" w:type="dxa"/>
            <w:tcBorders>
              <w:top w:val="single" w:sz="4" w:space="0" w:color="auto"/>
              <w:left w:val="single" w:sz="4" w:space="0" w:color="auto"/>
              <w:bottom w:val="single" w:sz="4" w:space="0" w:color="auto"/>
              <w:right w:val="single" w:sz="4" w:space="0" w:color="auto"/>
            </w:tcBorders>
            <w:textDirection w:val="btLr"/>
          </w:tcPr>
          <w:p w:rsidR="00282AEA" w:rsidRPr="00264DC3" w:rsidRDefault="00282AEA" w:rsidP="00282AEA">
            <w:pPr>
              <w:spacing w:line="360" w:lineRule="auto"/>
              <w:ind w:left="113" w:right="113"/>
              <w:jc w:val="left"/>
              <w:rPr>
                <w:rFonts w:eastAsia="Times New Roman"/>
                <w:color w:val="auto"/>
                <w:lang w:val="uk-UA" w:eastAsia="ru-RU"/>
              </w:rPr>
            </w:pPr>
            <w:r w:rsidRPr="00264DC3">
              <w:rPr>
                <w:rFonts w:eastAsia="Times New Roman"/>
                <w:color w:val="auto"/>
                <w:lang w:val="uk-UA" w:eastAsia="ru-RU"/>
              </w:rPr>
              <w:t>28,68</w:t>
            </w:r>
          </w:p>
        </w:tc>
        <w:tc>
          <w:tcPr>
            <w:tcW w:w="711" w:type="dxa"/>
            <w:tcBorders>
              <w:top w:val="single" w:sz="4" w:space="0" w:color="auto"/>
              <w:left w:val="single" w:sz="4" w:space="0" w:color="auto"/>
              <w:bottom w:val="single" w:sz="4" w:space="0" w:color="auto"/>
              <w:right w:val="single" w:sz="4" w:space="0" w:color="auto"/>
            </w:tcBorders>
            <w:textDirection w:val="btLr"/>
          </w:tcPr>
          <w:p w:rsidR="00282AEA" w:rsidRPr="00264DC3" w:rsidRDefault="00282AEA" w:rsidP="00282AEA">
            <w:pPr>
              <w:spacing w:line="360" w:lineRule="auto"/>
              <w:ind w:left="113" w:right="113"/>
              <w:jc w:val="left"/>
              <w:rPr>
                <w:rFonts w:eastAsia="Times New Roman"/>
                <w:color w:val="auto"/>
                <w:lang w:val="uk-UA" w:eastAsia="ru-RU"/>
              </w:rPr>
            </w:pPr>
            <w:r w:rsidRPr="00264DC3">
              <w:rPr>
                <w:rFonts w:eastAsia="Times New Roman"/>
                <w:color w:val="auto"/>
                <w:lang w:val="uk-UA" w:eastAsia="ru-RU"/>
              </w:rPr>
              <w:t>33,1</w:t>
            </w:r>
          </w:p>
        </w:tc>
        <w:tc>
          <w:tcPr>
            <w:tcW w:w="711" w:type="dxa"/>
            <w:tcBorders>
              <w:top w:val="single" w:sz="4" w:space="0" w:color="auto"/>
              <w:left w:val="single" w:sz="4" w:space="0" w:color="auto"/>
              <w:bottom w:val="single" w:sz="4" w:space="0" w:color="auto"/>
              <w:right w:val="single" w:sz="4" w:space="0" w:color="auto"/>
            </w:tcBorders>
            <w:textDirection w:val="btLr"/>
          </w:tcPr>
          <w:p w:rsidR="00282AEA" w:rsidRPr="00264DC3" w:rsidRDefault="00282AEA" w:rsidP="00282AEA">
            <w:pPr>
              <w:spacing w:line="360" w:lineRule="auto"/>
              <w:ind w:left="113" w:right="113"/>
              <w:jc w:val="left"/>
              <w:rPr>
                <w:rFonts w:eastAsia="Times New Roman"/>
                <w:color w:val="auto"/>
                <w:lang w:val="uk-UA" w:eastAsia="ru-RU"/>
              </w:rPr>
            </w:pPr>
            <w:r w:rsidRPr="00264DC3">
              <w:rPr>
                <w:rFonts w:eastAsia="Times New Roman"/>
                <w:color w:val="auto"/>
                <w:lang w:val="uk-UA" w:eastAsia="ru-RU"/>
              </w:rPr>
              <w:t>37,86</w:t>
            </w:r>
          </w:p>
        </w:tc>
        <w:tc>
          <w:tcPr>
            <w:tcW w:w="711" w:type="dxa"/>
            <w:tcBorders>
              <w:top w:val="single" w:sz="4" w:space="0" w:color="auto"/>
              <w:left w:val="single" w:sz="4" w:space="0" w:color="auto"/>
              <w:bottom w:val="single" w:sz="4" w:space="0" w:color="auto"/>
              <w:right w:val="single" w:sz="4" w:space="0" w:color="auto"/>
            </w:tcBorders>
            <w:textDirection w:val="btLr"/>
          </w:tcPr>
          <w:p w:rsidR="00282AEA" w:rsidRPr="00264DC3" w:rsidRDefault="00282AEA" w:rsidP="00282AEA">
            <w:pPr>
              <w:spacing w:line="360" w:lineRule="auto"/>
              <w:ind w:left="113" w:right="113"/>
              <w:jc w:val="left"/>
              <w:rPr>
                <w:rFonts w:eastAsia="Times New Roman"/>
                <w:color w:val="auto"/>
                <w:lang w:val="uk-UA" w:eastAsia="ru-RU"/>
              </w:rPr>
            </w:pPr>
            <w:r w:rsidRPr="00264DC3">
              <w:rPr>
                <w:rFonts w:eastAsia="Times New Roman"/>
                <w:color w:val="auto"/>
                <w:lang w:val="uk-UA" w:eastAsia="ru-RU"/>
              </w:rPr>
              <w:t>40,46</w:t>
            </w:r>
          </w:p>
        </w:tc>
        <w:tc>
          <w:tcPr>
            <w:tcW w:w="592" w:type="dxa"/>
            <w:tcBorders>
              <w:top w:val="single" w:sz="4" w:space="0" w:color="auto"/>
              <w:left w:val="single" w:sz="4" w:space="0" w:color="auto"/>
              <w:bottom w:val="single" w:sz="4" w:space="0" w:color="auto"/>
              <w:right w:val="single" w:sz="4" w:space="0" w:color="auto"/>
            </w:tcBorders>
            <w:textDirection w:val="btLr"/>
          </w:tcPr>
          <w:p w:rsidR="00282AEA" w:rsidRPr="00264DC3" w:rsidRDefault="00282AEA" w:rsidP="00282AEA">
            <w:pPr>
              <w:spacing w:line="360" w:lineRule="auto"/>
              <w:ind w:left="113" w:right="113"/>
              <w:jc w:val="left"/>
              <w:rPr>
                <w:rFonts w:eastAsia="Times New Roman"/>
                <w:color w:val="auto"/>
                <w:lang w:val="uk-UA" w:eastAsia="ru-RU"/>
              </w:rPr>
            </w:pPr>
            <w:r w:rsidRPr="00264DC3">
              <w:rPr>
                <w:rFonts w:eastAsia="Times New Roman"/>
                <w:color w:val="auto"/>
                <w:lang w:val="uk-UA" w:eastAsia="ru-RU"/>
              </w:rPr>
              <w:t>31,59</w:t>
            </w:r>
          </w:p>
        </w:tc>
        <w:tc>
          <w:tcPr>
            <w:tcW w:w="589" w:type="dxa"/>
            <w:tcBorders>
              <w:top w:val="single" w:sz="4" w:space="0" w:color="auto"/>
              <w:left w:val="single" w:sz="4" w:space="0" w:color="auto"/>
              <w:bottom w:val="single" w:sz="4" w:space="0" w:color="auto"/>
              <w:right w:val="single" w:sz="4" w:space="0" w:color="auto"/>
            </w:tcBorders>
          </w:tcPr>
          <w:p w:rsidR="00282AEA" w:rsidRPr="00264DC3" w:rsidRDefault="00282AEA" w:rsidP="00282AEA">
            <w:pPr>
              <w:spacing w:line="360" w:lineRule="auto"/>
              <w:ind w:left="0"/>
              <w:jc w:val="left"/>
              <w:rPr>
                <w:rFonts w:eastAsia="Times New Roman"/>
                <w:color w:val="auto"/>
                <w:lang w:val="uk-UA" w:eastAsia="ru-RU"/>
              </w:rPr>
            </w:pPr>
            <w:r w:rsidRPr="00264DC3">
              <w:rPr>
                <w:rFonts w:eastAsia="Times New Roman"/>
                <w:color w:val="auto"/>
                <w:lang w:val="uk-UA" w:eastAsia="ru-RU"/>
              </w:rPr>
              <w:t>0</w:t>
            </w:r>
          </w:p>
        </w:tc>
      </w:tr>
      <w:tr w:rsidR="00282AEA" w:rsidRPr="00282AEA" w:rsidTr="00CC16B6">
        <w:trPr>
          <w:trHeight w:val="449"/>
        </w:trPr>
        <w:tc>
          <w:tcPr>
            <w:tcW w:w="991" w:type="dxa"/>
            <w:tcBorders>
              <w:top w:val="single" w:sz="4" w:space="0" w:color="auto"/>
              <w:left w:val="single" w:sz="4" w:space="0" w:color="auto"/>
              <w:bottom w:val="single" w:sz="4" w:space="0" w:color="auto"/>
              <w:right w:val="single" w:sz="4" w:space="0" w:color="auto"/>
            </w:tcBorders>
          </w:tcPr>
          <w:p w:rsidR="00282AEA" w:rsidRPr="00264DC3" w:rsidRDefault="00282AEA" w:rsidP="00282AEA">
            <w:pPr>
              <w:spacing w:line="360" w:lineRule="auto"/>
              <w:ind w:left="0"/>
              <w:jc w:val="center"/>
              <w:rPr>
                <w:rFonts w:eastAsia="Times New Roman"/>
                <w:color w:val="auto"/>
                <w:lang w:val="uk-UA" w:eastAsia="ru-RU"/>
              </w:rPr>
            </w:pPr>
            <w:r w:rsidRPr="00264DC3">
              <w:rPr>
                <w:rFonts w:eastAsia="Times New Roman"/>
                <w:color w:val="auto"/>
                <w:lang w:val="uk-UA" w:eastAsia="ru-RU"/>
              </w:rPr>
              <w:t>2</w:t>
            </w:r>
          </w:p>
        </w:tc>
        <w:tc>
          <w:tcPr>
            <w:tcW w:w="1365" w:type="dxa"/>
            <w:tcBorders>
              <w:top w:val="single" w:sz="4" w:space="0" w:color="auto"/>
              <w:left w:val="single" w:sz="4" w:space="0" w:color="auto"/>
              <w:bottom w:val="single" w:sz="4" w:space="0" w:color="auto"/>
              <w:right w:val="single" w:sz="4" w:space="0" w:color="auto"/>
            </w:tcBorders>
          </w:tcPr>
          <w:p w:rsidR="00282AEA" w:rsidRPr="00264DC3" w:rsidRDefault="00282AEA" w:rsidP="00282AEA">
            <w:pPr>
              <w:spacing w:line="360" w:lineRule="auto"/>
              <w:ind w:left="0"/>
              <w:jc w:val="center"/>
              <w:rPr>
                <w:rFonts w:eastAsia="Times New Roman"/>
                <w:i/>
                <w:color w:val="auto"/>
                <w:lang w:eastAsia="ru-RU"/>
              </w:rPr>
            </w:pPr>
            <w:r w:rsidRPr="00264DC3">
              <w:rPr>
                <w:rFonts w:eastAsia="Times New Roman"/>
                <w:i/>
                <w:color w:val="auto"/>
                <w:lang w:val="en-US" w:eastAsia="ru-RU"/>
              </w:rPr>
              <w:t>S</w:t>
            </w:r>
          </w:p>
        </w:tc>
        <w:tc>
          <w:tcPr>
            <w:tcW w:w="675" w:type="dxa"/>
            <w:tcBorders>
              <w:top w:val="single" w:sz="4" w:space="0" w:color="auto"/>
              <w:left w:val="single" w:sz="4" w:space="0" w:color="auto"/>
              <w:bottom w:val="single" w:sz="4" w:space="0" w:color="auto"/>
              <w:right w:val="single" w:sz="4" w:space="0" w:color="auto"/>
            </w:tcBorders>
          </w:tcPr>
          <w:p w:rsidR="00282AEA" w:rsidRPr="00264DC3" w:rsidRDefault="00282AEA" w:rsidP="00282AEA">
            <w:pPr>
              <w:spacing w:line="360" w:lineRule="auto"/>
              <w:ind w:left="0"/>
              <w:jc w:val="left"/>
              <w:rPr>
                <w:rFonts w:eastAsia="Times New Roman"/>
                <w:color w:val="auto"/>
                <w:lang w:val="uk-UA" w:eastAsia="ru-RU"/>
              </w:rPr>
            </w:pPr>
            <w:r w:rsidRPr="00264DC3">
              <w:rPr>
                <w:rFonts w:eastAsia="Times New Roman"/>
                <w:color w:val="auto"/>
                <w:lang w:val="uk-UA" w:eastAsia="ru-RU"/>
              </w:rPr>
              <w:t>1</w:t>
            </w:r>
          </w:p>
        </w:tc>
        <w:tc>
          <w:tcPr>
            <w:tcW w:w="711" w:type="dxa"/>
            <w:tcBorders>
              <w:top w:val="single" w:sz="4" w:space="0" w:color="auto"/>
              <w:left w:val="single" w:sz="4" w:space="0" w:color="auto"/>
              <w:bottom w:val="single" w:sz="4" w:space="0" w:color="auto"/>
              <w:right w:val="single" w:sz="4" w:space="0" w:color="auto"/>
            </w:tcBorders>
          </w:tcPr>
          <w:p w:rsidR="00282AEA" w:rsidRPr="00264DC3" w:rsidRDefault="00282AEA" w:rsidP="00282AEA">
            <w:pPr>
              <w:spacing w:line="360" w:lineRule="auto"/>
              <w:ind w:left="0"/>
              <w:jc w:val="left"/>
              <w:rPr>
                <w:rFonts w:eastAsia="Times New Roman"/>
                <w:color w:val="auto"/>
                <w:lang w:val="uk-UA" w:eastAsia="ru-RU"/>
              </w:rPr>
            </w:pPr>
            <w:r w:rsidRPr="00264DC3">
              <w:rPr>
                <w:rFonts w:eastAsia="Times New Roman"/>
                <w:color w:val="auto"/>
                <w:lang w:val="uk-UA" w:eastAsia="ru-RU"/>
              </w:rPr>
              <w:t>0,9</w:t>
            </w:r>
          </w:p>
        </w:tc>
        <w:tc>
          <w:tcPr>
            <w:tcW w:w="711" w:type="dxa"/>
            <w:tcBorders>
              <w:top w:val="single" w:sz="4" w:space="0" w:color="auto"/>
              <w:left w:val="single" w:sz="4" w:space="0" w:color="auto"/>
              <w:bottom w:val="single" w:sz="4" w:space="0" w:color="auto"/>
              <w:right w:val="single" w:sz="4" w:space="0" w:color="auto"/>
            </w:tcBorders>
          </w:tcPr>
          <w:p w:rsidR="00282AEA" w:rsidRPr="00264DC3" w:rsidRDefault="00282AEA" w:rsidP="00282AEA">
            <w:pPr>
              <w:spacing w:line="360" w:lineRule="auto"/>
              <w:ind w:left="0"/>
              <w:jc w:val="left"/>
              <w:rPr>
                <w:rFonts w:eastAsia="Times New Roman"/>
                <w:color w:val="auto"/>
                <w:lang w:val="uk-UA" w:eastAsia="ru-RU"/>
              </w:rPr>
            </w:pPr>
            <w:r w:rsidRPr="00264DC3">
              <w:rPr>
                <w:rFonts w:eastAsia="Times New Roman"/>
                <w:color w:val="auto"/>
                <w:lang w:val="uk-UA" w:eastAsia="ru-RU"/>
              </w:rPr>
              <w:t>0,8</w:t>
            </w:r>
          </w:p>
        </w:tc>
        <w:tc>
          <w:tcPr>
            <w:tcW w:w="711" w:type="dxa"/>
            <w:tcBorders>
              <w:top w:val="single" w:sz="4" w:space="0" w:color="auto"/>
              <w:left w:val="single" w:sz="4" w:space="0" w:color="auto"/>
              <w:bottom w:val="single" w:sz="4" w:space="0" w:color="auto"/>
              <w:right w:val="single" w:sz="4" w:space="0" w:color="auto"/>
            </w:tcBorders>
          </w:tcPr>
          <w:p w:rsidR="00282AEA" w:rsidRPr="00264DC3" w:rsidRDefault="00282AEA" w:rsidP="00282AEA">
            <w:pPr>
              <w:spacing w:line="360" w:lineRule="auto"/>
              <w:ind w:left="0"/>
              <w:jc w:val="left"/>
              <w:rPr>
                <w:rFonts w:eastAsia="Times New Roman"/>
                <w:color w:val="auto"/>
                <w:lang w:val="uk-UA" w:eastAsia="ru-RU"/>
              </w:rPr>
            </w:pPr>
            <w:r w:rsidRPr="00264DC3">
              <w:rPr>
                <w:rFonts w:eastAsia="Times New Roman"/>
                <w:color w:val="auto"/>
                <w:lang w:val="uk-UA" w:eastAsia="ru-RU"/>
              </w:rPr>
              <w:t>0,7</w:t>
            </w:r>
          </w:p>
        </w:tc>
        <w:tc>
          <w:tcPr>
            <w:tcW w:w="711" w:type="dxa"/>
            <w:tcBorders>
              <w:top w:val="single" w:sz="4" w:space="0" w:color="auto"/>
              <w:left w:val="single" w:sz="4" w:space="0" w:color="auto"/>
              <w:bottom w:val="single" w:sz="4" w:space="0" w:color="auto"/>
              <w:right w:val="single" w:sz="4" w:space="0" w:color="auto"/>
            </w:tcBorders>
          </w:tcPr>
          <w:p w:rsidR="00282AEA" w:rsidRPr="00264DC3" w:rsidRDefault="00282AEA" w:rsidP="00282AEA">
            <w:pPr>
              <w:spacing w:line="360" w:lineRule="auto"/>
              <w:ind w:left="0"/>
              <w:jc w:val="left"/>
              <w:rPr>
                <w:rFonts w:eastAsia="Times New Roman"/>
                <w:color w:val="auto"/>
                <w:lang w:val="uk-UA" w:eastAsia="ru-RU"/>
              </w:rPr>
            </w:pPr>
            <w:r w:rsidRPr="00264DC3">
              <w:rPr>
                <w:rFonts w:eastAsia="Times New Roman"/>
                <w:color w:val="auto"/>
                <w:lang w:val="uk-UA" w:eastAsia="ru-RU"/>
              </w:rPr>
              <w:t>0,6</w:t>
            </w:r>
          </w:p>
        </w:tc>
        <w:tc>
          <w:tcPr>
            <w:tcW w:w="711" w:type="dxa"/>
            <w:tcBorders>
              <w:top w:val="single" w:sz="4" w:space="0" w:color="auto"/>
              <w:left w:val="single" w:sz="4" w:space="0" w:color="auto"/>
              <w:bottom w:val="single" w:sz="4" w:space="0" w:color="auto"/>
              <w:right w:val="single" w:sz="4" w:space="0" w:color="auto"/>
            </w:tcBorders>
          </w:tcPr>
          <w:p w:rsidR="00282AEA" w:rsidRPr="00264DC3" w:rsidRDefault="00282AEA" w:rsidP="00282AEA">
            <w:pPr>
              <w:spacing w:line="360" w:lineRule="auto"/>
              <w:ind w:left="0"/>
              <w:jc w:val="left"/>
              <w:rPr>
                <w:rFonts w:eastAsia="Times New Roman"/>
                <w:color w:val="auto"/>
                <w:lang w:val="uk-UA" w:eastAsia="ru-RU"/>
              </w:rPr>
            </w:pPr>
            <w:r w:rsidRPr="00264DC3">
              <w:rPr>
                <w:rFonts w:eastAsia="Times New Roman"/>
                <w:color w:val="auto"/>
                <w:lang w:val="uk-UA" w:eastAsia="ru-RU"/>
              </w:rPr>
              <w:t>0,5</w:t>
            </w:r>
          </w:p>
        </w:tc>
        <w:tc>
          <w:tcPr>
            <w:tcW w:w="711" w:type="dxa"/>
            <w:tcBorders>
              <w:top w:val="single" w:sz="4" w:space="0" w:color="auto"/>
              <w:left w:val="single" w:sz="4" w:space="0" w:color="auto"/>
              <w:bottom w:val="single" w:sz="4" w:space="0" w:color="auto"/>
              <w:right w:val="single" w:sz="4" w:space="0" w:color="auto"/>
            </w:tcBorders>
          </w:tcPr>
          <w:p w:rsidR="00282AEA" w:rsidRPr="00264DC3" w:rsidRDefault="00282AEA" w:rsidP="00282AEA">
            <w:pPr>
              <w:spacing w:line="360" w:lineRule="auto"/>
              <w:ind w:left="0"/>
              <w:jc w:val="left"/>
              <w:rPr>
                <w:rFonts w:eastAsia="Times New Roman"/>
                <w:color w:val="auto"/>
                <w:lang w:val="uk-UA" w:eastAsia="ru-RU"/>
              </w:rPr>
            </w:pPr>
            <w:r w:rsidRPr="00264DC3">
              <w:rPr>
                <w:rFonts w:eastAsia="Times New Roman"/>
                <w:color w:val="auto"/>
                <w:lang w:val="uk-UA" w:eastAsia="ru-RU"/>
              </w:rPr>
              <w:t>0,4</w:t>
            </w:r>
          </w:p>
        </w:tc>
        <w:tc>
          <w:tcPr>
            <w:tcW w:w="711" w:type="dxa"/>
            <w:tcBorders>
              <w:top w:val="single" w:sz="4" w:space="0" w:color="auto"/>
              <w:left w:val="single" w:sz="4" w:space="0" w:color="auto"/>
              <w:bottom w:val="single" w:sz="4" w:space="0" w:color="auto"/>
              <w:right w:val="single" w:sz="4" w:space="0" w:color="auto"/>
            </w:tcBorders>
          </w:tcPr>
          <w:p w:rsidR="00282AEA" w:rsidRPr="00264DC3" w:rsidRDefault="00282AEA" w:rsidP="00282AEA">
            <w:pPr>
              <w:spacing w:line="360" w:lineRule="auto"/>
              <w:ind w:left="0"/>
              <w:jc w:val="left"/>
              <w:rPr>
                <w:rFonts w:eastAsia="Times New Roman"/>
                <w:color w:val="auto"/>
                <w:lang w:val="uk-UA" w:eastAsia="ru-RU"/>
              </w:rPr>
            </w:pPr>
            <w:r w:rsidRPr="00264DC3">
              <w:rPr>
                <w:rFonts w:eastAsia="Times New Roman"/>
                <w:color w:val="auto"/>
                <w:lang w:val="uk-UA" w:eastAsia="ru-RU"/>
              </w:rPr>
              <w:t>0,3</w:t>
            </w:r>
          </w:p>
        </w:tc>
        <w:tc>
          <w:tcPr>
            <w:tcW w:w="711" w:type="dxa"/>
            <w:tcBorders>
              <w:top w:val="single" w:sz="4" w:space="0" w:color="auto"/>
              <w:left w:val="single" w:sz="4" w:space="0" w:color="auto"/>
              <w:bottom w:val="single" w:sz="4" w:space="0" w:color="auto"/>
              <w:right w:val="single" w:sz="4" w:space="0" w:color="auto"/>
            </w:tcBorders>
          </w:tcPr>
          <w:p w:rsidR="00282AEA" w:rsidRPr="00264DC3" w:rsidRDefault="00282AEA" w:rsidP="00282AEA">
            <w:pPr>
              <w:spacing w:line="360" w:lineRule="auto"/>
              <w:ind w:left="0"/>
              <w:jc w:val="left"/>
              <w:rPr>
                <w:rFonts w:eastAsia="Times New Roman"/>
                <w:color w:val="auto"/>
                <w:lang w:val="uk-UA" w:eastAsia="ru-RU"/>
              </w:rPr>
            </w:pPr>
            <w:r w:rsidRPr="00264DC3">
              <w:rPr>
                <w:rFonts w:eastAsia="Times New Roman"/>
                <w:color w:val="auto"/>
                <w:lang w:val="uk-UA" w:eastAsia="ru-RU"/>
              </w:rPr>
              <w:t>0,2</w:t>
            </w:r>
          </w:p>
        </w:tc>
        <w:tc>
          <w:tcPr>
            <w:tcW w:w="592" w:type="dxa"/>
            <w:tcBorders>
              <w:top w:val="single" w:sz="4" w:space="0" w:color="auto"/>
              <w:left w:val="single" w:sz="4" w:space="0" w:color="auto"/>
              <w:bottom w:val="single" w:sz="4" w:space="0" w:color="auto"/>
              <w:right w:val="single" w:sz="4" w:space="0" w:color="auto"/>
            </w:tcBorders>
          </w:tcPr>
          <w:p w:rsidR="00282AEA" w:rsidRPr="00264DC3" w:rsidRDefault="00282AEA" w:rsidP="00282AEA">
            <w:pPr>
              <w:spacing w:line="360" w:lineRule="auto"/>
              <w:ind w:left="0"/>
              <w:jc w:val="left"/>
              <w:rPr>
                <w:rFonts w:eastAsia="Times New Roman"/>
                <w:color w:val="auto"/>
                <w:lang w:val="uk-UA" w:eastAsia="ru-RU"/>
              </w:rPr>
            </w:pPr>
            <w:r w:rsidRPr="00264DC3">
              <w:rPr>
                <w:rFonts w:eastAsia="Times New Roman"/>
                <w:color w:val="auto"/>
                <w:lang w:val="uk-UA" w:eastAsia="ru-RU"/>
              </w:rPr>
              <w:t>0,1</w:t>
            </w:r>
          </w:p>
        </w:tc>
        <w:tc>
          <w:tcPr>
            <w:tcW w:w="589" w:type="dxa"/>
            <w:tcBorders>
              <w:top w:val="single" w:sz="4" w:space="0" w:color="auto"/>
              <w:left w:val="single" w:sz="4" w:space="0" w:color="auto"/>
              <w:bottom w:val="single" w:sz="4" w:space="0" w:color="auto"/>
              <w:right w:val="single" w:sz="4" w:space="0" w:color="auto"/>
            </w:tcBorders>
          </w:tcPr>
          <w:p w:rsidR="00282AEA" w:rsidRPr="00264DC3" w:rsidRDefault="00282AEA" w:rsidP="00282AEA">
            <w:pPr>
              <w:spacing w:line="360" w:lineRule="auto"/>
              <w:ind w:left="0"/>
              <w:jc w:val="left"/>
              <w:rPr>
                <w:rFonts w:eastAsia="Times New Roman"/>
                <w:color w:val="auto"/>
                <w:lang w:val="uk-UA" w:eastAsia="ru-RU"/>
              </w:rPr>
            </w:pPr>
            <w:r w:rsidRPr="00264DC3">
              <w:rPr>
                <w:rFonts w:eastAsia="Times New Roman"/>
                <w:color w:val="auto"/>
                <w:lang w:val="uk-UA" w:eastAsia="ru-RU"/>
              </w:rPr>
              <w:t>0</w:t>
            </w:r>
          </w:p>
        </w:tc>
      </w:tr>
      <w:tr w:rsidR="00282AEA" w:rsidRPr="00282AEA" w:rsidTr="00CC16B6">
        <w:trPr>
          <w:cantSplit/>
          <w:trHeight w:val="1102"/>
        </w:trPr>
        <w:tc>
          <w:tcPr>
            <w:tcW w:w="991" w:type="dxa"/>
            <w:tcBorders>
              <w:top w:val="single" w:sz="4" w:space="0" w:color="auto"/>
              <w:left w:val="single" w:sz="4" w:space="0" w:color="auto"/>
              <w:bottom w:val="single" w:sz="4" w:space="0" w:color="auto"/>
              <w:right w:val="single" w:sz="4" w:space="0" w:color="auto"/>
            </w:tcBorders>
          </w:tcPr>
          <w:p w:rsidR="00282AEA" w:rsidRPr="00264DC3" w:rsidRDefault="00282AEA" w:rsidP="00282AEA">
            <w:pPr>
              <w:spacing w:line="360" w:lineRule="auto"/>
              <w:ind w:left="0"/>
              <w:jc w:val="center"/>
              <w:rPr>
                <w:rFonts w:eastAsia="Times New Roman"/>
                <w:color w:val="auto"/>
                <w:lang w:val="uk-UA" w:eastAsia="ru-RU"/>
              </w:rPr>
            </w:pPr>
            <w:r w:rsidRPr="00264DC3">
              <w:rPr>
                <w:rFonts w:eastAsia="Times New Roman"/>
                <w:color w:val="auto"/>
                <w:lang w:val="uk-UA" w:eastAsia="ru-RU"/>
              </w:rPr>
              <w:t>3</w:t>
            </w:r>
          </w:p>
        </w:tc>
        <w:tc>
          <w:tcPr>
            <w:tcW w:w="1365" w:type="dxa"/>
            <w:tcBorders>
              <w:top w:val="single" w:sz="4" w:space="0" w:color="auto"/>
              <w:left w:val="single" w:sz="4" w:space="0" w:color="auto"/>
              <w:bottom w:val="single" w:sz="4" w:space="0" w:color="auto"/>
              <w:right w:val="single" w:sz="4" w:space="0" w:color="auto"/>
            </w:tcBorders>
          </w:tcPr>
          <w:p w:rsidR="00282AEA" w:rsidRPr="00264DC3" w:rsidRDefault="00282AEA" w:rsidP="00282AEA">
            <w:pPr>
              <w:spacing w:line="360" w:lineRule="auto"/>
              <w:ind w:left="0"/>
              <w:jc w:val="center"/>
              <w:rPr>
                <w:rFonts w:eastAsia="Times New Roman"/>
                <w:i/>
                <w:color w:val="auto"/>
                <w:vertAlign w:val="superscript"/>
                <w:lang w:eastAsia="ru-RU"/>
              </w:rPr>
            </w:pPr>
            <w:r w:rsidRPr="00264DC3">
              <w:rPr>
                <w:rFonts w:eastAsia="Times New Roman"/>
                <w:i/>
                <w:color w:val="auto"/>
                <w:lang w:val="uk-UA" w:eastAsia="ru-RU"/>
              </w:rPr>
              <w:t>ω</w:t>
            </w:r>
            <w:r w:rsidRPr="00264DC3">
              <w:rPr>
                <w:rFonts w:eastAsia="Times New Roman"/>
                <w:i/>
                <w:color w:val="auto"/>
                <w:lang w:eastAsia="ru-RU"/>
              </w:rPr>
              <w:t>, с</w:t>
            </w:r>
            <w:r w:rsidRPr="00264DC3">
              <w:rPr>
                <w:rFonts w:eastAsia="Times New Roman"/>
                <w:i/>
                <w:color w:val="auto"/>
                <w:vertAlign w:val="superscript"/>
                <w:lang w:eastAsia="ru-RU"/>
              </w:rPr>
              <w:t>-1</w:t>
            </w:r>
          </w:p>
        </w:tc>
        <w:tc>
          <w:tcPr>
            <w:tcW w:w="675" w:type="dxa"/>
            <w:tcBorders>
              <w:top w:val="single" w:sz="4" w:space="0" w:color="auto"/>
              <w:left w:val="single" w:sz="4" w:space="0" w:color="auto"/>
              <w:bottom w:val="single" w:sz="4" w:space="0" w:color="auto"/>
              <w:right w:val="single" w:sz="4" w:space="0" w:color="auto"/>
            </w:tcBorders>
          </w:tcPr>
          <w:p w:rsidR="00282AEA" w:rsidRPr="00264DC3" w:rsidRDefault="00282AEA" w:rsidP="00282AEA">
            <w:pPr>
              <w:spacing w:line="360" w:lineRule="auto"/>
              <w:ind w:left="0"/>
              <w:jc w:val="left"/>
              <w:rPr>
                <w:rFonts w:eastAsia="Times New Roman"/>
                <w:color w:val="auto"/>
                <w:lang w:val="uk-UA" w:eastAsia="ru-RU"/>
              </w:rPr>
            </w:pPr>
            <w:r w:rsidRPr="00264DC3">
              <w:rPr>
                <w:rFonts w:eastAsia="Times New Roman"/>
                <w:color w:val="auto"/>
                <w:lang w:val="uk-UA" w:eastAsia="ru-RU"/>
              </w:rPr>
              <w:t>0</w:t>
            </w:r>
          </w:p>
        </w:tc>
        <w:tc>
          <w:tcPr>
            <w:tcW w:w="711" w:type="dxa"/>
            <w:tcBorders>
              <w:top w:val="single" w:sz="4" w:space="0" w:color="auto"/>
              <w:left w:val="single" w:sz="4" w:space="0" w:color="auto"/>
              <w:bottom w:val="single" w:sz="4" w:space="0" w:color="auto"/>
              <w:right w:val="single" w:sz="4" w:space="0" w:color="auto"/>
            </w:tcBorders>
            <w:textDirection w:val="btLr"/>
            <w:vAlign w:val="center"/>
          </w:tcPr>
          <w:p w:rsidR="00282AEA" w:rsidRPr="00264DC3" w:rsidRDefault="00282AEA" w:rsidP="00282AEA">
            <w:pPr>
              <w:ind w:left="113" w:right="113"/>
              <w:jc w:val="center"/>
              <w:rPr>
                <w:rFonts w:eastAsia="Times New Roman"/>
                <w:lang w:eastAsia="ru-RU"/>
              </w:rPr>
            </w:pPr>
            <w:r w:rsidRPr="00264DC3">
              <w:rPr>
                <w:rFonts w:eastAsia="Times New Roman"/>
                <w:lang w:eastAsia="ru-RU"/>
              </w:rPr>
              <w:t>31,5</w:t>
            </w:r>
          </w:p>
        </w:tc>
        <w:tc>
          <w:tcPr>
            <w:tcW w:w="711" w:type="dxa"/>
            <w:tcBorders>
              <w:top w:val="single" w:sz="4" w:space="0" w:color="auto"/>
              <w:left w:val="single" w:sz="4" w:space="0" w:color="auto"/>
              <w:bottom w:val="single" w:sz="4" w:space="0" w:color="auto"/>
              <w:right w:val="single" w:sz="4" w:space="0" w:color="auto"/>
            </w:tcBorders>
            <w:textDirection w:val="btLr"/>
            <w:vAlign w:val="center"/>
          </w:tcPr>
          <w:p w:rsidR="00282AEA" w:rsidRPr="00264DC3" w:rsidRDefault="00282AEA" w:rsidP="00282AEA">
            <w:pPr>
              <w:ind w:left="113" w:right="113"/>
              <w:jc w:val="center"/>
              <w:rPr>
                <w:rFonts w:eastAsia="Times New Roman"/>
                <w:lang w:eastAsia="ru-RU"/>
              </w:rPr>
            </w:pPr>
            <w:r w:rsidRPr="00264DC3">
              <w:rPr>
                <w:rFonts w:eastAsia="Times New Roman"/>
                <w:lang w:eastAsia="ru-RU"/>
              </w:rPr>
              <w:t>63</w:t>
            </w:r>
          </w:p>
        </w:tc>
        <w:tc>
          <w:tcPr>
            <w:tcW w:w="711" w:type="dxa"/>
            <w:tcBorders>
              <w:top w:val="single" w:sz="4" w:space="0" w:color="auto"/>
              <w:left w:val="single" w:sz="4" w:space="0" w:color="auto"/>
              <w:bottom w:val="single" w:sz="4" w:space="0" w:color="auto"/>
              <w:right w:val="single" w:sz="4" w:space="0" w:color="auto"/>
            </w:tcBorders>
            <w:textDirection w:val="btLr"/>
            <w:vAlign w:val="center"/>
          </w:tcPr>
          <w:p w:rsidR="00282AEA" w:rsidRPr="00264DC3" w:rsidRDefault="00282AEA" w:rsidP="00282AEA">
            <w:pPr>
              <w:ind w:left="113" w:right="113"/>
              <w:jc w:val="center"/>
              <w:rPr>
                <w:rFonts w:eastAsia="Times New Roman"/>
                <w:lang w:eastAsia="ru-RU"/>
              </w:rPr>
            </w:pPr>
            <w:r w:rsidRPr="00264DC3">
              <w:rPr>
                <w:rFonts w:eastAsia="Times New Roman"/>
                <w:lang w:eastAsia="ru-RU"/>
              </w:rPr>
              <w:t>94,5</w:t>
            </w:r>
          </w:p>
        </w:tc>
        <w:tc>
          <w:tcPr>
            <w:tcW w:w="711" w:type="dxa"/>
            <w:tcBorders>
              <w:top w:val="single" w:sz="4" w:space="0" w:color="auto"/>
              <w:left w:val="single" w:sz="4" w:space="0" w:color="auto"/>
              <w:bottom w:val="single" w:sz="4" w:space="0" w:color="auto"/>
              <w:right w:val="single" w:sz="4" w:space="0" w:color="auto"/>
            </w:tcBorders>
            <w:textDirection w:val="btLr"/>
            <w:vAlign w:val="center"/>
          </w:tcPr>
          <w:p w:rsidR="00282AEA" w:rsidRPr="00264DC3" w:rsidRDefault="00282AEA" w:rsidP="00282AEA">
            <w:pPr>
              <w:ind w:left="113" w:right="113"/>
              <w:jc w:val="center"/>
              <w:rPr>
                <w:rFonts w:eastAsia="Times New Roman"/>
                <w:lang w:eastAsia="ru-RU"/>
              </w:rPr>
            </w:pPr>
            <w:r w:rsidRPr="00264DC3">
              <w:rPr>
                <w:rFonts w:eastAsia="Times New Roman"/>
                <w:lang w:eastAsia="ru-RU"/>
              </w:rPr>
              <w:t>126</w:t>
            </w:r>
          </w:p>
        </w:tc>
        <w:tc>
          <w:tcPr>
            <w:tcW w:w="711" w:type="dxa"/>
            <w:tcBorders>
              <w:top w:val="single" w:sz="4" w:space="0" w:color="auto"/>
              <w:left w:val="single" w:sz="4" w:space="0" w:color="auto"/>
              <w:bottom w:val="single" w:sz="4" w:space="0" w:color="auto"/>
              <w:right w:val="single" w:sz="4" w:space="0" w:color="auto"/>
            </w:tcBorders>
            <w:textDirection w:val="btLr"/>
            <w:vAlign w:val="center"/>
          </w:tcPr>
          <w:p w:rsidR="00282AEA" w:rsidRPr="00264DC3" w:rsidRDefault="00282AEA" w:rsidP="00282AEA">
            <w:pPr>
              <w:ind w:left="113" w:right="113"/>
              <w:jc w:val="center"/>
              <w:rPr>
                <w:rFonts w:eastAsia="Times New Roman"/>
                <w:lang w:eastAsia="ru-RU"/>
              </w:rPr>
            </w:pPr>
            <w:r w:rsidRPr="00264DC3">
              <w:rPr>
                <w:rFonts w:eastAsia="Times New Roman"/>
                <w:lang w:eastAsia="ru-RU"/>
              </w:rPr>
              <w:t>157,5</w:t>
            </w:r>
          </w:p>
        </w:tc>
        <w:tc>
          <w:tcPr>
            <w:tcW w:w="711" w:type="dxa"/>
            <w:tcBorders>
              <w:top w:val="single" w:sz="4" w:space="0" w:color="auto"/>
              <w:left w:val="single" w:sz="4" w:space="0" w:color="auto"/>
              <w:bottom w:val="single" w:sz="4" w:space="0" w:color="auto"/>
              <w:right w:val="single" w:sz="4" w:space="0" w:color="auto"/>
            </w:tcBorders>
            <w:textDirection w:val="btLr"/>
            <w:vAlign w:val="center"/>
          </w:tcPr>
          <w:p w:rsidR="00282AEA" w:rsidRPr="00264DC3" w:rsidRDefault="00282AEA" w:rsidP="00282AEA">
            <w:pPr>
              <w:ind w:left="113" w:right="113"/>
              <w:jc w:val="center"/>
              <w:rPr>
                <w:rFonts w:eastAsia="Times New Roman"/>
                <w:lang w:eastAsia="ru-RU"/>
              </w:rPr>
            </w:pPr>
            <w:r w:rsidRPr="00264DC3">
              <w:rPr>
                <w:rFonts w:eastAsia="Times New Roman"/>
                <w:lang w:eastAsia="ru-RU"/>
              </w:rPr>
              <w:t>189</w:t>
            </w:r>
          </w:p>
        </w:tc>
        <w:tc>
          <w:tcPr>
            <w:tcW w:w="711" w:type="dxa"/>
            <w:tcBorders>
              <w:top w:val="single" w:sz="4" w:space="0" w:color="auto"/>
              <w:left w:val="single" w:sz="4" w:space="0" w:color="auto"/>
              <w:bottom w:val="single" w:sz="4" w:space="0" w:color="auto"/>
              <w:right w:val="single" w:sz="4" w:space="0" w:color="auto"/>
            </w:tcBorders>
            <w:textDirection w:val="btLr"/>
            <w:vAlign w:val="center"/>
          </w:tcPr>
          <w:p w:rsidR="00282AEA" w:rsidRPr="00264DC3" w:rsidRDefault="00282AEA" w:rsidP="00282AEA">
            <w:pPr>
              <w:ind w:left="113" w:right="113"/>
              <w:jc w:val="center"/>
              <w:rPr>
                <w:rFonts w:eastAsia="Times New Roman"/>
                <w:lang w:eastAsia="ru-RU"/>
              </w:rPr>
            </w:pPr>
            <w:r w:rsidRPr="00264DC3">
              <w:rPr>
                <w:rFonts w:eastAsia="Times New Roman"/>
                <w:lang w:eastAsia="ru-RU"/>
              </w:rPr>
              <w:t>220,5</w:t>
            </w:r>
          </w:p>
        </w:tc>
        <w:tc>
          <w:tcPr>
            <w:tcW w:w="711" w:type="dxa"/>
            <w:tcBorders>
              <w:top w:val="single" w:sz="4" w:space="0" w:color="auto"/>
              <w:left w:val="single" w:sz="4" w:space="0" w:color="auto"/>
              <w:bottom w:val="single" w:sz="4" w:space="0" w:color="auto"/>
              <w:right w:val="single" w:sz="4" w:space="0" w:color="auto"/>
            </w:tcBorders>
            <w:textDirection w:val="btLr"/>
            <w:vAlign w:val="center"/>
          </w:tcPr>
          <w:p w:rsidR="00282AEA" w:rsidRPr="00264DC3" w:rsidRDefault="00282AEA" w:rsidP="00282AEA">
            <w:pPr>
              <w:ind w:left="113" w:right="113"/>
              <w:jc w:val="center"/>
              <w:rPr>
                <w:rFonts w:eastAsia="Times New Roman"/>
                <w:lang w:eastAsia="ru-RU"/>
              </w:rPr>
            </w:pPr>
            <w:r w:rsidRPr="00264DC3">
              <w:rPr>
                <w:rFonts w:eastAsia="Times New Roman"/>
                <w:lang w:eastAsia="ru-RU"/>
              </w:rPr>
              <w:t>252</w:t>
            </w:r>
          </w:p>
        </w:tc>
        <w:tc>
          <w:tcPr>
            <w:tcW w:w="592" w:type="dxa"/>
            <w:tcBorders>
              <w:top w:val="single" w:sz="4" w:space="0" w:color="auto"/>
              <w:left w:val="single" w:sz="4" w:space="0" w:color="auto"/>
              <w:bottom w:val="single" w:sz="4" w:space="0" w:color="auto"/>
              <w:right w:val="single" w:sz="4" w:space="0" w:color="auto"/>
            </w:tcBorders>
            <w:textDirection w:val="btLr"/>
            <w:vAlign w:val="center"/>
          </w:tcPr>
          <w:p w:rsidR="00282AEA" w:rsidRPr="00264DC3" w:rsidRDefault="00282AEA" w:rsidP="00282AEA">
            <w:pPr>
              <w:ind w:left="113" w:right="113"/>
              <w:jc w:val="center"/>
              <w:rPr>
                <w:rFonts w:eastAsia="Times New Roman"/>
                <w:lang w:eastAsia="ru-RU"/>
              </w:rPr>
            </w:pPr>
            <w:r w:rsidRPr="00264DC3">
              <w:rPr>
                <w:rFonts w:eastAsia="Times New Roman"/>
                <w:lang w:eastAsia="ru-RU"/>
              </w:rPr>
              <w:t>283,5</w:t>
            </w:r>
          </w:p>
        </w:tc>
        <w:tc>
          <w:tcPr>
            <w:tcW w:w="589" w:type="dxa"/>
            <w:tcBorders>
              <w:top w:val="single" w:sz="4" w:space="0" w:color="auto"/>
              <w:left w:val="single" w:sz="4" w:space="0" w:color="auto"/>
              <w:bottom w:val="single" w:sz="4" w:space="0" w:color="auto"/>
              <w:right w:val="single" w:sz="4" w:space="0" w:color="auto"/>
            </w:tcBorders>
            <w:textDirection w:val="btLr"/>
            <w:vAlign w:val="center"/>
          </w:tcPr>
          <w:p w:rsidR="00282AEA" w:rsidRPr="00264DC3" w:rsidRDefault="00282AEA" w:rsidP="00282AEA">
            <w:pPr>
              <w:ind w:left="113" w:right="113"/>
              <w:jc w:val="center"/>
              <w:rPr>
                <w:rFonts w:eastAsia="Times New Roman"/>
                <w:lang w:eastAsia="ru-RU"/>
              </w:rPr>
            </w:pPr>
            <w:r w:rsidRPr="00264DC3">
              <w:rPr>
                <w:rFonts w:eastAsia="Times New Roman"/>
                <w:lang w:eastAsia="ru-RU"/>
              </w:rPr>
              <w:t>315</w:t>
            </w:r>
          </w:p>
        </w:tc>
      </w:tr>
      <w:tr w:rsidR="00282AEA" w:rsidRPr="00282AEA" w:rsidTr="00CC16B6">
        <w:trPr>
          <w:cantSplit/>
          <w:trHeight w:val="1102"/>
        </w:trPr>
        <w:tc>
          <w:tcPr>
            <w:tcW w:w="991" w:type="dxa"/>
            <w:tcBorders>
              <w:top w:val="single" w:sz="4" w:space="0" w:color="auto"/>
              <w:left w:val="single" w:sz="4" w:space="0" w:color="auto"/>
              <w:bottom w:val="single" w:sz="4" w:space="0" w:color="auto"/>
              <w:right w:val="single" w:sz="4" w:space="0" w:color="auto"/>
            </w:tcBorders>
          </w:tcPr>
          <w:p w:rsidR="00282AEA" w:rsidRPr="00264DC3" w:rsidRDefault="00282AEA" w:rsidP="00282AEA">
            <w:pPr>
              <w:spacing w:line="360" w:lineRule="auto"/>
              <w:ind w:left="0"/>
              <w:jc w:val="center"/>
              <w:rPr>
                <w:rFonts w:eastAsia="Times New Roman"/>
                <w:color w:val="auto"/>
                <w:lang w:val="uk-UA" w:eastAsia="ru-RU"/>
              </w:rPr>
            </w:pPr>
            <w:r w:rsidRPr="00264DC3">
              <w:rPr>
                <w:rFonts w:eastAsia="Times New Roman"/>
                <w:color w:val="auto"/>
                <w:lang w:val="uk-UA" w:eastAsia="ru-RU"/>
              </w:rPr>
              <w:t>4</w:t>
            </w:r>
          </w:p>
        </w:tc>
        <w:tc>
          <w:tcPr>
            <w:tcW w:w="1365" w:type="dxa"/>
            <w:tcBorders>
              <w:top w:val="single" w:sz="4" w:space="0" w:color="auto"/>
              <w:left w:val="single" w:sz="4" w:space="0" w:color="auto"/>
              <w:bottom w:val="single" w:sz="4" w:space="0" w:color="auto"/>
              <w:right w:val="single" w:sz="4" w:space="0" w:color="auto"/>
            </w:tcBorders>
          </w:tcPr>
          <w:p w:rsidR="00282AEA" w:rsidRPr="00264DC3" w:rsidRDefault="00282AEA" w:rsidP="00282AEA">
            <w:pPr>
              <w:spacing w:line="360" w:lineRule="auto"/>
              <w:ind w:left="0"/>
              <w:jc w:val="center"/>
              <w:rPr>
                <w:rFonts w:eastAsia="Times New Roman"/>
                <w:i/>
                <w:color w:val="auto"/>
                <w:vertAlign w:val="superscript"/>
                <w:lang w:val="uk-UA" w:eastAsia="ru-RU"/>
              </w:rPr>
            </w:pPr>
            <w:r w:rsidRPr="00264DC3">
              <w:rPr>
                <w:rFonts w:eastAsia="Times New Roman"/>
                <w:i/>
                <w:color w:val="auto"/>
                <w:lang w:val="en-US" w:eastAsia="ru-RU"/>
              </w:rPr>
              <w:t>n</w:t>
            </w:r>
            <w:r w:rsidRPr="00264DC3">
              <w:rPr>
                <w:rFonts w:eastAsia="Times New Roman"/>
                <w:i/>
                <w:color w:val="auto"/>
                <w:lang w:eastAsia="ru-RU"/>
              </w:rPr>
              <w:t>,</w:t>
            </w:r>
            <w:r w:rsidRPr="00264DC3">
              <w:rPr>
                <w:rFonts w:eastAsia="Times New Roman"/>
                <w:i/>
                <w:color w:val="auto"/>
                <w:lang w:val="uk-UA" w:eastAsia="ru-RU"/>
              </w:rPr>
              <w:t xml:space="preserve"> хв</w:t>
            </w:r>
            <w:r w:rsidRPr="00264DC3">
              <w:rPr>
                <w:rFonts w:eastAsia="Times New Roman"/>
                <w:i/>
                <w:color w:val="auto"/>
                <w:vertAlign w:val="superscript"/>
                <w:lang w:val="uk-UA" w:eastAsia="ru-RU"/>
              </w:rPr>
              <w:t>-1</w:t>
            </w:r>
          </w:p>
        </w:tc>
        <w:tc>
          <w:tcPr>
            <w:tcW w:w="675" w:type="dxa"/>
            <w:tcBorders>
              <w:top w:val="single" w:sz="4" w:space="0" w:color="auto"/>
              <w:left w:val="single" w:sz="4" w:space="0" w:color="auto"/>
              <w:bottom w:val="single" w:sz="4" w:space="0" w:color="auto"/>
              <w:right w:val="single" w:sz="4" w:space="0" w:color="auto"/>
            </w:tcBorders>
          </w:tcPr>
          <w:p w:rsidR="00282AEA" w:rsidRPr="00264DC3" w:rsidRDefault="00282AEA" w:rsidP="00282AEA">
            <w:pPr>
              <w:spacing w:line="360" w:lineRule="auto"/>
              <w:ind w:left="0"/>
              <w:jc w:val="left"/>
              <w:rPr>
                <w:rFonts w:eastAsia="Times New Roman"/>
                <w:color w:val="auto"/>
                <w:lang w:val="uk-UA" w:eastAsia="ru-RU"/>
              </w:rPr>
            </w:pPr>
            <w:r w:rsidRPr="00264DC3">
              <w:rPr>
                <w:rFonts w:eastAsia="Times New Roman"/>
                <w:color w:val="auto"/>
                <w:lang w:val="uk-UA" w:eastAsia="ru-RU"/>
              </w:rPr>
              <w:t>0</w:t>
            </w:r>
          </w:p>
        </w:tc>
        <w:tc>
          <w:tcPr>
            <w:tcW w:w="711" w:type="dxa"/>
            <w:tcBorders>
              <w:top w:val="single" w:sz="4" w:space="0" w:color="auto"/>
              <w:left w:val="single" w:sz="4" w:space="0" w:color="auto"/>
              <w:bottom w:val="single" w:sz="4" w:space="0" w:color="auto"/>
              <w:right w:val="single" w:sz="4" w:space="0" w:color="auto"/>
            </w:tcBorders>
            <w:textDirection w:val="btLr"/>
            <w:vAlign w:val="center"/>
          </w:tcPr>
          <w:p w:rsidR="00282AEA" w:rsidRPr="00264DC3" w:rsidRDefault="00282AEA" w:rsidP="00282AEA">
            <w:pPr>
              <w:ind w:left="113" w:right="113"/>
              <w:jc w:val="center"/>
              <w:rPr>
                <w:rFonts w:eastAsia="Times New Roman"/>
                <w:lang w:eastAsia="ru-RU"/>
              </w:rPr>
            </w:pPr>
            <w:r w:rsidRPr="00264DC3">
              <w:rPr>
                <w:rFonts w:eastAsia="Times New Roman"/>
                <w:lang w:eastAsia="ru-RU"/>
              </w:rPr>
              <w:t>300</w:t>
            </w:r>
          </w:p>
        </w:tc>
        <w:tc>
          <w:tcPr>
            <w:tcW w:w="711" w:type="dxa"/>
            <w:tcBorders>
              <w:top w:val="single" w:sz="4" w:space="0" w:color="auto"/>
              <w:left w:val="single" w:sz="4" w:space="0" w:color="auto"/>
              <w:bottom w:val="single" w:sz="4" w:space="0" w:color="auto"/>
              <w:right w:val="single" w:sz="4" w:space="0" w:color="auto"/>
            </w:tcBorders>
            <w:textDirection w:val="btLr"/>
            <w:vAlign w:val="center"/>
          </w:tcPr>
          <w:p w:rsidR="00282AEA" w:rsidRPr="00264DC3" w:rsidRDefault="00282AEA" w:rsidP="00282AEA">
            <w:pPr>
              <w:ind w:left="113" w:right="113"/>
              <w:jc w:val="center"/>
              <w:rPr>
                <w:rFonts w:eastAsia="Times New Roman"/>
                <w:lang w:eastAsia="ru-RU"/>
              </w:rPr>
            </w:pPr>
            <w:r w:rsidRPr="00264DC3">
              <w:rPr>
                <w:rFonts w:eastAsia="Times New Roman"/>
                <w:lang w:eastAsia="ru-RU"/>
              </w:rPr>
              <w:t>600</w:t>
            </w:r>
          </w:p>
        </w:tc>
        <w:tc>
          <w:tcPr>
            <w:tcW w:w="711" w:type="dxa"/>
            <w:tcBorders>
              <w:top w:val="single" w:sz="4" w:space="0" w:color="auto"/>
              <w:left w:val="single" w:sz="4" w:space="0" w:color="auto"/>
              <w:bottom w:val="single" w:sz="4" w:space="0" w:color="auto"/>
              <w:right w:val="single" w:sz="4" w:space="0" w:color="auto"/>
            </w:tcBorders>
            <w:textDirection w:val="btLr"/>
            <w:vAlign w:val="center"/>
          </w:tcPr>
          <w:p w:rsidR="00282AEA" w:rsidRPr="00264DC3" w:rsidRDefault="00282AEA" w:rsidP="00282AEA">
            <w:pPr>
              <w:ind w:left="113" w:right="113"/>
              <w:jc w:val="center"/>
              <w:rPr>
                <w:rFonts w:eastAsia="Times New Roman"/>
                <w:lang w:eastAsia="ru-RU"/>
              </w:rPr>
            </w:pPr>
            <w:r w:rsidRPr="00264DC3">
              <w:rPr>
                <w:rFonts w:eastAsia="Times New Roman"/>
                <w:lang w:eastAsia="ru-RU"/>
              </w:rPr>
              <w:t>900</w:t>
            </w:r>
          </w:p>
        </w:tc>
        <w:tc>
          <w:tcPr>
            <w:tcW w:w="711" w:type="dxa"/>
            <w:tcBorders>
              <w:top w:val="single" w:sz="4" w:space="0" w:color="auto"/>
              <w:left w:val="single" w:sz="4" w:space="0" w:color="auto"/>
              <w:bottom w:val="single" w:sz="4" w:space="0" w:color="auto"/>
              <w:right w:val="single" w:sz="4" w:space="0" w:color="auto"/>
            </w:tcBorders>
            <w:textDirection w:val="btLr"/>
            <w:vAlign w:val="center"/>
          </w:tcPr>
          <w:p w:rsidR="00282AEA" w:rsidRPr="00264DC3" w:rsidRDefault="00282AEA" w:rsidP="00282AEA">
            <w:pPr>
              <w:ind w:left="113" w:right="113"/>
              <w:jc w:val="center"/>
              <w:rPr>
                <w:rFonts w:eastAsia="Times New Roman"/>
                <w:lang w:eastAsia="ru-RU"/>
              </w:rPr>
            </w:pPr>
            <w:r w:rsidRPr="00264DC3">
              <w:rPr>
                <w:rFonts w:eastAsia="Times New Roman"/>
                <w:lang w:eastAsia="ru-RU"/>
              </w:rPr>
              <w:t>1200</w:t>
            </w:r>
          </w:p>
        </w:tc>
        <w:tc>
          <w:tcPr>
            <w:tcW w:w="711" w:type="dxa"/>
            <w:tcBorders>
              <w:top w:val="single" w:sz="4" w:space="0" w:color="auto"/>
              <w:left w:val="single" w:sz="4" w:space="0" w:color="auto"/>
              <w:bottom w:val="single" w:sz="4" w:space="0" w:color="auto"/>
              <w:right w:val="single" w:sz="4" w:space="0" w:color="auto"/>
            </w:tcBorders>
            <w:textDirection w:val="btLr"/>
            <w:vAlign w:val="center"/>
          </w:tcPr>
          <w:p w:rsidR="00282AEA" w:rsidRPr="00264DC3" w:rsidRDefault="00282AEA" w:rsidP="00282AEA">
            <w:pPr>
              <w:ind w:left="113" w:right="113"/>
              <w:jc w:val="center"/>
              <w:rPr>
                <w:rFonts w:eastAsia="Times New Roman"/>
                <w:lang w:eastAsia="ru-RU"/>
              </w:rPr>
            </w:pPr>
            <w:r w:rsidRPr="00264DC3">
              <w:rPr>
                <w:rFonts w:eastAsia="Times New Roman"/>
                <w:lang w:eastAsia="ru-RU"/>
              </w:rPr>
              <w:t>1500</w:t>
            </w:r>
          </w:p>
        </w:tc>
        <w:tc>
          <w:tcPr>
            <w:tcW w:w="711" w:type="dxa"/>
            <w:tcBorders>
              <w:top w:val="single" w:sz="4" w:space="0" w:color="auto"/>
              <w:left w:val="single" w:sz="4" w:space="0" w:color="auto"/>
              <w:bottom w:val="single" w:sz="4" w:space="0" w:color="auto"/>
              <w:right w:val="single" w:sz="4" w:space="0" w:color="auto"/>
            </w:tcBorders>
            <w:textDirection w:val="btLr"/>
            <w:vAlign w:val="center"/>
          </w:tcPr>
          <w:p w:rsidR="00282AEA" w:rsidRPr="00264DC3" w:rsidRDefault="00282AEA" w:rsidP="00282AEA">
            <w:pPr>
              <w:ind w:left="113" w:right="113"/>
              <w:jc w:val="center"/>
              <w:rPr>
                <w:rFonts w:eastAsia="Times New Roman"/>
                <w:lang w:eastAsia="ru-RU"/>
              </w:rPr>
            </w:pPr>
            <w:r w:rsidRPr="00264DC3">
              <w:rPr>
                <w:rFonts w:eastAsia="Times New Roman"/>
                <w:lang w:eastAsia="ru-RU"/>
              </w:rPr>
              <w:t>1800</w:t>
            </w:r>
          </w:p>
        </w:tc>
        <w:tc>
          <w:tcPr>
            <w:tcW w:w="711" w:type="dxa"/>
            <w:tcBorders>
              <w:top w:val="single" w:sz="4" w:space="0" w:color="auto"/>
              <w:left w:val="single" w:sz="4" w:space="0" w:color="auto"/>
              <w:bottom w:val="single" w:sz="4" w:space="0" w:color="auto"/>
              <w:right w:val="single" w:sz="4" w:space="0" w:color="auto"/>
            </w:tcBorders>
            <w:textDirection w:val="btLr"/>
            <w:vAlign w:val="center"/>
          </w:tcPr>
          <w:p w:rsidR="00282AEA" w:rsidRPr="00264DC3" w:rsidRDefault="00282AEA" w:rsidP="00282AEA">
            <w:pPr>
              <w:ind w:left="113" w:right="113"/>
              <w:jc w:val="center"/>
              <w:rPr>
                <w:rFonts w:eastAsia="Times New Roman"/>
                <w:lang w:eastAsia="ru-RU"/>
              </w:rPr>
            </w:pPr>
            <w:r w:rsidRPr="00264DC3">
              <w:rPr>
                <w:rFonts w:eastAsia="Times New Roman"/>
                <w:lang w:eastAsia="ru-RU"/>
              </w:rPr>
              <w:t>2100</w:t>
            </w:r>
          </w:p>
        </w:tc>
        <w:tc>
          <w:tcPr>
            <w:tcW w:w="711" w:type="dxa"/>
            <w:tcBorders>
              <w:top w:val="single" w:sz="4" w:space="0" w:color="auto"/>
              <w:left w:val="single" w:sz="4" w:space="0" w:color="auto"/>
              <w:bottom w:val="single" w:sz="4" w:space="0" w:color="auto"/>
              <w:right w:val="single" w:sz="4" w:space="0" w:color="auto"/>
            </w:tcBorders>
            <w:textDirection w:val="btLr"/>
            <w:vAlign w:val="center"/>
          </w:tcPr>
          <w:p w:rsidR="00282AEA" w:rsidRPr="00264DC3" w:rsidRDefault="00282AEA" w:rsidP="00282AEA">
            <w:pPr>
              <w:ind w:left="113" w:right="113"/>
              <w:jc w:val="center"/>
              <w:rPr>
                <w:rFonts w:eastAsia="Times New Roman"/>
                <w:lang w:eastAsia="ru-RU"/>
              </w:rPr>
            </w:pPr>
            <w:r w:rsidRPr="00264DC3">
              <w:rPr>
                <w:rFonts w:eastAsia="Times New Roman"/>
                <w:lang w:eastAsia="ru-RU"/>
              </w:rPr>
              <w:t>2400</w:t>
            </w:r>
          </w:p>
        </w:tc>
        <w:tc>
          <w:tcPr>
            <w:tcW w:w="592" w:type="dxa"/>
            <w:tcBorders>
              <w:top w:val="single" w:sz="4" w:space="0" w:color="auto"/>
              <w:left w:val="single" w:sz="4" w:space="0" w:color="auto"/>
              <w:bottom w:val="single" w:sz="4" w:space="0" w:color="auto"/>
              <w:right w:val="single" w:sz="4" w:space="0" w:color="auto"/>
            </w:tcBorders>
            <w:textDirection w:val="btLr"/>
            <w:vAlign w:val="center"/>
          </w:tcPr>
          <w:p w:rsidR="00282AEA" w:rsidRPr="00264DC3" w:rsidRDefault="00282AEA" w:rsidP="00282AEA">
            <w:pPr>
              <w:ind w:left="113" w:right="113"/>
              <w:jc w:val="center"/>
              <w:rPr>
                <w:rFonts w:eastAsia="Times New Roman"/>
                <w:lang w:eastAsia="ru-RU"/>
              </w:rPr>
            </w:pPr>
            <w:r w:rsidRPr="00264DC3">
              <w:rPr>
                <w:rFonts w:eastAsia="Times New Roman"/>
                <w:lang w:eastAsia="ru-RU"/>
              </w:rPr>
              <w:t>2700</w:t>
            </w:r>
          </w:p>
        </w:tc>
        <w:tc>
          <w:tcPr>
            <w:tcW w:w="589" w:type="dxa"/>
            <w:tcBorders>
              <w:top w:val="single" w:sz="4" w:space="0" w:color="auto"/>
              <w:left w:val="single" w:sz="4" w:space="0" w:color="auto"/>
              <w:bottom w:val="single" w:sz="4" w:space="0" w:color="auto"/>
              <w:right w:val="single" w:sz="4" w:space="0" w:color="auto"/>
            </w:tcBorders>
            <w:textDirection w:val="btLr"/>
            <w:vAlign w:val="center"/>
          </w:tcPr>
          <w:p w:rsidR="00282AEA" w:rsidRPr="00264DC3" w:rsidRDefault="00282AEA" w:rsidP="00282AEA">
            <w:pPr>
              <w:ind w:left="113" w:right="113"/>
              <w:jc w:val="center"/>
              <w:rPr>
                <w:rFonts w:eastAsia="Times New Roman"/>
                <w:lang w:eastAsia="ru-RU"/>
              </w:rPr>
            </w:pPr>
            <w:r w:rsidRPr="00264DC3">
              <w:rPr>
                <w:rFonts w:eastAsia="Times New Roman"/>
                <w:lang w:eastAsia="ru-RU"/>
              </w:rPr>
              <w:t>3000</w:t>
            </w:r>
          </w:p>
        </w:tc>
      </w:tr>
    </w:tbl>
    <w:p w:rsidR="00282AEA" w:rsidRPr="00282AEA" w:rsidRDefault="00282AEA" w:rsidP="00282AEA">
      <w:pPr>
        <w:spacing w:line="360" w:lineRule="auto"/>
        <w:ind w:left="0"/>
        <w:jc w:val="left"/>
        <w:rPr>
          <w:rFonts w:ascii="GOST type B" w:eastAsia="Times New Roman" w:hAnsi="GOST type B"/>
          <w:i/>
          <w:color w:val="auto"/>
          <w:lang w:val="uk-UA" w:eastAsia="ru-RU"/>
        </w:rPr>
      </w:pPr>
    </w:p>
    <w:p w:rsidR="00282AEA" w:rsidRPr="00341243" w:rsidRDefault="00282AEA" w:rsidP="00341243">
      <w:pPr>
        <w:spacing w:line="360" w:lineRule="auto"/>
        <w:ind w:left="0" w:firstLine="709"/>
        <w:jc w:val="left"/>
        <w:rPr>
          <w:rFonts w:ascii="GOST type B" w:eastAsia="Times New Roman" w:hAnsi="GOST type B"/>
          <w:i/>
          <w:color w:val="auto"/>
          <w:lang w:val="uk-UA" w:eastAsia="ru-RU"/>
        </w:rPr>
      </w:pPr>
      <w:r w:rsidRPr="00341243">
        <w:rPr>
          <w:rFonts w:eastAsia="Times New Roman"/>
          <w:color w:val="auto"/>
          <w:lang w:val="uk-UA" w:eastAsia="ru-RU"/>
        </w:rPr>
        <w:t>З метою реального уявлення значень ковзання S визначаємо відповідні значення кутової швидкості – ω, та частоти обертання - n, за формулами:</w:t>
      </w:r>
    </w:p>
    <w:p w:rsidR="00282AEA" w:rsidRPr="00341243" w:rsidRDefault="009D6440" w:rsidP="00282AEA">
      <w:pPr>
        <w:spacing w:line="360" w:lineRule="auto"/>
        <w:ind w:left="0"/>
        <w:jc w:val="right"/>
        <w:rPr>
          <w:rFonts w:eastAsia="Times New Roman"/>
          <w:color w:val="auto"/>
          <w:lang w:val="uk-UA" w:eastAsia="ru-RU"/>
        </w:rPr>
      </w:pPr>
      <w:r>
        <w:rPr>
          <w:rFonts w:eastAsia="Times New Roman"/>
          <w:noProof/>
          <w:color w:val="auto"/>
          <w:lang w:eastAsia="ru-RU"/>
        </w:rPr>
        <mc:AlternateContent>
          <mc:Choice Requires="wpg">
            <w:drawing>
              <wp:anchor distT="0" distB="0" distL="114300" distR="114300" simplePos="0" relativeHeight="251676160" behindDoc="0" locked="0" layoutInCell="0" allowOverlap="1">
                <wp:simplePos x="0" y="0"/>
                <wp:positionH relativeFrom="page">
                  <wp:posOffset>704215</wp:posOffset>
                </wp:positionH>
                <wp:positionV relativeFrom="page">
                  <wp:posOffset>260992</wp:posOffset>
                </wp:positionV>
                <wp:extent cx="6666230" cy="9887585"/>
                <wp:effectExtent l="0" t="0" r="20320" b="18415"/>
                <wp:wrapNone/>
                <wp:docPr id="913" name="Группа 9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6230" cy="9887585"/>
                          <a:chOff x="0" y="0"/>
                          <a:chExt cx="20000" cy="20000"/>
                        </a:xfrm>
                      </wpg:grpSpPr>
                      <wps:wsp>
                        <wps:cNvPr id="914" name="Rectangle 73"/>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915" name="Line 74"/>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16" name="Line 75"/>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17" name="Line 76"/>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18" name="Line 77"/>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19" name="Line 78"/>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20" name="Line 79"/>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21" name="Line 80"/>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22" name="Line 81"/>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23" name="Line 82"/>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24" name="Line 83"/>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25" name="Rectangle 84"/>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9D6440">
                              <w:pPr>
                                <w:pStyle w:val="a4"/>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926" name="Rectangle 85"/>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9D6440">
                              <w:pPr>
                                <w:pStyle w:val="a4"/>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927" name="Rectangle 86"/>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9D6440">
                              <w:pPr>
                                <w:pStyle w:val="a4"/>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928" name="Rectangle 87"/>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9D6440">
                              <w:pPr>
                                <w:pStyle w:val="a4"/>
                                <w:jc w:val="center"/>
                                <w:rPr>
                                  <w:sz w:val="18"/>
                                </w:rPr>
                              </w:pPr>
                              <w:r>
                                <w:rPr>
                                  <w:sz w:val="18"/>
                                </w:rPr>
                                <w:t>Підпис</w:t>
                              </w:r>
                            </w:p>
                          </w:txbxContent>
                        </wps:txbx>
                        <wps:bodyPr rot="0" vert="horz" wrap="square" lIns="12700" tIns="12700" rIns="12700" bIns="12700" anchor="t" anchorCtr="0" upright="1">
                          <a:noAutofit/>
                        </wps:bodyPr>
                      </wps:wsp>
                      <wps:wsp>
                        <wps:cNvPr id="929" name="Rectangle 88"/>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9D6440">
                              <w:pPr>
                                <w:pStyle w:val="a4"/>
                                <w:jc w:val="center"/>
                                <w:rPr>
                                  <w:sz w:val="18"/>
                                </w:rPr>
                              </w:pPr>
                              <w:r>
                                <w:rPr>
                                  <w:sz w:val="18"/>
                                </w:rPr>
                                <w:t>Дата</w:t>
                              </w:r>
                            </w:p>
                          </w:txbxContent>
                        </wps:txbx>
                        <wps:bodyPr rot="0" vert="horz" wrap="square" lIns="12700" tIns="12700" rIns="12700" bIns="12700" anchor="t" anchorCtr="0" upright="1">
                          <a:noAutofit/>
                        </wps:bodyPr>
                      </wps:wsp>
                      <wps:wsp>
                        <wps:cNvPr id="930" name="Rectangle 89"/>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9D6440">
                              <w:pPr>
                                <w:pStyle w:val="a4"/>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931" name="Rectangle 90"/>
                        <wps:cNvSpPr>
                          <a:spLocks noChangeArrowheads="1"/>
                        </wps:cNvSpPr>
                        <wps:spPr bwMode="auto">
                          <a:xfrm>
                            <a:off x="19061" y="19435"/>
                            <a:ext cx="889"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Pr="003A1D24" w:rsidRDefault="00646DB4" w:rsidP="00150792">
                              <w:pPr>
                                <w:ind w:left="0"/>
                                <w:jc w:val="center"/>
                                <w:rPr>
                                  <w:rFonts w:ascii="GOST type B" w:hAnsi="GOST type B"/>
                                  <w:i/>
                                  <w:lang w:val="uk-UA"/>
                                </w:rPr>
                              </w:pPr>
                              <w:r>
                                <w:rPr>
                                  <w:rFonts w:ascii="GOST type B" w:hAnsi="GOST type B"/>
                                  <w:i/>
                                </w:rPr>
                                <w:t>2</w:t>
                              </w:r>
                              <w:r>
                                <w:rPr>
                                  <w:rFonts w:ascii="GOST type B" w:hAnsi="GOST type B"/>
                                  <w:i/>
                                  <w:lang w:val="uk-UA"/>
                                </w:rPr>
                                <w:t>9</w:t>
                              </w:r>
                            </w:p>
                          </w:txbxContent>
                        </wps:txbx>
                        <wps:bodyPr rot="0" vert="horz" wrap="square" lIns="12700" tIns="12700" rIns="12700" bIns="12700" anchor="t" anchorCtr="0" upright="1">
                          <a:noAutofit/>
                        </wps:bodyPr>
                      </wps:wsp>
                      <wps:wsp>
                        <wps:cNvPr id="932" name="Rectangle 91"/>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Pr="00733ED0" w:rsidRDefault="00646DB4" w:rsidP="009D6440">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23</w:t>
                              </w:r>
                              <w:r w:rsidRPr="00733ED0">
                                <w:rPr>
                                  <w:rFonts w:ascii="GOST type A" w:hAnsi="GOST type A"/>
                                  <w:i/>
                                  <w:sz w:val="32"/>
                                </w:rPr>
                                <w:t xml:space="preserve"> ПЗ</w:t>
                              </w:r>
                            </w:p>
                            <w:p w:rsidR="00646DB4" w:rsidRPr="00A05256" w:rsidRDefault="00646DB4" w:rsidP="009D6440">
                              <w:pPr>
                                <w:pStyle w:val="3"/>
                                <w:jc w:val="center"/>
                                <w:rPr>
                                  <w:rFonts w:ascii="GOST type B" w:hAnsi="GOST type B"/>
                                  <w: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id="Группа 913" o:spid="_x0000_s1556" style="position:absolute;left:0;text-align:left;margin-left:55.45pt;margin-top:20.55pt;width:524.9pt;height:778.55pt;z-index:25167616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mWGwcAAIBVAAAOAAAAZHJzL2Uyb0RvYy54bWzsXFtu4zYU/S/QPQj611iSqQeNcQaJH4MC&#10;03bQTNFvRZItobKoUkrstChQoEvoRrqDbmFmR718mJYdZ5qHo0xcOkAgWrJEXvIcXt17yNdvVovC&#10;uEppnZNyaDqvbNNIy5gkeTkfmj9+mFqhadRNVCZRQcp0aF6ntfnm5OuvXi+rQeqSjBRJSg24SVkP&#10;ltXQzJqmGvR6dZyli6h+Raq0hJMzQhdRA0U67yU0WsLdF0XPtW2/tyQ0qSiJ07qGb8fipHnC7z+b&#10;pXHz/WxWp41RDE2oW8P/U/7/gv3vnbyOBnMaVVkey2pED6jFIspLeKi61ThqIuOS5jdutchjSmoy&#10;a17FZNEjs1kep7wN0BrH3mnNW0ouK96W+WA5r5SZwLQ7dnrwbePvrt5TI0+GJnb6plFGC+ikj399&#10;+uPTnx//gb+/DfY9WGlZzQdw8VtanVfvqWgqHL4j8c81nO7tnmflubjYuFh+SxK4b3TZEG6l1Ywu&#10;2C2g/caKd8a16ox01RgxfOnDx+1Dn8VwDodh4IWe6K44gz698bs4m8hfwriw5e/EIatfNBAP5RWV&#10;FWOtgmFXbyxbP86y51lUpbzDamYsZVm0tuwPMCCjcl6kRiCtyi9cm7QW9jRKMsrgsvSUUrLM0iiB&#10;ejms8VD71g9YoYbeeJiBP2umaFDRunmbkoXBDoYmhZrzvouu3tWNsOj6EtaVJZnmRQHfR4OiNJZD&#10;0/UQ9AIr16TIE3aWF+j8YlRQ4ypiiOQf3rCdyxZ5A7xQ5IuhGaqLogGzxaRM+GOaKC/EMXRuUbKb&#10;pxzxon5QWjVwyL+HkcHR+Bu28SSchMhCrj+xkD0eW6fTEbL8qRN44/54NBo7v7NaO2iQ5UmSlqzi&#10;a2Zw0N3Gh+QogWnFDbfbYco/N+3Q264GH8bQqu0mnU49O0D90AoCr2+h/sS2zsLpyDodOb4fTM5G&#10;Z5OdJk24merDtErZnNWKXEK3nWfJ0khyNmr6HnYdEwpAuW4gOtKIijnMFXFDTYOS5qe8yThuGAOw&#10;e9TtERLa7E9aRt1dGGLd2aykuku2bWMqGBzrgcDRwwAjgH9BkmsAD9SBPZrNYnCQEfqraSxhRhia&#10;9S+XEU1No/imBABiByE2hfAC8gIXCrR95qJ9JipjuNXQbExDHI4aMe1cVjSfZ/Akh7e2JKfAirOc&#10;Q4oBWtQK6i+5qTOS8tYk9S4vgZ8QM7qkm1EpKD9elZLyFUXxrvtwXQG9bzGU+MmdGcqxMUw/wPRO&#10;iBFmj+bdxmcCV8wBjg3mhxOKym9wVAEV50bthqNgdpZU9KJpSTF3C0WCrQV01l0hCFSzzaPYho3f&#10;roHtbwObe1EdAlvBmvPDBtYOxn4goa1xfXh3Q+Na+ZlP70U8B64BPOJ9TUzYfqcTtuuEwCt6wn6G&#10;9wgN7CMHNsTM2sAOOgU2wg7WwH6WAIEG9pEDG4DVBnbYKbB9zwOPQczY3m2v2BBw1a/YB4/8aWAf&#10;N7BZKLANbI6uzl6xA9+D5/+HK66BvYkRHy6kr4F95MCG5EUL2CIT0RmwIRZuQ1R+P7Ihp8gyozoq&#10;DvFplf3RyH6RObhniJ65kFVqI5sHp7tDtpywsQtpL2j9Jioe+CxhypDtHtgTd1gCVmRYH5CQ18ku&#10;nVoXsoG7p9afA9ZKxMSD4iEHUfew9hGPxu+DtciSr+VIOocttH8whT9GWqP98CP3w5WCTsC6LZ7r&#10;QJwSqpg4TNg7yHbsQE7Yh0a2nrDBL9LIPnJkK9nZRhsbtrVnT62N9YBa2Hs09n0pBwe5INedOaBX&#10;FK543+YRvduVZ/dSxzJ3vzWs/8/aVey4yD5zsTX1w8BCU+RZOLBDy3bwGfZthNF4ui3H5fz/aJ+B&#10;CZT7oPh98OvQPfXJKkDBqr9xoIV/+GUJ63j6R9X3HnLaZnWx4isJXEdJzO4psRUznpTYyoKQ2MqC&#10;kNjKwouT2LpKidfiOmUrWDDw1FznOH2Z29/LdtKP0Wz3REp9zXZqHcaXIiM+BNsp4Z1mu/aqJ1fp&#10;E1tsp2zVAdu5LtMX7/ftXA8WYPEwq2Y7zXbbS9S0bycXKWyWSrV8O6VG1Gy3xXZKtNliO2WrDtgO&#10;4VCuoNrj23l9mS7WbKfZTrMdX0N7+8LQFtspiaZmuy22U0rWFtspW3XAdhCs03G7rU0kOl1zrt9k&#10;j/JNVulWNdu12Y7tQiK0Qi22U7bqgO3EongpBAy4V7mRFkCaQgfu5PY72rnTzt2dnTtQ7UP4j4mD&#10;NN1t0R3QyS7dYWWrLugO2z7UgUfuUF/u+rTOyoYh+J5MH4lcrgLRSdk9Gys9akMh7dwdo3MHsmLN&#10;dns2Z+srIfjGucPKVh2wXRAgucgDu6KTWr4dqMvgJKc74fdputN0J7fS03mKz+QpYH3HC6M72BeK&#10;b/PJ5UFyS1K2j2i7zBu82Tj15F8AAAD//wMAUEsDBBQABgAIAAAAIQB4CzDd4gAAAAwBAAAPAAAA&#10;ZHJzL2Rvd25yZXYueG1sTI/BTsMwDIbvSLxDZCRuLMlgYytNp2kCThMSGxLilrVeW61xqiZru7fH&#10;O8HNv/zp9+d0NbpG9NiF2pMBPVEgkHJf1FQa+Nq/PSxAhGipsI0nNHDBAKvs9ia1SeEH+sR+F0vB&#10;JRQSa6CKsU2kDHmFzoaJb5F4d/Sds5FjV8qiswOXu0ZOlZpLZ2viC5VtcVNhftqdnYH3wQ7rR/3a&#10;b0/HzeVnP/v43mo05v5uXL+AiDjGPxiu+qwOGTsd/JmKIBrOWi0ZNfCkNYgroOfqGcSBp9lyMQWZ&#10;pfL/E9kvAAAA//8DAFBLAQItABQABgAIAAAAIQC2gziS/gAAAOEBAAATAAAAAAAAAAAAAAAAAAAA&#10;AABbQ29udGVudF9UeXBlc10ueG1sUEsBAi0AFAAGAAgAAAAhADj9If/WAAAAlAEAAAsAAAAAAAAA&#10;AAAAAAAALwEAAF9yZWxzLy5yZWxzUEsBAi0AFAAGAAgAAAAhAD6m2ZYbBwAAgFUAAA4AAAAAAAAA&#10;AAAAAAAALgIAAGRycy9lMm9Eb2MueG1sUEsBAi0AFAAGAAgAAAAhAHgLMN3iAAAADAEAAA8AAAAA&#10;AAAAAAAAAAAAdQkAAGRycy9kb3ducmV2LnhtbFBLBQYAAAAABAAEAPMAAACECgAAAAA=&#10;" o:allowincell="f">
                <v:rect id="Rectangle 73" o:spid="_x0000_s1557"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bUA+MMA&#10;AADcAAAADwAAAGRycy9kb3ducmV2LnhtbESP0YrCMBRE34X9h3AXfNNUEbHVKFUQfJLd6gdcmrtt&#10;sbnpNrGtfv1GWPBxmJkzzGY3mFp01LrKsoLZNAJBnFtdcaHgejlOViCcR9ZYWyYFD3Kw236MNpho&#10;2/M3dZkvRICwS1BB6X2TSOnykgy6qW2Ig/djW4M+yLaQusU+wE0t51G0lAYrDgslNnQoKb9ld6Pg&#10;5ofunBbZ8xhf93H+tU/7+2+q1PhzSNcgPA3+Hf5vn7SCeLaA15lwBOT2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bUA+MMAAADcAAAADwAAAAAAAAAAAAAAAACYAgAAZHJzL2Rv&#10;d25yZXYueG1sUEsFBgAAAAAEAAQA9QAAAIgDAAAAAA==&#10;" filled="f" strokeweight="2pt"/>
                <v:line id="Line 74" o:spid="_x0000_s1558"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8NIosAAAADcAAAADwAAAGRycy9kb3ducmV2LnhtbESPwQrCMBBE74L/EFbwpqmCotUoIlS8&#10;idWLt7VZ22KzKU3U+vdGEDwOM/OGWa5bU4knNa60rGA0jEAQZ1aXnCs4n5LBDITzyBory6TgTQ7W&#10;q25nibG2Lz7SM/W5CBB2MSoovK9jKV1WkEE3tDVx8G62MeiDbHKpG3wFuKnkOIqm0mDJYaHAmrYF&#10;Zff0YRTcL+dJsjts9alKN/qaJ/5yvWml+r12swDhqfX/8K+91wrmo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fDSKLAAAAA3AAAAA8AAAAAAAAAAAAAAAAA&#10;oQIAAGRycy9kb3ducmV2LnhtbFBLBQYAAAAABAAEAPkAAACOAwAAAAA=&#10;" strokeweight="2pt"/>
                <v:line id="Line 75" o:spid="_x0000_s1559"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xHW1cAAAADcAAAADwAAAGRycy9kb3ducmV2LnhtbESPwQrCMBBE74L/EFbwpqmCotUoIlS8&#10;idWLt7VZ22KzKU3U+vdGEDwOM/OGWa5bU4knNa60rGA0jEAQZ1aXnCs4n5LBDITzyBory6TgTQ7W&#10;q25nibG2Lz7SM/W5CBB2MSoovK9jKV1WkEE3tDVx8G62MeiDbHKpG3wFuKnkOIqm0mDJYaHAmrYF&#10;Zff0YRTcL+dJsjts9alKN/qaJ/5yvWml+r12swDhqfX/8K+91wrmoy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DcR1tXAAAAA3AAAAA8AAAAAAAAAAAAAAAAA&#10;oQIAAGRycy9kb3ducmV2LnhtbFBLBQYAAAAABAAEAPkAAACOAwAAAAA=&#10;" strokeweight="2pt"/>
                <v:line id="Line 76" o:spid="_x0000_s1560"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F1zTsMAAADcAAAADwAAAGRycy9kb3ducmV2LnhtbESPT4vCMBTE74LfITzBm00V/FeNIkKX&#10;vS1WL95em2dbbF5Kk9Xut98IgsdhZn7DbPe9acSDOldbVjCNYhDEhdU1lwou53SyAuE8ssbGMin4&#10;Iwf73XCwxUTbJ5/okflSBAi7BBVU3reJlK6oyKCLbEscvJvtDPogu1LqDp8Bbho5i+OFNFhzWKiw&#10;pWNFxT37NQru18s8/fo56nOTHXRepv6a37RS41F/2IDw1PtP+N3+1grW0yW8zoQjIH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hdc07DAAAA3AAAAA8AAAAAAAAAAAAA&#10;AAAAoQIAAGRycy9kb3ducmV2LnhtbFBLBQYAAAAABAAEAPkAAACRAwAAAAA=&#10;" strokeweight="2pt"/>
                <v:line id="Line 77" o:spid="_x0000_s1561"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cLnPL0AAADcAAAADwAAAGRycy9kb3ducmV2LnhtbERPvQrCMBDeBd8hnOCmqYKi1SgiVNzE&#10;2sXtbM622FxKE7W+vRkEx4/vf73tTC1e1LrKsoLJOAJBnFtdcaEguySjBQjnkTXWlknBhxxsN/3e&#10;GmNt33ymV+oLEULYxaig9L6JpXR5SQbd2DbEgbvb1qAPsC2kbvEdwk0tp1E0lwYrDg0lNrQvKX+k&#10;T6Pgcc1myeG015c63elbkfjr7a6VGg663QqEp87/xT/3UStYTsLacCYcAbn5Ag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CnC5zy9AAAA3AAAAA8AAAAAAAAAAAAAAAAAoQIA&#10;AGRycy9kb3ducmV2LnhtbFBLBQYAAAAABAAEAPkAAACLAwAAAAA=&#10;" strokeweight="2pt"/>
                <v:line id="Line 78" o:spid="_x0000_s1562"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o5Cp8AAAADcAAAADwAAAGRycy9kb3ducmV2LnhtbESPwQrCMBBE74L/EFbwpqmCotUoIlS8&#10;idWLt7VZ22KzKU3U+vdGEDwOM/OGWa5bU4knNa60rGA0jEAQZ1aXnCs4n5LBDITzyBory6TgTQ7W&#10;q25nibG2Lz7SM/W5CBB2MSoovK9jKV1WkEE3tDVx8G62MeiDbHKpG3wFuKnkOIqm0mDJYaHAmrYF&#10;Zff0YRTcL+dJsjts9alKN/qaJ/5yvWml+r12swDhqfX/8K+91wrmoz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EaOQqfAAAAA3AAAAA8AAAAAAAAAAAAAAAAA&#10;oQIAAGRycy9kb3ducmV2LnhtbFBLBQYAAAAABAAEAPkAAACOAwAAAAA=&#10;" strokeweight="2pt"/>
                <v:line id="Line 79" o:spid="_x0000_s1563"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dghh70AAADcAAAADwAAAGRycy9kb3ducmV2LnhtbERPvQrCMBDeBd8hnOCmqYKi1SgiVNzE&#10;2sXtbM622FxKE7W+vRkEx4/vf73tTC1e1LrKsoLJOAJBnFtdcaEguySjBQjnkTXWlknBhxxsN/3e&#10;GmNt33ymV+oLEULYxaig9L6JpXR5SQbd2DbEgbvb1qAPsC2kbvEdwk0tp1E0lwYrDg0lNrQvKX+k&#10;T6Pgcc1myeG015c63elbkfjr7a6VGg663QqEp87/xT/3UStYTsP8cCYcAbn5Ag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BnYIYe9AAAA3AAAAA8AAAAAAAAAAAAAAAAAoQIA&#10;AGRycy9kb3ducmV2LnhtbFBLBQYAAAAABAAEAPkAAACLAwAAAAA=&#10;" strokeweight="2pt"/>
                <v:line id="Line 80" o:spid="_x0000_s1564"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pSEHMAAAADcAAAADwAAAGRycy9kb3ducmV2LnhtbESPwQrCMBBE74L/EFbwpqmCotUoIlS8&#10;idWLt7VZ22KzKU3U+vdGEDwOM/OGWa5bU4knNa60rGA0jEAQZ1aXnCs4n5LBDITzyBory6TgTQ7W&#10;q25nibG2Lz7SM/W5CBB2MSoovK9jKV1WkEE3tDVx8G62MeiDbHKpG3wFuKnkOIqm0mDJYaHAmrYF&#10;Zff0YRTcL+dJsjts9alKN/qaJ/5yvWml+r12swDhqfX/8K+91wrm4x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aUhBzAAAAA3AAAAA8AAAAAAAAAAAAAAAAA&#10;oQIAAGRycy9kb3ducmV2LnhtbFBLBQYAAAAABAAEAPkAAACOAwAAAAA=&#10;" strokeweight="2pt"/>
                <v:line id="Line 81" o:spid="_x0000_s1565"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vWY2MQAAADcAAAADwAAAGRycy9kb3ducmV2LnhtbESP3WoCMRSE74W+QziF3mnWvSi6NYr4&#10;A5VeiNoHOG5ON1s3J0sSddunN4Lg5TAz3zCTWWcbcSEfascKhoMMBHHpdM2Vgu/Duj8CESKyxsYx&#10;KfijALPpS2+ChXZX3tFlHyuRIBwKVGBibAspQ2nIYhi4ljh5P85bjEn6SmqP1wS3jcyz7F1arDkt&#10;GGxpYag87c9WwcYfv07D/8rII2/8qtkux8H+KvX22s0/QETq4jP8aH9qBeM8h/uZdATk9A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C9ZjYxAAAANwAAAAPAAAAAAAAAAAA&#10;AAAAAKECAABkcnMvZG93bnJldi54bWxQSwUGAAAAAAQABAD5AAAAkgMAAAAA&#10;" strokeweight="1pt"/>
                <v:line id="Line 82" o:spid="_x0000_s1566"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Qq/8MQAAADcAAAADwAAAGRycy9kb3ducmV2LnhtbESPQWvCQBSE70L/w/IKvemmKRVNXUUC&#10;kd6kSS65PbPPJJh9G7Krpv/eLRQ8DjPzDbPZTaYXNxpdZ1nB+yICQVxb3XGjoCyy+QqE88gae8uk&#10;4Jcc7LYvsw0m2t75h265b0SAsEtQQev9kEjp6pYMuoUdiIN3tqNBH+TYSD3iPcBNL+MoWkqDHYeF&#10;FgdKW6ov+dUouFTlZ3Y4prro870+NZmvTmet1NvrtP8C4Wnyz/B/+1srWMcf8HcmHAG5f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pCr/wxAAAANwAAAAPAAAAAAAAAAAA&#10;AAAAAKECAABkcnMvZG93bnJldi54bWxQSwUGAAAAAAQABAD5AAAAkgMAAAAA&#10;" strokeweight="2pt"/>
                <v:line id="Line 83" o:spid="_x0000_s1567"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lClN8UAAADcAAAADwAAAGRycy9kb3ducmV2LnhtbESP3WoCMRSE7wu+QzhC72pWKUVXs4vY&#10;Fiq9KP48wHFz3KxuTpYk1W2fvikIXg4z8w2zKHvbigv50DhWMB5lIIgrpxuuFex3709TECEia2wd&#10;k4IfClAWg4cF5tpdeUOXbaxFgnDIUYGJsculDJUhi2HkOuLkHZ23GJP0tdQerwluWznJshdpseG0&#10;YLCjlaHqvP22Ctb+8Hke/9ZGHnjt39qv11mwJ6Ueh/1yDiJSH+/hW/tDK5hNnuH/TDoCsvg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4lClN8UAAADcAAAADwAAAAAAAAAA&#10;AAAAAAChAgAAZHJzL2Rvd25yZXYueG1sUEsFBgAAAAAEAAQA+QAAAJMDAAAAAA==&#10;" strokeweight="1pt"/>
                <v:rect id="Rectangle 84" o:spid="_x0000_s1568"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ZiPIMEA&#10;AADcAAAADwAAAGRycy9kb3ducmV2LnhtbESPQYvCMBSE74L/ITzBm6aKinaNUhYEr1YFj4/mbdvd&#10;5qUmWa3/3giCx2FmvmHW28404kbO15YVTMYJCOLC6ppLBafjbrQE4QOyxsYyKXiQh+2m31tjqu2d&#10;D3TLQykihH2KCqoQ2lRKX1Rk0I9tSxy9H+sMhihdKbXDe4SbRk6TZCEN1hwXKmzpu6LiL/83CrLs&#10;tztf8xXuvFwmbqFnuswuSg0HXfYFIlAXPuF3e68VrKZzeJ2JR0Bun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mYjyDBAAAA3AAAAA8AAAAAAAAAAAAAAAAAmAIAAGRycy9kb3du&#10;cmV2LnhtbFBLBQYAAAAABAAEAPUAAACGAwAAAAA=&#10;" filled="f" stroked="f" strokeweight=".25pt">
                  <v:textbox inset="1pt,1pt,1pt,1pt">
                    <w:txbxContent>
                      <w:p w:rsidR="00646DB4" w:rsidRDefault="00646DB4" w:rsidP="009D6440">
                        <w:pPr>
                          <w:pStyle w:val="a4"/>
                          <w:jc w:val="center"/>
                          <w:rPr>
                            <w:sz w:val="18"/>
                          </w:rPr>
                        </w:pPr>
                        <w:r>
                          <w:rPr>
                            <w:sz w:val="18"/>
                          </w:rPr>
                          <w:t>Змн.</w:t>
                        </w:r>
                      </w:p>
                    </w:txbxContent>
                  </v:textbox>
                </v:rect>
                <v:rect id="Rectangle 85" o:spid="_x0000_s1569"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UoRV8MA&#10;AADcAAAADwAAAGRycy9kb3ducmV2LnhtbESPwWrDMBBE74H+g9hCbolcE0ziRgmmYOi1Tgs5LtbW&#10;dmKtXEm1nb+PAoUeh5l5w+yPs+nFSM53lhW8rBMQxLXVHTcKPk/lagvCB2SNvWVScCMPx8PTYo+5&#10;thN/0FiFRkQI+xwVtCEMuZS+bsmgX9uBOHrf1hkMUbpGaodThJtepkmSSYMdx4UWB3prqb5Wv0ZB&#10;UVzmr59qh6WX28RleqOb4qzU8nkuXkEEmsN/+K/9rhXs0gweZ+IRkIc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UoRV8MAAADcAAAADwAAAAAAAAAAAAAAAACYAgAAZHJzL2Rv&#10;d25yZXYueG1sUEsFBgAAAAAEAAQA9QAAAIgDAAAAAA==&#10;" filled="f" stroked="f" strokeweight=".25pt">
                  <v:textbox inset="1pt,1pt,1pt,1pt">
                    <w:txbxContent>
                      <w:p w:rsidR="00646DB4" w:rsidRDefault="00646DB4" w:rsidP="009D6440">
                        <w:pPr>
                          <w:pStyle w:val="a4"/>
                          <w:jc w:val="center"/>
                          <w:rPr>
                            <w:sz w:val="18"/>
                          </w:rPr>
                        </w:pPr>
                        <w:r>
                          <w:rPr>
                            <w:sz w:val="18"/>
                          </w:rPr>
                          <w:t>Арк.</w:t>
                        </w:r>
                      </w:p>
                    </w:txbxContent>
                  </v:textbox>
                </v:rect>
                <v:rect id="Rectangle 86" o:spid="_x0000_s1570"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ga0zMEA&#10;AADcAAAADwAAAGRycy9kb3ducmV2LnhtbESPT4vCMBTE74LfITzBm6aK+KdrlLIgeLUqeHw0b9vu&#10;Ni81yWr99kYQPA4z8xtmve1MI27kfG1ZwWScgCAurK65VHA67kZLED4ga2wsk4IHedhu+r01ptre&#10;+UC3PJQiQtinqKAKoU2l9EVFBv3YtsTR+7HOYIjSlVI7vEe4aeQ0SebSYM1xocKWvisq/vJ/oyDL&#10;frvzNV/hzstl4uZ6psvsotRw0GVfIAJ14RN+t/dawWq6gNeZeATk5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YGtMzBAAAA3AAAAA8AAAAAAAAAAAAAAAAAmAIAAGRycy9kb3du&#10;cmV2LnhtbFBLBQYAAAAABAAEAPUAAACGAwAAAAA=&#10;" filled="f" stroked="f" strokeweight=".25pt">
                  <v:textbox inset="1pt,1pt,1pt,1pt">
                    <w:txbxContent>
                      <w:p w:rsidR="00646DB4" w:rsidRDefault="00646DB4" w:rsidP="009D6440">
                        <w:pPr>
                          <w:pStyle w:val="a4"/>
                          <w:jc w:val="center"/>
                          <w:rPr>
                            <w:sz w:val="18"/>
                          </w:rPr>
                        </w:pPr>
                        <w:r>
                          <w:rPr>
                            <w:sz w:val="18"/>
                          </w:rPr>
                          <w:t>№ докум.</w:t>
                        </w:r>
                      </w:p>
                    </w:txbxContent>
                  </v:textbox>
                </v:rect>
                <v:rect id="Rectangle 87" o:spid="_x0000_s1571"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5kgvr0A&#10;AADcAAAADwAAAGRycy9kb3ducmV2LnhtbERPTYvCMBC9L/gfwgh7W1NFxFajFEHwalXwODRjW20m&#10;NYna/ffmIHh8vO/lujeteJLzjWUF41ECgri0uuFKwfGw/ZuD8AFZY2uZFPyTh/Vq8LPETNsX7+lZ&#10;hErEEPYZKqhD6DIpfVmTQT+yHXHkLtYZDBG6SmqHrxhuWjlJkpk02HBsqLGjTU3lrXgYBXl+7U/3&#10;IsWtl/PEzfRUV/lZqd9hny9ABOrDV/xx77SCdBLXxjPxCMjVG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p5kgvr0AAADcAAAADwAAAAAAAAAAAAAAAACYAgAAZHJzL2Rvd25yZXYu&#10;eG1sUEsFBgAAAAAEAAQA9QAAAIIDAAAAAA==&#10;" filled="f" stroked="f" strokeweight=".25pt">
                  <v:textbox inset="1pt,1pt,1pt,1pt">
                    <w:txbxContent>
                      <w:p w:rsidR="00646DB4" w:rsidRDefault="00646DB4" w:rsidP="009D6440">
                        <w:pPr>
                          <w:pStyle w:val="a4"/>
                          <w:jc w:val="center"/>
                          <w:rPr>
                            <w:sz w:val="18"/>
                          </w:rPr>
                        </w:pPr>
                        <w:r>
                          <w:rPr>
                            <w:sz w:val="18"/>
                          </w:rPr>
                          <w:t>Підпис</w:t>
                        </w:r>
                      </w:p>
                    </w:txbxContent>
                  </v:textbox>
                </v:rect>
                <v:rect id="Rectangle 88" o:spid="_x0000_s1572"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NWFJcEA&#10;AADcAAAADwAAAGRycy9kb3ducmV2LnhtbESPQYvCMBSE7wv+h/AEb2uqiNhqlLIgeLWr4PHRPNtq&#10;81KTrNZ/bxYEj8PMfMOsNr1pxZ2cbywrmIwTEMSl1Q1XCg6/2+8FCB+QNbaWScGTPGzWg68VZto+&#10;eE/3IlQiQthnqKAOocuk9GVNBv3YdsTRO1tnMETpKqkdPiLctHKaJHNpsOG4UGNHPzWV1+LPKMjz&#10;S3+8FSluvVwkbq5nuspPSo2Gfb4EEagPn/C7vdMK0mkK/2fiEZDr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jVhSXBAAAA3AAAAA8AAAAAAAAAAAAAAAAAmAIAAGRycy9kb3du&#10;cmV2LnhtbFBLBQYAAAAABAAEAPUAAACGAwAAAAA=&#10;" filled="f" stroked="f" strokeweight=".25pt">
                  <v:textbox inset="1pt,1pt,1pt,1pt">
                    <w:txbxContent>
                      <w:p w:rsidR="00646DB4" w:rsidRDefault="00646DB4" w:rsidP="009D6440">
                        <w:pPr>
                          <w:pStyle w:val="a4"/>
                          <w:jc w:val="center"/>
                          <w:rPr>
                            <w:sz w:val="18"/>
                          </w:rPr>
                        </w:pPr>
                        <w:r>
                          <w:rPr>
                            <w:sz w:val="18"/>
                          </w:rPr>
                          <w:t>Дата</w:t>
                        </w:r>
                      </w:p>
                    </w:txbxContent>
                  </v:textbox>
                </v:rect>
                <v:rect id="Rectangle 89" o:spid="_x0000_s1573"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Da6Zb8A&#10;AADcAAAADwAAAGRycy9kb3ducmV2LnhtbERPy4rCMBTdD/gP4QruxtQHotW0FEFwa2cGZnlprm21&#10;ualJ1Pr3ZjEwy8N57/LBdOJBzreWFcymCQjiyuqWawXfX4fPNQgfkDV2lknBizzk2ehjh6m2Tz7R&#10;owy1iCHsU1TQhNCnUvqqIYN+anviyJ2tMxgidLXUDp8x3HRyniQrabDl2NBgT/uGqmt5NwqK4jL8&#10;3MoNHrxcJ26ll7oufpWajIdiCyLQEP7Ff+6jVrBZxPnxTDwCMns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cNrplvwAAANwAAAAPAAAAAAAAAAAAAAAAAJgCAABkcnMvZG93bnJl&#10;di54bWxQSwUGAAAAAAQABAD1AAAAhAMAAAAA&#10;" filled="f" stroked="f" strokeweight=".25pt">
                  <v:textbox inset="1pt,1pt,1pt,1pt">
                    <w:txbxContent>
                      <w:p w:rsidR="00646DB4" w:rsidRDefault="00646DB4" w:rsidP="009D6440">
                        <w:pPr>
                          <w:pStyle w:val="a4"/>
                          <w:jc w:val="center"/>
                          <w:rPr>
                            <w:sz w:val="18"/>
                          </w:rPr>
                        </w:pPr>
                        <w:r>
                          <w:rPr>
                            <w:sz w:val="18"/>
                          </w:rPr>
                          <w:t>Арк.</w:t>
                        </w:r>
                      </w:p>
                    </w:txbxContent>
                  </v:textbox>
                </v:rect>
                <v:rect id="Rectangle 90" o:spid="_x0000_s1574" style="position:absolute;left:19061;top:19435;width:889;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3of/sEA&#10;AADcAAAADwAAAGRycy9kb3ducmV2LnhtbESPQYvCMBSE74L/ITxhb5q6img1ShEEr1YX9vhonm21&#10;ealJVrv/3giCx2FmvmFWm8404k7O15YVjEcJCOLC6ppLBafjbjgH4QOyxsYyKfgnD5t1v7fCVNsH&#10;H+ieh1JECPsUFVQhtKmUvqjIoB/Zljh6Z+sMhihdKbXDR4SbRn4nyUwarDkuVNjStqLimv8ZBVl2&#10;6X5u+QJ3Xs4TN9NTXWa/Sn0NumwJIlAXPuF3e68VLCZjeJ2JR0Cu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N6H/7BAAAA3AAAAA8AAAAAAAAAAAAAAAAAmAIAAGRycy9kb3du&#10;cmV2LnhtbFBLBQYAAAAABAAEAPUAAACGAwAAAAA=&#10;" filled="f" stroked="f" strokeweight=".25pt">
                  <v:textbox inset="1pt,1pt,1pt,1pt">
                    <w:txbxContent>
                      <w:p w:rsidR="00646DB4" w:rsidRPr="003A1D24" w:rsidRDefault="00646DB4" w:rsidP="00150792">
                        <w:pPr>
                          <w:ind w:left="0"/>
                          <w:jc w:val="center"/>
                          <w:rPr>
                            <w:rFonts w:ascii="GOST type B" w:hAnsi="GOST type B"/>
                            <w:i/>
                            <w:lang w:val="uk-UA"/>
                          </w:rPr>
                        </w:pPr>
                        <w:r>
                          <w:rPr>
                            <w:rFonts w:ascii="GOST type B" w:hAnsi="GOST type B"/>
                            <w:i/>
                          </w:rPr>
                          <w:t>2</w:t>
                        </w:r>
                        <w:r>
                          <w:rPr>
                            <w:rFonts w:ascii="GOST type B" w:hAnsi="GOST type B"/>
                            <w:i/>
                            <w:lang w:val="uk-UA"/>
                          </w:rPr>
                          <w:t>9</w:t>
                        </w:r>
                      </w:p>
                    </w:txbxContent>
                  </v:textbox>
                </v:rect>
                <v:rect id="Rectangle 91" o:spid="_x0000_s1575"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6iBicEA&#10;AADcAAAADwAAAGRycy9kb3ducmV2LnhtbESPT4vCMBTE74LfITzBm6b+QbRrlLIgeLUqeHw0b9vu&#10;Ni81yWr99kYQPA4z8xtmve1MI27kfG1ZwWScgCAurK65VHA67kZLED4ga2wsk4IHedhu+r01ptre&#10;+UC3PJQiQtinqKAKoU2l9EVFBv3YtsTR+7HOYIjSlVI7vEe4aeQ0SRbSYM1xocKWvisq/vJ/oyDL&#10;frvzNV/hzstl4hZ6rsvsotRw0GVfIAJ14RN+t/dawWo2hdeZeATk5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OogYnBAAAA3AAAAA8AAAAAAAAAAAAAAAAAmAIAAGRycy9kb3du&#10;cmV2LnhtbFBLBQYAAAAABAAEAPUAAACGAwAAAAA=&#10;" filled="f" stroked="f" strokeweight=".25pt">
                  <v:textbox inset="1pt,1pt,1pt,1pt">
                    <w:txbxContent>
                      <w:p w:rsidR="00646DB4" w:rsidRPr="00733ED0" w:rsidRDefault="00646DB4" w:rsidP="009D6440">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23</w:t>
                        </w:r>
                        <w:r w:rsidRPr="00733ED0">
                          <w:rPr>
                            <w:rFonts w:ascii="GOST type A" w:hAnsi="GOST type A"/>
                            <w:i/>
                            <w:sz w:val="32"/>
                          </w:rPr>
                          <w:t xml:space="preserve"> ПЗ</w:t>
                        </w:r>
                      </w:p>
                      <w:p w:rsidR="00646DB4" w:rsidRPr="00A05256" w:rsidRDefault="00646DB4" w:rsidP="009D6440">
                        <w:pPr>
                          <w:pStyle w:val="3"/>
                          <w:jc w:val="center"/>
                          <w:rPr>
                            <w:rFonts w:ascii="GOST type B" w:hAnsi="GOST type B"/>
                            <w:i/>
                          </w:rPr>
                        </w:pPr>
                      </w:p>
                    </w:txbxContent>
                  </v:textbox>
                </v:rect>
                <w10:wrap anchorx="page" anchory="page"/>
              </v:group>
            </w:pict>
          </mc:Fallback>
        </mc:AlternateContent>
      </w:r>
      <w:r w:rsidR="00282AEA" w:rsidRPr="00282AEA">
        <w:rPr>
          <w:rFonts w:ascii="Arial" w:eastAsia="Times New Roman" w:hAnsi="Arial" w:cs="Arial"/>
          <w:i/>
          <w:color w:val="auto"/>
          <w:lang w:val="uk-UA" w:eastAsia="ru-RU"/>
        </w:rPr>
        <w:t>ω</w:t>
      </w:r>
      <w:r w:rsidR="00282AEA" w:rsidRPr="00282AEA">
        <w:rPr>
          <w:rFonts w:ascii="GOST type B" w:eastAsia="Times New Roman" w:hAnsi="GOST type B"/>
          <w:i/>
          <w:color w:val="auto"/>
          <w:lang w:val="en-US" w:eastAsia="ru-RU"/>
        </w:rPr>
        <w:t xml:space="preserve"> </w:t>
      </w:r>
      <w:r w:rsidR="00282AEA" w:rsidRPr="00282AEA">
        <w:rPr>
          <w:rFonts w:ascii="GOST type B" w:eastAsia="Times New Roman" w:hAnsi="GOST type B"/>
          <w:i/>
          <w:color w:val="auto"/>
          <w:lang w:val="uk-UA" w:eastAsia="ru-RU"/>
        </w:rPr>
        <w:t xml:space="preserve">= </w:t>
      </w:r>
      <w:proofErr w:type="spellStart"/>
      <w:r w:rsidR="00282AEA" w:rsidRPr="00282AEA">
        <w:rPr>
          <w:rFonts w:ascii="Arial" w:eastAsia="Times New Roman" w:hAnsi="Arial" w:cs="Arial"/>
          <w:i/>
          <w:color w:val="auto"/>
          <w:lang w:val="uk-UA" w:eastAsia="ru-RU"/>
        </w:rPr>
        <w:t>ω</w:t>
      </w:r>
      <w:r w:rsidR="00282AEA" w:rsidRPr="00282AEA">
        <w:rPr>
          <w:rFonts w:ascii="GOST type B" w:eastAsia="Times New Roman" w:hAnsi="GOST type B"/>
          <w:i/>
          <w:color w:val="auto"/>
          <w:vertAlign w:val="subscript"/>
          <w:lang w:val="uk-UA" w:eastAsia="ru-RU"/>
        </w:rPr>
        <w:t>о</w:t>
      </w:r>
      <w:proofErr w:type="spellEnd"/>
      <w:r w:rsidR="00282AEA" w:rsidRPr="00282AEA">
        <w:rPr>
          <w:rFonts w:ascii="GOST type B" w:eastAsia="Times New Roman" w:hAnsi="GOST type B"/>
          <w:i/>
          <w:color w:val="auto"/>
          <w:lang w:val="uk-UA" w:eastAsia="ru-RU"/>
        </w:rPr>
        <w:t xml:space="preserve"> · (1-</w:t>
      </w:r>
      <w:r w:rsidR="00282AEA" w:rsidRPr="00282AEA">
        <w:rPr>
          <w:rFonts w:ascii="GOST type B" w:eastAsia="Times New Roman" w:hAnsi="GOST type B"/>
          <w:i/>
          <w:color w:val="auto"/>
          <w:lang w:val="en-US" w:eastAsia="ru-RU"/>
        </w:rPr>
        <w:t>S</w:t>
      </w:r>
      <w:r w:rsidR="00282AEA" w:rsidRPr="00282AEA">
        <w:rPr>
          <w:rFonts w:ascii="GOST type B" w:eastAsia="Times New Roman" w:hAnsi="GOST type B"/>
          <w:i/>
          <w:color w:val="auto"/>
          <w:lang w:val="uk-UA" w:eastAsia="ru-RU"/>
        </w:rPr>
        <w:t>)</w:t>
      </w:r>
      <w:r w:rsidR="00282AEA" w:rsidRPr="00282AEA">
        <w:rPr>
          <w:rFonts w:ascii="GOST type B" w:eastAsia="Times New Roman" w:hAnsi="GOST type B"/>
          <w:i/>
          <w:color w:val="auto"/>
          <w:lang w:val="en-US" w:eastAsia="ru-RU"/>
        </w:rPr>
        <w:t xml:space="preserve">, </w:t>
      </w:r>
      <w:r w:rsidR="00282AEA" w:rsidRPr="00282AEA">
        <w:rPr>
          <w:rFonts w:ascii="GOST type B" w:eastAsia="Times New Roman" w:hAnsi="GOST type B"/>
          <w:i/>
          <w:color w:val="auto"/>
          <w:lang w:val="uk-UA" w:eastAsia="ru-RU"/>
        </w:rPr>
        <w:t xml:space="preserve">або </w:t>
      </w:r>
      <w:r w:rsidR="00282AEA" w:rsidRPr="00282AEA">
        <w:rPr>
          <w:rFonts w:ascii="GOST type B" w:eastAsia="Times New Roman" w:hAnsi="GOST type B"/>
          <w:i/>
          <w:color w:val="auto"/>
          <w:lang w:val="en-US" w:eastAsia="ru-RU"/>
        </w:rPr>
        <w:t>n = n</w:t>
      </w:r>
      <w:r w:rsidR="00282AEA" w:rsidRPr="00282AEA">
        <w:rPr>
          <w:rFonts w:ascii="GOST type B" w:eastAsia="Times New Roman" w:hAnsi="GOST type B"/>
          <w:i/>
          <w:color w:val="auto"/>
          <w:vertAlign w:val="subscript"/>
          <w:lang w:val="en-US" w:eastAsia="ru-RU"/>
        </w:rPr>
        <w:t>o</w:t>
      </w:r>
      <w:r w:rsidR="00282AEA" w:rsidRPr="00282AEA">
        <w:rPr>
          <w:rFonts w:ascii="GOST type B" w:eastAsia="Times New Roman" w:hAnsi="GOST type B"/>
          <w:i/>
          <w:color w:val="auto"/>
          <w:lang w:val="en-US" w:eastAsia="ru-RU"/>
        </w:rPr>
        <w:t xml:space="preserve"> </w:t>
      </w:r>
      <w:r w:rsidR="00282AEA" w:rsidRPr="00282AEA">
        <w:rPr>
          <w:rFonts w:ascii="GOST type B" w:eastAsia="Times New Roman" w:hAnsi="GOST type B"/>
          <w:i/>
          <w:color w:val="auto"/>
          <w:lang w:val="uk-UA" w:eastAsia="ru-RU"/>
        </w:rPr>
        <w:t>·</w:t>
      </w:r>
      <w:r w:rsidR="00282AEA" w:rsidRPr="00282AEA">
        <w:rPr>
          <w:rFonts w:ascii="GOST type B" w:eastAsia="Times New Roman" w:hAnsi="GOST type B"/>
          <w:i/>
          <w:color w:val="auto"/>
          <w:lang w:val="en-US" w:eastAsia="ru-RU"/>
        </w:rPr>
        <w:t xml:space="preserve"> (1-S)</w:t>
      </w:r>
      <w:r w:rsidR="00341243">
        <w:rPr>
          <w:rFonts w:ascii="GOST type B" w:eastAsia="Times New Roman" w:hAnsi="GOST type B"/>
          <w:i/>
          <w:color w:val="auto"/>
          <w:lang w:val="uk-UA" w:eastAsia="ru-RU"/>
        </w:rPr>
        <w:t xml:space="preserve"> </w:t>
      </w:r>
      <w:r w:rsidR="00282AEA" w:rsidRPr="00282AEA">
        <w:rPr>
          <w:rFonts w:ascii="GOST type B" w:eastAsia="Times New Roman" w:hAnsi="GOST type B"/>
          <w:i/>
          <w:color w:val="auto"/>
          <w:lang w:val="uk-UA" w:eastAsia="ru-RU"/>
        </w:rPr>
        <w:t xml:space="preserve">           </w:t>
      </w:r>
      <w:r w:rsidR="00341243">
        <w:rPr>
          <w:rFonts w:eastAsia="Times New Roman"/>
          <w:color w:val="auto"/>
          <w:lang w:val="uk-UA" w:eastAsia="ru-RU"/>
        </w:rPr>
        <w:t>(3.21, 3.22</w:t>
      </w:r>
      <w:r w:rsidR="00282AEA" w:rsidRPr="00341243">
        <w:rPr>
          <w:rFonts w:eastAsia="Times New Roman"/>
          <w:color w:val="auto"/>
          <w:lang w:val="uk-UA" w:eastAsia="ru-RU"/>
        </w:rPr>
        <w:t>)</w:t>
      </w:r>
    </w:p>
    <w:p w:rsidR="00282AEA" w:rsidRPr="00341243" w:rsidRDefault="00282AEA" w:rsidP="00282AEA">
      <w:pPr>
        <w:spacing w:line="360" w:lineRule="auto"/>
        <w:ind w:left="0" w:firstLine="567"/>
        <w:jc w:val="left"/>
        <w:rPr>
          <w:rFonts w:ascii="GOST type B" w:eastAsia="Times New Roman" w:hAnsi="GOST type B"/>
          <w:i/>
          <w:color w:val="auto"/>
          <w:lang w:val="uk-UA" w:eastAsia="ru-RU"/>
        </w:rPr>
      </w:pPr>
      <w:r w:rsidRPr="00341243">
        <w:rPr>
          <w:rFonts w:eastAsia="Times New Roman"/>
          <w:color w:val="auto"/>
          <w:lang w:val="uk-UA" w:eastAsia="ru-RU"/>
        </w:rPr>
        <w:t>Для прикладу розглянемо визначення кутової швидкості ω та частоти обертання n для значення</w:t>
      </w:r>
      <w:r w:rsidRPr="00341243">
        <w:rPr>
          <w:rFonts w:ascii="GOST type B" w:eastAsia="Times New Roman" w:hAnsi="GOST type B"/>
          <w:i/>
          <w:color w:val="auto"/>
          <w:lang w:val="uk-UA" w:eastAsia="ru-RU"/>
        </w:rPr>
        <w:t xml:space="preserve"> S=0,9:</w:t>
      </w:r>
    </w:p>
    <w:p w:rsidR="00282AEA" w:rsidRPr="00282AEA" w:rsidRDefault="00282AEA" w:rsidP="00282AEA">
      <w:pPr>
        <w:spacing w:line="360" w:lineRule="auto"/>
        <w:ind w:left="0" w:firstLine="567"/>
        <w:jc w:val="center"/>
        <w:rPr>
          <w:rFonts w:ascii="GOST type B" w:eastAsia="Times New Roman" w:hAnsi="GOST type B"/>
          <w:i/>
          <w:color w:val="auto"/>
          <w:lang w:val="uk-UA" w:eastAsia="ru-RU"/>
        </w:rPr>
      </w:pPr>
      <w:r w:rsidRPr="00282AEA">
        <w:rPr>
          <w:rFonts w:ascii="Arial" w:eastAsia="Times New Roman" w:hAnsi="Arial" w:cs="Arial"/>
          <w:i/>
          <w:color w:val="auto"/>
          <w:lang w:val="uk-UA" w:eastAsia="ru-RU"/>
        </w:rPr>
        <w:t>ω</w:t>
      </w:r>
      <w:r w:rsidRPr="00282AEA">
        <w:rPr>
          <w:rFonts w:ascii="GOST type B" w:eastAsia="Times New Roman" w:hAnsi="GOST type B"/>
          <w:i/>
          <w:color w:val="auto"/>
          <w:lang w:eastAsia="ru-RU"/>
        </w:rPr>
        <w:t xml:space="preserve"> </w:t>
      </w:r>
      <w:r w:rsidRPr="00282AEA">
        <w:rPr>
          <w:rFonts w:ascii="GOST type B" w:eastAsia="Times New Roman" w:hAnsi="GOST type B"/>
          <w:i/>
          <w:color w:val="auto"/>
          <w:lang w:val="uk-UA" w:eastAsia="ru-RU"/>
        </w:rPr>
        <w:t xml:space="preserve">= 105 · ( 1 </w:t>
      </w:r>
      <w:r w:rsidRPr="00282AEA">
        <w:rPr>
          <w:rFonts w:ascii="Arial" w:eastAsia="Times New Roman" w:hAnsi="Arial" w:cs="Arial"/>
          <w:i/>
          <w:color w:val="auto"/>
          <w:lang w:val="uk-UA" w:eastAsia="ru-RU"/>
        </w:rPr>
        <w:t>–</w:t>
      </w:r>
      <w:r w:rsidRPr="00282AEA">
        <w:rPr>
          <w:rFonts w:ascii="GOST type B" w:eastAsia="Times New Roman" w:hAnsi="GOST type B"/>
          <w:i/>
          <w:color w:val="auto"/>
          <w:lang w:val="uk-UA" w:eastAsia="ru-RU"/>
        </w:rPr>
        <w:t xml:space="preserve"> 0,9 ) =31,5 с</w:t>
      </w:r>
      <w:r w:rsidRPr="00282AEA">
        <w:rPr>
          <w:rFonts w:ascii="GOST type B" w:eastAsia="Times New Roman" w:hAnsi="GOST type B"/>
          <w:i/>
          <w:color w:val="auto"/>
          <w:vertAlign w:val="superscript"/>
          <w:lang w:val="uk-UA" w:eastAsia="ru-RU"/>
        </w:rPr>
        <w:t>-1</w:t>
      </w:r>
    </w:p>
    <w:p w:rsidR="00282AEA" w:rsidRPr="00612735" w:rsidRDefault="00282AEA" w:rsidP="00612735">
      <w:pPr>
        <w:spacing w:line="360" w:lineRule="auto"/>
        <w:ind w:left="0"/>
        <w:jc w:val="center"/>
        <w:rPr>
          <w:rFonts w:ascii="GOST type B" w:eastAsia="Times New Roman" w:hAnsi="GOST type B"/>
          <w:i/>
          <w:color w:val="auto"/>
          <w:lang w:val="uk-UA" w:eastAsia="ru-RU"/>
        </w:rPr>
      </w:pPr>
      <w:r w:rsidRPr="00282AEA">
        <w:rPr>
          <w:rFonts w:ascii="GOST type B" w:eastAsia="Times New Roman" w:hAnsi="GOST type B"/>
          <w:i/>
          <w:color w:val="auto"/>
          <w:lang w:val="en-US" w:eastAsia="ru-RU"/>
        </w:rPr>
        <w:t>n</w:t>
      </w:r>
      <w:r w:rsidRPr="00282AEA">
        <w:rPr>
          <w:rFonts w:ascii="GOST type B" w:eastAsia="Times New Roman" w:hAnsi="GOST type B"/>
          <w:i/>
          <w:color w:val="auto"/>
          <w:lang w:eastAsia="ru-RU"/>
        </w:rPr>
        <w:t xml:space="preserve"> = </w:t>
      </w:r>
      <w:r w:rsidRPr="00282AEA">
        <w:rPr>
          <w:rFonts w:ascii="GOST type B" w:eastAsia="Times New Roman" w:hAnsi="GOST type B"/>
          <w:i/>
          <w:color w:val="auto"/>
          <w:lang w:val="uk-UA" w:eastAsia="ru-RU"/>
        </w:rPr>
        <w:t>3000</w:t>
      </w:r>
      <w:r w:rsidRPr="00282AEA">
        <w:rPr>
          <w:rFonts w:ascii="GOST type B" w:eastAsia="Times New Roman" w:hAnsi="GOST type B"/>
          <w:i/>
          <w:color w:val="auto"/>
          <w:lang w:eastAsia="ru-RU"/>
        </w:rPr>
        <w:t xml:space="preserve"> </w:t>
      </w:r>
      <w:r w:rsidRPr="00282AEA">
        <w:rPr>
          <w:rFonts w:ascii="GOST type B" w:eastAsia="Times New Roman" w:hAnsi="GOST type B"/>
          <w:i/>
          <w:color w:val="auto"/>
          <w:lang w:val="uk-UA" w:eastAsia="ru-RU"/>
        </w:rPr>
        <w:t>·</w:t>
      </w:r>
      <w:r w:rsidRPr="00282AEA">
        <w:rPr>
          <w:rFonts w:ascii="GOST type B" w:eastAsia="Times New Roman" w:hAnsi="GOST type B"/>
          <w:i/>
          <w:color w:val="auto"/>
          <w:lang w:eastAsia="ru-RU"/>
        </w:rPr>
        <w:t xml:space="preserve"> </w:t>
      </w:r>
      <w:proofErr w:type="gramStart"/>
      <w:r w:rsidRPr="00282AEA">
        <w:rPr>
          <w:rFonts w:ascii="GOST type B" w:eastAsia="Times New Roman" w:hAnsi="GOST type B"/>
          <w:i/>
          <w:color w:val="auto"/>
          <w:lang w:eastAsia="ru-RU"/>
        </w:rPr>
        <w:t>(</w:t>
      </w:r>
      <w:r w:rsidRPr="00282AEA">
        <w:rPr>
          <w:rFonts w:ascii="GOST type B" w:eastAsia="Times New Roman" w:hAnsi="GOST type B"/>
          <w:i/>
          <w:color w:val="auto"/>
          <w:lang w:val="uk-UA" w:eastAsia="ru-RU"/>
        </w:rPr>
        <w:t xml:space="preserve"> </w:t>
      </w:r>
      <w:r w:rsidRPr="00282AEA">
        <w:rPr>
          <w:rFonts w:ascii="GOST type B" w:eastAsia="Times New Roman" w:hAnsi="GOST type B"/>
          <w:i/>
          <w:color w:val="auto"/>
          <w:lang w:eastAsia="ru-RU"/>
        </w:rPr>
        <w:t>1</w:t>
      </w:r>
      <w:proofErr w:type="gramEnd"/>
      <w:r w:rsidRPr="00282AEA">
        <w:rPr>
          <w:rFonts w:ascii="GOST type B" w:eastAsia="Times New Roman" w:hAnsi="GOST type B"/>
          <w:i/>
          <w:color w:val="auto"/>
          <w:lang w:val="uk-UA" w:eastAsia="ru-RU"/>
        </w:rPr>
        <w:t xml:space="preserve"> </w:t>
      </w:r>
      <w:r w:rsidRPr="00282AEA">
        <w:rPr>
          <w:rFonts w:ascii="Arial" w:eastAsia="Times New Roman" w:hAnsi="Arial" w:cs="Arial"/>
          <w:i/>
          <w:color w:val="auto"/>
          <w:lang w:eastAsia="ru-RU"/>
        </w:rPr>
        <w:t>–</w:t>
      </w:r>
      <w:r w:rsidRPr="00282AEA">
        <w:rPr>
          <w:rFonts w:ascii="GOST type B" w:eastAsia="Times New Roman" w:hAnsi="GOST type B"/>
          <w:i/>
          <w:color w:val="auto"/>
          <w:lang w:val="uk-UA" w:eastAsia="ru-RU"/>
        </w:rPr>
        <w:t xml:space="preserve"> 0,9 </w:t>
      </w:r>
      <w:r w:rsidRPr="00282AEA">
        <w:rPr>
          <w:rFonts w:ascii="GOST type B" w:eastAsia="Times New Roman" w:hAnsi="GOST type B"/>
          <w:i/>
          <w:color w:val="auto"/>
          <w:lang w:eastAsia="ru-RU"/>
        </w:rPr>
        <w:t>)</w:t>
      </w:r>
      <w:r w:rsidRPr="00282AEA">
        <w:rPr>
          <w:rFonts w:ascii="GOST type B" w:eastAsia="Times New Roman" w:hAnsi="GOST type B"/>
          <w:i/>
          <w:color w:val="auto"/>
          <w:lang w:val="uk-UA" w:eastAsia="ru-RU"/>
        </w:rPr>
        <w:t xml:space="preserve"> = 300 хв</w:t>
      </w:r>
      <w:r w:rsidRPr="00282AEA">
        <w:rPr>
          <w:rFonts w:ascii="GOST type B" w:eastAsia="Times New Roman" w:hAnsi="GOST type B"/>
          <w:i/>
          <w:color w:val="auto"/>
          <w:vertAlign w:val="superscript"/>
          <w:lang w:val="uk-UA" w:eastAsia="ru-RU"/>
        </w:rPr>
        <w:t>-1</w:t>
      </w:r>
    </w:p>
    <w:p w:rsidR="00282AEA" w:rsidRPr="00341243" w:rsidRDefault="00282AEA" w:rsidP="00282AEA">
      <w:pPr>
        <w:spacing w:line="360" w:lineRule="auto"/>
        <w:ind w:left="0" w:firstLine="567"/>
        <w:jc w:val="left"/>
        <w:rPr>
          <w:rFonts w:eastAsia="Times New Roman"/>
          <w:color w:val="auto"/>
          <w:lang w:val="uk-UA" w:eastAsia="ru-RU"/>
        </w:rPr>
      </w:pPr>
      <w:r w:rsidRPr="00341243">
        <w:rPr>
          <w:rFonts w:eastAsia="Times New Roman"/>
          <w:color w:val="auto"/>
          <w:lang w:val="uk-UA" w:eastAsia="ru-RU"/>
        </w:rPr>
        <w:t>Аналогічно проводимо решту розрахунків, за результатами розрахунків з</w:t>
      </w:r>
      <w:r w:rsidR="00341243">
        <w:rPr>
          <w:rFonts w:eastAsia="Times New Roman"/>
          <w:color w:val="auto"/>
          <w:lang w:val="uk-UA" w:eastAsia="ru-RU"/>
        </w:rPr>
        <w:t>аповнюємо рядки 3 та 4 таблиці 3.4</w:t>
      </w:r>
      <w:r w:rsidRPr="00341243">
        <w:rPr>
          <w:rFonts w:eastAsia="Times New Roman"/>
          <w:color w:val="auto"/>
          <w:lang w:val="uk-UA" w:eastAsia="ru-RU"/>
        </w:rPr>
        <w:t>.</w:t>
      </w:r>
    </w:p>
    <w:p w:rsidR="00282AEA" w:rsidRDefault="00282AEA" w:rsidP="00EB2818">
      <w:pPr>
        <w:spacing w:line="360" w:lineRule="auto"/>
        <w:ind w:left="0" w:firstLine="709"/>
        <w:jc w:val="left"/>
        <w:rPr>
          <w:rFonts w:eastAsia="Times New Roman"/>
          <w:color w:val="auto"/>
          <w:lang w:val="uk-UA" w:eastAsia="ru-RU"/>
        </w:rPr>
      </w:pPr>
      <w:r w:rsidRPr="00EB2818">
        <w:rPr>
          <w:rFonts w:eastAsia="Times New Roman"/>
          <w:color w:val="auto"/>
          <w:lang w:val="uk-UA" w:eastAsia="ru-RU"/>
        </w:rPr>
        <w:t>За результатами розрахунків будуємо графік механічної характеристики електродвигуна</w:t>
      </w:r>
      <w:r w:rsidRPr="00EB2818">
        <w:rPr>
          <w:rFonts w:ascii="GOST type B" w:eastAsia="Times New Roman" w:hAnsi="GOST type B"/>
          <w:i/>
          <w:color w:val="auto"/>
          <w:lang w:val="uk-UA" w:eastAsia="ru-RU"/>
        </w:rPr>
        <w:t xml:space="preserve"> </w:t>
      </w:r>
      <w:proofErr w:type="spellStart"/>
      <w:r w:rsidRPr="00EB2818">
        <w:rPr>
          <w:rFonts w:ascii="GOST type B" w:eastAsia="Times New Roman" w:hAnsi="GOST type B"/>
          <w:i/>
          <w:color w:val="auto"/>
          <w:lang w:val="uk-UA" w:eastAsia="ru-RU"/>
        </w:rPr>
        <w:t>М</w:t>
      </w:r>
      <w:r w:rsidRPr="00EB2818">
        <w:rPr>
          <w:rFonts w:ascii="GOST type B" w:eastAsia="Times New Roman" w:hAnsi="GOST type B"/>
          <w:i/>
          <w:color w:val="auto"/>
          <w:vertAlign w:val="subscript"/>
          <w:lang w:val="uk-UA" w:eastAsia="ru-RU"/>
        </w:rPr>
        <w:t>д</w:t>
      </w:r>
      <w:proofErr w:type="spellEnd"/>
      <w:r w:rsidRPr="00EB2818">
        <w:rPr>
          <w:rFonts w:ascii="GOST type B" w:eastAsia="Times New Roman" w:hAnsi="GOST type B"/>
          <w:i/>
          <w:color w:val="auto"/>
          <w:lang w:val="uk-UA" w:eastAsia="ru-RU"/>
        </w:rPr>
        <w:t xml:space="preserve"> = f(S)</w:t>
      </w:r>
      <w:r w:rsidRPr="00EB2818">
        <w:rPr>
          <w:rFonts w:eastAsia="Times New Roman"/>
          <w:i/>
          <w:color w:val="auto"/>
          <w:lang w:val="uk-UA" w:eastAsia="ru-RU"/>
        </w:rPr>
        <w:t xml:space="preserve">, </w:t>
      </w:r>
      <w:r w:rsidRPr="00EB2818">
        <w:rPr>
          <w:rFonts w:eastAsia="Times New Roman"/>
          <w:color w:val="auto"/>
          <w:lang w:val="uk-UA" w:eastAsia="ru-RU"/>
        </w:rPr>
        <w:t>який зображено на графічній частині.</w:t>
      </w:r>
    </w:p>
    <w:p w:rsidR="00C56BCC" w:rsidRDefault="00C56BCC" w:rsidP="00EB2818">
      <w:pPr>
        <w:spacing w:line="360" w:lineRule="auto"/>
        <w:ind w:left="0" w:firstLine="709"/>
        <w:jc w:val="left"/>
        <w:rPr>
          <w:rFonts w:eastAsia="Times New Roman"/>
          <w:color w:val="auto"/>
          <w:lang w:val="uk-UA" w:eastAsia="ru-RU"/>
        </w:rPr>
      </w:pPr>
    </w:p>
    <w:p w:rsidR="003B5FBE" w:rsidRDefault="003B5FBE" w:rsidP="00EB2818">
      <w:pPr>
        <w:spacing w:line="360" w:lineRule="auto"/>
        <w:ind w:left="0" w:firstLine="709"/>
        <w:jc w:val="left"/>
        <w:rPr>
          <w:rFonts w:eastAsia="Times New Roman"/>
          <w:color w:val="auto"/>
          <w:lang w:val="uk-UA" w:eastAsia="ru-RU"/>
        </w:rPr>
      </w:pPr>
      <w:r>
        <w:rPr>
          <w:rFonts w:eastAsia="Times New Roman"/>
          <w:noProof/>
          <w:color w:val="auto"/>
          <w:lang w:eastAsia="ru-RU"/>
        </w:rPr>
        <w:lastRenderedPageBreak/>
        <w:drawing>
          <wp:inline distT="0" distB="0" distL="0" distR="0">
            <wp:extent cx="5237908" cy="2625969"/>
            <wp:effectExtent l="0" t="0" r="1270" b="317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237908" cy="2625969"/>
                    </a:xfrm>
                    <a:prstGeom prst="rect">
                      <a:avLst/>
                    </a:prstGeom>
                    <a:noFill/>
                    <a:ln>
                      <a:noFill/>
                    </a:ln>
                  </pic:spPr>
                </pic:pic>
              </a:graphicData>
            </a:graphic>
          </wp:inline>
        </w:drawing>
      </w:r>
    </w:p>
    <w:p w:rsidR="00282AEA" w:rsidRPr="00282AEA" w:rsidRDefault="00282AEA" w:rsidP="00282AEA">
      <w:pPr>
        <w:ind w:left="0"/>
        <w:jc w:val="left"/>
        <w:rPr>
          <w:rFonts w:ascii="GOST type B" w:eastAsia="Times New Roman" w:hAnsi="GOST type B"/>
          <w:color w:val="auto"/>
          <w:lang w:val="uk-UA" w:eastAsia="ru-RU"/>
        </w:rPr>
      </w:pPr>
    </w:p>
    <w:p w:rsidR="003B5FBE" w:rsidRDefault="003B5FBE" w:rsidP="003B5FBE">
      <w:pPr>
        <w:tabs>
          <w:tab w:val="left" w:pos="1252"/>
        </w:tabs>
        <w:spacing w:line="360" w:lineRule="auto"/>
        <w:ind w:left="0" w:firstLine="567"/>
        <w:jc w:val="center"/>
        <w:rPr>
          <w:rFonts w:eastAsia="Times New Roman"/>
          <w:color w:val="auto"/>
          <w:lang w:val="uk-UA" w:eastAsia="ru-RU"/>
        </w:rPr>
      </w:pPr>
      <w:r>
        <w:rPr>
          <w:rFonts w:eastAsia="Times New Roman"/>
          <w:color w:val="auto"/>
          <w:lang w:val="uk-UA" w:eastAsia="ru-RU"/>
        </w:rPr>
        <w:t>Рисунок 3</w:t>
      </w:r>
      <w:r w:rsidR="00282AEA" w:rsidRPr="00282AEA">
        <w:rPr>
          <w:rFonts w:eastAsia="Times New Roman"/>
          <w:color w:val="auto"/>
          <w:lang w:val="uk-UA" w:eastAsia="ru-RU"/>
        </w:rPr>
        <w:t>.</w:t>
      </w:r>
      <w:r>
        <w:rPr>
          <w:rFonts w:eastAsia="Times New Roman"/>
          <w:color w:val="auto"/>
          <w:lang w:val="uk-UA" w:eastAsia="ru-RU"/>
        </w:rPr>
        <w:t>3 -</w:t>
      </w:r>
      <w:r w:rsidR="00282AEA" w:rsidRPr="00282AEA">
        <w:rPr>
          <w:rFonts w:eastAsia="Times New Roman"/>
          <w:color w:val="auto"/>
          <w:lang w:val="uk-UA" w:eastAsia="ru-RU"/>
        </w:rPr>
        <w:t xml:space="preserve"> Механічна характеристика двигуна</w:t>
      </w:r>
    </w:p>
    <w:p w:rsidR="003B5FBE" w:rsidRDefault="003B5FBE" w:rsidP="003B5FBE">
      <w:pPr>
        <w:tabs>
          <w:tab w:val="left" w:pos="1252"/>
        </w:tabs>
        <w:spacing w:line="360" w:lineRule="auto"/>
        <w:ind w:left="0" w:firstLine="567"/>
        <w:jc w:val="center"/>
        <w:rPr>
          <w:rFonts w:eastAsia="Times New Roman"/>
          <w:color w:val="auto"/>
          <w:lang w:val="uk-UA" w:eastAsia="ru-RU"/>
        </w:rPr>
      </w:pPr>
    </w:p>
    <w:p w:rsidR="00282AEA" w:rsidRPr="00282AEA" w:rsidRDefault="004D20E7" w:rsidP="003B5FBE">
      <w:pPr>
        <w:tabs>
          <w:tab w:val="left" w:pos="1252"/>
        </w:tabs>
        <w:spacing w:line="360" w:lineRule="auto"/>
        <w:ind w:left="0" w:firstLine="567"/>
        <w:jc w:val="center"/>
        <w:rPr>
          <w:rFonts w:ascii="GOST type B" w:eastAsia="Times New Roman" w:hAnsi="GOST type B"/>
          <w:b/>
          <w:i/>
          <w:color w:val="auto"/>
          <w:lang w:val="uk-UA" w:eastAsia="ru-RU"/>
        </w:rPr>
      </w:pPr>
      <w:r>
        <w:rPr>
          <w:rFonts w:eastAsia="Times New Roman"/>
          <w:b/>
          <w:color w:val="auto"/>
          <w:lang w:val="uk-UA" w:eastAsia="ru-RU"/>
        </w:rPr>
        <w:t xml:space="preserve">3.12 </w:t>
      </w:r>
      <w:r w:rsidR="00282AEA" w:rsidRPr="00282AEA">
        <w:rPr>
          <w:rFonts w:eastAsia="Times New Roman"/>
          <w:b/>
          <w:color w:val="auto"/>
          <w:lang w:val="uk-UA" w:eastAsia="ru-RU"/>
        </w:rPr>
        <w:t>Розрахунок механічної характеристики електропривода</w:t>
      </w:r>
    </w:p>
    <w:p w:rsidR="00282AEA" w:rsidRPr="00282AEA" w:rsidRDefault="00282AEA" w:rsidP="00282AEA">
      <w:pPr>
        <w:shd w:val="clear" w:color="auto" w:fill="FFFFFF"/>
        <w:spacing w:line="360" w:lineRule="auto"/>
        <w:ind w:left="0" w:firstLine="567"/>
        <w:jc w:val="left"/>
        <w:rPr>
          <w:rFonts w:ascii="GOST type B" w:eastAsia="Times New Roman" w:hAnsi="GOST type B"/>
          <w:i/>
          <w:color w:val="auto"/>
          <w:lang w:val="uk-UA" w:eastAsia="ru-RU"/>
        </w:rPr>
      </w:pPr>
    </w:p>
    <w:p w:rsidR="00282AEA" w:rsidRPr="00282AEA" w:rsidRDefault="00282AEA" w:rsidP="00EE3C25">
      <w:pPr>
        <w:shd w:val="clear" w:color="auto" w:fill="FFFFFF"/>
        <w:spacing w:line="360" w:lineRule="auto"/>
        <w:ind w:left="0" w:firstLine="709"/>
        <w:jc w:val="left"/>
        <w:rPr>
          <w:rFonts w:eastAsia="Times New Roman"/>
          <w:color w:val="auto"/>
          <w:lang w:val="uk-UA" w:eastAsia="ru-RU"/>
        </w:rPr>
      </w:pPr>
      <w:r w:rsidRPr="00282AEA">
        <w:rPr>
          <w:rFonts w:eastAsia="Times New Roman"/>
          <w:color w:val="auto"/>
          <w:lang w:val="uk-UA" w:eastAsia="ru-RU"/>
        </w:rPr>
        <w:t>Зводимо поточні моменту статичного опору робочої машини до валу електродвигуна за формулою (для кожного значення ділянки):</w:t>
      </w:r>
    </w:p>
    <w:p w:rsidR="00EE3C25" w:rsidRPr="00EA1B5D" w:rsidRDefault="00282AEA" w:rsidP="00EE3C25">
      <w:pPr>
        <w:spacing w:line="360" w:lineRule="auto"/>
        <w:ind w:left="0"/>
        <w:jc w:val="right"/>
        <w:rPr>
          <w:rFonts w:ascii="GOST type B" w:eastAsia="Times New Roman" w:hAnsi="GOST type B"/>
          <w:color w:val="auto"/>
          <w:lang w:val="uk-UA" w:eastAsia="ru-RU"/>
        </w:rPr>
      </w:pPr>
      <w:r w:rsidRPr="00282AEA">
        <w:rPr>
          <w:rFonts w:ascii="GOST type B" w:eastAsia="Times New Roman" w:hAnsi="GOST type B"/>
          <w:i/>
          <w:color w:val="auto"/>
          <w:position w:val="-32"/>
          <w:lang w:val="uk-UA" w:eastAsia="ru-RU"/>
        </w:rPr>
        <w:object w:dxaOrig="1400" w:dyaOrig="700">
          <v:shape id="_x0000_i1039" type="#_x0000_t75" style="width:109.4pt;height:43.85pt" o:ole="" fillcolor="window">
            <v:imagedata r:id="rId41" o:title=""/>
          </v:shape>
          <o:OLEObject Type="Embed" ProgID="Equation.3" ShapeID="_x0000_i1039" DrawAspect="Content" ObjectID="_1809769122" r:id="rId42"/>
        </w:object>
      </w:r>
      <w:r w:rsidRPr="00282AEA">
        <w:rPr>
          <w:rFonts w:ascii="GOST type B" w:eastAsia="Times New Roman" w:hAnsi="GOST type B"/>
          <w:i/>
          <w:color w:val="auto"/>
          <w:lang w:val="uk-UA" w:eastAsia="ru-RU"/>
        </w:rPr>
        <w:t xml:space="preserve"> </w:t>
      </w:r>
      <w:r w:rsidR="00EE3C25">
        <w:rPr>
          <w:rFonts w:ascii="GOST type B" w:eastAsia="Times New Roman" w:hAnsi="GOST type B"/>
          <w:color w:val="auto"/>
          <w:lang w:val="uk-UA" w:eastAsia="ru-RU"/>
        </w:rPr>
        <w:t xml:space="preserve">                       </w:t>
      </w:r>
      <w:r w:rsidRPr="00282AEA">
        <w:rPr>
          <w:rFonts w:ascii="GOST type B" w:eastAsia="Times New Roman" w:hAnsi="GOST type B"/>
          <w:i/>
          <w:color w:val="auto"/>
          <w:lang w:val="uk-UA" w:eastAsia="ru-RU"/>
        </w:rPr>
        <w:t xml:space="preserve"> </w:t>
      </w:r>
      <w:r w:rsidR="00EE3C25">
        <w:rPr>
          <w:rFonts w:eastAsia="Times New Roman"/>
          <w:color w:val="auto"/>
          <w:lang w:val="uk-UA" w:eastAsia="ru-RU"/>
        </w:rPr>
        <w:t>(3.23</w:t>
      </w:r>
      <w:r w:rsidRPr="00EE3C25">
        <w:rPr>
          <w:rFonts w:eastAsia="Times New Roman"/>
          <w:color w:val="auto"/>
          <w:lang w:val="uk-UA" w:eastAsia="ru-RU"/>
        </w:rPr>
        <w:t>)</w:t>
      </w:r>
    </w:p>
    <w:p w:rsidR="00282AEA" w:rsidRPr="00282AEA" w:rsidRDefault="00282AEA" w:rsidP="00282AEA">
      <w:pPr>
        <w:spacing w:line="360" w:lineRule="auto"/>
        <w:ind w:left="0"/>
        <w:jc w:val="center"/>
        <w:rPr>
          <w:rFonts w:ascii="GOST type B" w:eastAsia="Times New Roman" w:hAnsi="GOST type B"/>
          <w:i/>
          <w:color w:val="auto"/>
          <w:lang w:val="uk-UA" w:eastAsia="ru-RU"/>
        </w:rPr>
      </w:pPr>
      <w:r w:rsidRPr="00282AEA">
        <w:rPr>
          <w:rFonts w:ascii="GOST type B" w:eastAsia="Times New Roman" w:hAnsi="GOST type B"/>
          <w:i/>
          <w:color w:val="auto"/>
          <w:lang w:val="uk-UA" w:eastAsia="ru-RU"/>
        </w:rPr>
        <w:t xml:space="preserve"> </w:t>
      </w:r>
      <m:oMath>
        <m:sSub>
          <m:sSubPr>
            <m:ctrlPr>
              <w:rPr>
                <w:rFonts w:ascii="Cambria Math" w:eastAsia="Times New Roman" w:hAnsi="Cambria Math"/>
                <w:i/>
                <w:color w:val="auto"/>
                <w:lang w:val="uk-UA" w:eastAsia="ru-RU"/>
              </w:rPr>
            </m:ctrlPr>
          </m:sSubPr>
          <m:e>
            <m:r>
              <w:rPr>
                <w:rFonts w:ascii="Cambria Math" w:eastAsia="Times New Roman" w:hAnsi="Cambria Math"/>
                <w:color w:val="auto"/>
                <w:lang w:val="uk-UA" w:eastAsia="ru-RU"/>
              </w:rPr>
              <m:t>M</m:t>
            </m:r>
          </m:e>
          <m:sub>
            <m:r>
              <w:rPr>
                <w:rFonts w:ascii="Cambria Math" w:eastAsia="Times New Roman" w:hAnsi="Cambria Math"/>
                <w:color w:val="auto"/>
                <w:lang w:val="uk-UA" w:eastAsia="ru-RU"/>
              </w:rPr>
              <m:t>с.зв</m:t>
            </m:r>
          </m:sub>
        </m:sSub>
        <m:r>
          <w:rPr>
            <w:rFonts w:ascii="Cambria Math" w:eastAsia="Times New Roman" w:hAnsi="Cambria Math"/>
            <w:color w:val="auto"/>
            <w:lang w:val="uk-UA" w:eastAsia="ru-RU"/>
          </w:rPr>
          <m:t>=</m:t>
        </m:r>
        <m:f>
          <m:fPr>
            <m:ctrlPr>
              <w:rPr>
                <w:rFonts w:ascii="Cambria Math" w:eastAsia="Times New Roman" w:hAnsi="Cambria Math"/>
                <w:i/>
                <w:color w:val="auto"/>
                <w:lang w:val="uk-UA" w:eastAsia="ru-RU"/>
              </w:rPr>
            </m:ctrlPr>
          </m:fPr>
          <m:num>
            <m:r>
              <w:rPr>
                <w:rFonts w:ascii="Cambria Math" w:eastAsia="Times New Roman" w:hAnsi="Cambria Math"/>
                <w:color w:val="auto"/>
                <w:lang w:val="uk-UA" w:eastAsia="ru-RU"/>
              </w:rPr>
              <m:t>3,0</m:t>
            </m:r>
          </m:num>
          <m:den>
            <m:r>
              <w:rPr>
                <w:rFonts w:ascii="Cambria Math" w:eastAsia="Times New Roman" w:hAnsi="Cambria Math"/>
                <w:color w:val="auto"/>
                <w:lang w:val="uk-UA" w:eastAsia="ru-RU"/>
              </w:rPr>
              <m:t>1</m:t>
            </m:r>
          </m:den>
        </m:f>
        <m:r>
          <w:rPr>
            <w:rFonts w:ascii="Cambria Math" w:eastAsia="Times New Roman" w:hAnsi="Cambria Math"/>
            <w:color w:val="auto"/>
            <w:lang w:val="uk-UA" w:eastAsia="ru-RU"/>
          </w:rPr>
          <m:t>=3,0</m:t>
        </m:r>
      </m:oMath>
    </w:p>
    <w:p w:rsidR="00282AEA" w:rsidRPr="00282AEA" w:rsidRDefault="00282AEA" w:rsidP="00282AEA">
      <w:pPr>
        <w:spacing w:line="360" w:lineRule="auto"/>
        <w:ind w:left="0"/>
        <w:jc w:val="center"/>
        <w:rPr>
          <w:rFonts w:ascii="GOST type B" w:eastAsia="Times New Roman" w:hAnsi="GOST type B"/>
          <w:i/>
          <w:color w:val="auto"/>
          <w:lang w:val="uk-UA" w:eastAsia="ru-RU"/>
        </w:rPr>
      </w:pPr>
    </w:p>
    <w:p w:rsidR="00282AEA" w:rsidRPr="00282AEA" w:rsidRDefault="009D6440" w:rsidP="00EE3C25">
      <w:pPr>
        <w:shd w:val="clear" w:color="auto" w:fill="FFFFFF"/>
        <w:spacing w:line="360" w:lineRule="auto"/>
        <w:ind w:left="0" w:firstLine="709"/>
        <w:jc w:val="left"/>
        <w:rPr>
          <w:rFonts w:eastAsia="Times New Roman"/>
          <w:color w:val="auto"/>
          <w:lang w:val="uk-UA" w:eastAsia="ru-RU"/>
        </w:rPr>
      </w:pPr>
      <w:r>
        <w:rPr>
          <w:rFonts w:eastAsia="Times New Roman"/>
          <w:noProof/>
          <w:color w:val="auto"/>
          <w:lang w:eastAsia="ru-RU"/>
        </w:rPr>
        <mc:AlternateContent>
          <mc:Choice Requires="wpg">
            <w:drawing>
              <wp:anchor distT="0" distB="0" distL="114300" distR="114300" simplePos="0" relativeHeight="251677184" behindDoc="0" locked="0" layoutInCell="0" allowOverlap="1">
                <wp:simplePos x="0" y="0"/>
                <wp:positionH relativeFrom="page">
                  <wp:posOffset>659765</wp:posOffset>
                </wp:positionH>
                <wp:positionV relativeFrom="page">
                  <wp:posOffset>278130</wp:posOffset>
                </wp:positionV>
                <wp:extent cx="6666230" cy="9887585"/>
                <wp:effectExtent l="0" t="0" r="20320" b="18415"/>
                <wp:wrapNone/>
                <wp:docPr id="933" name="Группа 9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6230" cy="9887585"/>
                          <a:chOff x="0" y="0"/>
                          <a:chExt cx="20000" cy="20000"/>
                        </a:xfrm>
                      </wpg:grpSpPr>
                      <wps:wsp>
                        <wps:cNvPr id="934" name="Rectangle 73"/>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935" name="Line 74"/>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36" name="Line 75"/>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37" name="Line 76"/>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38" name="Line 77"/>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39" name="Line 78"/>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40" name="Line 79"/>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41" name="Line 80"/>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42" name="Line 81"/>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43" name="Line 82"/>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44" name="Line 83"/>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45" name="Rectangle 84"/>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9D6440">
                              <w:pPr>
                                <w:pStyle w:val="a4"/>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946" name="Rectangle 85"/>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9D6440">
                              <w:pPr>
                                <w:pStyle w:val="a4"/>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947" name="Rectangle 86"/>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9D6440">
                              <w:pPr>
                                <w:pStyle w:val="a4"/>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948" name="Rectangle 87"/>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9D6440">
                              <w:pPr>
                                <w:pStyle w:val="a4"/>
                                <w:jc w:val="center"/>
                                <w:rPr>
                                  <w:sz w:val="18"/>
                                </w:rPr>
                              </w:pPr>
                              <w:r>
                                <w:rPr>
                                  <w:sz w:val="18"/>
                                </w:rPr>
                                <w:t>Підпис</w:t>
                              </w:r>
                            </w:p>
                          </w:txbxContent>
                        </wps:txbx>
                        <wps:bodyPr rot="0" vert="horz" wrap="square" lIns="12700" tIns="12700" rIns="12700" bIns="12700" anchor="t" anchorCtr="0" upright="1">
                          <a:noAutofit/>
                        </wps:bodyPr>
                      </wps:wsp>
                      <wps:wsp>
                        <wps:cNvPr id="949" name="Rectangle 88"/>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9D6440">
                              <w:pPr>
                                <w:pStyle w:val="a4"/>
                                <w:jc w:val="center"/>
                                <w:rPr>
                                  <w:sz w:val="18"/>
                                </w:rPr>
                              </w:pPr>
                              <w:r>
                                <w:rPr>
                                  <w:sz w:val="18"/>
                                </w:rPr>
                                <w:t>Дата</w:t>
                              </w:r>
                            </w:p>
                          </w:txbxContent>
                        </wps:txbx>
                        <wps:bodyPr rot="0" vert="horz" wrap="square" lIns="12700" tIns="12700" rIns="12700" bIns="12700" anchor="t" anchorCtr="0" upright="1">
                          <a:noAutofit/>
                        </wps:bodyPr>
                      </wps:wsp>
                      <wps:wsp>
                        <wps:cNvPr id="950" name="Rectangle 89"/>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9D6440">
                              <w:pPr>
                                <w:pStyle w:val="a4"/>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951" name="Rectangle 90"/>
                        <wps:cNvSpPr>
                          <a:spLocks noChangeArrowheads="1"/>
                        </wps:cNvSpPr>
                        <wps:spPr bwMode="auto">
                          <a:xfrm>
                            <a:off x="19061" y="19435"/>
                            <a:ext cx="889"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Pr="000D6894" w:rsidRDefault="00646DB4" w:rsidP="00150792">
                              <w:pPr>
                                <w:ind w:left="0"/>
                                <w:jc w:val="center"/>
                                <w:rPr>
                                  <w:rFonts w:ascii="GOST type B" w:hAnsi="GOST type B"/>
                                  <w:i/>
                                </w:rPr>
                              </w:pPr>
                              <w:r>
                                <w:rPr>
                                  <w:rFonts w:ascii="GOST type B" w:hAnsi="GOST type B"/>
                                  <w:i/>
                                </w:rPr>
                                <w:t>30</w:t>
                              </w:r>
                            </w:p>
                          </w:txbxContent>
                        </wps:txbx>
                        <wps:bodyPr rot="0" vert="horz" wrap="square" lIns="12700" tIns="12700" rIns="12700" bIns="12700" anchor="t" anchorCtr="0" upright="1">
                          <a:noAutofit/>
                        </wps:bodyPr>
                      </wps:wsp>
                      <wps:wsp>
                        <wps:cNvPr id="952" name="Rectangle 91"/>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Pr="00733ED0" w:rsidRDefault="00646DB4" w:rsidP="009D6440">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23</w:t>
                              </w:r>
                              <w:r w:rsidRPr="00733ED0">
                                <w:rPr>
                                  <w:rFonts w:ascii="GOST type A" w:hAnsi="GOST type A"/>
                                  <w:i/>
                                  <w:sz w:val="32"/>
                                </w:rPr>
                                <w:t xml:space="preserve"> ПЗ</w:t>
                              </w:r>
                            </w:p>
                            <w:p w:rsidR="00646DB4" w:rsidRPr="00A05256" w:rsidRDefault="00646DB4" w:rsidP="009D6440">
                              <w:pPr>
                                <w:pStyle w:val="3"/>
                                <w:jc w:val="center"/>
                                <w:rPr>
                                  <w:rFonts w:ascii="GOST type B" w:hAnsi="GOST type B"/>
                                  <w: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id="Группа 933" o:spid="_x0000_s1576" style="position:absolute;left:0;text-align:left;margin-left:51.95pt;margin-top:21.9pt;width:524.9pt;height:778.55pt;z-index:25167718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dLitHAcAAIBVAAAOAAAAZHJzL2Uyb0RvYy54bWzsXFtu4zYU/S/QPQj611iSqZcxziDxY1Bg&#10;2g6aKfqtSLIlVBZVSomdFgUKdAndSHfQLczsqJcP07STTPOwlYlLBwhES6bIS57Dq3sP9frNalEa&#10;VxlpClwNTeeVbRpZleC0qOZD88cPUys0jaaNqzQucZUNzeusMd+cfP3V62U9yFyc4zLNiAGVVM1g&#10;WQ/NvG3rQa/XJHm2iJtXuM4qODnDZBG3UCTzXkriJdS+KHuubfu9JSZpTXCSNQ18O+YnzRNW/2yW&#10;Je33s1mTtUY5NKFtLftP2P8L+r938joezElc50UimhE/ohWLuKjgprKqcdzGxiUpblS1KBKCGzxr&#10;XyV40cOzWZFkrA/QG8fe6c1bgi9r1pf5YDmvpZnAtDt2enS1yXdX74lRpEMz6vdNo4oXMEgf//r0&#10;x6c/P/4Df38b9Huw0rKeD+Dit6Q+r98T3lU4fIeTnxs43ds9T8tzfrFxsfwWp1BvfNliZqXVjCxo&#10;FdB/Y8UG41oORrZqjQS+9OHj9mHMEjgXhWHghR4friSHMb3xuySfiF/CvLDF7/ghbV884DdlDRUN&#10;o72CaddsLNs8zbLneVxnbMAaaixpWbS27A8wIeNqXmZGIKzKLlybtOH2NCo8yuGy7JQQvMyzOIV2&#10;ObTz0HrlB7TQwGg8zsCfNVM8qEnTvs3wwqAHQ5NAy9nYxVfvmpZbdH0JHcoKT4uyhO/jQVkZy6Hp&#10;eghGgZYbXBYpPcsKZH4xKolxFVNEsg/r2M5li6IFXiiLxdAM5UXxgNpiUqXsNm1clPwYBresaOUZ&#10;QzxvH5RWLRyy72FmMDT+FtnRJJyEyEKuP7GQPR5bp9MRsvypE3jj/ng0Gju/01Y7aJAXaZpVtOFr&#10;ZnDQ/eaH4CiOackNd9thyj437dDbbgabxtCr7S6dTj07QP3QCgKvb6H+xLbOwunIOh05vh9MzkZn&#10;k50uTZiZmv30StqctgpfwrCd5+nSSAs6a/pe5DomFIBy3YAPpBGXc1grkpaYBsHtT0WbM9xQBqB1&#10;NOoMCW36Jywja+eGWA82LcnhEn3bmAomx3oiMPRQwHDgX+D0GsADbaC3pqsYHOSY/GoaS1gRhmbz&#10;y2VMMtMov6kAgJGDEF1CWAF5gQsFop65UM/EVQJVDc3WNPjhqOXLzmVNinkOd3JYbyt8Cqw4Kxik&#10;KKB5q6D9gps6IylvTVLvigr4CVGjC7oZVZzyk1UlKF9SFBu6D9c10PsWQ/Gf3JuhHDuC5QeY3gkj&#10;FNFbs2FjK4HL1wDHBvPDCUnlNziqhIYzo3bDUbA6Cyp60bQkmVtBEWdrDp31UHAC1WzzJLah87dr&#10;YPvbwGZeVIfAlrBm/LCBtRNFfiCgrXG9f3dD41r6mYf3Ip4D1wAe/rzGF2y/0wXbdULgFb1gP8Nz&#10;hAb2kQMbYmYqsINOgY0iJ9LAfpYAgQb2kQMbgKUCO+wU2L7ngcfAV2zvrkdsCLjqR+y9R/40sI8b&#10;2DQuqAKboauzR+zA9+D+/+GKa2BvYsT7C+lrYB85sCF5oQCbZyI6AzbEwm2Iyt+ObMgp0syojopD&#10;fFpmfzSyX2QO7hmiZwiySiqyWXC6O2SLBTtyIe0Fvd9ExQOfJkwpst09e+IOTcDyDOsjEvI62aVT&#10;61w2cP/U+nPAWoqYWFA8ZCDqHtY+YtH422DNs+RrOZLOYXPtHyzhT5HWaD/8yP1wqaDjsFbFcx2I&#10;U0IZE4cFewfZjh2IBXvfyNYLNvhFGtlHjmwpO9toY0NVe3ZobawH1EKfoyPfF3JwkAsy3ZkDekXu&#10;ivdtFtG7W3n2IHUsdfeVaf1/1q5GjovsMzeypn4YWGiKPCsK7NCynegs8m0UofF0W47L+P/JPgMV&#10;KPdB8fvox6EH6pNlgII2f+NAc//wyxLWsfSPbO8D5LTt6mLFdhK4rlyeHyix5SuekNiKApfYigKX&#10;2IrCi5PYwkOBiDkoXKfK8Q7NdY7TF7n9W9lO+DGa7Q6k1NdsJ/dhfCky4n2wnfRWNNupu56Q1Ccq&#10;bKeKFA/Ndq5L9cW3+3auBxuwWJhVs51mu+0tatq3E5sUNlulFN9O+iua7bbYToo2FbZTlZuHZjsU&#10;hWIH1S2+ndcX6WLNdprtNNuxPbR3bwxV2E76K5rttthOKlkVtlPlrIdmOwjW6bjd1kskOt1zrp9k&#10;j/JJVvormu1UtqPyWq4VUthO1fgemu34pnghBAzYKG2kBZCm0IE78fod7dxp5+7+zp10WDTdbdEd&#10;0Mku3UUsNyqEVAenu8j2oQ0scof64q1P66xsGILvSfWRiKeZdFL2lhcrPemFQtq5O0rnTjosmu22&#10;2E4KwTfOXaSqwQ/NdkGAxCaPyAXt95Ya3AF1GZxkdMf9Pk13mu7Eq/R0nuIzeQq+35E6LC+F7uC9&#10;UOw1n0weJF5JSt8jqpZZhzcvTj35FwAA//8DAFBLAwQUAAYACAAAACEAvxnlJeEAAAAMAQAADwAA&#10;AGRycy9kb3ducmV2LnhtbEyPTU/CQBCG7yb+h82YeJPdWkGo3RJC1BMhEUyIt6Ed2obubtNd2vLv&#10;HU56mzfz5P1Il6NpRE+dr53VEE0UCLK5K2pbavjefzzNQfiAtsDGWdJwJQ/L7P4uxaRwg/2ifhdK&#10;wSbWJ6ihCqFNpPR5RQb9xLVk+XdyncHAsitl0eHA5qaRz0rNpMHackKFLa0rys+7i9HwOeCwiqP3&#10;fnM+ra8/++n2sIlI68eHcfUGItAY/mC41efqkHGno7vYwouGtYoXjGp4iXnCDYim8SuII18zpRYg&#10;s1T+H5H9AgAA//8DAFBLAQItABQABgAIAAAAIQC2gziS/gAAAOEBAAATAAAAAAAAAAAAAAAAAAAA&#10;AABbQ29udGVudF9UeXBlc10ueG1sUEsBAi0AFAAGAAgAAAAhADj9If/WAAAAlAEAAAsAAAAAAAAA&#10;AAAAAAAALwEAAF9yZWxzLy5yZWxzUEsBAi0AFAAGAAgAAAAhADV0uK0cBwAAgFUAAA4AAAAAAAAA&#10;AAAAAAAALgIAAGRycy9lMm9Eb2MueG1sUEsBAi0AFAAGAAgAAAAhAL8Z5SXhAAAADAEAAA8AAAAA&#10;AAAAAAAAAAAAdgkAAGRycy9kb3ducmV2LnhtbFBLBQYAAAAABAAEAPMAAACECgAAAAA=&#10;" o:allowincell="f">
                <v:rect id="Rectangle 73" o:spid="_x0000_s1577"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gBcmMQA&#10;AADcAAAADwAAAGRycy9kb3ducmV2LnhtbESP3WrCQBSE7wu+w3IE7+rGH0oTXSUKgldiUx/gkD0m&#10;wezZmF2T2KfvCoVeDjPzDbPeDqYWHbWusqxgNo1AEOdWV1wouHwf3j9BOI+ssbZMCp7kYLsZva0x&#10;0bbnL+oyX4gAYZeggtL7JpHS5SUZdFPbEAfvaluDPsi2kLrFPsBNLedR9CENVhwWSmxoX1J+yx5G&#10;wc0P3Sktsp9DfNnF+XmX9o97qtRkPKQrEJ4G/x/+ax+1gnixhNeZcATk5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4AXJjEAAAA3AAAAA8AAAAAAAAAAAAAAAAAmAIAAGRycy9k&#10;b3ducmV2LnhtbFBLBQYAAAAABAAEAPUAAACJAwAAAAA=&#10;" filled="f" strokeweight="2pt"/>
                <v:line id="Line 74" o:spid="_x0000_s1578"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HYUwsQAAADcAAAADwAAAGRycy9kb3ducmV2LnhtbESPQWvCQBSE70L/w/IK3nRTi9KmriEI&#10;Kd5Kk1xye2afSTD7NmRXjf/eLRQ8DjPzDbNNJtOLK42us6zgbRmBIK6t7rhRUBbZ4gOE88gae8uk&#10;4E4Okt3LbIuxtjf+pWvuGxEg7GJU0Ho/xFK6uiWDbmkH4uCd7GjQBzk2Uo94C3DTy1UUbaTBjsNC&#10;iwPtW6rP+cUoOFflOvv+2euiz1N9bDJfHU9aqfnrlH6B8DT5Z/i/fdAKPt/X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MdhTCxAAAANwAAAAPAAAAAAAAAAAA&#10;AAAAAKECAABkcnMvZG93bnJldi54bWxQSwUGAAAAAAQABAD5AAAAkgMAAAAA&#10;" strokeweight="2pt"/>
                <v:line id="Line 75" o:spid="_x0000_s1579"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KSKtcIAAADcAAAADwAAAGRycy9kb3ducmV2LnhtbESPQYvCMBSE74L/ITzBm6a6KLvVKCJ0&#10;8Sa2Xrw9m2dbbF5KE7X+eyMIHoeZ+YZZrjtTizu1rrKsYDKOQBDnVldcKDhmyegXhPPIGmvLpOBJ&#10;Dtarfm+JsbYPPtA99YUIEHYxKii9b2IpXV6SQTe2DXHwLrY16INsC6lbfAS4qeU0iubSYMVhocSG&#10;tiXl1/RmFFxPx1nyv9/qrE43+lwk/nS+aKWGg26zAOGp89/wp73TCv5+5v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KSKtcIAAADcAAAADwAAAAAAAAAAAAAA&#10;AAChAgAAZHJzL2Rvd25yZXYueG1sUEsFBgAAAAAEAAQA+QAAAJADAAAAAA==&#10;" strokeweight="2pt"/>
                <v:line id="Line 76" o:spid="_x0000_s1580"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gvLsMAAADcAAAADwAAAGRycy9kb3ducmV2LnhtbESPT4vCMBTE74LfITzBm6YqrlqNIkLF&#10;27LVi7fX5vUPNi+lidr99puFhT0OM/MbZnfoTSNe1LnasoLZNAJBnFtdc6ngdk0maxDOI2tsLJOC&#10;b3Jw2A8HO4y1ffMXvVJfigBhF6OCyvs2ltLlFRl0U9sSB6+wnUEfZFdK3eE7wE0j51H0IQ3WHBYq&#10;bOlUUf5In0bB435bJufPk7426VFnZeLvWaGVGo/64xaEp97/h//aF61gs1jB75lwBOT+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PoLy7DAAAA3AAAAA8AAAAAAAAAAAAA&#10;AAAAoQIAAGRycy9kb3ducmV2LnhtbFBLBQYAAAAABAAEAPkAAACRAwAAAAA=&#10;" strokeweight="2pt"/>
                <v:line id="Line 77" o:spid="_x0000_s1581"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ne7XL0AAADcAAAADwAAAGRycy9kb3ducmV2LnhtbERPzQ7BQBC+S7zDZiRubBFCWSKSipso&#10;F7fRHW2jO9t0F/X29iBx/PL9rzatqcSLGldaVjAaRiCIM6tLzhVczslgDsJ5ZI2VZVLwIQebdbez&#10;wljbN5/olfpchBB2MSoovK9jKV1WkEE3tDVx4O62MegDbHKpG3yHcFPJcRTNpMGSQ0OBNe0Kyh7p&#10;0yh4XC/TZH/c6XOVbvUtT/z1dtdK9XvtdgnCU+v/4p/7oBUsJmFtOBOOgFx/AQ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GJ3u1y9AAAA3AAAAA8AAAAAAAAAAAAAAAAAoQIA&#10;AGRycy9kb3ducmV2LnhtbFBLBQYAAAAABAAEAPkAAACLAwAAAAA=&#10;" strokeweight="2pt"/>
                <v:line id="Line 78" o:spid="_x0000_s1582"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Tsex8MAAADcAAAADwAAAGRycy9kb3ducmV2LnhtbESPT4vCMBTE74LfITzBm6YqilajiNBl&#10;b4vVi7fX5vUPNi+lyWr3228EweMwM79hdofeNOJBnastK5hNIxDEudU1lwqul2SyBuE8ssbGMin4&#10;IweH/XCww1jbJ5/pkfpSBAi7GBVU3rexlC6vyKCb2pY4eIXtDPogu1LqDp8Bbho5j6KVNFhzWKiw&#10;pVNF+T39NQrut+sy+fo56UuTHnVWJv6WFVqp8ag/bkF46v0n/G5/awWbxQZeZ8IRkP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07HsfDAAAA3AAAAA8AAAAAAAAAAAAA&#10;AAAAoQIAAGRycy9kb3ducmV2LnhtbFBLBQYAAAAABAAEAPkAAACRAwAAAAA=&#10;" strokeweight="2pt"/>
                <v:line id="Line 79" o:spid="_x0000_s1583"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AfEJ70AAADcAAAADwAAAGRycy9kb3ducmV2LnhtbERPzQ7BQBC+S7zDZiRubAlCWSKSipso&#10;F7fRHW2jO9t0F/X29iBx/PL9rzatqcSLGldaVjAaRiCIM6tLzhVczslgDsJ5ZI2VZVLwIQebdbez&#10;wljbN5/olfpchBB2MSoovK9jKV1WkEE3tDVx4O62MegDbHKpG3yHcFPJcRTNpMGSQ0OBNe0Kyh7p&#10;0yh4XC/TZH/c6XOVbvUtT/z1dtdK9XvtdgnCU+v/4p/7oBUsJmF+OBOOgFx/AQ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MQHxCe9AAAA3AAAAA8AAAAAAAAAAAAAAAAAoQIA&#10;AGRycy9kb3ducmV2LnhtbFBLBQYAAAAABAAEAPkAAACLAwAAAAA=&#10;" strokeweight="2pt"/>
                <v:line id="Line 80" o:spid="_x0000_s1584"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0thvMMAAADcAAAADwAAAGRycy9kb3ducmV2LnhtbESPQYvCMBSE74L/ITzBm00VFa1GEaHL&#10;3harF2+vzbMtNi+lyWr3328EweMwM98w231vGvGgztWWFUyjGARxYXXNpYLLOZ2sQDiPrLGxTAr+&#10;yMF+NxxsMdH2ySd6ZL4UAcIuQQWV920ipSsqMugi2xIH72Y7gz7IrpS6w2eAm0bO4ngpDdYcFips&#10;6VhRcc9+jYL79bJIv36O+txkB52Xqb/mN63UeNQfNiA89f4Tfre/tYL1fAqvM+EIyN0/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tLYbzDAAAA3AAAAA8AAAAAAAAAAAAA&#10;AAAAoQIAAGRycy9kb3ducmV2LnhtbFBLBQYAAAAABAAEAPkAAACRAwAAAAA=&#10;" strokeweight="2pt"/>
                <v:line id="Line 81" o:spid="_x0000_s1585"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yp9eMUAAADcAAAADwAAAGRycy9kb3ducmV2LnhtbESP3WoCMRSE7wu+QzhC72pWKUVXs4vY&#10;Fiq9KP48wHFz3KxuTpYk1W2fvikIXg4z8w2zKHvbigv50DhWMB5lIIgrpxuuFex3709TECEia2wd&#10;k4IfClAWg4cF5tpdeUOXbaxFgnDIUYGJsculDJUhi2HkOuLkHZ23GJP0tdQerwluWznJshdpseG0&#10;YLCjlaHqvP22Ctb+8Hke/9ZGHnjt39qv11mwJ6Ueh/1yDiJSH+/hW/tDK5g9T+D/TDoCsvg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3yp9eMUAAADcAAAADwAAAAAAAAAA&#10;AAAAAAChAgAAZHJzL2Rvd25yZXYueG1sUEsFBgAAAAAEAAQA+QAAAJMDAAAAAA==&#10;" strokeweight="1pt"/>
                <v:line id="Line 82" o:spid="_x0000_s1586"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NVaUMQAAADcAAAADwAAAGRycy9kb3ducmV2LnhtbESPS4vCQBCE74L/YWjBm058rGh0FBEi&#10;3paNXrx1Mp0HZnpCZtTsv99ZWNhjUVVfUbtDbxrxos7VlhXMphEI4tzqmksFt2syWYNwHlljY5kU&#10;fJODw3442GGs7Zu/6JX6UgQIuxgVVN63sZQur8igm9qWOHiF7Qz6ILtS6g7fAW4aOY+ilTRYc1io&#10;sKVTRfkjfRoFj/vtIzl/nvS1SY86KxN/zwqt1HjUH7cgPPX+P/zXvmgFm+UCfs+EIyD3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01VpQxAAAANwAAAAPAAAAAAAAAAAA&#10;AAAAAKECAABkcnMvZG93bnJldi54bWxQSwUGAAAAAAQABAD5AAAAkgMAAAAA&#10;" strokeweight="2pt"/>
                <v:line id="Line 83" o:spid="_x0000_s1587"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49Al8UAAADcAAAADwAAAGRycy9kb3ducmV2LnhtbESP0WoCMRRE34X+Q7gF3zRrkVJXs0tp&#10;FSo+lFo/4Lq5blY3N0sSdduvN4WCj8PMnGEWZW9bcSEfGscKJuMMBHHldMO1gt33avQCIkRkja1j&#10;UvBDAcriYbDAXLsrf9FlG2uRIBxyVGBi7HIpQ2XIYhi7jjh5B+ctxiR9LbXHa4LbVj5l2bO02HBa&#10;MNjRm6HqtD1bBWu/35wmv7WRe177Zfv5Pgv2qNTwsX+dg4jUx3v4v/2hFcymU/g7k46ALG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49Al8UAAADcAAAADwAAAAAAAAAA&#10;AAAAAAChAgAAZHJzL2Rvd25yZXYueG1sUEsFBgAAAAAEAAQA+QAAAJMDAAAAAA==&#10;" strokeweight="1pt"/>
                <v:rect id="Rectangle 84" o:spid="_x0000_s1588"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EdqgMEA&#10;AADcAAAADwAAAGRycy9kb3ducmV2LnhtbESPQYvCMBSE74L/ITzBm6YuKto1SlkQvFoVPD6at213&#10;m5eaRK3/3giCx2FmvmFWm8404kbO15YVTMYJCOLC6ppLBcfDdrQA4QOyxsYyKXiQh82631thqu2d&#10;93TLQykihH2KCqoQ2lRKX1Rk0I9tSxy9X+sMhihdKbXDe4SbRn4lyVwarDkuVNjST0XFf341CrLs&#10;rztd8iVuvVwkbq6nuszOSg0HXfYNIlAXPuF3e6cVLKczeJ2JR0Cu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RHaoDBAAAA3AAAAA8AAAAAAAAAAAAAAAAAmAIAAGRycy9kb3du&#10;cmV2LnhtbFBLBQYAAAAABAAEAPUAAACGAwAAAAA=&#10;" filled="f" stroked="f" strokeweight=".25pt">
                  <v:textbox inset="1pt,1pt,1pt,1pt">
                    <w:txbxContent>
                      <w:p w:rsidR="00646DB4" w:rsidRDefault="00646DB4" w:rsidP="009D6440">
                        <w:pPr>
                          <w:pStyle w:val="a4"/>
                          <w:jc w:val="center"/>
                          <w:rPr>
                            <w:sz w:val="18"/>
                          </w:rPr>
                        </w:pPr>
                        <w:r>
                          <w:rPr>
                            <w:sz w:val="18"/>
                          </w:rPr>
                          <w:t>Змн.</w:t>
                        </w:r>
                      </w:p>
                    </w:txbxContent>
                  </v:textbox>
                </v:rect>
                <v:rect id="Rectangle 85" o:spid="_x0000_s1589"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JX098EA&#10;AADcAAAADwAAAGRycy9kb3ducmV2LnhtbESPQYvCMBSE7wv+h/AEb2vqIkWrUcqC4NWugsdH82yr&#10;zUtNotZ/bxYEj8PMfMMs171pxZ2cbywrmIwTEMSl1Q1XCvZ/m+8ZCB+QNbaWScGTPKxXg68lZto+&#10;eEf3IlQiQthnqKAOocuk9GVNBv3YdsTRO1lnMETpKqkdPiLctPInSVJpsOG4UGNHvzWVl+JmFOT5&#10;uT9cizluvJwlLtVTXeVHpUbDPl+ACNSHT/jd3moF82kK/2fiEZCr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SV9PfBAAAA3AAAAA8AAAAAAAAAAAAAAAAAmAIAAGRycy9kb3du&#10;cmV2LnhtbFBLBQYAAAAABAAEAPUAAACGAwAAAAA=&#10;" filled="f" stroked="f" strokeweight=".25pt">
                  <v:textbox inset="1pt,1pt,1pt,1pt">
                    <w:txbxContent>
                      <w:p w:rsidR="00646DB4" w:rsidRDefault="00646DB4" w:rsidP="009D6440">
                        <w:pPr>
                          <w:pStyle w:val="a4"/>
                          <w:jc w:val="center"/>
                          <w:rPr>
                            <w:sz w:val="18"/>
                          </w:rPr>
                        </w:pPr>
                        <w:r>
                          <w:rPr>
                            <w:sz w:val="18"/>
                          </w:rPr>
                          <w:t>Арк.</w:t>
                        </w:r>
                      </w:p>
                    </w:txbxContent>
                  </v:textbox>
                </v:rect>
                <v:rect id="Rectangle 86" o:spid="_x0000_s1590"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9lRbMEA&#10;AADcAAAADwAAAGRycy9kb3ducmV2LnhtbESPT4vCMBTE74LfITzBm6Yu4p+uUcqC4NWq4PHRvG27&#10;27zUJGr99kYQPA4z8xtmtelMI27kfG1ZwWScgCAurK65VHA8bEcLED4ga2wsk4IHedis+70Vptre&#10;eU+3PJQiQtinqKAKoU2l9EVFBv3YtsTR+7XOYIjSlVI7vEe4aeRXksykwZrjQoUt/VRU/OdXoyDL&#10;/rrTJV/i1stF4mZ6qsvsrNRw0GXfIAJ14RN+t3dawXI6h9eZeATk+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vZUWzBAAAA3AAAAA8AAAAAAAAAAAAAAAAAmAIAAGRycy9kb3du&#10;cmV2LnhtbFBLBQYAAAAABAAEAPUAAACGAwAAAAA=&#10;" filled="f" stroked="f" strokeweight=".25pt">
                  <v:textbox inset="1pt,1pt,1pt,1pt">
                    <w:txbxContent>
                      <w:p w:rsidR="00646DB4" w:rsidRDefault="00646DB4" w:rsidP="009D6440">
                        <w:pPr>
                          <w:pStyle w:val="a4"/>
                          <w:jc w:val="center"/>
                          <w:rPr>
                            <w:sz w:val="18"/>
                          </w:rPr>
                        </w:pPr>
                        <w:r>
                          <w:rPr>
                            <w:sz w:val="18"/>
                          </w:rPr>
                          <w:t>№ докум.</w:t>
                        </w:r>
                      </w:p>
                    </w:txbxContent>
                  </v:textbox>
                </v:rect>
                <v:rect id="Rectangle 87" o:spid="_x0000_s1591"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bFHr0A&#10;AADcAAAADwAAAGRycy9kb3ducmV2LnhtbERPy6rCMBDdC/5DGMGdpoqIVqMUQXBrVbjLoZnbVptJ&#10;TaLWvzcLweXhvNfbzjTiSc7XlhVMxgkI4sLqmksF59N+tADhA7LGxjIpeJOH7abfW2Oq7YuP9MxD&#10;KWII+xQVVCG0qZS+qMigH9uWOHL/1hkMEbpSaoevGG4aOU2SuTRYc2yosKVdRcUtfxgFWXbtLvd8&#10;iXsvF4mb65kusz+lhoMuW4EI1IWf+Os+aAXLWVwbz8QjIDcf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ekbFHr0AAADcAAAADwAAAAAAAAAAAAAAAACYAgAAZHJzL2Rvd25yZXYu&#10;eG1sUEsFBgAAAAAEAAQA9QAAAIIDAAAAAA==&#10;" filled="f" stroked="f" strokeweight=".25pt">
                  <v:textbox inset="1pt,1pt,1pt,1pt">
                    <w:txbxContent>
                      <w:p w:rsidR="00646DB4" w:rsidRDefault="00646DB4" w:rsidP="009D6440">
                        <w:pPr>
                          <w:pStyle w:val="a4"/>
                          <w:jc w:val="center"/>
                          <w:rPr>
                            <w:sz w:val="18"/>
                          </w:rPr>
                        </w:pPr>
                        <w:r>
                          <w:rPr>
                            <w:sz w:val="18"/>
                          </w:rPr>
                          <w:t>Підпис</w:t>
                        </w:r>
                      </w:p>
                    </w:txbxContent>
                  </v:textbox>
                </v:rect>
                <v:rect id="Rectangle 88" o:spid="_x0000_s1592"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QpghcMA&#10;AADcAAAADwAAAGRycy9kb3ducmV2LnhtbESPwWrDMBBE74X+g9hCb7XcEkLsWjamYOi1TgI5LtbW&#10;dmKtXElN3L+vAoEch5l5wxTVYiZxJudHywpekxQEcWf1yL2C3bZ52YDwAVnjZJkU/JGHqnx8KDDX&#10;9sJfdG5DLyKEfY4KhhDmXErfDWTQJ3Ymjt63dQZDlK6X2uElws0k39J0LQ2OHBcGnOljoO7U/hoF&#10;dX1c9j9tho2Xm9St9Ur39UGp56elfgcRaAn38K39qRVkqwyuZ+IRkO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QpghcMAAADcAAAADwAAAAAAAAAAAAAAAACYAgAAZHJzL2Rv&#10;d25yZXYueG1sUEsFBgAAAAAEAAQA9QAAAIgDAAAAAA==&#10;" filled="f" stroked="f" strokeweight=".25pt">
                  <v:textbox inset="1pt,1pt,1pt,1pt">
                    <w:txbxContent>
                      <w:p w:rsidR="00646DB4" w:rsidRDefault="00646DB4" w:rsidP="009D6440">
                        <w:pPr>
                          <w:pStyle w:val="a4"/>
                          <w:jc w:val="center"/>
                          <w:rPr>
                            <w:sz w:val="18"/>
                          </w:rPr>
                        </w:pPr>
                        <w:r>
                          <w:rPr>
                            <w:sz w:val="18"/>
                          </w:rPr>
                          <w:t>Дата</w:t>
                        </w:r>
                      </w:p>
                    </w:txbxContent>
                  </v:textbox>
                </v:rect>
                <v:rect id="Rectangle 89" o:spid="_x0000_s1593"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elfxb8A&#10;AADcAAAADwAAAGRycy9kb3ducmV2LnhtbERPTYvCMBC9L/gfwgje1lRR0WpaiiB4tbsLexyasa02&#10;k5pErf/eHBb2+Hjfu3wwnXiQ861lBbNpAoK4srrlWsH31+FzDcIHZI2dZVLwIg95NvrYYartk0/0&#10;KEMtYgj7FBU0IfSplL5qyKCf2p44cmfrDIYIXS21w2cMN52cJ8lKGmw5NjTY076h6lrejYKiuAw/&#10;t3KDBy/XiVvpha6LX6Um46HYggg0hH/xn/uoFWyWcX48E4+AzN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B6V/FvwAAANwAAAAPAAAAAAAAAAAAAAAAAJgCAABkcnMvZG93bnJl&#10;di54bWxQSwUGAAAAAAQABAD1AAAAhAMAAAAA&#10;" filled="f" stroked="f" strokeweight=".25pt">
                  <v:textbox inset="1pt,1pt,1pt,1pt">
                    <w:txbxContent>
                      <w:p w:rsidR="00646DB4" w:rsidRDefault="00646DB4" w:rsidP="009D6440">
                        <w:pPr>
                          <w:pStyle w:val="a4"/>
                          <w:jc w:val="center"/>
                          <w:rPr>
                            <w:sz w:val="18"/>
                          </w:rPr>
                        </w:pPr>
                        <w:r>
                          <w:rPr>
                            <w:sz w:val="18"/>
                          </w:rPr>
                          <w:t>Арк.</w:t>
                        </w:r>
                      </w:p>
                    </w:txbxContent>
                  </v:textbox>
                </v:rect>
                <v:rect id="Rectangle 90" o:spid="_x0000_s1594" style="position:absolute;left:19061;top:19435;width:889;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qX6XsEA&#10;AADcAAAADwAAAGRycy9kb3ducmV2LnhtbESPQYvCMBSE74L/ITxhb5q6qGg1ShEEr1YX9vhonm21&#10;ealJVrv/3giCx2FmvmFWm8404k7O15YVjEcJCOLC6ppLBafjbjgH4QOyxsYyKfgnD5t1v7fCVNsH&#10;H+ieh1JECPsUFVQhtKmUvqjIoB/Zljh6Z+sMhihdKbXDR4SbRn4nyUwarDkuVNjStqLimv8ZBVl2&#10;6X5u+QJ3Xs4TN9MTXWa/Sn0NumwJIlAXPuF3e68VLKZjeJ2JR0Cu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6l+l7BAAAA3AAAAA8AAAAAAAAAAAAAAAAAmAIAAGRycy9kb3du&#10;cmV2LnhtbFBLBQYAAAAABAAEAPUAAACGAwAAAAA=&#10;" filled="f" stroked="f" strokeweight=".25pt">
                  <v:textbox inset="1pt,1pt,1pt,1pt">
                    <w:txbxContent>
                      <w:p w:rsidR="00646DB4" w:rsidRPr="000D6894" w:rsidRDefault="00646DB4" w:rsidP="00150792">
                        <w:pPr>
                          <w:ind w:left="0"/>
                          <w:jc w:val="center"/>
                          <w:rPr>
                            <w:rFonts w:ascii="GOST type B" w:hAnsi="GOST type B"/>
                            <w:i/>
                          </w:rPr>
                        </w:pPr>
                        <w:r>
                          <w:rPr>
                            <w:rFonts w:ascii="GOST type B" w:hAnsi="GOST type B"/>
                            <w:i/>
                          </w:rPr>
                          <w:t>30</w:t>
                        </w:r>
                      </w:p>
                    </w:txbxContent>
                  </v:textbox>
                </v:rect>
                <v:rect id="Rectangle 91" o:spid="_x0000_s1595"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ndkKcEA&#10;AADcAAAADwAAAGRycy9kb3ducmV2LnhtbESPQYvCMBSE74L/ITzBm6aKinaNUhYEr1YFj4/mbdvd&#10;5qUmWa3/3giCx2FmvmHW28404kbO15YVTMYJCOLC6ppLBafjbrQE4QOyxsYyKXiQh+2m31tjqu2d&#10;D3TLQykihH2KCqoQ2lRKX1Rk0I9tSxy9H+sMhihdKbXDe4SbRk6TZCEN1hwXKmzpu6LiL/83CrLs&#10;tztf8xXuvFwmbqFnuswuSg0HXfYFIlAXPuF3e68VrOZTeJ2JR0Bun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53ZCnBAAAA3AAAAA8AAAAAAAAAAAAAAAAAmAIAAGRycy9kb3du&#10;cmV2LnhtbFBLBQYAAAAABAAEAPUAAACGAwAAAAA=&#10;" filled="f" stroked="f" strokeweight=".25pt">
                  <v:textbox inset="1pt,1pt,1pt,1pt">
                    <w:txbxContent>
                      <w:p w:rsidR="00646DB4" w:rsidRPr="00733ED0" w:rsidRDefault="00646DB4" w:rsidP="009D6440">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23</w:t>
                        </w:r>
                        <w:r w:rsidRPr="00733ED0">
                          <w:rPr>
                            <w:rFonts w:ascii="GOST type A" w:hAnsi="GOST type A"/>
                            <w:i/>
                            <w:sz w:val="32"/>
                          </w:rPr>
                          <w:t xml:space="preserve"> ПЗ</w:t>
                        </w:r>
                      </w:p>
                      <w:p w:rsidR="00646DB4" w:rsidRPr="00A05256" w:rsidRDefault="00646DB4" w:rsidP="009D6440">
                        <w:pPr>
                          <w:pStyle w:val="3"/>
                          <w:jc w:val="center"/>
                          <w:rPr>
                            <w:rFonts w:ascii="GOST type B" w:hAnsi="GOST type B"/>
                            <w:i/>
                          </w:rPr>
                        </w:pPr>
                      </w:p>
                    </w:txbxContent>
                  </v:textbox>
                </v:rect>
                <w10:wrap anchorx="page" anchory="page"/>
              </v:group>
            </w:pict>
          </mc:Fallback>
        </mc:AlternateContent>
      </w:r>
      <w:r w:rsidR="00282AEA" w:rsidRPr="00282AEA">
        <w:rPr>
          <w:rFonts w:eastAsia="Times New Roman"/>
          <w:color w:val="auto"/>
          <w:lang w:val="uk-UA" w:eastAsia="ru-RU"/>
        </w:rPr>
        <w:t>Результати розрахунків записуємо до таблиці 3</w:t>
      </w:r>
      <w:r w:rsidR="00EE3C25">
        <w:rPr>
          <w:rFonts w:eastAsia="Times New Roman"/>
          <w:color w:val="auto"/>
          <w:lang w:val="uk-UA" w:eastAsia="ru-RU"/>
        </w:rPr>
        <w:t>.5</w:t>
      </w:r>
      <w:r w:rsidR="00282AEA" w:rsidRPr="00282AEA">
        <w:rPr>
          <w:rFonts w:eastAsia="Times New Roman"/>
          <w:color w:val="auto"/>
          <w:lang w:val="uk-UA" w:eastAsia="ru-RU"/>
        </w:rPr>
        <w:t xml:space="preserve"> рядок 3.</w:t>
      </w:r>
    </w:p>
    <w:p w:rsidR="00282AEA" w:rsidRPr="00282AEA" w:rsidRDefault="00282AEA" w:rsidP="00EE3C25">
      <w:pPr>
        <w:spacing w:line="360" w:lineRule="auto"/>
        <w:ind w:left="0" w:firstLine="709"/>
        <w:jc w:val="left"/>
        <w:rPr>
          <w:rFonts w:eastAsia="Times New Roman"/>
          <w:color w:val="auto"/>
          <w:lang w:val="uk-UA" w:eastAsia="ru-RU"/>
        </w:rPr>
      </w:pPr>
      <w:r w:rsidRPr="00282AEA">
        <w:rPr>
          <w:rFonts w:eastAsia="Times New Roman"/>
          <w:color w:val="auto"/>
          <w:lang w:val="uk-UA" w:eastAsia="ru-RU"/>
        </w:rPr>
        <w:t>Значення</w:t>
      </w:r>
      <w:r w:rsidRPr="00282AEA">
        <w:rPr>
          <w:rFonts w:ascii="GOST type B" w:eastAsia="Times New Roman" w:hAnsi="GOST type B"/>
          <w:i/>
          <w:color w:val="auto"/>
          <w:lang w:val="uk-UA" w:eastAsia="ru-RU"/>
        </w:rPr>
        <w:t xml:space="preserve"> М</w:t>
      </w:r>
      <w:r w:rsidRPr="00282AEA">
        <w:rPr>
          <w:rFonts w:ascii="GOST type B" w:eastAsia="Times New Roman" w:hAnsi="GOST type B"/>
          <w:i/>
          <w:color w:val="auto"/>
          <w:vertAlign w:val="subscript"/>
          <w:lang w:val="uk-UA" w:eastAsia="ru-RU"/>
        </w:rPr>
        <w:t>с</w:t>
      </w:r>
      <w:r w:rsidRPr="00282AEA">
        <w:rPr>
          <w:rFonts w:ascii="GOST type B" w:eastAsia="Times New Roman" w:hAnsi="GOST type B"/>
          <w:i/>
          <w:color w:val="auto"/>
          <w:lang w:val="uk-UA" w:eastAsia="ru-RU"/>
        </w:rPr>
        <w:t xml:space="preserve"> </w:t>
      </w:r>
      <w:r w:rsidR="00EE3C25">
        <w:rPr>
          <w:rFonts w:eastAsia="Times New Roman"/>
          <w:color w:val="auto"/>
          <w:lang w:val="uk-UA" w:eastAsia="ru-RU"/>
        </w:rPr>
        <w:t>наведено в таблиці 3.3</w:t>
      </w:r>
      <w:r w:rsidRPr="00282AEA">
        <w:rPr>
          <w:rFonts w:eastAsia="Times New Roman"/>
          <w:color w:val="auto"/>
          <w:lang w:val="uk-UA" w:eastAsia="ru-RU"/>
        </w:rPr>
        <w:t>.</w:t>
      </w:r>
    </w:p>
    <w:p w:rsidR="00282AEA" w:rsidRPr="00282AEA" w:rsidRDefault="00282AEA" w:rsidP="00EE3C25">
      <w:pPr>
        <w:spacing w:line="360" w:lineRule="auto"/>
        <w:ind w:left="0" w:firstLine="709"/>
        <w:jc w:val="left"/>
        <w:rPr>
          <w:rFonts w:eastAsia="Times New Roman"/>
          <w:color w:val="auto"/>
          <w:lang w:val="uk-UA" w:eastAsia="ru-RU"/>
        </w:rPr>
      </w:pPr>
      <w:r w:rsidRPr="00282AEA">
        <w:rPr>
          <w:rFonts w:eastAsia="Times New Roman"/>
          <w:color w:val="auto"/>
          <w:lang w:val="uk-UA" w:eastAsia="ru-RU"/>
        </w:rPr>
        <w:t>Визначаємо динамічний момент на кожній ділянці за формулою:</w:t>
      </w:r>
    </w:p>
    <w:p w:rsidR="00282AEA" w:rsidRPr="000A64A1" w:rsidRDefault="00630A6E" w:rsidP="00282AEA">
      <w:pPr>
        <w:spacing w:line="360" w:lineRule="auto"/>
        <w:ind w:left="0"/>
        <w:jc w:val="right"/>
        <w:rPr>
          <w:rFonts w:eastAsia="Times New Roman"/>
          <w:color w:val="auto"/>
          <w:lang w:val="uk-UA" w:eastAsia="ru-RU"/>
        </w:rPr>
      </w:pPr>
      <m:oMath>
        <m:sSub>
          <m:sSubPr>
            <m:ctrlPr>
              <w:rPr>
                <w:rFonts w:ascii="Cambria Math" w:eastAsia="Times New Roman" w:hAnsi="Cambria Math"/>
                <w:i/>
                <w:color w:val="auto"/>
                <w:lang w:val="uk-UA" w:eastAsia="ru-RU"/>
              </w:rPr>
            </m:ctrlPr>
          </m:sSubPr>
          <m:e>
            <m:r>
              <w:rPr>
                <w:rFonts w:ascii="Cambria Math" w:eastAsia="Times New Roman" w:hAnsi="Cambria Math"/>
                <w:color w:val="auto"/>
                <w:lang w:val="en-US" w:eastAsia="ru-RU"/>
              </w:rPr>
              <m:t>M</m:t>
            </m:r>
          </m:e>
          <m:sub>
            <m:r>
              <w:rPr>
                <w:rFonts w:ascii="Cambria Math" w:eastAsia="Times New Roman" w:hAnsi="Cambria Math"/>
                <w:color w:val="auto"/>
                <w:lang w:val="uk-UA" w:eastAsia="ru-RU"/>
              </w:rPr>
              <m:t>дин</m:t>
            </m:r>
          </m:sub>
        </m:sSub>
        <m:r>
          <w:rPr>
            <w:rFonts w:ascii="Cambria Math" w:eastAsia="Times New Roman" w:hAnsi="Cambria Math"/>
            <w:color w:val="auto"/>
            <w:lang w:val="uk-UA" w:eastAsia="ru-RU"/>
          </w:rPr>
          <m:t>=</m:t>
        </m:r>
        <m:sSub>
          <m:sSubPr>
            <m:ctrlPr>
              <w:rPr>
                <w:rFonts w:ascii="Cambria Math" w:eastAsia="Times New Roman" w:hAnsi="Cambria Math"/>
                <w:i/>
                <w:color w:val="auto"/>
                <w:lang w:val="uk-UA" w:eastAsia="ru-RU"/>
              </w:rPr>
            </m:ctrlPr>
          </m:sSubPr>
          <m:e>
            <m:r>
              <w:rPr>
                <w:rFonts w:ascii="Cambria Math" w:eastAsia="Times New Roman" w:hAnsi="Cambria Math"/>
                <w:color w:val="auto"/>
                <w:lang w:val="uk-UA" w:eastAsia="ru-RU"/>
              </w:rPr>
              <m:t>M</m:t>
            </m:r>
          </m:e>
          <m:sub>
            <m:r>
              <w:rPr>
                <w:rFonts w:ascii="Cambria Math" w:eastAsia="Times New Roman" w:hAnsi="Cambria Math"/>
                <w:color w:val="auto"/>
                <w:lang w:val="uk-UA" w:eastAsia="ru-RU"/>
              </w:rPr>
              <m:t>дв</m:t>
            </m:r>
          </m:sub>
        </m:sSub>
        <m:r>
          <w:rPr>
            <w:rFonts w:ascii="Cambria Math" w:eastAsia="Times New Roman" w:hAnsi="Cambria Math"/>
            <w:color w:val="auto"/>
            <w:lang w:val="uk-UA" w:eastAsia="ru-RU"/>
          </w:rPr>
          <m:t>-</m:t>
        </m:r>
        <m:sSub>
          <m:sSubPr>
            <m:ctrlPr>
              <w:rPr>
                <w:rFonts w:ascii="Cambria Math" w:eastAsia="Times New Roman" w:hAnsi="Cambria Math"/>
                <w:i/>
                <w:color w:val="auto"/>
                <w:lang w:val="uk-UA" w:eastAsia="ru-RU"/>
              </w:rPr>
            </m:ctrlPr>
          </m:sSubPr>
          <m:e>
            <m:r>
              <w:rPr>
                <w:rFonts w:ascii="Cambria Math" w:eastAsia="Times New Roman" w:hAnsi="Cambria Math"/>
                <w:color w:val="auto"/>
                <w:lang w:val="uk-UA" w:eastAsia="ru-RU"/>
              </w:rPr>
              <m:t>M</m:t>
            </m:r>
          </m:e>
          <m:sub>
            <m:r>
              <w:rPr>
                <w:rFonts w:ascii="Cambria Math" w:eastAsia="Times New Roman" w:hAnsi="Cambria Math"/>
                <w:color w:val="auto"/>
                <w:lang w:val="uk-UA" w:eastAsia="ru-RU"/>
              </w:rPr>
              <m:t>с. зв</m:t>
            </m:r>
          </m:sub>
        </m:sSub>
      </m:oMath>
      <w:r w:rsidR="00282AEA" w:rsidRPr="00282AEA">
        <w:rPr>
          <w:rFonts w:ascii="GOST type B" w:eastAsia="Times New Roman" w:hAnsi="GOST type B"/>
          <w:i/>
          <w:color w:val="auto"/>
          <w:lang w:val="uk-UA" w:eastAsia="ru-RU"/>
        </w:rPr>
        <w:t xml:space="preserve">                                  </w:t>
      </w:r>
      <w:r w:rsidR="000A64A1">
        <w:rPr>
          <w:rFonts w:eastAsia="Times New Roman"/>
          <w:color w:val="auto"/>
          <w:lang w:val="uk-UA" w:eastAsia="ru-RU"/>
        </w:rPr>
        <w:t>(3</w:t>
      </w:r>
      <w:r w:rsidR="00282AEA" w:rsidRPr="000A64A1">
        <w:rPr>
          <w:rFonts w:eastAsia="Times New Roman"/>
          <w:color w:val="auto"/>
          <w:lang w:val="uk-UA" w:eastAsia="ru-RU"/>
        </w:rPr>
        <w:t>.2</w:t>
      </w:r>
      <w:r w:rsidR="000A64A1">
        <w:rPr>
          <w:rFonts w:eastAsia="Times New Roman"/>
          <w:color w:val="auto"/>
          <w:lang w:val="uk-UA" w:eastAsia="ru-RU"/>
        </w:rPr>
        <w:t>4</w:t>
      </w:r>
      <w:r w:rsidR="00282AEA" w:rsidRPr="000A64A1">
        <w:rPr>
          <w:rFonts w:eastAsia="Times New Roman"/>
          <w:color w:val="auto"/>
          <w:lang w:val="uk-UA" w:eastAsia="ru-RU"/>
        </w:rPr>
        <w:t>)</w:t>
      </w:r>
    </w:p>
    <w:p w:rsidR="00D028E1" w:rsidRDefault="00630A6E" w:rsidP="00D028E1">
      <w:pPr>
        <w:spacing w:line="360" w:lineRule="auto"/>
        <w:ind w:left="0"/>
        <w:jc w:val="center"/>
        <w:rPr>
          <w:rFonts w:ascii="GOST type B" w:eastAsia="Times New Roman" w:hAnsi="GOST type B"/>
          <w:i/>
          <w:color w:val="auto"/>
          <w:lang w:val="uk-UA" w:eastAsia="ru-RU"/>
        </w:rPr>
      </w:pPr>
      <m:oMath>
        <m:sSub>
          <m:sSubPr>
            <m:ctrlPr>
              <w:rPr>
                <w:rFonts w:ascii="Cambria Math" w:eastAsia="Times New Roman" w:hAnsi="Cambria Math"/>
                <w:i/>
                <w:color w:val="auto"/>
                <w:lang w:val="uk-UA" w:eastAsia="ru-RU"/>
              </w:rPr>
            </m:ctrlPr>
          </m:sSubPr>
          <m:e>
            <m:r>
              <w:rPr>
                <w:rFonts w:ascii="Cambria Math" w:eastAsia="Times New Roman" w:hAnsi="Cambria Math"/>
                <w:color w:val="auto"/>
                <w:lang w:val="en-US" w:eastAsia="ru-RU"/>
              </w:rPr>
              <m:t>M</m:t>
            </m:r>
          </m:e>
          <m:sub>
            <m:r>
              <w:rPr>
                <w:rFonts w:ascii="Cambria Math" w:eastAsia="Times New Roman" w:hAnsi="Cambria Math"/>
                <w:color w:val="auto"/>
                <w:lang w:val="uk-UA" w:eastAsia="ru-RU"/>
              </w:rPr>
              <m:t>дин</m:t>
            </m:r>
          </m:sub>
        </m:sSub>
        <m:r>
          <w:rPr>
            <w:rFonts w:ascii="Cambria Math" w:eastAsia="Times New Roman" w:hAnsi="Cambria Math"/>
            <w:color w:val="auto"/>
            <w:lang w:val="uk-UA" w:eastAsia="ru-RU"/>
          </w:rPr>
          <m:t>=16,12-3,025=13,1</m:t>
        </m:r>
      </m:oMath>
      <w:r w:rsidR="00282AEA" w:rsidRPr="00282AEA">
        <w:rPr>
          <w:rFonts w:ascii="GOST type B" w:eastAsia="Times New Roman" w:hAnsi="GOST type B"/>
          <w:i/>
          <w:color w:val="auto"/>
          <w:lang w:val="uk-UA" w:eastAsia="ru-RU"/>
        </w:rPr>
        <w:t xml:space="preserve"> Н·м</w:t>
      </w:r>
    </w:p>
    <w:p w:rsidR="00282AEA" w:rsidRPr="00D028E1" w:rsidRDefault="00282AEA" w:rsidP="00D028E1">
      <w:pPr>
        <w:spacing w:line="360" w:lineRule="auto"/>
        <w:ind w:left="0" w:firstLine="709"/>
        <w:rPr>
          <w:rFonts w:ascii="GOST type B" w:eastAsia="Times New Roman" w:hAnsi="GOST type B"/>
          <w:i/>
          <w:color w:val="auto"/>
          <w:lang w:val="uk-UA" w:eastAsia="ru-RU"/>
        </w:rPr>
      </w:pPr>
      <w:r w:rsidRPr="00282AEA">
        <w:rPr>
          <w:rFonts w:eastAsia="Times New Roman"/>
          <w:color w:val="auto"/>
          <w:lang w:val="uk-UA" w:eastAsia="ru-RU"/>
        </w:rPr>
        <w:t>Від значень рядка 2 таблиці 3</w:t>
      </w:r>
      <w:r w:rsidR="00D028E1">
        <w:rPr>
          <w:rFonts w:eastAsia="Times New Roman"/>
          <w:color w:val="auto"/>
          <w:lang w:val="uk-UA" w:eastAsia="ru-RU"/>
        </w:rPr>
        <w:t>.5</w:t>
      </w:r>
      <w:r w:rsidRPr="00282AEA">
        <w:rPr>
          <w:rFonts w:eastAsia="Times New Roman"/>
          <w:color w:val="auto"/>
          <w:lang w:val="uk-UA" w:eastAsia="ru-RU"/>
        </w:rPr>
        <w:t xml:space="preserve"> віднімаємо відповідні значення рядка 3 цієї ж таблиці.</w:t>
      </w:r>
    </w:p>
    <w:p w:rsidR="00282AEA" w:rsidRDefault="00282AEA" w:rsidP="00105914">
      <w:pPr>
        <w:spacing w:line="360" w:lineRule="auto"/>
        <w:ind w:left="0" w:firstLine="709"/>
        <w:jc w:val="left"/>
        <w:rPr>
          <w:rFonts w:eastAsia="Times New Roman"/>
          <w:color w:val="auto"/>
          <w:lang w:val="uk-UA" w:eastAsia="ru-RU"/>
        </w:rPr>
      </w:pPr>
      <w:r w:rsidRPr="00282AEA">
        <w:rPr>
          <w:rFonts w:eastAsia="Times New Roman"/>
          <w:color w:val="auto"/>
          <w:lang w:val="uk-UA" w:eastAsia="ru-RU"/>
        </w:rPr>
        <w:t>Аналогічно визначаємо інші значення, результати розрахунків заносимо в результуючу таблицю 3 рядок 4.</w:t>
      </w:r>
    </w:p>
    <w:p w:rsidR="00D028E1" w:rsidRPr="00282AEA" w:rsidRDefault="00D028E1" w:rsidP="00282AEA">
      <w:pPr>
        <w:spacing w:line="360" w:lineRule="auto"/>
        <w:ind w:left="0" w:firstLine="567"/>
        <w:jc w:val="left"/>
        <w:rPr>
          <w:rFonts w:eastAsia="Times New Roman"/>
          <w:color w:val="auto"/>
          <w:lang w:val="uk-UA" w:eastAsia="ru-RU"/>
        </w:rPr>
      </w:pPr>
    </w:p>
    <w:p w:rsidR="00282AEA" w:rsidRPr="00282AEA" w:rsidRDefault="00282AEA" w:rsidP="00282AEA">
      <w:pPr>
        <w:spacing w:line="360" w:lineRule="auto"/>
        <w:ind w:left="0" w:firstLine="567"/>
        <w:jc w:val="left"/>
        <w:rPr>
          <w:rFonts w:eastAsia="Times New Roman"/>
          <w:color w:val="auto"/>
          <w:lang w:val="uk-UA" w:eastAsia="ru-RU"/>
        </w:rPr>
      </w:pPr>
      <w:r w:rsidRPr="00282AEA">
        <w:rPr>
          <w:rFonts w:eastAsia="Times New Roman"/>
          <w:color w:val="auto"/>
          <w:lang w:val="uk-UA" w:eastAsia="ru-RU"/>
        </w:rPr>
        <w:lastRenderedPageBreak/>
        <w:t>Таблиця 3</w:t>
      </w:r>
      <w:r w:rsidR="00D028E1">
        <w:rPr>
          <w:rFonts w:eastAsia="Times New Roman"/>
          <w:color w:val="auto"/>
          <w:lang w:val="uk-UA" w:eastAsia="ru-RU"/>
        </w:rPr>
        <w:t xml:space="preserve">.5 - </w:t>
      </w:r>
      <w:r w:rsidRPr="00282AEA">
        <w:rPr>
          <w:rFonts w:eastAsia="Times New Roman"/>
          <w:color w:val="auto"/>
          <w:lang w:val="uk-UA" w:eastAsia="ru-RU"/>
        </w:rPr>
        <w:t>Результати розрахунків</w:t>
      </w:r>
      <w:r w:rsidR="00D028E1">
        <w:rPr>
          <w:rFonts w:eastAsia="Times New Roman"/>
          <w:color w:val="auto"/>
          <w:lang w:val="uk-UA" w:eastAsia="ru-RU"/>
        </w:rPr>
        <w:t xml:space="preserve"> МХ електроприводу</w:t>
      </w:r>
    </w:p>
    <w:tbl>
      <w:tblPr>
        <w:tblW w:w="971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8"/>
        <w:gridCol w:w="1380"/>
        <w:gridCol w:w="595"/>
        <w:gridCol w:w="689"/>
        <w:gridCol w:w="689"/>
        <w:gridCol w:w="689"/>
        <w:gridCol w:w="690"/>
        <w:gridCol w:w="690"/>
        <w:gridCol w:w="690"/>
        <w:gridCol w:w="689"/>
        <w:gridCol w:w="690"/>
        <w:gridCol w:w="690"/>
        <w:gridCol w:w="703"/>
      </w:tblGrid>
      <w:tr w:rsidR="00282AEA" w:rsidRPr="00282AEA" w:rsidTr="009D6440">
        <w:trPr>
          <w:cantSplit/>
          <w:trHeight w:val="238"/>
        </w:trPr>
        <w:tc>
          <w:tcPr>
            <w:tcW w:w="828" w:type="dxa"/>
          </w:tcPr>
          <w:p w:rsidR="00282AEA" w:rsidRPr="001C1A47" w:rsidRDefault="00282AEA" w:rsidP="00282AEA">
            <w:pPr>
              <w:spacing w:line="360" w:lineRule="auto"/>
              <w:ind w:left="0"/>
              <w:jc w:val="center"/>
              <w:rPr>
                <w:rFonts w:eastAsia="Times New Roman"/>
                <w:color w:val="auto"/>
                <w:sz w:val="24"/>
                <w:szCs w:val="24"/>
                <w:lang w:val="uk-UA" w:eastAsia="ru-RU"/>
              </w:rPr>
            </w:pPr>
            <w:r w:rsidRPr="001C1A47">
              <w:rPr>
                <w:rFonts w:eastAsia="Times New Roman"/>
                <w:color w:val="auto"/>
                <w:sz w:val="24"/>
                <w:szCs w:val="24"/>
                <w:lang w:val="uk-UA" w:eastAsia="ru-RU"/>
              </w:rPr>
              <w:t>№ рядка</w:t>
            </w:r>
          </w:p>
        </w:tc>
        <w:tc>
          <w:tcPr>
            <w:tcW w:w="1380" w:type="dxa"/>
            <w:vAlign w:val="center"/>
          </w:tcPr>
          <w:p w:rsidR="00282AEA" w:rsidRPr="001C1A47" w:rsidRDefault="00282AEA" w:rsidP="00282AEA">
            <w:pPr>
              <w:spacing w:line="360" w:lineRule="auto"/>
              <w:ind w:left="0"/>
              <w:jc w:val="center"/>
              <w:rPr>
                <w:rFonts w:eastAsia="Times New Roman"/>
                <w:color w:val="auto"/>
                <w:sz w:val="24"/>
                <w:szCs w:val="24"/>
                <w:lang w:val="uk-UA" w:eastAsia="ru-RU"/>
              </w:rPr>
            </w:pPr>
            <w:r w:rsidRPr="001C1A47">
              <w:rPr>
                <w:rFonts w:eastAsia="Times New Roman"/>
                <w:color w:val="auto"/>
                <w:sz w:val="24"/>
                <w:szCs w:val="24"/>
                <w:lang w:val="uk-UA" w:eastAsia="ru-RU"/>
              </w:rPr>
              <w:t>Параметри</w:t>
            </w:r>
          </w:p>
        </w:tc>
        <w:tc>
          <w:tcPr>
            <w:tcW w:w="7504" w:type="dxa"/>
            <w:gridSpan w:val="11"/>
            <w:vAlign w:val="center"/>
          </w:tcPr>
          <w:p w:rsidR="00282AEA" w:rsidRPr="001C1A47" w:rsidRDefault="00282AEA" w:rsidP="00282AEA">
            <w:pPr>
              <w:spacing w:line="360" w:lineRule="auto"/>
              <w:ind w:left="0"/>
              <w:jc w:val="center"/>
              <w:rPr>
                <w:rFonts w:eastAsia="Times New Roman"/>
                <w:color w:val="auto"/>
                <w:sz w:val="24"/>
                <w:szCs w:val="24"/>
                <w:lang w:val="uk-UA" w:eastAsia="ru-RU"/>
              </w:rPr>
            </w:pPr>
            <w:r w:rsidRPr="001C1A47">
              <w:rPr>
                <w:rFonts w:eastAsia="Times New Roman"/>
                <w:color w:val="auto"/>
                <w:sz w:val="24"/>
                <w:szCs w:val="24"/>
                <w:lang w:val="uk-UA" w:eastAsia="ru-RU"/>
              </w:rPr>
              <w:t>Значення</w:t>
            </w:r>
          </w:p>
        </w:tc>
      </w:tr>
      <w:tr w:rsidR="00282AEA" w:rsidRPr="00282AEA" w:rsidTr="009D6440">
        <w:trPr>
          <w:cantSplit/>
          <w:trHeight w:val="924"/>
        </w:trPr>
        <w:tc>
          <w:tcPr>
            <w:tcW w:w="828" w:type="dxa"/>
          </w:tcPr>
          <w:p w:rsidR="00282AEA" w:rsidRPr="001C1A47" w:rsidRDefault="00282AEA" w:rsidP="00282AEA">
            <w:pPr>
              <w:spacing w:line="360" w:lineRule="auto"/>
              <w:ind w:left="0"/>
              <w:jc w:val="center"/>
              <w:rPr>
                <w:rFonts w:eastAsia="Times New Roman"/>
                <w:color w:val="auto"/>
                <w:sz w:val="24"/>
                <w:szCs w:val="24"/>
                <w:lang w:val="uk-UA" w:eastAsia="ru-RU"/>
              </w:rPr>
            </w:pPr>
            <w:r w:rsidRPr="001C1A47">
              <w:rPr>
                <w:rFonts w:eastAsia="Times New Roman"/>
                <w:color w:val="auto"/>
                <w:sz w:val="24"/>
                <w:szCs w:val="24"/>
                <w:lang w:val="uk-UA" w:eastAsia="ru-RU"/>
              </w:rPr>
              <w:t>1</w:t>
            </w:r>
          </w:p>
        </w:tc>
        <w:tc>
          <w:tcPr>
            <w:tcW w:w="1380" w:type="dxa"/>
            <w:vAlign w:val="center"/>
          </w:tcPr>
          <w:p w:rsidR="00282AEA" w:rsidRPr="001C1A47" w:rsidRDefault="00282AEA" w:rsidP="00282AEA">
            <w:pPr>
              <w:spacing w:line="360" w:lineRule="auto"/>
              <w:ind w:left="0"/>
              <w:jc w:val="center"/>
              <w:rPr>
                <w:rFonts w:eastAsia="Times New Roman"/>
                <w:color w:val="auto"/>
                <w:sz w:val="24"/>
                <w:szCs w:val="24"/>
                <w:vertAlign w:val="superscript"/>
                <w:lang w:val="uk-UA" w:eastAsia="ru-RU"/>
              </w:rPr>
            </w:pPr>
            <w:r w:rsidRPr="001C1A47">
              <w:rPr>
                <w:rFonts w:eastAsia="Times New Roman"/>
                <w:color w:val="auto"/>
                <w:sz w:val="24"/>
                <w:szCs w:val="24"/>
                <w:lang w:val="uk-UA" w:eastAsia="ru-RU"/>
              </w:rPr>
              <w:t>ω, с</w:t>
            </w:r>
            <w:r w:rsidRPr="001C1A47">
              <w:rPr>
                <w:rFonts w:eastAsia="Times New Roman"/>
                <w:color w:val="auto"/>
                <w:sz w:val="24"/>
                <w:szCs w:val="24"/>
                <w:vertAlign w:val="superscript"/>
                <w:lang w:val="uk-UA" w:eastAsia="ru-RU"/>
              </w:rPr>
              <w:t>-1</w:t>
            </w:r>
          </w:p>
        </w:tc>
        <w:tc>
          <w:tcPr>
            <w:tcW w:w="595" w:type="dxa"/>
          </w:tcPr>
          <w:p w:rsidR="00282AEA" w:rsidRPr="001C1A47" w:rsidRDefault="00282AEA" w:rsidP="00352AC6">
            <w:pPr>
              <w:spacing w:line="360" w:lineRule="auto"/>
              <w:ind w:left="0"/>
              <w:jc w:val="left"/>
              <w:rPr>
                <w:rFonts w:eastAsia="Times New Roman"/>
                <w:color w:val="auto"/>
                <w:sz w:val="24"/>
                <w:szCs w:val="24"/>
                <w:lang w:val="uk-UA" w:eastAsia="ru-RU"/>
              </w:rPr>
            </w:pPr>
            <w:r w:rsidRPr="001C1A47">
              <w:rPr>
                <w:rFonts w:eastAsia="Times New Roman"/>
                <w:color w:val="auto"/>
                <w:sz w:val="24"/>
                <w:szCs w:val="24"/>
                <w:lang w:val="uk-UA" w:eastAsia="ru-RU"/>
              </w:rPr>
              <w:t>0</w:t>
            </w:r>
          </w:p>
        </w:tc>
        <w:tc>
          <w:tcPr>
            <w:tcW w:w="689" w:type="dxa"/>
            <w:textDirection w:val="btLr"/>
            <w:vAlign w:val="center"/>
          </w:tcPr>
          <w:p w:rsidR="00282AEA" w:rsidRPr="001C1A47" w:rsidRDefault="00282AEA" w:rsidP="00352AC6">
            <w:pPr>
              <w:ind w:left="113" w:right="113"/>
              <w:jc w:val="left"/>
              <w:rPr>
                <w:rFonts w:eastAsia="Times New Roman"/>
                <w:sz w:val="24"/>
                <w:szCs w:val="24"/>
                <w:lang w:eastAsia="ru-RU"/>
              </w:rPr>
            </w:pPr>
            <w:r w:rsidRPr="001C1A47">
              <w:rPr>
                <w:rFonts w:eastAsia="Times New Roman"/>
                <w:sz w:val="24"/>
                <w:szCs w:val="24"/>
                <w:lang w:eastAsia="ru-RU"/>
              </w:rPr>
              <w:t>31,5</w:t>
            </w:r>
          </w:p>
        </w:tc>
        <w:tc>
          <w:tcPr>
            <w:tcW w:w="689" w:type="dxa"/>
            <w:textDirection w:val="btLr"/>
            <w:vAlign w:val="center"/>
          </w:tcPr>
          <w:p w:rsidR="00282AEA" w:rsidRPr="001C1A47" w:rsidRDefault="00282AEA" w:rsidP="00352AC6">
            <w:pPr>
              <w:ind w:left="113" w:right="113"/>
              <w:jc w:val="left"/>
              <w:rPr>
                <w:rFonts w:eastAsia="Times New Roman"/>
                <w:sz w:val="24"/>
                <w:szCs w:val="24"/>
                <w:lang w:eastAsia="ru-RU"/>
              </w:rPr>
            </w:pPr>
            <w:r w:rsidRPr="001C1A47">
              <w:rPr>
                <w:rFonts w:eastAsia="Times New Roman"/>
                <w:sz w:val="24"/>
                <w:szCs w:val="24"/>
                <w:lang w:eastAsia="ru-RU"/>
              </w:rPr>
              <w:t>63</w:t>
            </w:r>
          </w:p>
        </w:tc>
        <w:tc>
          <w:tcPr>
            <w:tcW w:w="689" w:type="dxa"/>
            <w:textDirection w:val="btLr"/>
            <w:vAlign w:val="center"/>
          </w:tcPr>
          <w:p w:rsidR="00282AEA" w:rsidRPr="001C1A47" w:rsidRDefault="00282AEA" w:rsidP="00352AC6">
            <w:pPr>
              <w:ind w:left="113" w:right="113"/>
              <w:jc w:val="left"/>
              <w:rPr>
                <w:rFonts w:eastAsia="Times New Roman"/>
                <w:sz w:val="24"/>
                <w:szCs w:val="24"/>
                <w:lang w:eastAsia="ru-RU"/>
              </w:rPr>
            </w:pPr>
            <w:r w:rsidRPr="001C1A47">
              <w:rPr>
                <w:rFonts w:eastAsia="Times New Roman"/>
                <w:sz w:val="24"/>
                <w:szCs w:val="24"/>
                <w:lang w:eastAsia="ru-RU"/>
              </w:rPr>
              <w:t>94,5</w:t>
            </w:r>
          </w:p>
        </w:tc>
        <w:tc>
          <w:tcPr>
            <w:tcW w:w="690" w:type="dxa"/>
            <w:textDirection w:val="btLr"/>
            <w:vAlign w:val="center"/>
          </w:tcPr>
          <w:p w:rsidR="00282AEA" w:rsidRPr="001C1A47" w:rsidRDefault="00282AEA" w:rsidP="00352AC6">
            <w:pPr>
              <w:ind w:left="113" w:right="113"/>
              <w:jc w:val="left"/>
              <w:rPr>
                <w:rFonts w:eastAsia="Times New Roman"/>
                <w:sz w:val="24"/>
                <w:szCs w:val="24"/>
                <w:lang w:eastAsia="ru-RU"/>
              </w:rPr>
            </w:pPr>
            <w:r w:rsidRPr="001C1A47">
              <w:rPr>
                <w:rFonts w:eastAsia="Times New Roman"/>
                <w:sz w:val="24"/>
                <w:szCs w:val="24"/>
                <w:lang w:eastAsia="ru-RU"/>
              </w:rPr>
              <w:t>126</w:t>
            </w:r>
          </w:p>
        </w:tc>
        <w:tc>
          <w:tcPr>
            <w:tcW w:w="690" w:type="dxa"/>
            <w:textDirection w:val="btLr"/>
            <w:vAlign w:val="center"/>
          </w:tcPr>
          <w:p w:rsidR="00282AEA" w:rsidRPr="001C1A47" w:rsidRDefault="00282AEA" w:rsidP="00352AC6">
            <w:pPr>
              <w:ind w:left="113" w:right="113"/>
              <w:jc w:val="left"/>
              <w:rPr>
                <w:rFonts w:eastAsia="Times New Roman"/>
                <w:sz w:val="24"/>
                <w:szCs w:val="24"/>
                <w:lang w:eastAsia="ru-RU"/>
              </w:rPr>
            </w:pPr>
            <w:r w:rsidRPr="001C1A47">
              <w:rPr>
                <w:rFonts w:eastAsia="Times New Roman"/>
                <w:sz w:val="24"/>
                <w:szCs w:val="24"/>
                <w:lang w:eastAsia="ru-RU"/>
              </w:rPr>
              <w:t>157,5</w:t>
            </w:r>
          </w:p>
        </w:tc>
        <w:tc>
          <w:tcPr>
            <w:tcW w:w="690" w:type="dxa"/>
            <w:textDirection w:val="btLr"/>
            <w:vAlign w:val="center"/>
          </w:tcPr>
          <w:p w:rsidR="00282AEA" w:rsidRPr="001C1A47" w:rsidRDefault="00282AEA" w:rsidP="00352AC6">
            <w:pPr>
              <w:ind w:left="113" w:right="113"/>
              <w:jc w:val="left"/>
              <w:rPr>
                <w:rFonts w:eastAsia="Times New Roman"/>
                <w:sz w:val="24"/>
                <w:szCs w:val="24"/>
                <w:lang w:eastAsia="ru-RU"/>
              </w:rPr>
            </w:pPr>
            <w:r w:rsidRPr="001C1A47">
              <w:rPr>
                <w:rFonts w:eastAsia="Times New Roman"/>
                <w:sz w:val="24"/>
                <w:szCs w:val="24"/>
                <w:lang w:eastAsia="ru-RU"/>
              </w:rPr>
              <w:t>189</w:t>
            </w:r>
          </w:p>
        </w:tc>
        <w:tc>
          <w:tcPr>
            <w:tcW w:w="689" w:type="dxa"/>
            <w:textDirection w:val="btLr"/>
            <w:vAlign w:val="center"/>
          </w:tcPr>
          <w:p w:rsidR="00282AEA" w:rsidRPr="001C1A47" w:rsidRDefault="00282AEA" w:rsidP="00352AC6">
            <w:pPr>
              <w:ind w:left="113" w:right="113"/>
              <w:jc w:val="left"/>
              <w:rPr>
                <w:rFonts w:eastAsia="Times New Roman"/>
                <w:sz w:val="24"/>
                <w:szCs w:val="24"/>
                <w:lang w:eastAsia="ru-RU"/>
              </w:rPr>
            </w:pPr>
            <w:r w:rsidRPr="001C1A47">
              <w:rPr>
                <w:rFonts w:eastAsia="Times New Roman"/>
                <w:sz w:val="24"/>
                <w:szCs w:val="24"/>
                <w:lang w:eastAsia="ru-RU"/>
              </w:rPr>
              <w:t>220,5</w:t>
            </w:r>
          </w:p>
        </w:tc>
        <w:tc>
          <w:tcPr>
            <w:tcW w:w="690" w:type="dxa"/>
            <w:textDirection w:val="btLr"/>
            <w:vAlign w:val="center"/>
          </w:tcPr>
          <w:p w:rsidR="00282AEA" w:rsidRPr="001C1A47" w:rsidRDefault="00282AEA" w:rsidP="00352AC6">
            <w:pPr>
              <w:ind w:left="113" w:right="113"/>
              <w:jc w:val="left"/>
              <w:rPr>
                <w:rFonts w:eastAsia="Times New Roman"/>
                <w:sz w:val="24"/>
                <w:szCs w:val="24"/>
                <w:lang w:eastAsia="ru-RU"/>
              </w:rPr>
            </w:pPr>
            <w:r w:rsidRPr="001C1A47">
              <w:rPr>
                <w:rFonts w:eastAsia="Times New Roman"/>
                <w:sz w:val="24"/>
                <w:szCs w:val="24"/>
                <w:lang w:eastAsia="ru-RU"/>
              </w:rPr>
              <w:t>252</w:t>
            </w:r>
          </w:p>
        </w:tc>
        <w:tc>
          <w:tcPr>
            <w:tcW w:w="690" w:type="dxa"/>
            <w:textDirection w:val="btLr"/>
            <w:vAlign w:val="center"/>
          </w:tcPr>
          <w:p w:rsidR="00282AEA" w:rsidRPr="001C1A47" w:rsidRDefault="00282AEA" w:rsidP="00352AC6">
            <w:pPr>
              <w:ind w:left="113" w:right="113"/>
              <w:jc w:val="left"/>
              <w:rPr>
                <w:rFonts w:eastAsia="Times New Roman"/>
                <w:sz w:val="24"/>
                <w:szCs w:val="24"/>
                <w:lang w:eastAsia="ru-RU"/>
              </w:rPr>
            </w:pPr>
            <w:r w:rsidRPr="001C1A47">
              <w:rPr>
                <w:rFonts w:eastAsia="Times New Roman"/>
                <w:sz w:val="24"/>
                <w:szCs w:val="24"/>
                <w:lang w:eastAsia="ru-RU"/>
              </w:rPr>
              <w:t>283,5</w:t>
            </w:r>
          </w:p>
        </w:tc>
        <w:tc>
          <w:tcPr>
            <w:tcW w:w="700" w:type="dxa"/>
            <w:textDirection w:val="btLr"/>
            <w:vAlign w:val="center"/>
          </w:tcPr>
          <w:p w:rsidR="00282AEA" w:rsidRPr="001C1A47" w:rsidRDefault="00282AEA" w:rsidP="00352AC6">
            <w:pPr>
              <w:ind w:left="113" w:right="113"/>
              <w:jc w:val="left"/>
              <w:rPr>
                <w:rFonts w:eastAsia="Times New Roman"/>
                <w:sz w:val="24"/>
                <w:szCs w:val="24"/>
                <w:lang w:eastAsia="ru-RU"/>
              </w:rPr>
            </w:pPr>
            <w:r w:rsidRPr="001C1A47">
              <w:rPr>
                <w:rFonts w:eastAsia="Times New Roman"/>
                <w:sz w:val="24"/>
                <w:szCs w:val="24"/>
                <w:lang w:eastAsia="ru-RU"/>
              </w:rPr>
              <w:t>315</w:t>
            </w:r>
          </w:p>
        </w:tc>
      </w:tr>
      <w:tr w:rsidR="00282AEA" w:rsidRPr="00282AEA" w:rsidTr="009D6440">
        <w:trPr>
          <w:cantSplit/>
          <w:trHeight w:val="1126"/>
        </w:trPr>
        <w:tc>
          <w:tcPr>
            <w:tcW w:w="828" w:type="dxa"/>
          </w:tcPr>
          <w:p w:rsidR="00282AEA" w:rsidRPr="001C1A47" w:rsidRDefault="00282AEA" w:rsidP="00282AEA">
            <w:pPr>
              <w:spacing w:line="360" w:lineRule="auto"/>
              <w:ind w:left="0"/>
              <w:jc w:val="center"/>
              <w:rPr>
                <w:rFonts w:eastAsia="Times New Roman"/>
                <w:color w:val="auto"/>
                <w:sz w:val="24"/>
                <w:szCs w:val="24"/>
                <w:lang w:val="uk-UA" w:eastAsia="ru-RU"/>
              </w:rPr>
            </w:pPr>
            <w:r w:rsidRPr="001C1A47">
              <w:rPr>
                <w:rFonts w:eastAsia="Times New Roman"/>
                <w:color w:val="auto"/>
                <w:sz w:val="24"/>
                <w:szCs w:val="24"/>
                <w:lang w:val="uk-UA" w:eastAsia="ru-RU"/>
              </w:rPr>
              <w:t>2</w:t>
            </w:r>
          </w:p>
        </w:tc>
        <w:tc>
          <w:tcPr>
            <w:tcW w:w="1380" w:type="dxa"/>
            <w:vAlign w:val="center"/>
          </w:tcPr>
          <w:p w:rsidR="00282AEA" w:rsidRPr="001C1A47" w:rsidRDefault="00282AEA" w:rsidP="00282AEA">
            <w:pPr>
              <w:spacing w:line="360" w:lineRule="auto"/>
              <w:ind w:left="0"/>
              <w:jc w:val="center"/>
              <w:rPr>
                <w:rFonts w:eastAsia="Times New Roman"/>
                <w:color w:val="auto"/>
                <w:sz w:val="24"/>
                <w:szCs w:val="24"/>
                <w:lang w:val="uk-UA" w:eastAsia="ru-RU"/>
              </w:rPr>
            </w:pPr>
            <w:proofErr w:type="spellStart"/>
            <w:r w:rsidRPr="001C1A47">
              <w:rPr>
                <w:rFonts w:eastAsia="Times New Roman"/>
                <w:color w:val="auto"/>
                <w:sz w:val="24"/>
                <w:szCs w:val="24"/>
                <w:lang w:val="uk-UA" w:eastAsia="ru-RU"/>
              </w:rPr>
              <w:t>М</w:t>
            </w:r>
            <w:r w:rsidRPr="001C1A47">
              <w:rPr>
                <w:rFonts w:eastAsia="Times New Roman"/>
                <w:color w:val="auto"/>
                <w:sz w:val="24"/>
                <w:szCs w:val="24"/>
                <w:vertAlign w:val="subscript"/>
                <w:lang w:val="uk-UA" w:eastAsia="ru-RU"/>
              </w:rPr>
              <w:t>д</w:t>
            </w:r>
            <w:proofErr w:type="spellEnd"/>
            <w:r w:rsidRPr="001C1A47">
              <w:rPr>
                <w:rFonts w:eastAsia="Times New Roman"/>
                <w:color w:val="auto"/>
                <w:sz w:val="24"/>
                <w:szCs w:val="24"/>
                <w:lang w:val="uk-UA" w:eastAsia="ru-RU"/>
              </w:rPr>
              <w:t xml:space="preserve">, </w:t>
            </w:r>
            <w:proofErr w:type="spellStart"/>
            <w:r w:rsidRPr="001C1A47">
              <w:rPr>
                <w:rFonts w:eastAsia="Times New Roman"/>
                <w:color w:val="auto"/>
                <w:sz w:val="24"/>
                <w:szCs w:val="24"/>
                <w:lang w:val="uk-UA" w:eastAsia="ru-RU"/>
              </w:rPr>
              <w:t>Н∙м</w:t>
            </w:r>
            <w:proofErr w:type="spellEnd"/>
          </w:p>
        </w:tc>
        <w:tc>
          <w:tcPr>
            <w:tcW w:w="595" w:type="dxa"/>
            <w:textDirection w:val="btLr"/>
            <w:vAlign w:val="center"/>
          </w:tcPr>
          <w:p w:rsidR="00282AEA" w:rsidRPr="001C1A47" w:rsidRDefault="00282AEA" w:rsidP="00352AC6">
            <w:pPr>
              <w:spacing w:line="360" w:lineRule="auto"/>
              <w:ind w:left="113" w:right="113"/>
              <w:jc w:val="left"/>
              <w:rPr>
                <w:rFonts w:eastAsia="Times New Roman"/>
                <w:color w:val="auto"/>
                <w:sz w:val="24"/>
                <w:szCs w:val="24"/>
                <w:lang w:val="uk-UA" w:eastAsia="ru-RU"/>
              </w:rPr>
            </w:pPr>
            <w:r w:rsidRPr="001C1A47">
              <w:rPr>
                <w:rFonts w:eastAsia="Times New Roman"/>
                <w:color w:val="auto"/>
                <w:sz w:val="24"/>
                <w:szCs w:val="24"/>
                <w:lang w:val="uk-UA" w:eastAsia="ru-RU"/>
              </w:rPr>
              <w:t>16,12</w:t>
            </w:r>
          </w:p>
        </w:tc>
        <w:tc>
          <w:tcPr>
            <w:tcW w:w="689" w:type="dxa"/>
            <w:textDirection w:val="btLr"/>
            <w:vAlign w:val="center"/>
          </w:tcPr>
          <w:p w:rsidR="00282AEA" w:rsidRPr="001C1A47" w:rsidRDefault="00282AEA" w:rsidP="00352AC6">
            <w:pPr>
              <w:spacing w:line="360" w:lineRule="auto"/>
              <w:ind w:left="113" w:right="113"/>
              <w:jc w:val="left"/>
              <w:rPr>
                <w:rFonts w:eastAsia="Times New Roman"/>
                <w:color w:val="auto"/>
                <w:sz w:val="24"/>
                <w:szCs w:val="24"/>
                <w:lang w:val="uk-UA" w:eastAsia="ru-RU"/>
              </w:rPr>
            </w:pPr>
            <w:r w:rsidRPr="001C1A47">
              <w:rPr>
                <w:rFonts w:eastAsia="Times New Roman"/>
                <w:color w:val="auto"/>
                <w:sz w:val="24"/>
                <w:szCs w:val="24"/>
                <w:lang w:val="uk-UA" w:eastAsia="ru-RU"/>
              </w:rPr>
              <w:t>17,74</w:t>
            </w:r>
          </w:p>
        </w:tc>
        <w:tc>
          <w:tcPr>
            <w:tcW w:w="689" w:type="dxa"/>
            <w:textDirection w:val="btLr"/>
            <w:vAlign w:val="center"/>
          </w:tcPr>
          <w:p w:rsidR="00282AEA" w:rsidRPr="001C1A47" w:rsidRDefault="00282AEA" w:rsidP="00352AC6">
            <w:pPr>
              <w:spacing w:line="360" w:lineRule="auto"/>
              <w:ind w:left="113" w:right="113"/>
              <w:jc w:val="left"/>
              <w:rPr>
                <w:rFonts w:eastAsia="Times New Roman"/>
                <w:color w:val="auto"/>
                <w:sz w:val="24"/>
                <w:szCs w:val="24"/>
                <w:lang w:val="uk-UA" w:eastAsia="ru-RU"/>
              </w:rPr>
            </w:pPr>
            <w:r w:rsidRPr="001C1A47">
              <w:rPr>
                <w:rFonts w:eastAsia="Times New Roman"/>
                <w:color w:val="auto"/>
                <w:sz w:val="24"/>
                <w:szCs w:val="24"/>
                <w:lang w:val="uk-UA" w:eastAsia="ru-RU"/>
              </w:rPr>
              <w:t>19,69</w:t>
            </w:r>
          </w:p>
        </w:tc>
        <w:tc>
          <w:tcPr>
            <w:tcW w:w="689" w:type="dxa"/>
            <w:textDirection w:val="btLr"/>
            <w:vAlign w:val="center"/>
          </w:tcPr>
          <w:p w:rsidR="00282AEA" w:rsidRPr="001C1A47" w:rsidRDefault="00282AEA" w:rsidP="00352AC6">
            <w:pPr>
              <w:spacing w:line="360" w:lineRule="auto"/>
              <w:ind w:left="113" w:right="113"/>
              <w:jc w:val="left"/>
              <w:rPr>
                <w:rFonts w:eastAsia="Times New Roman"/>
                <w:color w:val="auto"/>
                <w:sz w:val="24"/>
                <w:szCs w:val="24"/>
                <w:lang w:val="uk-UA" w:eastAsia="ru-RU"/>
              </w:rPr>
            </w:pPr>
            <w:r w:rsidRPr="001C1A47">
              <w:rPr>
                <w:rFonts w:eastAsia="Times New Roman"/>
                <w:color w:val="auto"/>
                <w:sz w:val="24"/>
                <w:szCs w:val="24"/>
                <w:lang w:val="uk-UA" w:eastAsia="ru-RU"/>
              </w:rPr>
              <w:t>22,076</w:t>
            </w:r>
          </w:p>
        </w:tc>
        <w:tc>
          <w:tcPr>
            <w:tcW w:w="690" w:type="dxa"/>
            <w:textDirection w:val="btLr"/>
            <w:vAlign w:val="center"/>
          </w:tcPr>
          <w:p w:rsidR="00282AEA" w:rsidRPr="001C1A47" w:rsidRDefault="00282AEA" w:rsidP="00352AC6">
            <w:pPr>
              <w:spacing w:line="360" w:lineRule="auto"/>
              <w:ind w:left="113" w:right="113"/>
              <w:jc w:val="left"/>
              <w:rPr>
                <w:rFonts w:eastAsia="Times New Roman"/>
                <w:color w:val="auto"/>
                <w:sz w:val="24"/>
                <w:szCs w:val="24"/>
                <w:lang w:val="uk-UA" w:eastAsia="ru-RU"/>
              </w:rPr>
            </w:pPr>
            <w:r w:rsidRPr="001C1A47">
              <w:rPr>
                <w:rFonts w:eastAsia="Times New Roman"/>
                <w:color w:val="auto"/>
                <w:sz w:val="24"/>
                <w:szCs w:val="24"/>
                <w:lang w:val="uk-UA" w:eastAsia="ru-RU"/>
              </w:rPr>
              <w:t>25,02</w:t>
            </w:r>
          </w:p>
        </w:tc>
        <w:tc>
          <w:tcPr>
            <w:tcW w:w="690" w:type="dxa"/>
            <w:textDirection w:val="btLr"/>
            <w:vAlign w:val="center"/>
          </w:tcPr>
          <w:p w:rsidR="00282AEA" w:rsidRPr="001C1A47" w:rsidRDefault="00282AEA" w:rsidP="00352AC6">
            <w:pPr>
              <w:spacing w:line="360" w:lineRule="auto"/>
              <w:ind w:left="113" w:right="113"/>
              <w:jc w:val="left"/>
              <w:rPr>
                <w:rFonts w:eastAsia="Times New Roman"/>
                <w:color w:val="auto"/>
                <w:sz w:val="24"/>
                <w:szCs w:val="24"/>
                <w:lang w:val="uk-UA" w:eastAsia="ru-RU"/>
              </w:rPr>
            </w:pPr>
            <w:r w:rsidRPr="001C1A47">
              <w:rPr>
                <w:rFonts w:eastAsia="Times New Roman"/>
                <w:color w:val="auto"/>
                <w:sz w:val="24"/>
                <w:szCs w:val="24"/>
                <w:lang w:val="uk-UA" w:eastAsia="ru-RU"/>
              </w:rPr>
              <w:t>28,68</w:t>
            </w:r>
          </w:p>
        </w:tc>
        <w:tc>
          <w:tcPr>
            <w:tcW w:w="690" w:type="dxa"/>
            <w:textDirection w:val="btLr"/>
            <w:vAlign w:val="center"/>
          </w:tcPr>
          <w:p w:rsidR="00282AEA" w:rsidRPr="001C1A47" w:rsidRDefault="00282AEA" w:rsidP="00352AC6">
            <w:pPr>
              <w:spacing w:line="360" w:lineRule="auto"/>
              <w:ind w:left="113" w:right="113"/>
              <w:jc w:val="left"/>
              <w:rPr>
                <w:rFonts w:eastAsia="Times New Roman"/>
                <w:color w:val="auto"/>
                <w:sz w:val="24"/>
                <w:szCs w:val="24"/>
                <w:lang w:val="uk-UA" w:eastAsia="ru-RU"/>
              </w:rPr>
            </w:pPr>
            <w:r w:rsidRPr="001C1A47">
              <w:rPr>
                <w:rFonts w:eastAsia="Times New Roman"/>
                <w:color w:val="auto"/>
                <w:sz w:val="24"/>
                <w:szCs w:val="24"/>
                <w:lang w:val="uk-UA" w:eastAsia="ru-RU"/>
              </w:rPr>
              <w:t>33,1</w:t>
            </w:r>
          </w:p>
        </w:tc>
        <w:tc>
          <w:tcPr>
            <w:tcW w:w="689" w:type="dxa"/>
            <w:textDirection w:val="btLr"/>
            <w:vAlign w:val="center"/>
          </w:tcPr>
          <w:p w:rsidR="00282AEA" w:rsidRPr="001C1A47" w:rsidRDefault="00282AEA" w:rsidP="00352AC6">
            <w:pPr>
              <w:spacing w:line="360" w:lineRule="auto"/>
              <w:ind w:left="113" w:right="113"/>
              <w:jc w:val="left"/>
              <w:rPr>
                <w:rFonts w:eastAsia="Times New Roman"/>
                <w:color w:val="auto"/>
                <w:sz w:val="24"/>
                <w:szCs w:val="24"/>
                <w:lang w:val="uk-UA" w:eastAsia="ru-RU"/>
              </w:rPr>
            </w:pPr>
            <w:r w:rsidRPr="001C1A47">
              <w:rPr>
                <w:rFonts w:eastAsia="Times New Roman"/>
                <w:color w:val="auto"/>
                <w:sz w:val="24"/>
                <w:szCs w:val="24"/>
                <w:lang w:val="uk-UA" w:eastAsia="ru-RU"/>
              </w:rPr>
              <w:t>37,86</w:t>
            </w:r>
          </w:p>
        </w:tc>
        <w:tc>
          <w:tcPr>
            <w:tcW w:w="690" w:type="dxa"/>
            <w:textDirection w:val="btLr"/>
            <w:vAlign w:val="center"/>
          </w:tcPr>
          <w:p w:rsidR="00282AEA" w:rsidRPr="001C1A47" w:rsidRDefault="00282AEA" w:rsidP="00352AC6">
            <w:pPr>
              <w:spacing w:line="360" w:lineRule="auto"/>
              <w:ind w:left="113" w:right="113"/>
              <w:jc w:val="left"/>
              <w:rPr>
                <w:rFonts w:eastAsia="Times New Roman"/>
                <w:color w:val="auto"/>
                <w:sz w:val="24"/>
                <w:szCs w:val="24"/>
                <w:lang w:val="uk-UA" w:eastAsia="ru-RU"/>
              </w:rPr>
            </w:pPr>
            <w:r w:rsidRPr="001C1A47">
              <w:rPr>
                <w:rFonts w:eastAsia="Times New Roman"/>
                <w:color w:val="auto"/>
                <w:sz w:val="24"/>
                <w:szCs w:val="24"/>
                <w:lang w:val="uk-UA" w:eastAsia="ru-RU"/>
              </w:rPr>
              <w:t>40,46</w:t>
            </w:r>
          </w:p>
        </w:tc>
        <w:tc>
          <w:tcPr>
            <w:tcW w:w="690" w:type="dxa"/>
            <w:textDirection w:val="btLr"/>
            <w:vAlign w:val="center"/>
          </w:tcPr>
          <w:p w:rsidR="00282AEA" w:rsidRPr="001C1A47" w:rsidRDefault="00282AEA" w:rsidP="00352AC6">
            <w:pPr>
              <w:spacing w:line="360" w:lineRule="auto"/>
              <w:ind w:left="113" w:right="113"/>
              <w:jc w:val="left"/>
              <w:rPr>
                <w:rFonts w:eastAsia="Times New Roman"/>
                <w:color w:val="auto"/>
                <w:sz w:val="24"/>
                <w:szCs w:val="24"/>
                <w:lang w:val="uk-UA" w:eastAsia="ru-RU"/>
              </w:rPr>
            </w:pPr>
            <w:r w:rsidRPr="001C1A47">
              <w:rPr>
                <w:rFonts w:eastAsia="Times New Roman"/>
                <w:color w:val="auto"/>
                <w:sz w:val="24"/>
                <w:szCs w:val="24"/>
                <w:lang w:val="uk-UA" w:eastAsia="ru-RU"/>
              </w:rPr>
              <w:t>31,59</w:t>
            </w:r>
          </w:p>
        </w:tc>
        <w:tc>
          <w:tcPr>
            <w:tcW w:w="700" w:type="dxa"/>
          </w:tcPr>
          <w:p w:rsidR="00282AEA" w:rsidRPr="001C1A47" w:rsidRDefault="00282AEA" w:rsidP="00352AC6">
            <w:pPr>
              <w:spacing w:line="360" w:lineRule="auto"/>
              <w:ind w:left="0"/>
              <w:jc w:val="left"/>
              <w:rPr>
                <w:rFonts w:eastAsia="Times New Roman"/>
                <w:color w:val="auto"/>
                <w:sz w:val="24"/>
                <w:szCs w:val="24"/>
                <w:lang w:val="uk-UA" w:eastAsia="ru-RU"/>
              </w:rPr>
            </w:pPr>
            <w:r w:rsidRPr="001C1A47">
              <w:rPr>
                <w:rFonts w:eastAsia="Times New Roman"/>
                <w:color w:val="auto"/>
                <w:sz w:val="24"/>
                <w:szCs w:val="24"/>
                <w:lang w:val="uk-UA" w:eastAsia="ru-RU"/>
              </w:rPr>
              <w:t>0</w:t>
            </w:r>
          </w:p>
        </w:tc>
      </w:tr>
      <w:tr w:rsidR="00282AEA" w:rsidRPr="00282AEA" w:rsidTr="009D6440">
        <w:trPr>
          <w:cantSplit/>
          <w:trHeight w:val="1126"/>
        </w:trPr>
        <w:tc>
          <w:tcPr>
            <w:tcW w:w="828" w:type="dxa"/>
          </w:tcPr>
          <w:p w:rsidR="00282AEA" w:rsidRPr="001C1A47" w:rsidRDefault="00282AEA" w:rsidP="00282AEA">
            <w:pPr>
              <w:spacing w:line="360" w:lineRule="auto"/>
              <w:ind w:left="0"/>
              <w:jc w:val="center"/>
              <w:rPr>
                <w:rFonts w:eastAsia="Times New Roman"/>
                <w:color w:val="auto"/>
                <w:sz w:val="24"/>
                <w:szCs w:val="24"/>
                <w:lang w:val="uk-UA" w:eastAsia="ru-RU"/>
              </w:rPr>
            </w:pPr>
            <w:r w:rsidRPr="001C1A47">
              <w:rPr>
                <w:rFonts w:eastAsia="Times New Roman"/>
                <w:color w:val="auto"/>
                <w:sz w:val="24"/>
                <w:szCs w:val="24"/>
                <w:lang w:val="uk-UA" w:eastAsia="ru-RU"/>
              </w:rPr>
              <w:t>3</w:t>
            </w:r>
          </w:p>
        </w:tc>
        <w:tc>
          <w:tcPr>
            <w:tcW w:w="1380" w:type="dxa"/>
            <w:vAlign w:val="center"/>
          </w:tcPr>
          <w:p w:rsidR="00282AEA" w:rsidRPr="001C1A47" w:rsidRDefault="00282AEA" w:rsidP="00282AEA">
            <w:pPr>
              <w:spacing w:line="360" w:lineRule="auto"/>
              <w:ind w:left="0"/>
              <w:jc w:val="center"/>
              <w:rPr>
                <w:rFonts w:eastAsia="Times New Roman"/>
                <w:color w:val="auto"/>
                <w:sz w:val="24"/>
                <w:szCs w:val="24"/>
                <w:lang w:val="uk-UA" w:eastAsia="ru-RU"/>
              </w:rPr>
            </w:pPr>
            <w:proofErr w:type="spellStart"/>
            <w:r w:rsidRPr="001C1A47">
              <w:rPr>
                <w:rFonts w:eastAsia="Times New Roman"/>
                <w:color w:val="auto"/>
                <w:sz w:val="24"/>
                <w:szCs w:val="24"/>
                <w:lang w:val="uk-UA" w:eastAsia="ru-RU"/>
              </w:rPr>
              <w:t>М</w:t>
            </w:r>
            <w:r w:rsidRPr="001C1A47">
              <w:rPr>
                <w:rFonts w:eastAsia="Times New Roman"/>
                <w:color w:val="auto"/>
                <w:sz w:val="24"/>
                <w:szCs w:val="24"/>
                <w:vertAlign w:val="subscript"/>
                <w:lang w:val="uk-UA" w:eastAsia="ru-RU"/>
              </w:rPr>
              <w:t>с.зв</w:t>
            </w:r>
            <w:proofErr w:type="spellEnd"/>
            <w:r w:rsidRPr="001C1A47">
              <w:rPr>
                <w:rFonts w:eastAsia="Times New Roman"/>
                <w:color w:val="auto"/>
                <w:sz w:val="24"/>
                <w:szCs w:val="24"/>
                <w:lang w:val="uk-UA" w:eastAsia="ru-RU"/>
              </w:rPr>
              <w:t>,</w:t>
            </w:r>
          </w:p>
          <w:p w:rsidR="00282AEA" w:rsidRPr="001C1A47" w:rsidRDefault="00282AEA" w:rsidP="00282AEA">
            <w:pPr>
              <w:spacing w:line="360" w:lineRule="auto"/>
              <w:ind w:left="0"/>
              <w:jc w:val="center"/>
              <w:rPr>
                <w:rFonts w:eastAsia="Times New Roman"/>
                <w:color w:val="auto"/>
                <w:sz w:val="24"/>
                <w:szCs w:val="24"/>
                <w:lang w:eastAsia="ru-RU"/>
              </w:rPr>
            </w:pPr>
            <w:proofErr w:type="spellStart"/>
            <w:r w:rsidRPr="001C1A47">
              <w:rPr>
                <w:rFonts w:eastAsia="Times New Roman"/>
                <w:color w:val="auto"/>
                <w:sz w:val="24"/>
                <w:szCs w:val="24"/>
                <w:lang w:val="uk-UA" w:eastAsia="ru-RU"/>
              </w:rPr>
              <w:t>Н∙м</w:t>
            </w:r>
            <w:proofErr w:type="spellEnd"/>
          </w:p>
        </w:tc>
        <w:tc>
          <w:tcPr>
            <w:tcW w:w="595" w:type="dxa"/>
            <w:textDirection w:val="btLr"/>
            <w:vAlign w:val="center"/>
          </w:tcPr>
          <w:p w:rsidR="00282AEA" w:rsidRPr="001C1A47" w:rsidRDefault="001C1A47" w:rsidP="00352AC6">
            <w:pPr>
              <w:ind w:left="113" w:right="113"/>
              <w:jc w:val="left"/>
              <w:rPr>
                <w:rFonts w:eastAsia="Times New Roman"/>
                <w:sz w:val="24"/>
                <w:szCs w:val="24"/>
                <w:lang w:val="uk-UA" w:eastAsia="ru-RU"/>
              </w:rPr>
            </w:pPr>
            <w:r>
              <w:rPr>
                <w:rFonts w:eastAsia="Times New Roman"/>
                <w:sz w:val="24"/>
                <w:szCs w:val="24"/>
                <w:lang w:eastAsia="ru-RU"/>
              </w:rPr>
              <w:t>0,018151</w:t>
            </w:r>
          </w:p>
        </w:tc>
        <w:tc>
          <w:tcPr>
            <w:tcW w:w="689" w:type="dxa"/>
            <w:textDirection w:val="btLr"/>
            <w:vAlign w:val="center"/>
          </w:tcPr>
          <w:p w:rsidR="00282AEA" w:rsidRPr="001C1A47" w:rsidRDefault="00282AEA" w:rsidP="00352AC6">
            <w:pPr>
              <w:ind w:left="113" w:right="113"/>
              <w:jc w:val="left"/>
              <w:rPr>
                <w:rFonts w:eastAsia="Times New Roman"/>
                <w:sz w:val="24"/>
                <w:szCs w:val="24"/>
                <w:lang w:eastAsia="ru-RU"/>
              </w:rPr>
            </w:pPr>
            <w:r w:rsidRPr="001C1A47">
              <w:rPr>
                <w:rFonts w:eastAsia="Times New Roman"/>
                <w:sz w:val="24"/>
                <w:szCs w:val="24"/>
                <w:lang w:eastAsia="ru-RU"/>
              </w:rPr>
              <w:t>0,018114</w:t>
            </w:r>
          </w:p>
        </w:tc>
        <w:tc>
          <w:tcPr>
            <w:tcW w:w="689" w:type="dxa"/>
            <w:textDirection w:val="btLr"/>
            <w:vAlign w:val="center"/>
          </w:tcPr>
          <w:p w:rsidR="00282AEA" w:rsidRPr="001C1A47" w:rsidRDefault="00282AEA" w:rsidP="00352AC6">
            <w:pPr>
              <w:ind w:left="113" w:right="113"/>
              <w:jc w:val="left"/>
              <w:rPr>
                <w:rFonts w:eastAsia="Times New Roman"/>
                <w:sz w:val="24"/>
                <w:szCs w:val="24"/>
                <w:lang w:eastAsia="ru-RU"/>
              </w:rPr>
            </w:pPr>
            <w:r w:rsidRPr="001C1A47">
              <w:rPr>
                <w:rFonts w:eastAsia="Times New Roman"/>
                <w:sz w:val="24"/>
                <w:szCs w:val="24"/>
                <w:lang w:eastAsia="ru-RU"/>
              </w:rPr>
              <w:t>0,018</w:t>
            </w:r>
          </w:p>
        </w:tc>
        <w:tc>
          <w:tcPr>
            <w:tcW w:w="689" w:type="dxa"/>
            <w:textDirection w:val="btLr"/>
            <w:vAlign w:val="center"/>
          </w:tcPr>
          <w:p w:rsidR="00282AEA" w:rsidRPr="001C1A47" w:rsidRDefault="00282AEA" w:rsidP="00352AC6">
            <w:pPr>
              <w:ind w:left="113" w:right="113"/>
              <w:jc w:val="left"/>
              <w:rPr>
                <w:rFonts w:eastAsia="Times New Roman"/>
                <w:sz w:val="24"/>
                <w:szCs w:val="24"/>
                <w:lang w:eastAsia="ru-RU"/>
              </w:rPr>
            </w:pPr>
            <w:r w:rsidRPr="001C1A47">
              <w:rPr>
                <w:rFonts w:eastAsia="Times New Roman"/>
                <w:sz w:val="24"/>
                <w:szCs w:val="24"/>
                <w:lang w:eastAsia="ru-RU"/>
              </w:rPr>
              <w:t>0,0178</w:t>
            </w:r>
          </w:p>
        </w:tc>
        <w:tc>
          <w:tcPr>
            <w:tcW w:w="690" w:type="dxa"/>
            <w:textDirection w:val="btLr"/>
            <w:vAlign w:val="center"/>
          </w:tcPr>
          <w:p w:rsidR="00282AEA" w:rsidRPr="001C1A47" w:rsidRDefault="00282AEA" w:rsidP="00352AC6">
            <w:pPr>
              <w:ind w:left="113" w:right="113"/>
              <w:jc w:val="left"/>
              <w:rPr>
                <w:rFonts w:eastAsia="Times New Roman"/>
                <w:sz w:val="24"/>
                <w:szCs w:val="24"/>
                <w:lang w:eastAsia="ru-RU"/>
              </w:rPr>
            </w:pPr>
            <w:r w:rsidRPr="001C1A47">
              <w:rPr>
                <w:rFonts w:eastAsia="Times New Roman"/>
                <w:sz w:val="24"/>
                <w:szCs w:val="24"/>
                <w:lang w:eastAsia="ru-RU"/>
              </w:rPr>
              <w:t>0,017621</w:t>
            </w:r>
          </w:p>
        </w:tc>
        <w:tc>
          <w:tcPr>
            <w:tcW w:w="690" w:type="dxa"/>
            <w:textDirection w:val="btLr"/>
            <w:vAlign w:val="center"/>
          </w:tcPr>
          <w:p w:rsidR="00282AEA" w:rsidRPr="001C1A47" w:rsidRDefault="00282AEA" w:rsidP="00352AC6">
            <w:pPr>
              <w:ind w:left="113" w:right="113"/>
              <w:jc w:val="left"/>
              <w:rPr>
                <w:rFonts w:eastAsia="Times New Roman"/>
                <w:sz w:val="24"/>
                <w:szCs w:val="24"/>
                <w:lang w:eastAsia="ru-RU"/>
              </w:rPr>
            </w:pPr>
            <w:r w:rsidRPr="001C1A47">
              <w:rPr>
                <w:rFonts w:eastAsia="Times New Roman"/>
                <w:sz w:val="24"/>
                <w:szCs w:val="24"/>
                <w:lang w:eastAsia="ru-RU"/>
              </w:rPr>
              <w:t>0,017</w:t>
            </w:r>
          </w:p>
        </w:tc>
        <w:tc>
          <w:tcPr>
            <w:tcW w:w="690" w:type="dxa"/>
            <w:textDirection w:val="btLr"/>
            <w:vAlign w:val="center"/>
          </w:tcPr>
          <w:p w:rsidR="00282AEA" w:rsidRPr="001C1A47" w:rsidRDefault="00282AEA" w:rsidP="00352AC6">
            <w:pPr>
              <w:ind w:left="113" w:right="113"/>
              <w:jc w:val="left"/>
              <w:rPr>
                <w:rFonts w:eastAsia="Times New Roman"/>
                <w:sz w:val="24"/>
                <w:szCs w:val="24"/>
                <w:lang w:eastAsia="ru-RU"/>
              </w:rPr>
            </w:pPr>
            <w:r w:rsidRPr="001C1A47">
              <w:rPr>
                <w:rFonts w:eastAsia="Times New Roman"/>
                <w:sz w:val="24"/>
                <w:szCs w:val="24"/>
                <w:lang w:eastAsia="ru-RU"/>
              </w:rPr>
              <w:t>0,017</w:t>
            </w:r>
          </w:p>
        </w:tc>
        <w:tc>
          <w:tcPr>
            <w:tcW w:w="689" w:type="dxa"/>
            <w:textDirection w:val="btLr"/>
            <w:vAlign w:val="center"/>
          </w:tcPr>
          <w:p w:rsidR="00282AEA" w:rsidRPr="001C1A47" w:rsidRDefault="00282AEA" w:rsidP="00352AC6">
            <w:pPr>
              <w:ind w:left="113" w:right="113"/>
              <w:jc w:val="left"/>
              <w:rPr>
                <w:rFonts w:eastAsia="Times New Roman"/>
                <w:sz w:val="24"/>
                <w:szCs w:val="24"/>
                <w:lang w:eastAsia="ru-RU"/>
              </w:rPr>
            </w:pPr>
            <w:r w:rsidRPr="001C1A47">
              <w:rPr>
                <w:rFonts w:eastAsia="Times New Roman"/>
                <w:sz w:val="24"/>
                <w:szCs w:val="24"/>
                <w:lang w:eastAsia="ru-RU"/>
              </w:rPr>
              <w:t>0,0166</w:t>
            </w:r>
          </w:p>
        </w:tc>
        <w:tc>
          <w:tcPr>
            <w:tcW w:w="690" w:type="dxa"/>
            <w:textDirection w:val="btLr"/>
            <w:vAlign w:val="center"/>
          </w:tcPr>
          <w:p w:rsidR="00282AEA" w:rsidRPr="001C1A47" w:rsidRDefault="00282AEA" w:rsidP="00352AC6">
            <w:pPr>
              <w:ind w:left="113" w:right="113"/>
              <w:jc w:val="left"/>
              <w:rPr>
                <w:rFonts w:eastAsia="Times New Roman"/>
                <w:sz w:val="24"/>
                <w:szCs w:val="24"/>
                <w:lang w:eastAsia="ru-RU"/>
              </w:rPr>
            </w:pPr>
            <w:r w:rsidRPr="001C1A47">
              <w:rPr>
                <w:rFonts w:eastAsia="Times New Roman"/>
                <w:sz w:val="24"/>
                <w:szCs w:val="24"/>
                <w:lang w:eastAsia="ru-RU"/>
              </w:rPr>
              <w:t>0,0162</w:t>
            </w:r>
          </w:p>
        </w:tc>
        <w:tc>
          <w:tcPr>
            <w:tcW w:w="690" w:type="dxa"/>
            <w:textDirection w:val="btLr"/>
            <w:vAlign w:val="center"/>
          </w:tcPr>
          <w:p w:rsidR="00282AEA" w:rsidRPr="001C1A47" w:rsidRDefault="00282AEA" w:rsidP="00352AC6">
            <w:pPr>
              <w:ind w:left="113" w:right="113"/>
              <w:jc w:val="left"/>
              <w:rPr>
                <w:rFonts w:eastAsia="Times New Roman"/>
                <w:sz w:val="24"/>
                <w:szCs w:val="24"/>
                <w:lang w:eastAsia="ru-RU"/>
              </w:rPr>
            </w:pPr>
            <w:r w:rsidRPr="001C1A47">
              <w:rPr>
                <w:rFonts w:eastAsia="Times New Roman"/>
                <w:sz w:val="24"/>
                <w:szCs w:val="24"/>
                <w:lang w:eastAsia="ru-RU"/>
              </w:rPr>
              <w:t>0,0157</w:t>
            </w:r>
          </w:p>
        </w:tc>
        <w:tc>
          <w:tcPr>
            <w:tcW w:w="700" w:type="dxa"/>
            <w:shd w:val="clear" w:color="auto" w:fill="D9D9D9"/>
            <w:textDirection w:val="btLr"/>
            <w:vAlign w:val="center"/>
          </w:tcPr>
          <w:p w:rsidR="00282AEA" w:rsidRPr="001C1A47" w:rsidRDefault="00282AEA" w:rsidP="00282AEA">
            <w:pPr>
              <w:spacing w:line="360" w:lineRule="auto"/>
              <w:ind w:left="113" w:right="113"/>
              <w:jc w:val="center"/>
              <w:rPr>
                <w:rFonts w:eastAsia="Times New Roman"/>
                <w:color w:val="auto"/>
                <w:sz w:val="24"/>
                <w:szCs w:val="24"/>
                <w:lang w:val="uk-UA" w:eastAsia="ru-RU"/>
              </w:rPr>
            </w:pPr>
          </w:p>
        </w:tc>
      </w:tr>
      <w:tr w:rsidR="00282AEA" w:rsidRPr="00282AEA" w:rsidTr="009D6440">
        <w:trPr>
          <w:cantSplit/>
          <w:trHeight w:val="1126"/>
        </w:trPr>
        <w:tc>
          <w:tcPr>
            <w:tcW w:w="828" w:type="dxa"/>
          </w:tcPr>
          <w:p w:rsidR="00282AEA" w:rsidRPr="001C1A47" w:rsidRDefault="00282AEA" w:rsidP="00282AEA">
            <w:pPr>
              <w:spacing w:line="360" w:lineRule="auto"/>
              <w:ind w:left="0"/>
              <w:jc w:val="center"/>
              <w:rPr>
                <w:rFonts w:eastAsia="Times New Roman"/>
                <w:color w:val="auto"/>
                <w:sz w:val="24"/>
                <w:szCs w:val="24"/>
                <w:lang w:val="uk-UA" w:eastAsia="ru-RU"/>
              </w:rPr>
            </w:pPr>
            <w:r w:rsidRPr="001C1A47">
              <w:rPr>
                <w:rFonts w:eastAsia="Times New Roman"/>
                <w:color w:val="auto"/>
                <w:sz w:val="24"/>
                <w:szCs w:val="24"/>
                <w:lang w:val="uk-UA" w:eastAsia="ru-RU"/>
              </w:rPr>
              <w:t>4</w:t>
            </w:r>
          </w:p>
        </w:tc>
        <w:tc>
          <w:tcPr>
            <w:tcW w:w="1380" w:type="dxa"/>
            <w:vAlign w:val="center"/>
          </w:tcPr>
          <w:p w:rsidR="00282AEA" w:rsidRPr="001C1A47" w:rsidRDefault="00282AEA" w:rsidP="00282AEA">
            <w:pPr>
              <w:spacing w:line="360" w:lineRule="auto"/>
              <w:ind w:left="0"/>
              <w:jc w:val="center"/>
              <w:rPr>
                <w:rFonts w:eastAsia="Times New Roman"/>
                <w:color w:val="auto"/>
                <w:sz w:val="24"/>
                <w:szCs w:val="24"/>
                <w:lang w:val="uk-UA" w:eastAsia="ru-RU"/>
              </w:rPr>
            </w:pPr>
            <w:proofErr w:type="spellStart"/>
            <w:r w:rsidRPr="001C1A47">
              <w:rPr>
                <w:rFonts w:eastAsia="Times New Roman"/>
                <w:color w:val="auto"/>
                <w:sz w:val="24"/>
                <w:szCs w:val="24"/>
                <w:lang w:val="uk-UA" w:eastAsia="ru-RU"/>
              </w:rPr>
              <w:t>М</w:t>
            </w:r>
            <w:r w:rsidRPr="001C1A47">
              <w:rPr>
                <w:rFonts w:eastAsia="Times New Roman"/>
                <w:color w:val="auto"/>
                <w:sz w:val="24"/>
                <w:szCs w:val="24"/>
                <w:vertAlign w:val="subscript"/>
                <w:lang w:val="uk-UA" w:eastAsia="ru-RU"/>
              </w:rPr>
              <w:t>дин</w:t>
            </w:r>
            <w:proofErr w:type="spellEnd"/>
            <w:r w:rsidRPr="001C1A47">
              <w:rPr>
                <w:rFonts w:eastAsia="Times New Roman"/>
                <w:color w:val="auto"/>
                <w:sz w:val="24"/>
                <w:szCs w:val="24"/>
                <w:lang w:val="uk-UA" w:eastAsia="ru-RU"/>
              </w:rPr>
              <w:t>,</w:t>
            </w:r>
          </w:p>
          <w:p w:rsidR="00282AEA" w:rsidRPr="001C1A47" w:rsidRDefault="00282AEA" w:rsidP="00282AEA">
            <w:pPr>
              <w:spacing w:line="360" w:lineRule="auto"/>
              <w:ind w:left="0"/>
              <w:jc w:val="center"/>
              <w:rPr>
                <w:rFonts w:eastAsia="Times New Roman"/>
                <w:color w:val="auto"/>
                <w:sz w:val="24"/>
                <w:szCs w:val="24"/>
                <w:lang w:eastAsia="ru-RU"/>
              </w:rPr>
            </w:pPr>
            <w:proofErr w:type="spellStart"/>
            <w:r w:rsidRPr="001C1A47">
              <w:rPr>
                <w:rFonts w:eastAsia="Times New Roman"/>
                <w:color w:val="auto"/>
                <w:sz w:val="24"/>
                <w:szCs w:val="24"/>
                <w:lang w:val="uk-UA" w:eastAsia="ru-RU"/>
              </w:rPr>
              <w:t>Н∙м</w:t>
            </w:r>
            <w:proofErr w:type="spellEnd"/>
          </w:p>
        </w:tc>
        <w:tc>
          <w:tcPr>
            <w:tcW w:w="595" w:type="dxa"/>
            <w:textDirection w:val="btLr"/>
            <w:vAlign w:val="center"/>
          </w:tcPr>
          <w:p w:rsidR="00282AEA" w:rsidRPr="001C1A47" w:rsidRDefault="001C1A47" w:rsidP="00352AC6">
            <w:pPr>
              <w:ind w:left="113" w:right="113"/>
              <w:jc w:val="left"/>
              <w:rPr>
                <w:rFonts w:eastAsia="Times New Roman"/>
                <w:sz w:val="24"/>
                <w:szCs w:val="24"/>
                <w:lang w:val="uk-UA" w:eastAsia="ru-RU"/>
              </w:rPr>
            </w:pPr>
            <w:r>
              <w:rPr>
                <w:rFonts w:eastAsia="Times New Roman"/>
                <w:sz w:val="24"/>
                <w:szCs w:val="24"/>
                <w:lang w:eastAsia="ru-RU"/>
              </w:rPr>
              <w:t>16,10356</w:t>
            </w:r>
          </w:p>
        </w:tc>
        <w:tc>
          <w:tcPr>
            <w:tcW w:w="689" w:type="dxa"/>
            <w:textDirection w:val="btLr"/>
            <w:vAlign w:val="center"/>
          </w:tcPr>
          <w:p w:rsidR="00282AEA" w:rsidRPr="001C1A47" w:rsidRDefault="00282AEA" w:rsidP="00352AC6">
            <w:pPr>
              <w:ind w:left="113" w:right="113"/>
              <w:jc w:val="left"/>
              <w:rPr>
                <w:rFonts w:eastAsia="Times New Roman"/>
                <w:sz w:val="24"/>
                <w:szCs w:val="24"/>
                <w:lang w:eastAsia="ru-RU"/>
              </w:rPr>
            </w:pPr>
            <w:r w:rsidRPr="001C1A47">
              <w:rPr>
                <w:rFonts w:eastAsia="Times New Roman"/>
                <w:sz w:val="24"/>
                <w:szCs w:val="24"/>
                <w:lang w:eastAsia="ru-RU"/>
              </w:rPr>
              <w:t>17,72236</w:t>
            </w:r>
          </w:p>
        </w:tc>
        <w:tc>
          <w:tcPr>
            <w:tcW w:w="689" w:type="dxa"/>
            <w:textDirection w:val="btLr"/>
            <w:vAlign w:val="center"/>
          </w:tcPr>
          <w:p w:rsidR="00282AEA" w:rsidRPr="001C1A47" w:rsidRDefault="00282AEA" w:rsidP="00352AC6">
            <w:pPr>
              <w:ind w:left="113" w:right="113"/>
              <w:jc w:val="left"/>
              <w:rPr>
                <w:rFonts w:eastAsia="Times New Roman"/>
                <w:sz w:val="24"/>
                <w:szCs w:val="24"/>
                <w:lang w:eastAsia="ru-RU"/>
              </w:rPr>
            </w:pPr>
            <w:r w:rsidRPr="001C1A47">
              <w:rPr>
                <w:rFonts w:eastAsia="Times New Roman"/>
                <w:sz w:val="24"/>
                <w:szCs w:val="24"/>
                <w:lang w:eastAsia="ru-RU"/>
              </w:rPr>
              <w:t>19,675</w:t>
            </w:r>
          </w:p>
        </w:tc>
        <w:tc>
          <w:tcPr>
            <w:tcW w:w="689" w:type="dxa"/>
            <w:textDirection w:val="btLr"/>
            <w:vAlign w:val="center"/>
          </w:tcPr>
          <w:p w:rsidR="00282AEA" w:rsidRPr="001C1A47" w:rsidRDefault="00282AEA" w:rsidP="00352AC6">
            <w:pPr>
              <w:ind w:left="113" w:right="113"/>
              <w:jc w:val="left"/>
              <w:rPr>
                <w:rFonts w:eastAsia="Times New Roman"/>
                <w:sz w:val="24"/>
                <w:szCs w:val="24"/>
                <w:lang w:eastAsia="ru-RU"/>
              </w:rPr>
            </w:pPr>
            <w:r w:rsidRPr="001C1A47">
              <w:rPr>
                <w:rFonts w:eastAsia="Times New Roman"/>
                <w:sz w:val="24"/>
                <w:szCs w:val="24"/>
                <w:lang w:eastAsia="ru-RU"/>
              </w:rPr>
              <w:t>22,06</w:t>
            </w:r>
          </w:p>
        </w:tc>
        <w:tc>
          <w:tcPr>
            <w:tcW w:w="690" w:type="dxa"/>
            <w:textDirection w:val="btLr"/>
            <w:vAlign w:val="center"/>
          </w:tcPr>
          <w:p w:rsidR="00282AEA" w:rsidRPr="001C1A47" w:rsidRDefault="00282AEA" w:rsidP="00352AC6">
            <w:pPr>
              <w:ind w:left="113" w:right="113"/>
              <w:jc w:val="left"/>
              <w:rPr>
                <w:rFonts w:eastAsia="Times New Roman"/>
                <w:sz w:val="24"/>
                <w:szCs w:val="24"/>
                <w:lang w:eastAsia="ru-RU"/>
              </w:rPr>
            </w:pPr>
            <w:r w:rsidRPr="001C1A47">
              <w:rPr>
                <w:rFonts w:eastAsia="Times New Roman"/>
                <w:sz w:val="24"/>
                <w:szCs w:val="24"/>
                <w:lang w:eastAsia="ru-RU"/>
              </w:rPr>
              <w:t>25,00731</w:t>
            </w:r>
          </w:p>
        </w:tc>
        <w:tc>
          <w:tcPr>
            <w:tcW w:w="690" w:type="dxa"/>
            <w:textDirection w:val="btLr"/>
            <w:vAlign w:val="center"/>
          </w:tcPr>
          <w:p w:rsidR="00282AEA" w:rsidRPr="001C1A47" w:rsidRDefault="00282AEA" w:rsidP="00352AC6">
            <w:pPr>
              <w:ind w:left="113" w:right="113"/>
              <w:jc w:val="left"/>
              <w:rPr>
                <w:rFonts w:eastAsia="Times New Roman"/>
                <w:sz w:val="24"/>
                <w:szCs w:val="24"/>
                <w:lang w:eastAsia="ru-RU"/>
              </w:rPr>
            </w:pPr>
            <w:r w:rsidRPr="001C1A47">
              <w:rPr>
                <w:rFonts w:eastAsia="Times New Roman"/>
                <w:sz w:val="24"/>
                <w:szCs w:val="24"/>
                <w:lang w:eastAsia="ru-RU"/>
              </w:rPr>
              <w:t>28,66</w:t>
            </w:r>
          </w:p>
        </w:tc>
        <w:tc>
          <w:tcPr>
            <w:tcW w:w="690" w:type="dxa"/>
            <w:textDirection w:val="btLr"/>
            <w:vAlign w:val="center"/>
          </w:tcPr>
          <w:p w:rsidR="00282AEA" w:rsidRPr="001C1A47" w:rsidRDefault="00282AEA" w:rsidP="00352AC6">
            <w:pPr>
              <w:ind w:left="113" w:right="113"/>
              <w:jc w:val="left"/>
              <w:rPr>
                <w:rFonts w:eastAsia="Times New Roman"/>
                <w:sz w:val="24"/>
                <w:szCs w:val="24"/>
                <w:lang w:eastAsia="ru-RU"/>
              </w:rPr>
            </w:pPr>
            <w:r w:rsidRPr="001C1A47">
              <w:rPr>
                <w:rFonts w:eastAsia="Times New Roman"/>
                <w:sz w:val="24"/>
                <w:szCs w:val="24"/>
                <w:lang w:eastAsia="ru-RU"/>
              </w:rPr>
              <w:t>33,08</w:t>
            </w:r>
          </w:p>
        </w:tc>
        <w:tc>
          <w:tcPr>
            <w:tcW w:w="689" w:type="dxa"/>
            <w:textDirection w:val="btLr"/>
            <w:vAlign w:val="center"/>
          </w:tcPr>
          <w:p w:rsidR="00282AEA" w:rsidRPr="001C1A47" w:rsidRDefault="00282AEA" w:rsidP="00352AC6">
            <w:pPr>
              <w:ind w:left="113" w:right="113"/>
              <w:jc w:val="left"/>
              <w:rPr>
                <w:rFonts w:eastAsia="Times New Roman"/>
                <w:sz w:val="24"/>
                <w:szCs w:val="24"/>
                <w:lang w:eastAsia="ru-RU"/>
              </w:rPr>
            </w:pPr>
            <w:r w:rsidRPr="001C1A47">
              <w:rPr>
                <w:rFonts w:eastAsia="Times New Roman"/>
                <w:sz w:val="24"/>
                <w:szCs w:val="24"/>
                <w:lang w:eastAsia="ru-RU"/>
              </w:rPr>
              <w:t>37,848</w:t>
            </w:r>
          </w:p>
        </w:tc>
        <w:tc>
          <w:tcPr>
            <w:tcW w:w="690" w:type="dxa"/>
            <w:textDirection w:val="btLr"/>
            <w:vAlign w:val="center"/>
          </w:tcPr>
          <w:p w:rsidR="00282AEA" w:rsidRPr="001C1A47" w:rsidRDefault="00282AEA" w:rsidP="00352AC6">
            <w:pPr>
              <w:ind w:left="113" w:right="113"/>
              <w:jc w:val="left"/>
              <w:rPr>
                <w:rFonts w:eastAsia="Times New Roman"/>
                <w:sz w:val="24"/>
                <w:szCs w:val="24"/>
                <w:lang w:eastAsia="ru-RU"/>
              </w:rPr>
            </w:pPr>
            <w:r w:rsidRPr="001C1A47">
              <w:rPr>
                <w:rFonts w:eastAsia="Times New Roman"/>
                <w:sz w:val="24"/>
                <w:szCs w:val="24"/>
                <w:lang w:eastAsia="ru-RU"/>
              </w:rPr>
              <w:t>40,387</w:t>
            </w:r>
          </w:p>
        </w:tc>
        <w:tc>
          <w:tcPr>
            <w:tcW w:w="690" w:type="dxa"/>
            <w:textDirection w:val="btLr"/>
            <w:vAlign w:val="center"/>
          </w:tcPr>
          <w:p w:rsidR="00282AEA" w:rsidRPr="001C1A47" w:rsidRDefault="00282AEA" w:rsidP="00352AC6">
            <w:pPr>
              <w:ind w:left="113" w:right="113"/>
              <w:jc w:val="left"/>
              <w:rPr>
                <w:rFonts w:eastAsia="Times New Roman"/>
                <w:sz w:val="24"/>
                <w:szCs w:val="24"/>
                <w:lang w:eastAsia="ru-RU"/>
              </w:rPr>
            </w:pPr>
            <w:r w:rsidRPr="001C1A47">
              <w:rPr>
                <w:rFonts w:eastAsia="Times New Roman"/>
                <w:sz w:val="24"/>
                <w:szCs w:val="24"/>
                <w:lang w:eastAsia="ru-RU"/>
              </w:rPr>
              <w:t>31,566</w:t>
            </w:r>
          </w:p>
        </w:tc>
        <w:tc>
          <w:tcPr>
            <w:tcW w:w="700" w:type="dxa"/>
            <w:shd w:val="clear" w:color="auto" w:fill="D9D9D9"/>
            <w:vAlign w:val="center"/>
          </w:tcPr>
          <w:p w:rsidR="00282AEA" w:rsidRPr="001C1A47" w:rsidRDefault="00282AEA" w:rsidP="00282AEA">
            <w:pPr>
              <w:spacing w:line="360" w:lineRule="auto"/>
              <w:ind w:left="0"/>
              <w:jc w:val="center"/>
              <w:rPr>
                <w:rFonts w:eastAsia="Times New Roman"/>
                <w:color w:val="auto"/>
                <w:sz w:val="24"/>
                <w:szCs w:val="24"/>
                <w:lang w:val="uk-UA" w:eastAsia="ru-RU"/>
              </w:rPr>
            </w:pPr>
          </w:p>
        </w:tc>
      </w:tr>
    </w:tbl>
    <w:p w:rsidR="00282AEA" w:rsidRPr="00282AEA" w:rsidRDefault="00282AEA" w:rsidP="00282AEA">
      <w:pPr>
        <w:spacing w:line="360" w:lineRule="auto"/>
        <w:ind w:left="0"/>
        <w:jc w:val="left"/>
        <w:rPr>
          <w:rFonts w:ascii="GOST type B" w:eastAsia="Times New Roman" w:hAnsi="GOST type B"/>
          <w:i/>
          <w:color w:val="auto"/>
          <w:lang w:val="uk-UA" w:eastAsia="ru-RU"/>
        </w:rPr>
      </w:pPr>
    </w:p>
    <w:p w:rsidR="00EA1B5D" w:rsidRDefault="00282AEA" w:rsidP="00EA1B5D">
      <w:pPr>
        <w:spacing w:line="360" w:lineRule="auto"/>
        <w:ind w:left="0" w:firstLine="709"/>
        <w:rPr>
          <w:rFonts w:eastAsia="Times New Roman"/>
          <w:noProof/>
          <w:color w:val="auto"/>
          <w:lang w:eastAsia="ru-RU"/>
        </w:rPr>
      </w:pPr>
      <w:r w:rsidRPr="00282AEA">
        <w:rPr>
          <w:rFonts w:eastAsia="Times New Roman"/>
          <w:color w:val="auto"/>
          <w:lang w:val="uk-UA" w:eastAsia="ru-RU"/>
        </w:rPr>
        <w:t>За результатами розрахунків будуємо графік механічної характеристики електроприводу</w:t>
      </w:r>
      <w:r w:rsidRPr="00282AEA">
        <w:rPr>
          <w:rFonts w:ascii="GOST type B" w:eastAsia="Times New Roman" w:hAnsi="GOST type B"/>
          <w:i/>
          <w:color w:val="auto"/>
          <w:lang w:val="uk-UA" w:eastAsia="ru-RU"/>
        </w:rPr>
        <w:t xml:space="preserve"> </w:t>
      </w:r>
      <w:proofErr w:type="spellStart"/>
      <w:r w:rsidRPr="00282AEA">
        <w:rPr>
          <w:rFonts w:ascii="GOST type B" w:eastAsia="Times New Roman" w:hAnsi="GOST type B"/>
          <w:i/>
          <w:color w:val="auto"/>
          <w:lang w:val="uk-UA" w:eastAsia="ru-RU"/>
        </w:rPr>
        <w:t>М</w:t>
      </w:r>
      <w:r w:rsidRPr="00282AEA">
        <w:rPr>
          <w:rFonts w:ascii="GOST type B" w:eastAsia="Times New Roman" w:hAnsi="GOST type B"/>
          <w:i/>
          <w:color w:val="auto"/>
          <w:vertAlign w:val="subscript"/>
          <w:lang w:val="uk-UA" w:eastAsia="ru-RU"/>
        </w:rPr>
        <w:t>дин</w:t>
      </w:r>
      <w:proofErr w:type="spellEnd"/>
      <w:r w:rsidRPr="00282AEA">
        <w:rPr>
          <w:rFonts w:ascii="GOST type B" w:eastAsia="Times New Roman" w:hAnsi="GOST type B"/>
          <w:i/>
          <w:color w:val="auto"/>
          <w:vertAlign w:val="subscript"/>
          <w:lang w:val="uk-UA" w:eastAsia="ru-RU"/>
        </w:rPr>
        <w:t>.</w:t>
      </w:r>
      <w:r w:rsidRPr="00282AEA">
        <w:rPr>
          <w:rFonts w:ascii="GOST type B" w:eastAsia="Times New Roman" w:hAnsi="GOST type B"/>
          <w:i/>
          <w:color w:val="auto"/>
          <w:lang w:val="uk-UA" w:eastAsia="ru-RU"/>
        </w:rPr>
        <w:t xml:space="preserve"> = </w:t>
      </w:r>
      <w:r w:rsidRPr="00282AEA">
        <w:rPr>
          <w:rFonts w:ascii="GOST type B" w:eastAsia="Times New Roman" w:hAnsi="GOST type B"/>
          <w:i/>
          <w:color w:val="auto"/>
          <w:lang w:val="en-US" w:eastAsia="ru-RU"/>
        </w:rPr>
        <w:t>f</w:t>
      </w:r>
      <w:r w:rsidRPr="00282AEA">
        <w:rPr>
          <w:rFonts w:ascii="GOST type B" w:eastAsia="Times New Roman" w:hAnsi="GOST type B"/>
          <w:i/>
          <w:color w:val="auto"/>
          <w:lang w:val="uk-UA" w:eastAsia="ru-RU"/>
        </w:rPr>
        <w:t>(</w:t>
      </w:r>
      <w:r w:rsidRPr="00282AEA">
        <w:rPr>
          <w:rFonts w:ascii="Arial" w:eastAsia="Times New Roman" w:hAnsi="Arial" w:cs="Arial"/>
          <w:i/>
          <w:color w:val="auto"/>
          <w:lang w:val="uk-UA" w:eastAsia="ru-RU"/>
        </w:rPr>
        <w:t>ω</w:t>
      </w:r>
      <w:r w:rsidRPr="00282AEA">
        <w:rPr>
          <w:rFonts w:eastAsia="Times New Roman"/>
          <w:noProof/>
          <w:color w:val="auto"/>
          <w:lang w:eastAsia="ru-RU"/>
        </w:rPr>
        <w:t>), який зображено на графі</w:t>
      </w:r>
      <w:r w:rsidR="00EA1B5D">
        <w:rPr>
          <w:rFonts w:eastAsia="Times New Roman"/>
          <w:noProof/>
          <w:color w:val="auto"/>
          <w:lang w:eastAsia="ru-RU"/>
        </w:rPr>
        <w:t>чні частині.</w:t>
      </w:r>
    </w:p>
    <w:p w:rsidR="00282AEA" w:rsidRPr="00282AEA" w:rsidRDefault="004D20E7" w:rsidP="00EA1B5D">
      <w:pPr>
        <w:spacing w:line="360" w:lineRule="auto"/>
        <w:ind w:left="0" w:firstLine="709"/>
        <w:jc w:val="center"/>
        <w:rPr>
          <w:rFonts w:eastAsia="Times New Roman"/>
          <w:b/>
          <w:color w:val="auto"/>
          <w:lang w:val="uk-UA" w:eastAsia="ru-RU"/>
        </w:rPr>
      </w:pPr>
      <w:r w:rsidRPr="004D20E7">
        <w:rPr>
          <w:rFonts w:eastAsia="Times New Roman"/>
          <w:b/>
          <w:color w:val="auto"/>
          <w:lang w:val="uk-UA" w:eastAsia="ru-RU"/>
        </w:rPr>
        <w:t>3.13</w:t>
      </w:r>
      <w:r>
        <w:rPr>
          <w:rFonts w:eastAsia="Times New Roman"/>
          <w:color w:val="auto"/>
          <w:lang w:val="uk-UA" w:eastAsia="ru-RU"/>
        </w:rPr>
        <w:t xml:space="preserve"> </w:t>
      </w:r>
      <w:r w:rsidR="00282AEA" w:rsidRPr="00E06408">
        <w:rPr>
          <w:rFonts w:eastAsia="Times New Roman"/>
          <w:b/>
          <w:color w:val="auto"/>
          <w:lang w:val="uk-UA" w:eastAsia="ru-RU"/>
        </w:rPr>
        <w:t>Визначення</w:t>
      </w:r>
      <w:r w:rsidR="00282AEA" w:rsidRPr="00282AEA">
        <w:rPr>
          <w:rFonts w:eastAsia="Times New Roman"/>
          <w:b/>
          <w:color w:val="auto"/>
          <w:lang w:val="uk-UA" w:eastAsia="ru-RU"/>
        </w:rPr>
        <w:t xml:space="preserve"> тривалості пуску електродвигуна</w:t>
      </w:r>
    </w:p>
    <w:p w:rsidR="00282AEA" w:rsidRPr="00282AEA" w:rsidRDefault="00282AEA" w:rsidP="00282AEA">
      <w:pPr>
        <w:spacing w:line="360" w:lineRule="auto"/>
        <w:ind w:left="0"/>
        <w:jc w:val="left"/>
        <w:rPr>
          <w:rFonts w:ascii="GOST type B" w:eastAsia="Times New Roman" w:hAnsi="GOST type B"/>
          <w:i/>
          <w:color w:val="auto"/>
          <w:lang w:val="uk-UA" w:eastAsia="ru-RU"/>
        </w:rPr>
      </w:pPr>
    </w:p>
    <w:p w:rsidR="00282AEA" w:rsidRPr="00282AEA" w:rsidRDefault="00282AEA" w:rsidP="00E06408">
      <w:pPr>
        <w:spacing w:line="360" w:lineRule="auto"/>
        <w:ind w:left="0" w:firstLine="709"/>
        <w:jc w:val="left"/>
        <w:rPr>
          <w:rFonts w:eastAsia="Times New Roman"/>
          <w:color w:val="auto"/>
          <w:lang w:val="uk-UA" w:eastAsia="ru-RU"/>
        </w:rPr>
      </w:pPr>
      <w:r w:rsidRPr="00282AEA">
        <w:rPr>
          <w:rFonts w:eastAsia="Times New Roman"/>
          <w:color w:val="auto"/>
          <w:lang w:val="uk-UA" w:eastAsia="ru-RU"/>
        </w:rPr>
        <w:t xml:space="preserve">Час пуску електродвигуна можна отримати з виразу: </w:t>
      </w:r>
    </w:p>
    <w:p w:rsidR="00282AEA" w:rsidRPr="00E06408" w:rsidRDefault="009D6440" w:rsidP="00282AEA">
      <w:pPr>
        <w:spacing w:line="360" w:lineRule="auto"/>
        <w:ind w:left="0"/>
        <w:jc w:val="right"/>
        <w:rPr>
          <w:rFonts w:eastAsia="Times New Roman"/>
          <w:color w:val="auto"/>
          <w:lang w:val="uk-UA" w:eastAsia="ru-RU"/>
        </w:rPr>
      </w:pPr>
      <w:r>
        <w:rPr>
          <w:rFonts w:eastAsia="Times New Roman"/>
          <w:noProof/>
          <w:color w:val="auto"/>
          <w:lang w:eastAsia="ru-RU"/>
        </w:rPr>
        <mc:AlternateContent>
          <mc:Choice Requires="wpg">
            <w:drawing>
              <wp:anchor distT="0" distB="0" distL="114300" distR="114300" simplePos="0" relativeHeight="251678208" behindDoc="0" locked="0" layoutInCell="0" allowOverlap="1">
                <wp:simplePos x="0" y="0"/>
                <wp:positionH relativeFrom="page">
                  <wp:posOffset>677764</wp:posOffset>
                </wp:positionH>
                <wp:positionV relativeFrom="page">
                  <wp:posOffset>188373</wp:posOffset>
                </wp:positionV>
                <wp:extent cx="6666230" cy="9887585"/>
                <wp:effectExtent l="0" t="0" r="20320" b="18415"/>
                <wp:wrapNone/>
                <wp:docPr id="953" name="Группа 9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6230" cy="9887585"/>
                          <a:chOff x="0" y="0"/>
                          <a:chExt cx="20000" cy="20000"/>
                        </a:xfrm>
                      </wpg:grpSpPr>
                      <wps:wsp>
                        <wps:cNvPr id="954" name="Rectangle 73"/>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955" name="Line 74"/>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56" name="Line 75"/>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57" name="Line 76"/>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58" name="Line 77"/>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59" name="Line 78"/>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60" name="Line 79"/>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61" name="Line 80"/>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62" name="Line 81"/>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63" name="Line 82"/>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64" name="Line 83"/>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65" name="Rectangle 84"/>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9D6440">
                              <w:pPr>
                                <w:pStyle w:val="a4"/>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966" name="Rectangle 85"/>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9D6440">
                              <w:pPr>
                                <w:pStyle w:val="a4"/>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967" name="Rectangle 86"/>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9D6440">
                              <w:pPr>
                                <w:pStyle w:val="a4"/>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968" name="Rectangle 87"/>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9D6440">
                              <w:pPr>
                                <w:pStyle w:val="a4"/>
                                <w:jc w:val="center"/>
                                <w:rPr>
                                  <w:sz w:val="18"/>
                                </w:rPr>
                              </w:pPr>
                              <w:r>
                                <w:rPr>
                                  <w:sz w:val="18"/>
                                </w:rPr>
                                <w:t>Підпис</w:t>
                              </w:r>
                            </w:p>
                          </w:txbxContent>
                        </wps:txbx>
                        <wps:bodyPr rot="0" vert="horz" wrap="square" lIns="12700" tIns="12700" rIns="12700" bIns="12700" anchor="t" anchorCtr="0" upright="1">
                          <a:noAutofit/>
                        </wps:bodyPr>
                      </wps:wsp>
                      <wps:wsp>
                        <wps:cNvPr id="969" name="Rectangle 88"/>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9D6440">
                              <w:pPr>
                                <w:pStyle w:val="a4"/>
                                <w:jc w:val="center"/>
                                <w:rPr>
                                  <w:sz w:val="18"/>
                                </w:rPr>
                              </w:pPr>
                              <w:r>
                                <w:rPr>
                                  <w:sz w:val="18"/>
                                </w:rPr>
                                <w:t>Дата</w:t>
                              </w:r>
                            </w:p>
                          </w:txbxContent>
                        </wps:txbx>
                        <wps:bodyPr rot="0" vert="horz" wrap="square" lIns="12700" tIns="12700" rIns="12700" bIns="12700" anchor="t" anchorCtr="0" upright="1">
                          <a:noAutofit/>
                        </wps:bodyPr>
                      </wps:wsp>
                      <wps:wsp>
                        <wps:cNvPr id="970" name="Rectangle 89"/>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9D6440">
                              <w:pPr>
                                <w:pStyle w:val="a4"/>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971" name="Rectangle 90"/>
                        <wps:cNvSpPr>
                          <a:spLocks noChangeArrowheads="1"/>
                        </wps:cNvSpPr>
                        <wps:spPr bwMode="auto">
                          <a:xfrm>
                            <a:off x="19061" y="19435"/>
                            <a:ext cx="889"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Pr="000D6894" w:rsidRDefault="00646DB4" w:rsidP="00150792">
                              <w:pPr>
                                <w:ind w:left="0"/>
                                <w:rPr>
                                  <w:rFonts w:ascii="GOST type B" w:hAnsi="GOST type B"/>
                                  <w:i/>
                                </w:rPr>
                              </w:pPr>
                              <w:r>
                                <w:rPr>
                                  <w:rFonts w:ascii="GOST type B" w:hAnsi="GOST type B"/>
                                  <w:i/>
                                </w:rPr>
                                <w:t>31</w:t>
                              </w:r>
                            </w:p>
                          </w:txbxContent>
                        </wps:txbx>
                        <wps:bodyPr rot="0" vert="horz" wrap="square" lIns="12700" tIns="12700" rIns="12700" bIns="12700" anchor="t" anchorCtr="0" upright="1">
                          <a:noAutofit/>
                        </wps:bodyPr>
                      </wps:wsp>
                      <wps:wsp>
                        <wps:cNvPr id="972" name="Rectangle 91"/>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Pr="00733ED0" w:rsidRDefault="00646DB4" w:rsidP="009D6440">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23</w:t>
                              </w:r>
                              <w:r w:rsidRPr="00733ED0">
                                <w:rPr>
                                  <w:rFonts w:ascii="GOST type A" w:hAnsi="GOST type A"/>
                                  <w:i/>
                                  <w:sz w:val="32"/>
                                </w:rPr>
                                <w:t xml:space="preserve"> ПЗ</w:t>
                              </w:r>
                            </w:p>
                            <w:p w:rsidR="00646DB4" w:rsidRPr="00A05256" w:rsidRDefault="00646DB4" w:rsidP="009D6440">
                              <w:pPr>
                                <w:pStyle w:val="3"/>
                                <w:jc w:val="center"/>
                                <w:rPr>
                                  <w:rFonts w:ascii="GOST type B" w:hAnsi="GOST type B"/>
                                  <w: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id="Группа 953" o:spid="_x0000_s1596" style="position:absolute;left:0;text-align:left;margin-left:53.35pt;margin-top:14.85pt;width:524.9pt;height:778.55pt;z-index:25167820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26bHAcAAIBVAAAOAAAAZHJzL2Uyb0RvYy54bWzsXFtu4zYU/S/QPQj611jvhzHOIPFjUGDa&#10;Dpop+q1IsiVUFlVKiZ0WBQp0Cd1Id9AtzOyolw/TlJNM87CViUsHCERLlshLnsOrew/5+s16WWpX&#10;GW4KVI1065Wpa1mVoLSoFiP9xw8zI9S1po2rNC5RlY3066zR35x8/dXrVT3MbJSjMs2wBjepmuGq&#10;Hul529bDwaBJ8mwZN69QnVVwco7wMm6hiBeDFMcruPuyHNim6Q9WCKc1RknWNPDthJ3UT+j95/Ms&#10;ab+fz5us1cqRDnVr6X9M/1+Q/4OT1/FwgeM6LxJejfgRtVjGRQUPFbeaxG2sXeLixq2WRYJRg+bt&#10;qwQtB2g+L5KMtgFaY5k7rXmL0WVN27IYrha1MBOYdsdOj75t8t3Ve6wV6UiPPEfXqngJnfTxr09/&#10;fPrz4z/w97dGvgcrrerFEC5+i+vz+j1mTYXDdyj5uYHTg93zpLxgF2sXq29RCveNL1tErbSe4yW5&#10;BbRfW9POuBadka1bLYEvffjYDvRZAueiMAy80GPdleTQpzd+l+RT/ksYFyb/HTsk9YuH7KG0orxi&#10;pFUw7JqtZZunWfY8j+uMdlhDjCUs624s+wMMyLhalJkWcKvSCzcmbZg9tQqNc7gsO8UYrfIsTqFe&#10;Fmk81F76ASk00BuPM/BnzRQPa9y0bzO01MjBSMdQc9p38dW7pmUW3VxCurJCs6Is4ft4WFbaaqTb&#10;ngu9QMoNKouUnKUFvLgYl1i7igki6Yc2bOeyZdECL5TFcqSH4qJ4SGwxrVL6mDYuSnYMnVtW5OYZ&#10;RTyrH5TWLRzS72FkUDT+FpnRNJyGruHa/tRwzcnEOJ2NXcOfWYE3cSbj8cT6ndTacod5kaZZRSq+&#10;YQbLvd/44BzFMC244W47zOjnph0G3WrQYQyt6jbpdOaZgeuERhB4juE6U9M4C2dj43Rs+X4wPRuf&#10;TXeaNKVmavbTKmFzUit0Cd12nqcrLS3IqHG8yLZ0KADl2gHrSC0uFzBXJC3WNYzan4o2p7ghDEDu&#10;0cgjJDTJH7eMuDszxKazSUl0F2/b1lQwODYDgaKHAIYB/wKl1wAeqAN5NJnF4CBH+FddW8GMMNKb&#10;Xy5jnOla+U0FAIws1yVTCC24XmBDActnLuQzcZXArUZ6q2vscNyyaeeyxsUihydZtLUVOgVWnBcU&#10;UgTQrFZQf85NvZGUtyGpd0UF/OQSo3O6GVeM8pN1xSlfUBTtug/XNdB7h6HYT+7NUJYZwfQDTG+F&#10;kRuRR9NuozOBzeYAywTzwwlB5Tc4qoSKU6P2w1EwO3MqetG0JJhbQhFjawadTVcwAlVs8yS2IeO3&#10;b2D7XWBTL6pHYAtYU37YwtqKIj/g0Fa43r+7oXAt/MzDexHPgWsAD3tfYxO23+uEbVsh8IqasJ/h&#10;PUIB+8iBDTEzGdhBr8B2IytSwH6WAIEC9pEDG4AlAzvsFdi+54HHwGZs765XbAi4qlfsvUf+FLCP&#10;G9g+hAJlYFN09faKHfgePP8/XHEF7G2MeH8hfQXsIwc2JC8kYLNMRG/Ahli4CVH525ENOUWSGVVR&#10;cYhPi+yPQvaLzME9Q/TMh6ySjGwanO4P2XzCjmxIe0Hrt1HxwCcJU4Jse8+euEUSsCzD+oiEvEp2&#10;qdQ6kw3cP7X+HLAWIiYaFA8piPqHte/SaPxtsGZZ8o0cSeWwmfYPpvCnSGuUH37kfrhQ0DFYy+K5&#10;HsQpoYiJw4S9g2zLDPiEvW9kqwkb/CKF7CNHtpCdbbWxoaw9O7Q21gNqIe/RkQ9RvI4rboFekbni&#10;jkkjencrzx6kjiXuvjSs/8/a1ciyXfPMjoyZHwaGO3M9IwrM0DCt6CzyTTdyJ7OuHJfy/5N9BiJQ&#10;dkDx++jXoQfqk0WAglR/60Az//DLEtYRp30bUHmAnLZdX6zpSgLbES/TD5TYshmPS2x5gUlseYFJ&#10;bHnhxUlsfaHEk7hOluMdmussy+G5/VvZjvsxiu0OpNRXbCfWYXwpMuJ9sJ2IMSi2k1c9EXEvi7BK&#10;bCeLFA/NdrZNqnC7b2d7sACLhlkV2ym26y5RU74dX6SwXSol+XYi9KLYrsN2QrQpsZ2s3Dw027lR&#10;yFdQ3eLbeQ5PFyu2U2yn2I6uob17YajEdiISpdiuw3ZCySqxnSxnPTTbQbBOxe06m0j0uuZcvcke&#10;5ZusiEUptpPZLhDyXontZI3vodmOLYrnQsCAepVbaQGkKVTgjm+/o5w75dzd37kTwShFdx26AzrZ&#10;DdxFNDfKhVQHp7vI9KEONHLnOnzXJ+hWuhtIGILvSfSRrk1DESope8vGSk/aUEg5d0fp3IlglGK7&#10;DtsJIfjWuYtEAht2cTs02wWByxd5RDZov7sSFFCXwUlKd8zvU3Sn6I5vpafyFJ/LU4ho1EuhO9gX&#10;im7zSeVBfEtSso+oXKYN3m6cevIvAAAA//8DAFBLAwQUAAYACAAAACEA3eEFMuEAAAAMAQAADwAA&#10;AGRycy9kb3ducmV2LnhtbEyPQUvDQBCF74L/YRnBm92kkhhjNqUU9VQEW0G8bbPTJDQ7G7LbJP33&#10;Tk96mnm8x5tvitVsOzHi4FtHCuJFBAKpcqalWsHX/u0hA+GDJqM7R6jggh5W5e1NoXPjJvrEcRdq&#10;wSXkc62gCaHPpfRVg1b7heuR2Du6werAcqilGfTE5baTyyhKpdUt8YVG97hpsDrtzlbB+6Sn9WP8&#10;Om5Px83lZ598fG9jVOr+bl6/gAg4h78wXPEZHUpmOrgzGS861lH6xFEFy2ee10CcpAmIA29JlmYg&#10;y0L+f6L8BQAA//8DAFBLAQItABQABgAIAAAAIQC2gziS/gAAAOEBAAATAAAAAAAAAAAAAAAAAAAA&#10;AABbQ29udGVudF9UeXBlc10ueG1sUEsBAi0AFAAGAAgAAAAhADj9If/WAAAAlAEAAAsAAAAAAAAA&#10;AAAAAAAALwEAAF9yZWxzLy5yZWxzUEsBAi0AFAAGAAgAAAAhAKHDbpscBwAAgFUAAA4AAAAAAAAA&#10;AAAAAAAALgIAAGRycy9lMm9Eb2MueG1sUEsBAi0AFAAGAAgAAAAhAN3hBTLhAAAADAEAAA8AAAAA&#10;AAAAAAAAAAAAdgkAAGRycy9kb3ducmV2LnhtbFBLBQYAAAAABAAEAPMAAACECgAAAAA=&#10;" o:allowincell="f">
                <v:rect id="Rectangle 73" o:spid="_x0000_s1597"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9+5OMQA&#10;AADcAAAADwAAAGRycy9kb3ducmV2LnhtbESP0WrCQBRE3wv+w3IF3+pG0dJEV4mC4JPY1A+4ZK9J&#10;MHs3Ztck9uu7QqGPw8ycYdbbwdSio9ZVlhXMphEI4tzqigsFl+/D+ycI55E11pZJwZMcbDejtzUm&#10;2vb8RV3mCxEg7BJUUHrfJFK6vCSDbmob4uBdbWvQB9kWUrfYB7ip5TyKPqTBisNCiQ3tS8pv2cMo&#10;uPmhO6VF9nOIL7s4P+/S/nFPlZqMh3QFwtPg/8N/7aNWEC8X8DoTjoDc/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PfuTjEAAAA3AAAAA8AAAAAAAAAAAAAAAAAmAIAAGRycy9k&#10;b3ducmV2LnhtbFBLBQYAAAAABAAEAPUAAACJAwAAAAA=&#10;" filled="f" strokeweight="2pt"/>
                <v:line id="Line 74" o:spid="_x0000_s1598"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anxYsMAAADcAAAADwAAAGRycy9kb3ducmV2LnhtbESPQYvCMBSE74L/ITzBm6a7UNFuo4jQ&#10;ZW+LtRdvz+bZljYvpclq/fcbQfA4zMw3TLobTSduNLjGsoKPZQSCuLS64UpBccoWaxDOI2vsLJOC&#10;BznYbaeTFBNt73ykW+4rESDsElRQe98nUrqyJoNuaXvi4F3tYNAHOVRSD3gPcNPJzyhaSYMNh4Ua&#10;ezrUVLb5n1HQnos4+/496FOX7/Wlyvz5ctVKzWfj/guEp9G/w6/2j1awiWN4nglHQG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Gp8WLDAAAA3AAAAA8AAAAAAAAAAAAA&#10;AAAAoQIAAGRycy9kb3ducmV2LnhtbFBLBQYAAAAABAAEAPkAAACRAwAAAAA=&#10;" strokeweight="2pt"/>
                <v:line id="Line 75" o:spid="_x0000_s1599"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XtvFcAAAADcAAAADwAAAGRycy9kb3ducmV2LnhtbESPwQrCMBBE74L/EFbwpqmCotUoIlS8&#10;idWLt7VZ22KzKU3U+vdGEDwOM/OGWa5bU4knNa60rGA0jEAQZ1aXnCs4n5LBDITzyBory6TgTQ7W&#10;q25nibG2Lz7SM/W5CBB2MSoovK9jKV1WkEE3tDVx8G62MeiDbHKpG3wFuKnkOIqm0mDJYaHAmrYF&#10;Zff0YRTcL+dJsjts9alKN/qaJ/5yvWml+r12swDhqfX/8K+91wrmky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KF7bxXAAAAA3AAAAA8AAAAAAAAAAAAAAAAA&#10;oQIAAGRycy9kb3ducmV2LnhtbFBLBQYAAAAABAAEAPkAAACOAwAAAAA=&#10;" strokeweight="2pt"/>
                <v:line id="Line 76" o:spid="_x0000_s1600"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jfKjsQAAADcAAAADwAAAGRycy9kb3ducmV2LnhtbESPQWvCQBSE70L/w/IK3nRTwdqmriEI&#10;kd6kSS65PbPPJJh9G7Krpv/eLRQ8DjPzDbNNJtOLG42us6zgbRmBIK6t7rhRUBbZ4gOE88gae8uk&#10;4JccJLuX2RZjbe/8Q7fcNyJA2MWooPV+iKV0dUsG3dIOxME729GgD3JspB7xHuCml6soepcGOw4L&#10;LQ60b6m+5Fej4FKV6+xw3Ouiz1N9ajJfnc5aqfnrlH6B8DT5Z/i//a0VfK43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ON8qOxAAAANwAAAAPAAAAAAAAAAAA&#10;AAAAAKECAABkcnMvZG93bnJldi54bWxQSwUGAAAAAAQABAD5AAAAkgMAAAAA&#10;" strokeweight="2pt"/>
                <v:line id="Line 77" o:spid="_x0000_s1601"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6he/L0AAADcAAAADwAAAGRycy9kb3ducmV2LnhtbERPvQrCMBDeBd8hnOCmqYKi1SgiVNzE&#10;2sXtbM622FxKE7W+vRkEx4/vf73tTC1e1LrKsoLJOAJBnFtdcaEguySjBQjnkTXWlknBhxxsN/3e&#10;GmNt33ymV+oLEULYxaig9L6JpXR5SQbd2DbEgbvb1qAPsC2kbvEdwk0tp1E0lwYrDg0lNrQvKX+k&#10;T6Pgcc1myeG015c63elbkfjr7a6VGg663QqEp87/xT/3UStYzsLacCYcAbn5Ag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L+oXvy9AAAA3AAAAA8AAAAAAAAAAAAAAAAAoQIA&#10;AGRycy9kb3ducmV2LnhtbFBLBQYAAAAABAAEAPkAAACLAwAAAAA=&#10;" strokeweight="2pt"/>
                <v:line id="Line 78" o:spid="_x0000_s1602"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OT7Z8AAAADcAAAADwAAAGRycy9kb3ducmV2LnhtbESPwQrCMBBE74L/EFbwpqmCotUoIlS8&#10;idWLt7VZ22KzKU3U+vdGEDwOM/OGWa5bU4knNa60rGA0jEAQZ1aXnCs4n5LBDITzyBory6TgTQ7W&#10;q25nibG2Lz7SM/W5CBB2MSoovK9jKV1WkEE3tDVx8G62MeiDbHKpG3wFuKnkOIqm0mDJYaHAmrYF&#10;Zff0YRTcL+dJsjts9alKN/qaJ/5yvWml+r12swDhqfX/8K+91wrmkz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NDk+2fAAAAA3AAAAA8AAAAAAAAAAAAAAAAA&#10;oQIAAGRycy9kb3ducmV2LnhtbFBLBQYAAAAABAAEAPkAAACOAwAAAAA=&#10;" strokeweight="2pt"/>
                <v:line id="Line 79" o:spid="_x0000_s1603"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7KYR70AAADcAAAADwAAAGRycy9kb3ducmV2LnhtbERPvQrCMBDeBd8hnOCmqYKi1SgiVNzE&#10;2sXtbM622FxKE7W+vRkEx4/vf73tTC1e1LrKsoLJOAJBnFtdcaEguySjBQjnkTXWlknBhxxsN/3e&#10;GmNt33ymV+oLEULYxaig9L6JpXR5SQbd2DbEgbvb1qAPsC2kbvEdwk0tp1E0lwYrDg0lNrQvKX+k&#10;T6Pgcc1myeG015c63elbkfjr7a6VGg663QqEp87/xT/3UStYzsP8cCYcAbn5Ag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I+ymEe9AAAA3AAAAA8AAAAAAAAAAAAAAAAAoQIA&#10;AGRycy9kb3ducmV2LnhtbFBLBQYAAAAABAAEAPkAAACLAwAAAAA=&#10;" strokeweight="2pt"/>
                <v:line id="Line 80" o:spid="_x0000_s1604"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P493MAAAADcAAAADwAAAGRycy9kb3ducmV2LnhtbESPwQrCMBBE74L/EFbwpqmCotUoIlS8&#10;idWLt7VZ22KzKU3U+vdGEDwOM/OGWa5bU4knNa60rGA0jEAQZ1aXnCs4n5LBDITzyBory6TgTQ7W&#10;q25nibG2Lz7SM/W5CBB2MSoovK9jKV1WkEE3tDVx8G62MeiDbHKpG3wFuKnkOIqm0mDJYaHAmrYF&#10;Zff0YRTcL+dJsjts9alKN/qaJ/5yvWml+r12swDhqfX/8K+91wrm0x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OD+PdzAAAAA3AAAAA8AAAAAAAAAAAAAAAAA&#10;oQIAAGRycy9kb3ducmV2LnhtbFBLBQYAAAAABAAEAPkAAACOAwAAAAA=&#10;" strokeweight="2pt"/>
                <v:line id="Line 81" o:spid="_x0000_s1605"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J8hGMUAAADcAAAADwAAAGRycy9kb3ducmV2LnhtbESPwW7CMBBE75X6D9ZW6q1xwgGVgEGo&#10;BamIAyrtByzxEofE68h2IeXra6RKHEcz80YzWwy2E2fyoXGsoMhyEMSV0w3XCr6/1i+vIEJE1tg5&#10;JgW/FGAxf3yYYandhT/pvI+1SBAOJSowMfallKEyZDFkridO3tF5izFJX0vt8ZLgtpOjPB9Liw2n&#10;BYM9vRmq2v2PVbDxh21bXGsjD7zxq273Pgn2pNTz07Ccgog0xHv4v/2hFUzGI7idSUdAzv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J8hGMUAAADcAAAADwAAAAAAAAAA&#10;AAAAAAChAgAAZHJzL2Rvd25yZXYueG1sUEsFBgAAAAAEAAQA+QAAAJMDAAAAAA==&#10;" strokeweight="1pt"/>
                <v:line id="Line 82" o:spid="_x0000_s1606"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2AGMMIAAADcAAAADwAAAGRycy9kb3ducmV2LnhtbESPQYvCMBSE74L/ITzBm6a6KLvVKCJ0&#10;8Sa2Xrw9m2dbbF5KE7X+eyMIHoeZ+YZZrjtTizu1rrKsYDKOQBDnVldcKDhmyegXhPPIGmvLpOBJ&#10;Dtarfm+JsbYPPtA99YUIEHYxKii9b2IpXV6SQTe2DXHwLrY16INsC6lbfAS4qeU0iubSYMVhocSG&#10;tiXl1/RmFFxPx1nyv9/qrE43+lwk/nS+aKWGg26zAOGp89/wp73TCv7mP/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2AGMMIAAADcAAAADwAAAAAAAAAAAAAA&#10;AAChAgAAZHJzL2Rvd25yZXYueG1sUEsFBgAAAAAEAAQA+QAAAJADAAAAAA==&#10;" strokeweight="2pt"/>
                <v:line id="Line 83" o:spid="_x0000_s1607"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Doc98QAAADcAAAADwAAAGRycy9kb3ducmV2LnhtbESP0WoCMRRE34X+Q7iFvmlWKaKrUUpt&#10;oeKD1PoB1811s7q5WZJUV7/eCIKPw8ycYabz1tbiRD5UjhX0exkI4sLpiksF27/v7ghEiMgaa8ek&#10;4EIB5rOXzhRz7c78S6dNLEWCcMhRgYmxyaUMhSGLoeca4uTtnbcYk/Sl1B7PCW5rOciyobRYcVow&#10;2NCnoeK4+bcKln63OvavpZE7Xvqver0YB3tQ6u21/ZiAiNTGZ/jR/tEKxsN3uJ9JR0DOb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0Ohz3xAAAANwAAAAPAAAAAAAAAAAA&#10;AAAAAKECAABkcnMvZG93bnJldi54bWxQSwUGAAAAAAQABAD5AAAAkgMAAAAA&#10;" strokeweight="1pt"/>
                <v:rect id="Rectangle 84" o:spid="_x0000_s1608"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I24MMA&#10;AADcAAAADwAAAGRycy9kb3ducmV2LnhtbESPwWrDMBBE74H+g9hCbrHc0BrHiRJMwdBr3QR6XKyt&#10;7dRauZLiOH9fFQo5DjPzhtkdZjOIiZzvLSt4SlIQxI3VPbcKjh/VKgfhA7LGwTIpuJGHw/5hscNC&#10;2yu/01SHVkQI+wIVdCGMhZS+6cigT+xIHL0v6wyGKF0rtcNrhJtBrtM0kwZ7jgsdjvTaUfNdX4yC&#10;sjzPp596g5WXeeoy/azb8lOp5eNcbkEEmsM9/N9+0wo22Qv8nYlHQO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I24MMAAADcAAAADwAAAAAAAAAAAAAAAACYAgAAZHJzL2Rv&#10;d25yZXYueG1sUEsFBgAAAAAEAAQA9QAAAIgDAAAAAA==&#10;" filled="f" stroked="f" strokeweight=".25pt">
                  <v:textbox inset="1pt,1pt,1pt,1pt">
                    <w:txbxContent>
                      <w:p w:rsidR="00646DB4" w:rsidRDefault="00646DB4" w:rsidP="009D6440">
                        <w:pPr>
                          <w:pStyle w:val="a4"/>
                          <w:jc w:val="center"/>
                          <w:rPr>
                            <w:sz w:val="18"/>
                          </w:rPr>
                        </w:pPr>
                        <w:r>
                          <w:rPr>
                            <w:sz w:val="18"/>
                          </w:rPr>
                          <w:t>Змн.</w:t>
                        </w:r>
                      </w:p>
                    </w:txbxContent>
                  </v:textbox>
                </v:rect>
                <v:rect id="Rectangle 85" o:spid="_x0000_s1609"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Col8IA&#10;AADcAAAADwAAAGRycy9kb3ducmV2LnhtbESPwWrDMBBE74H8g9hAboncEIzjRgmmYOi1bgI9LtbW&#10;dmutXEmxnb+PCoUeh5l5wxzPs+nFSM53lhU8bRMQxLXVHTcKLu/lJgPhA7LG3jIpuJOH82m5OGKu&#10;7cRvNFahERHCPkcFbQhDLqWvWzLot3Ygjt6ndQZDlK6R2uEU4aaXuyRJpcGO40KLA720VH9XN6Og&#10;KL7m6091wNLLLHGp3uum+FBqvZqLZxCB5vAf/mu/agWHNIXfM/EIyNM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vIKiXwgAAANwAAAAPAAAAAAAAAAAAAAAAAJgCAABkcnMvZG93&#10;bnJldi54bWxQSwUGAAAAAAQABAD1AAAAhwMAAAAA&#10;" filled="f" stroked="f" strokeweight=".25pt">
                  <v:textbox inset="1pt,1pt,1pt,1pt">
                    <w:txbxContent>
                      <w:p w:rsidR="00646DB4" w:rsidRDefault="00646DB4" w:rsidP="009D6440">
                        <w:pPr>
                          <w:pStyle w:val="a4"/>
                          <w:jc w:val="center"/>
                          <w:rPr>
                            <w:sz w:val="18"/>
                          </w:rPr>
                        </w:pPr>
                        <w:r>
                          <w:rPr>
                            <w:sz w:val="18"/>
                          </w:rPr>
                          <w:t>Арк.</w:t>
                        </w:r>
                      </w:p>
                    </w:txbxContent>
                  </v:textbox>
                </v:rect>
                <v:rect id="Rectangle 86" o:spid="_x0000_s1610"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wNDMMA&#10;AADcAAAADwAAAGRycy9kb3ducmV2LnhtbESPwWrDMBBE74H+g9hCbrHcUBzHiRJMwdBr3QR6XKyt&#10;7dRauZLiOH9fFQo9DjPzhtkfZzOIiZzvLSt4SlIQxI3VPbcKTu/VKgfhA7LGwTIpuJOH4+FhscdC&#10;2xu/0VSHVkQI+wIVdCGMhZS+6cigT+xIHL1P6wyGKF0rtcNbhJtBrtM0kwZ7jgsdjvTSUfNVX42C&#10;srzM5+96i5WXeeoy/azb8kOp5eNc7kAEmsN/+K/9qhVssw38nolHQB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GwNDMMAAADcAAAADwAAAAAAAAAAAAAAAACYAgAAZHJzL2Rv&#10;d25yZXYueG1sUEsFBgAAAAAEAAQA9QAAAIgDAAAAAA==&#10;" filled="f" stroked="f" strokeweight=".25pt">
                  <v:textbox inset="1pt,1pt,1pt,1pt">
                    <w:txbxContent>
                      <w:p w:rsidR="00646DB4" w:rsidRDefault="00646DB4" w:rsidP="009D6440">
                        <w:pPr>
                          <w:pStyle w:val="a4"/>
                          <w:jc w:val="center"/>
                          <w:rPr>
                            <w:sz w:val="18"/>
                          </w:rPr>
                        </w:pPr>
                        <w:r>
                          <w:rPr>
                            <w:sz w:val="18"/>
                          </w:rPr>
                          <w:t>№ докум.</w:t>
                        </w:r>
                      </w:p>
                    </w:txbxContent>
                  </v:textbox>
                </v:rect>
                <v:rect id="Rectangle 87" o:spid="_x0000_s1611"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fOZfr8A&#10;AADcAAAADwAAAGRycy9kb3ducmV2LnhtbERPTYvCMBC9C/sfwgh701SRotVYilDwalXwODRj291m&#10;0k2idv/95rDg8fG+d/loevEk5zvLChbzBARxbXXHjYLLuZytQfiArLG3TAp+yUO+/5jsMNP2xSd6&#10;VqERMYR9hgraEIZMSl+3ZNDP7UAcubt1BkOErpHa4SuGm14ukySVBjuODS0OdGip/q4eRkFRfI3X&#10;n2qDpZfrxKV6pZviptTndCy2IAKN4S3+dx+1gk0a18Yz8QjI/R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x85l+vwAAANwAAAAPAAAAAAAAAAAAAAAAAJgCAABkcnMvZG93bnJl&#10;di54bWxQSwUGAAAAAAQABAD1AAAAhAMAAAAA&#10;" filled="f" stroked="f" strokeweight=".25pt">
                  <v:textbox inset="1pt,1pt,1pt,1pt">
                    <w:txbxContent>
                      <w:p w:rsidR="00646DB4" w:rsidRDefault="00646DB4" w:rsidP="009D6440">
                        <w:pPr>
                          <w:pStyle w:val="a4"/>
                          <w:jc w:val="center"/>
                          <w:rPr>
                            <w:sz w:val="18"/>
                          </w:rPr>
                        </w:pPr>
                        <w:r>
                          <w:rPr>
                            <w:sz w:val="18"/>
                          </w:rPr>
                          <w:t>Підпис</w:t>
                        </w:r>
                      </w:p>
                    </w:txbxContent>
                  </v:textbox>
                </v:rect>
                <v:rect id="Rectangle 88" o:spid="_x0000_s1612"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885cEA&#10;AADcAAAADwAAAGRycy9kb3ducmV2LnhtbESPQYvCMBSE74L/ITzBm6YuUmzXKEUQ9rpVweOjebZd&#10;m5eaZLX77zeC4HGYmW+Y9XYwnbiT861lBYt5AoK4srrlWsHxsJ+tQPiArLGzTAr+yMN2Mx6tMdf2&#10;wd90L0MtIoR9jgqaEPpcSl81ZNDPbU8cvYt1BkOUrpba4SPCTSc/kiSVBluOCw32tGuoupa/RkFR&#10;/AynW5nh3stV4lK91HVxVmo6GYpPEIGG8A6/2l9aQZZm8DwTj4Dc/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6/POXBAAAA3AAAAA8AAAAAAAAAAAAAAAAAmAIAAGRycy9kb3du&#10;cmV2LnhtbFBLBQYAAAAABAAEAPUAAACGAwAAAAA=&#10;" filled="f" stroked="f" strokeweight=".25pt">
                  <v:textbox inset="1pt,1pt,1pt,1pt">
                    <w:txbxContent>
                      <w:p w:rsidR="00646DB4" w:rsidRDefault="00646DB4" w:rsidP="009D6440">
                        <w:pPr>
                          <w:pStyle w:val="a4"/>
                          <w:jc w:val="center"/>
                          <w:rPr>
                            <w:sz w:val="18"/>
                          </w:rPr>
                        </w:pPr>
                        <w:r>
                          <w:rPr>
                            <w:sz w:val="18"/>
                          </w:rPr>
                          <w:t>Дата</w:t>
                        </w:r>
                      </w:p>
                    </w:txbxContent>
                  </v:textbox>
                </v:rect>
                <v:rect id="Rectangle 89" o:spid="_x0000_s1613"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wDpb8A&#10;AADcAAAADwAAAGRycy9kb3ducmV2LnhtbERPy4rCMBTdD/gP4QruNFXERzUtRRDc2pmBWV6aa1tt&#10;bmoStf79ZDEwy8N57/PBdOJJzreWFcxnCQjiyuqWawVfn8fpBoQPyBo7y6TgTR7ybPSxx1TbF5/p&#10;WYZaxBD2KSpoQuhTKX3VkEE/sz1x5C7WGQwRulpqh68Ybjq5SJKVNNhybGiwp0ND1a18GAVFcR2+&#10;7+UWj15uErfSS10XP0pNxkOxAxFoCP/iP/dJK9iu4/x4Jh4Bmf0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KXAOlvwAAANwAAAAPAAAAAAAAAAAAAAAAAJgCAABkcnMvZG93bnJl&#10;di54bWxQSwUGAAAAAAQABAD1AAAAhAMAAAAA&#10;" filled="f" stroked="f" strokeweight=".25pt">
                  <v:textbox inset="1pt,1pt,1pt,1pt">
                    <w:txbxContent>
                      <w:p w:rsidR="00646DB4" w:rsidRDefault="00646DB4" w:rsidP="009D6440">
                        <w:pPr>
                          <w:pStyle w:val="a4"/>
                          <w:jc w:val="center"/>
                          <w:rPr>
                            <w:sz w:val="18"/>
                          </w:rPr>
                        </w:pPr>
                        <w:r>
                          <w:rPr>
                            <w:sz w:val="18"/>
                          </w:rPr>
                          <w:t>Арк.</w:t>
                        </w:r>
                      </w:p>
                    </w:txbxContent>
                  </v:textbox>
                </v:rect>
                <v:rect id="Rectangle 90" o:spid="_x0000_s1614" style="position:absolute;left:19061;top:19435;width:889;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RCmPsEA&#10;AADcAAAADwAAAGRycy9kb3ducmV2LnhtbESPT4vCMBTE74LfITxhb5q6iH+qUYogeLW6sMdH82yr&#10;zUtNstr99kYQPA4z8xtmtelMI+7kfG1ZwXiUgCAurK65VHA67oZzED4ga2wsk4J/8rBZ93srTLV9&#10;8IHueShFhLBPUUEVQptK6YuKDPqRbYmjd7bOYIjSlVI7fES4aeR3kkylwZrjQoUtbSsqrvmfUZBl&#10;l+7nli9w5+U8cVM90WX2q9TXoMuWIAJ14RN+t/dawWI2hteZeATk+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UQpj7BAAAA3AAAAA8AAAAAAAAAAAAAAAAAmAIAAGRycy9kb3du&#10;cmV2LnhtbFBLBQYAAAAABAAEAPUAAACGAwAAAAA=&#10;" filled="f" stroked="f" strokeweight=".25pt">
                  <v:textbox inset="1pt,1pt,1pt,1pt">
                    <w:txbxContent>
                      <w:p w:rsidR="00646DB4" w:rsidRPr="000D6894" w:rsidRDefault="00646DB4" w:rsidP="00150792">
                        <w:pPr>
                          <w:ind w:left="0"/>
                          <w:rPr>
                            <w:rFonts w:ascii="GOST type B" w:hAnsi="GOST type B"/>
                            <w:i/>
                          </w:rPr>
                        </w:pPr>
                        <w:r>
                          <w:rPr>
                            <w:rFonts w:ascii="GOST type B" w:hAnsi="GOST type B"/>
                            <w:i/>
                          </w:rPr>
                          <w:t>31</w:t>
                        </w:r>
                      </w:p>
                    </w:txbxContent>
                  </v:textbox>
                </v:rect>
                <v:rect id="Rectangle 91" o:spid="_x0000_s1615"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cI4ScEA&#10;AADcAAAADwAAAGRycy9kb3ducmV2LnhtbESPT4vCMBTE74LfITzBm6aK+KdrlLIgeLUqeHw0b9vu&#10;Ni81yWr99kYQPA4z8xtmve1MI27kfG1ZwWScgCAurK65VHA67kZLED4ga2wsk4IHedhu+r01ptre&#10;+UC3PJQiQtinqKAKoU2l9EVFBv3YtsTR+7HOYIjSlVI7vEe4aeQ0SebSYM1xocKWvisq/vJ/oyDL&#10;frvzNV/hzstl4uZ6psvsotRw0GVfIAJ14RN+t/dawWoxhdeZeATk5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XCOEnBAAAA3AAAAA8AAAAAAAAAAAAAAAAAmAIAAGRycy9kb3du&#10;cmV2LnhtbFBLBQYAAAAABAAEAPUAAACGAwAAAAA=&#10;" filled="f" stroked="f" strokeweight=".25pt">
                  <v:textbox inset="1pt,1pt,1pt,1pt">
                    <w:txbxContent>
                      <w:p w:rsidR="00646DB4" w:rsidRPr="00733ED0" w:rsidRDefault="00646DB4" w:rsidP="009D6440">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23</w:t>
                        </w:r>
                        <w:r w:rsidRPr="00733ED0">
                          <w:rPr>
                            <w:rFonts w:ascii="GOST type A" w:hAnsi="GOST type A"/>
                            <w:i/>
                            <w:sz w:val="32"/>
                          </w:rPr>
                          <w:t xml:space="preserve"> ПЗ</w:t>
                        </w:r>
                      </w:p>
                      <w:p w:rsidR="00646DB4" w:rsidRPr="00A05256" w:rsidRDefault="00646DB4" w:rsidP="009D6440">
                        <w:pPr>
                          <w:pStyle w:val="3"/>
                          <w:jc w:val="center"/>
                          <w:rPr>
                            <w:rFonts w:ascii="GOST type B" w:hAnsi="GOST type B"/>
                            <w:i/>
                          </w:rPr>
                        </w:pPr>
                      </w:p>
                    </w:txbxContent>
                  </v:textbox>
                </v:rect>
                <w10:wrap anchorx="page" anchory="page"/>
              </v:group>
            </w:pict>
          </mc:Fallback>
        </mc:AlternateContent>
      </w:r>
      <w:r w:rsidR="00282AEA" w:rsidRPr="00282AEA">
        <w:rPr>
          <w:rFonts w:ascii="GOST type B" w:eastAsia="Times New Roman" w:hAnsi="GOST type B"/>
          <w:i/>
          <w:color w:val="auto"/>
          <w:position w:val="-10"/>
          <w:lang w:val="uk-UA" w:eastAsia="ru-RU"/>
        </w:rPr>
        <w:object w:dxaOrig="180" w:dyaOrig="340">
          <v:shape id="_x0000_i1040" type="#_x0000_t75" style="width:9.25pt;height:16.6pt" o:ole="" fillcolor="window">
            <v:imagedata r:id="rId43" o:title=""/>
          </v:shape>
          <o:OLEObject Type="Embed" ProgID="Equation.3" ShapeID="_x0000_i1040" DrawAspect="Content" ObjectID="_1809769123" r:id="rId44"/>
        </w:object>
      </w:r>
      <w:proofErr w:type="gramStart"/>
      <w:r w:rsidR="00282AEA" w:rsidRPr="00282AEA">
        <w:rPr>
          <w:rFonts w:ascii="GOST type B" w:eastAsia="Times New Roman" w:hAnsi="GOST type B"/>
          <w:i/>
          <w:color w:val="auto"/>
          <w:lang w:val="en-US" w:eastAsia="ru-RU"/>
        </w:rPr>
        <w:t>t</w:t>
      </w:r>
      <w:r w:rsidR="00282AEA" w:rsidRPr="00282AEA">
        <w:rPr>
          <w:rFonts w:ascii="GOST type B" w:eastAsia="Times New Roman" w:hAnsi="GOST type B"/>
          <w:i/>
          <w:color w:val="auto"/>
          <w:vertAlign w:val="subscript"/>
          <w:lang w:val="uk-UA" w:eastAsia="ru-RU"/>
        </w:rPr>
        <w:t>п</w:t>
      </w:r>
      <w:proofErr w:type="gramEnd"/>
      <w:r w:rsidR="00282AEA" w:rsidRPr="00282AEA">
        <w:rPr>
          <w:rFonts w:ascii="GOST type B" w:eastAsia="Times New Roman" w:hAnsi="GOST type B"/>
          <w:i/>
          <w:color w:val="auto"/>
          <w:lang w:val="uk-UA" w:eastAsia="ru-RU"/>
        </w:rPr>
        <w:t xml:space="preserve"> = </w:t>
      </w:r>
      <w:proofErr w:type="spellStart"/>
      <w:r w:rsidR="00282AEA" w:rsidRPr="00282AEA">
        <w:rPr>
          <w:rFonts w:ascii="Arial" w:eastAsia="Times New Roman" w:hAnsi="Arial" w:cs="Arial"/>
          <w:i/>
          <w:color w:val="auto"/>
          <w:lang w:val="uk-UA" w:eastAsia="ru-RU"/>
        </w:rPr>
        <w:t>ј</w:t>
      </w:r>
      <w:r w:rsidR="00282AEA" w:rsidRPr="00282AEA">
        <w:rPr>
          <w:rFonts w:ascii="GOST type B" w:eastAsia="Times New Roman" w:hAnsi="GOST type B"/>
          <w:i/>
          <w:color w:val="auto"/>
          <w:vertAlign w:val="subscript"/>
          <w:lang w:val="uk-UA" w:eastAsia="ru-RU"/>
        </w:rPr>
        <w:t>пр</w:t>
      </w:r>
      <w:proofErr w:type="spellEnd"/>
      <w:r w:rsidR="00282AEA" w:rsidRPr="00282AEA">
        <w:rPr>
          <w:rFonts w:ascii="GOST type B" w:eastAsia="Times New Roman" w:hAnsi="GOST type B"/>
          <w:i/>
          <w:color w:val="auto"/>
          <w:lang w:val="uk-UA" w:eastAsia="ru-RU"/>
        </w:rPr>
        <w:t>·</w:t>
      </w:r>
      <w:r w:rsidR="00282AEA" w:rsidRPr="00282AEA">
        <w:rPr>
          <w:rFonts w:ascii="Arial" w:eastAsia="Times New Roman" w:hAnsi="Arial" w:cs="Arial"/>
          <w:i/>
          <w:color w:val="auto"/>
          <w:lang w:val="uk-UA" w:eastAsia="ru-RU"/>
        </w:rPr>
        <w:t>∆ω</w:t>
      </w:r>
      <w:r w:rsidR="00282AEA" w:rsidRPr="00282AEA">
        <w:rPr>
          <w:rFonts w:ascii="GOST type B" w:eastAsia="Times New Roman" w:hAnsi="GOST type B"/>
          <w:i/>
          <w:color w:val="auto"/>
          <w:lang w:val="uk-UA" w:eastAsia="ru-RU"/>
        </w:rPr>
        <w:t xml:space="preserve"> / </w:t>
      </w:r>
      <w:proofErr w:type="spellStart"/>
      <w:r w:rsidR="00282AEA" w:rsidRPr="00282AEA">
        <w:rPr>
          <w:rFonts w:ascii="GOST type B" w:eastAsia="Times New Roman" w:hAnsi="GOST type B" w:cs="GOST type B"/>
          <w:i/>
          <w:color w:val="auto"/>
          <w:lang w:val="uk-UA" w:eastAsia="ru-RU"/>
        </w:rPr>
        <w:t>М</w:t>
      </w:r>
      <w:r w:rsidR="00282AEA" w:rsidRPr="00282AEA">
        <w:rPr>
          <w:rFonts w:ascii="GOST type B" w:eastAsia="Times New Roman" w:hAnsi="GOST type B"/>
          <w:i/>
          <w:color w:val="auto"/>
          <w:vertAlign w:val="subscript"/>
          <w:lang w:val="uk-UA" w:eastAsia="ru-RU"/>
        </w:rPr>
        <w:t>дин.сер</w:t>
      </w:r>
      <w:proofErr w:type="spellEnd"/>
      <w:r w:rsidR="00282AEA" w:rsidRPr="00282AEA">
        <w:rPr>
          <w:rFonts w:ascii="GOST type B" w:eastAsia="Times New Roman" w:hAnsi="GOST type B"/>
          <w:i/>
          <w:color w:val="auto"/>
          <w:vertAlign w:val="subscript"/>
          <w:lang w:val="uk-UA" w:eastAsia="ru-RU"/>
        </w:rPr>
        <w:t>.</w:t>
      </w:r>
      <w:r w:rsidR="00282AEA" w:rsidRPr="00282AEA">
        <w:rPr>
          <w:rFonts w:ascii="GOST type B" w:eastAsia="Times New Roman" w:hAnsi="GOST type B"/>
          <w:i/>
          <w:color w:val="auto"/>
          <w:lang w:val="uk-UA" w:eastAsia="ru-RU"/>
        </w:rPr>
        <w:t xml:space="preserve"> (с) </w:t>
      </w:r>
      <w:r w:rsidR="00E06408">
        <w:rPr>
          <w:rFonts w:ascii="GOST type B" w:eastAsia="Times New Roman" w:hAnsi="GOST type B"/>
          <w:color w:val="auto"/>
          <w:lang w:val="uk-UA" w:eastAsia="ru-RU"/>
        </w:rPr>
        <w:t xml:space="preserve">     </w:t>
      </w:r>
      <w:r w:rsidR="00282AEA" w:rsidRPr="00E06408">
        <w:rPr>
          <w:rFonts w:ascii="GOST type B" w:eastAsia="Times New Roman" w:hAnsi="GOST type B"/>
          <w:color w:val="auto"/>
          <w:lang w:val="uk-UA" w:eastAsia="ru-RU"/>
        </w:rPr>
        <w:t xml:space="preserve">                </w:t>
      </w:r>
      <w:r w:rsidR="00282AEA" w:rsidRPr="00282AEA">
        <w:rPr>
          <w:rFonts w:ascii="GOST type B" w:eastAsia="Times New Roman" w:hAnsi="GOST type B"/>
          <w:i/>
          <w:color w:val="auto"/>
          <w:lang w:val="uk-UA" w:eastAsia="ru-RU"/>
        </w:rPr>
        <w:t xml:space="preserve"> </w:t>
      </w:r>
      <w:r w:rsidR="00F82C7E">
        <w:rPr>
          <w:rFonts w:eastAsia="Times New Roman"/>
          <w:color w:val="auto"/>
          <w:lang w:val="uk-UA" w:eastAsia="ru-RU"/>
        </w:rPr>
        <w:t>(3.25</w:t>
      </w:r>
      <w:r w:rsidR="00282AEA" w:rsidRPr="00E06408">
        <w:rPr>
          <w:rFonts w:eastAsia="Times New Roman"/>
          <w:color w:val="auto"/>
          <w:lang w:val="uk-UA" w:eastAsia="ru-RU"/>
        </w:rPr>
        <w:t>)</w:t>
      </w:r>
    </w:p>
    <w:p w:rsidR="00282AEA" w:rsidRPr="00B11066" w:rsidRDefault="00282AEA" w:rsidP="00282AEA">
      <w:pPr>
        <w:spacing w:line="360" w:lineRule="auto"/>
        <w:ind w:left="0" w:firstLine="567"/>
        <w:jc w:val="left"/>
        <w:rPr>
          <w:rFonts w:ascii="GOST type B" w:eastAsia="Times New Roman" w:hAnsi="GOST type B"/>
          <w:color w:val="auto"/>
          <w:lang w:val="uk-UA" w:eastAsia="ru-RU"/>
        </w:rPr>
      </w:pPr>
      <w:r w:rsidRPr="00282AEA">
        <w:rPr>
          <w:rFonts w:eastAsia="Times New Roman"/>
          <w:color w:val="auto"/>
          <w:lang w:val="uk-UA" w:eastAsia="ru-RU"/>
        </w:rPr>
        <w:t>де</w:t>
      </w:r>
      <w:r w:rsidRPr="00282AEA">
        <w:rPr>
          <w:rFonts w:ascii="GOST type B" w:eastAsia="Times New Roman" w:hAnsi="GOST type B"/>
          <w:i/>
          <w:color w:val="auto"/>
          <w:spacing w:val="-2"/>
          <w:lang w:val="uk-UA" w:eastAsia="ru-RU"/>
        </w:rPr>
        <w:t xml:space="preserve"> </w:t>
      </w:r>
      <w:proofErr w:type="spellStart"/>
      <w:r w:rsidRPr="00282AEA">
        <w:rPr>
          <w:rFonts w:ascii="Arial" w:eastAsia="Times New Roman" w:hAnsi="Arial" w:cs="Arial"/>
          <w:i/>
          <w:color w:val="auto"/>
          <w:spacing w:val="-2"/>
          <w:lang w:val="uk-UA" w:eastAsia="ru-RU"/>
        </w:rPr>
        <w:t>ј</w:t>
      </w:r>
      <w:r w:rsidRPr="00282AEA">
        <w:rPr>
          <w:rFonts w:ascii="GOST type B" w:eastAsia="Times New Roman" w:hAnsi="GOST type B"/>
          <w:i/>
          <w:color w:val="auto"/>
          <w:spacing w:val="-2"/>
          <w:vertAlign w:val="subscript"/>
          <w:lang w:val="uk-UA" w:eastAsia="ru-RU"/>
        </w:rPr>
        <w:t>п</w:t>
      </w:r>
      <w:proofErr w:type="spellEnd"/>
      <w:r w:rsidRPr="00282AEA">
        <w:rPr>
          <w:rFonts w:ascii="GOST type B" w:eastAsia="Times New Roman" w:hAnsi="GOST type B"/>
          <w:i/>
          <w:color w:val="auto"/>
          <w:spacing w:val="-2"/>
          <w:lang w:val="uk-UA" w:eastAsia="ru-RU"/>
        </w:rPr>
        <w:t xml:space="preserve"> </w:t>
      </w:r>
      <w:r w:rsidRPr="00282AEA">
        <w:rPr>
          <w:rFonts w:eastAsia="Times New Roman"/>
          <w:color w:val="auto"/>
          <w:lang w:val="uk-UA" w:eastAsia="ru-RU"/>
        </w:rPr>
        <w:t>– момент інерції приводу, визначається по формулі:</w:t>
      </w:r>
      <w:r w:rsidRPr="00282AEA">
        <w:rPr>
          <w:rFonts w:ascii="GOST type B" w:eastAsia="Times New Roman" w:hAnsi="GOST type B"/>
          <w:i/>
          <w:color w:val="auto"/>
          <w:spacing w:val="-2"/>
          <w:lang w:val="uk-UA" w:eastAsia="ru-RU"/>
        </w:rPr>
        <w:t xml:space="preserve"> </w:t>
      </w:r>
      <w:proofErr w:type="spellStart"/>
      <w:r w:rsidRPr="00282AEA">
        <w:rPr>
          <w:rFonts w:ascii="Arial" w:eastAsia="Times New Roman" w:hAnsi="Arial" w:cs="Arial"/>
          <w:i/>
          <w:color w:val="auto"/>
          <w:spacing w:val="-2"/>
          <w:lang w:val="uk-UA" w:eastAsia="ru-RU"/>
        </w:rPr>
        <w:t>ј</w:t>
      </w:r>
      <w:r w:rsidRPr="00282AEA">
        <w:rPr>
          <w:rFonts w:ascii="GOST type B" w:eastAsia="Times New Roman" w:hAnsi="GOST type B"/>
          <w:i/>
          <w:color w:val="auto"/>
          <w:spacing w:val="-2"/>
          <w:vertAlign w:val="subscript"/>
          <w:lang w:val="uk-UA" w:eastAsia="ru-RU"/>
        </w:rPr>
        <w:t>пр</w:t>
      </w:r>
      <w:proofErr w:type="spellEnd"/>
      <w:r w:rsidRPr="00282AEA">
        <w:rPr>
          <w:rFonts w:ascii="GOST type B" w:eastAsia="Times New Roman" w:hAnsi="GOST type B"/>
          <w:i/>
          <w:color w:val="auto"/>
          <w:spacing w:val="-2"/>
          <w:lang w:val="uk-UA" w:eastAsia="ru-RU"/>
        </w:rPr>
        <w:t xml:space="preserve"> = </w:t>
      </w:r>
      <w:proofErr w:type="spellStart"/>
      <w:r w:rsidRPr="00282AEA">
        <w:rPr>
          <w:rFonts w:ascii="Arial" w:eastAsia="Times New Roman" w:hAnsi="Arial" w:cs="Arial"/>
          <w:i/>
          <w:color w:val="auto"/>
          <w:spacing w:val="-2"/>
          <w:lang w:val="uk-UA" w:eastAsia="ru-RU"/>
        </w:rPr>
        <w:t>ј</w:t>
      </w:r>
      <w:r w:rsidRPr="00282AEA">
        <w:rPr>
          <w:rFonts w:ascii="GOST type B" w:eastAsia="Times New Roman" w:hAnsi="GOST type B"/>
          <w:i/>
          <w:color w:val="auto"/>
          <w:spacing w:val="-2"/>
          <w:vertAlign w:val="subscript"/>
          <w:lang w:val="uk-UA" w:eastAsia="ru-RU"/>
        </w:rPr>
        <w:t>м</w:t>
      </w:r>
      <w:proofErr w:type="spellEnd"/>
      <w:r w:rsidRPr="00282AEA">
        <w:rPr>
          <w:rFonts w:ascii="GOST type B" w:eastAsia="Times New Roman" w:hAnsi="GOST type B"/>
          <w:i/>
          <w:color w:val="auto"/>
          <w:spacing w:val="-2"/>
          <w:lang w:val="uk-UA" w:eastAsia="ru-RU"/>
        </w:rPr>
        <w:t xml:space="preserve"> + </w:t>
      </w:r>
      <w:proofErr w:type="spellStart"/>
      <w:r w:rsidRPr="00282AEA">
        <w:rPr>
          <w:rFonts w:ascii="Arial" w:eastAsia="Times New Roman" w:hAnsi="Arial" w:cs="Arial"/>
          <w:i/>
          <w:color w:val="auto"/>
          <w:spacing w:val="-2"/>
          <w:lang w:val="uk-UA" w:eastAsia="ru-RU"/>
        </w:rPr>
        <w:t>ј</w:t>
      </w:r>
      <w:r w:rsidRPr="00282AEA">
        <w:rPr>
          <w:rFonts w:ascii="GOST type B" w:eastAsia="Times New Roman" w:hAnsi="GOST type B"/>
          <w:i/>
          <w:color w:val="auto"/>
          <w:spacing w:val="-2"/>
          <w:vertAlign w:val="subscript"/>
          <w:lang w:val="uk-UA" w:eastAsia="ru-RU"/>
        </w:rPr>
        <w:t>дв</w:t>
      </w:r>
      <w:proofErr w:type="spellEnd"/>
      <w:r w:rsidRPr="00282AEA">
        <w:rPr>
          <w:rFonts w:ascii="GOST type B" w:eastAsia="Times New Roman" w:hAnsi="GOST type B"/>
          <w:i/>
          <w:color w:val="auto"/>
          <w:spacing w:val="-2"/>
          <w:lang w:val="uk-UA" w:eastAsia="ru-RU"/>
        </w:rPr>
        <w:t xml:space="preserve">          </w:t>
      </w:r>
      <w:r w:rsidR="00B11066" w:rsidRPr="00B11066">
        <w:rPr>
          <w:rFonts w:eastAsia="Times New Roman"/>
          <w:color w:val="auto"/>
          <w:spacing w:val="-2"/>
          <w:lang w:val="uk-UA" w:eastAsia="ru-RU"/>
        </w:rPr>
        <w:t>(3</w:t>
      </w:r>
      <w:r w:rsidRPr="00B11066">
        <w:rPr>
          <w:rFonts w:eastAsia="Times New Roman"/>
          <w:color w:val="auto"/>
          <w:spacing w:val="-2"/>
          <w:lang w:val="uk-UA" w:eastAsia="ru-RU"/>
        </w:rPr>
        <w:t>.2</w:t>
      </w:r>
      <w:r w:rsidRPr="00B11066">
        <w:rPr>
          <w:rFonts w:eastAsia="Times New Roman"/>
          <w:color w:val="auto"/>
          <w:lang w:val="uk-UA" w:eastAsia="ru-RU"/>
        </w:rPr>
        <w:t>)</w:t>
      </w:r>
    </w:p>
    <w:p w:rsidR="00282AEA" w:rsidRPr="00282AEA" w:rsidRDefault="00282AEA" w:rsidP="00282AEA">
      <w:pPr>
        <w:spacing w:line="360" w:lineRule="auto"/>
        <w:ind w:left="0" w:firstLine="426"/>
        <w:jc w:val="center"/>
        <w:rPr>
          <w:rFonts w:ascii="GOST type B" w:eastAsia="Times New Roman" w:hAnsi="GOST type B"/>
          <w:i/>
          <w:color w:val="auto"/>
          <w:vertAlign w:val="superscript"/>
          <w:lang w:val="uk-UA" w:eastAsia="ru-RU"/>
        </w:rPr>
      </w:pPr>
      <w:proofErr w:type="spellStart"/>
      <w:r w:rsidRPr="00282AEA">
        <w:rPr>
          <w:rFonts w:ascii="Arial" w:eastAsia="Times New Roman" w:hAnsi="Arial" w:cs="Arial"/>
          <w:i/>
          <w:color w:val="auto"/>
          <w:spacing w:val="-2"/>
          <w:lang w:val="uk-UA" w:eastAsia="ru-RU"/>
        </w:rPr>
        <w:t>ј</w:t>
      </w:r>
      <w:r w:rsidRPr="00282AEA">
        <w:rPr>
          <w:rFonts w:ascii="GOST type B" w:eastAsia="Times New Roman" w:hAnsi="GOST type B"/>
          <w:i/>
          <w:color w:val="auto"/>
          <w:spacing w:val="-2"/>
          <w:vertAlign w:val="subscript"/>
          <w:lang w:val="uk-UA" w:eastAsia="ru-RU"/>
        </w:rPr>
        <w:t>пр</w:t>
      </w:r>
      <w:proofErr w:type="spellEnd"/>
      <w:r w:rsidRPr="00282AEA">
        <w:rPr>
          <w:rFonts w:ascii="GOST type B" w:eastAsia="Times New Roman" w:hAnsi="GOST type B"/>
          <w:i/>
          <w:color w:val="auto"/>
          <w:spacing w:val="-2"/>
          <w:lang w:val="uk-UA" w:eastAsia="ru-RU"/>
        </w:rPr>
        <w:t xml:space="preserve"> = 0,3 + 0,0075 = 0,3075 кгĦм</w:t>
      </w:r>
      <w:r w:rsidRPr="00282AEA">
        <w:rPr>
          <w:rFonts w:ascii="GOST type B" w:eastAsia="Times New Roman" w:hAnsi="GOST type B"/>
          <w:i/>
          <w:color w:val="auto"/>
          <w:spacing w:val="-2"/>
          <w:vertAlign w:val="superscript"/>
          <w:lang w:val="uk-UA" w:eastAsia="ru-RU"/>
        </w:rPr>
        <w:t>2</w:t>
      </w:r>
    </w:p>
    <w:p w:rsidR="00282AEA" w:rsidRPr="00282AEA" w:rsidRDefault="00282AEA" w:rsidP="00282AEA">
      <w:pPr>
        <w:spacing w:line="360" w:lineRule="auto"/>
        <w:ind w:left="0" w:firstLine="426"/>
        <w:jc w:val="left"/>
        <w:rPr>
          <w:rFonts w:ascii="GOST type B" w:eastAsia="Times New Roman" w:hAnsi="GOST type B"/>
          <w:i/>
          <w:lang w:val="uk-UA" w:eastAsia="ru-RU"/>
        </w:rPr>
      </w:pPr>
      <w:proofErr w:type="spellStart"/>
      <w:r w:rsidRPr="00282AEA">
        <w:rPr>
          <w:rFonts w:ascii="Arial" w:eastAsia="Times New Roman" w:hAnsi="Arial" w:cs="Arial"/>
          <w:i/>
          <w:color w:val="auto"/>
          <w:lang w:val="uk-UA" w:eastAsia="ru-RU"/>
        </w:rPr>
        <w:t>ј</w:t>
      </w:r>
      <w:r w:rsidRPr="00282AEA">
        <w:rPr>
          <w:rFonts w:ascii="GOST type B" w:eastAsia="Times New Roman" w:hAnsi="GOST type B"/>
          <w:i/>
          <w:color w:val="auto"/>
          <w:vertAlign w:val="subscript"/>
          <w:lang w:val="uk-UA" w:eastAsia="ru-RU"/>
        </w:rPr>
        <w:t>м</w:t>
      </w:r>
      <w:proofErr w:type="spellEnd"/>
      <w:r w:rsidRPr="00282AEA">
        <w:rPr>
          <w:rFonts w:ascii="GOST type B" w:eastAsia="Times New Roman" w:hAnsi="GOST type B"/>
          <w:i/>
          <w:color w:val="auto"/>
          <w:lang w:val="uk-UA" w:eastAsia="ru-RU"/>
        </w:rPr>
        <w:t xml:space="preserve"> </w:t>
      </w:r>
      <w:r w:rsidRPr="00282AEA">
        <w:rPr>
          <w:rFonts w:eastAsia="Times New Roman"/>
          <w:color w:val="auto"/>
          <w:lang w:val="uk-UA" w:eastAsia="ru-RU"/>
        </w:rPr>
        <w:t xml:space="preserve">– момент інерції </w:t>
      </w:r>
      <w:r w:rsidR="00B11066">
        <w:rPr>
          <w:rFonts w:eastAsia="Times New Roman"/>
          <w:color w:val="auto"/>
          <w:lang w:val="uk-UA" w:eastAsia="ru-RU"/>
        </w:rPr>
        <w:t>робочої машини</w:t>
      </w:r>
      <w:r w:rsidRPr="00282AEA">
        <w:rPr>
          <w:rFonts w:eastAsia="Times New Roman"/>
          <w:color w:val="auto"/>
          <w:lang w:val="uk-UA" w:eastAsia="ru-RU"/>
        </w:rPr>
        <w:t>,</w:t>
      </w:r>
      <w:r w:rsidRPr="00282AEA">
        <w:rPr>
          <w:rFonts w:ascii="GOST type B" w:eastAsia="Times New Roman" w:hAnsi="GOST type B"/>
          <w:i/>
          <w:color w:val="auto"/>
          <w:lang w:val="uk-UA" w:eastAsia="ru-RU"/>
        </w:rPr>
        <w:t xml:space="preserve"> </w:t>
      </w:r>
      <w:r w:rsidRPr="00282AEA">
        <w:rPr>
          <w:rFonts w:ascii="GOST type B" w:eastAsia="Times New Roman" w:hAnsi="GOST type B"/>
          <w:i/>
          <w:lang w:val="uk-UA" w:eastAsia="ru-RU"/>
        </w:rPr>
        <w:t>кг</w:t>
      </w:r>
      <w:r w:rsidRPr="00282AEA">
        <w:rPr>
          <w:rFonts w:ascii="GOST type B" w:eastAsia="Times New Roman" w:hAnsi="GOST type B"/>
          <w:i/>
          <w:color w:val="auto"/>
          <w:lang w:val="uk-UA" w:eastAsia="ru-RU"/>
        </w:rPr>
        <w:t>·</w:t>
      </w:r>
      <w:r w:rsidRPr="00282AEA">
        <w:rPr>
          <w:rFonts w:ascii="GOST type B" w:eastAsia="Times New Roman" w:hAnsi="GOST type B"/>
          <w:i/>
          <w:lang w:val="uk-UA" w:eastAsia="ru-RU"/>
        </w:rPr>
        <w:t>м</w:t>
      </w:r>
      <w:r w:rsidRPr="00282AEA">
        <w:rPr>
          <w:rFonts w:ascii="GOST type B" w:eastAsia="Times New Roman" w:hAnsi="GOST type B"/>
          <w:i/>
          <w:vertAlign w:val="superscript"/>
          <w:lang w:val="uk-UA" w:eastAsia="ru-RU"/>
        </w:rPr>
        <w:t>2</w:t>
      </w:r>
      <w:r w:rsidRPr="00282AEA">
        <w:rPr>
          <w:rFonts w:ascii="GOST type B" w:eastAsia="Times New Roman" w:hAnsi="GOST type B"/>
          <w:i/>
          <w:lang w:val="uk-UA" w:eastAsia="ru-RU"/>
        </w:rPr>
        <w:t>;</w:t>
      </w:r>
    </w:p>
    <w:p w:rsidR="00282AEA" w:rsidRPr="00282AEA" w:rsidRDefault="00282AEA" w:rsidP="00282AEA">
      <w:pPr>
        <w:spacing w:line="360" w:lineRule="auto"/>
        <w:ind w:left="0" w:firstLine="426"/>
        <w:jc w:val="left"/>
        <w:rPr>
          <w:rFonts w:ascii="GOST type B" w:eastAsia="Times New Roman" w:hAnsi="GOST type B"/>
          <w:i/>
          <w:color w:val="auto"/>
          <w:lang w:val="uk-UA" w:eastAsia="ru-RU"/>
        </w:rPr>
      </w:pPr>
      <w:proofErr w:type="spellStart"/>
      <w:r w:rsidRPr="00282AEA">
        <w:rPr>
          <w:rFonts w:ascii="Arial" w:eastAsia="Times New Roman" w:hAnsi="Arial" w:cs="Arial"/>
          <w:i/>
          <w:color w:val="auto"/>
          <w:lang w:val="uk-UA" w:eastAsia="ru-RU"/>
        </w:rPr>
        <w:t>ј</w:t>
      </w:r>
      <w:r w:rsidRPr="00282AEA">
        <w:rPr>
          <w:rFonts w:ascii="GOST type B" w:eastAsia="Times New Roman" w:hAnsi="GOST type B"/>
          <w:i/>
          <w:color w:val="auto"/>
          <w:vertAlign w:val="subscript"/>
          <w:lang w:val="uk-UA" w:eastAsia="ru-RU"/>
        </w:rPr>
        <w:t>дв</w:t>
      </w:r>
      <w:proofErr w:type="spellEnd"/>
      <w:r w:rsidRPr="00282AEA">
        <w:rPr>
          <w:rFonts w:ascii="GOST type B" w:eastAsia="Times New Roman" w:hAnsi="GOST type B"/>
          <w:i/>
          <w:color w:val="auto"/>
          <w:lang w:val="uk-UA" w:eastAsia="ru-RU"/>
        </w:rPr>
        <w:t xml:space="preserve"> </w:t>
      </w:r>
      <w:r w:rsidRPr="00282AEA">
        <w:rPr>
          <w:rFonts w:eastAsia="Times New Roman"/>
          <w:color w:val="auto"/>
          <w:lang w:val="uk-UA" w:eastAsia="ru-RU"/>
        </w:rPr>
        <w:t>– момент інерції</w:t>
      </w:r>
      <w:r w:rsidR="00B11066">
        <w:rPr>
          <w:rFonts w:eastAsia="Times New Roman"/>
          <w:color w:val="auto"/>
          <w:lang w:val="uk-UA" w:eastAsia="ru-RU"/>
        </w:rPr>
        <w:t xml:space="preserve"> електродвигуна</w:t>
      </w:r>
      <w:r w:rsidRPr="00282AEA">
        <w:rPr>
          <w:rFonts w:eastAsia="Times New Roman"/>
          <w:color w:val="auto"/>
          <w:lang w:val="uk-UA" w:eastAsia="ru-RU"/>
        </w:rPr>
        <w:t>,</w:t>
      </w:r>
      <w:r w:rsidRPr="00282AEA">
        <w:rPr>
          <w:rFonts w:ascii="GOST type B" w:eastAsia="Times New Roman" w:hAnsi="GOST type B"/>
          <w:i/>
          <w:color w:val="auto"/>
          <w:lang w:val="uk-UA" w:eastAsia="ru-RU"/>
        </w:rPr>
        <w:t xml:space="preserve"> </w:t>
      </w:r>
      <w:r w:rsidRPr="00282AEA">
        <w:rPr>
          <w:rFonts w:ascii="GOST type B" w:eastAsia="Times New Roman" w:hAnsi="GOST type B"/>
          <w:i/>
          <w:lang w:val="uk-UA" w:eastAsia="ru-RU"/>
        </w:rPr>
        <w:t>кг</w:t>
      </w:r>
      <w:r w:rsidRPr="00282AEA">
        <w:rPr>
          <w:rFonts w:ascii="GOST type B" w:eastAsia="Times New Roman" w:hAnsi="GOST type B"/>
          <w:i/>
          <w:color w:val="auto"/>
          <w:lang w:val="uk-UA" w:eastAsia="ru-RU"/>
        </w:rPr>
        <w:t>·</w:t>
      </w:r>
      <w:r w:rsidRPr="00282AEA">
        <w:rPr>
          <w:rFonts w:ascii="GOST type B" w:eastAsia="Times New Roman" w:hAnsi="GOST type B"/>
          <w:i/>
          <w:lang w:val="uk-UA" w:eastAsia="ru-RU"/>
        </w:rPr>
        <w:t>м</w:t>
      </w:r>
      <w:r w:rsidRPr="00282AEA">
        <w:rPr>
          <w:rFonts w:ascii="GOST type B" w:eastAsia="Times New Roman" w:hAnsi="GOST type B"/>
          <w:i/>
          <w:vertAlign w:val="superscript"/>
          <w:lang w:val="uk-UA" w:eastAsia="ru-RU"/>
        </w:rPr>
        <w:t>2</w:t>
      </w:r>
      <w:r w:rsidRPr="00282AEA">
        <w:rPr>
          <w:rFonts w:ascii="GOST type B" w:eastAsia="Times New Roman" w:hAnsi="GOST type B"/>
          <w:i/>
          <w:lang w:val="uk-UA" w:eastAsia="ru-RU"/>
        </w:rPr>
        <w:t>.</w:t>
      </w:r>
    </w:p>
    <w:p w:rsidR="00282AEA" w:rsidRPr="00282AEA" w:rsidRDefault="00282AEA" w:rsidP="00282AEA">
      <w:pPr>
        <w:spacing w:line="360" w:lineRule="auto"/>
        <w:ind w:left="0" w:firstLine="426"/>
        <w:jc w:val="left"/>
        <w:rPr>
          <w:rFonts w:ascii="GOST type B" w:eastAsia="Times New Roman" w:hAnsi="GOST type B"/>
          <w:i/>
          <w:color w:val="auto"/>
          <w:lang w:val="uk-UA" w:eastAsia="ru-RU"/>
        </w:rPr>
      </w:pPr>
      <w:r w:rsidRPr="00282AEA">
        <w:rPr>
          <w:rFonts w:ascii="Arial" w:eastAsia="Times New Roman" w:hAnsi="Arial" w:cs="Arial"/>
          <w:i/>
          <w:color w:val="auto"/>
          <w:lang w:val="uk-UA" w:eastAsia="ru-RU"/>
        </w:rPr>
        <w:t>∆ω</w:t>
      </w:r>
      <w:r w:rsidRPr="00282AEA">
        <w:rPr>
          <w:rFonts w:ascii="GOST type B" w:eastAsia="Times New Roman" w:hAnsi="GOST type B"/>
          <w:i/>
          <w:color w:val="auto"/>
          <w:lang w:val="uk-UA" w:eastAsia="ru-RU"/>
        </w:rPr>
        <w:t xml:space="preserve"> </w:t>
      </w:r>
      <w:r w:rsidRPr="00282AEA">
        <w:rPr>
          <w:rFonts w:eastAsia="Times New Roman"/>
          <w:color w:val="auto"/>
          <w:lang w:val="uk-UA" w:eastAsia="ru-RU"/>
        </w:rPr>
        <w:t>– зміна кутової швидкості на кожній ділянці, визначається по формулі</w:t>
      </w:r>
      <w:r w:rsidRPr="00282AEA">
        <w:rPr>
          <w:rFonts w:ascii="GOST type B" w:eastAsia="Times New Roman" w:hAnsi="GOST type B"/>
          <w:i/>
          <w:color w:val="auto"/>
          <w:lang w:val="uk-UA" w:eastAsia="ru-RU"/>
        </w:rPr>
        <w:t xml:space="preserve"> </w:t>
      </w:r>
    </w:p>
    <w:p w:rsidR="00D67B3E" w:rsidRDefault="00282AEA" w:rsidP="00D67B3E">
      <w:pPr>
        <w:spacing w:line="360" w:lineRule="auto"/>
        <w:ind w:left="0" w:firstLine="426"/>
        <w:jc w:val="right"/>
        <w:rPr>
          <w:rFonts w:eastAsia="Times New Roman"/>
          <w:color w:val="auto"/>
          <w:lang w:val="uk-UA" w:eastAsia="ru-RU"/>
        </w:rPr>
      </w:pPr>
      <w:r w:rsidRPr="00282AEA">
        <w:rPr>
          <w:rFonts w:ascii="Arial" w:eastAsia="Times New Roman" w:hAnsi="Arial" w:cs="Arial"/>
          <w:i/>
          <w:color w:val="auto"/>
          <w:lang w:val="uk-UA" w:eastAsia="ru-RU"/>
        </w:rPr>
        <w:t>∆ω</w:t>
      </w:r>
      <w:r w:rsidRPr="00282AEA">
        <w:rPr>
          <w:rFonts w:ascii="GOST type B" w:eastAsia="Times New Roman" w:hAnsi="GOST type B"/>
          <w:i/>
          <w:color w:val="auto"/>
          <w:lang w:val="uk-UA" w:eastAsia="ru-RU"/>
        </w:rPr>
        <w:t xml:space="preserve"> = </w:t>
      </w:r>
      <w:proofErr w:type="spellStart"/>
      <w:r w:rsidRPr="00282AEA">
        <w:rPr>
          <w:rFonts w:ascii="Arial" w:eastAsia="Times New Roman" w:hAnsi="Arial" w:cs="Arial"/>
          <w:i/>
          <w:color w:val="auto"/>
          <w:lang w:val="uk-UA" w:eastAsia="ru-RU"/>
        </w:rPr>
        <w:t>ω</w:t>
      </w:r>
      <w:r w:rsidRPr="00282AEA">
        <w:rPr>
          <w:rFonts w:ascii="GOST type B" w:eastAsia="Times New Roman" w:hAnsi="GOST type B"/>
          <w:i/>
          <w:color w:val="auto"/>
          <w:vertAlign w:val="subscript"/>
          <w:lang w:val="uk-UA" w:eastAsia="ru-RU"/>
        </w:rPr>
        <w:t>кін</w:t>
      </w:r>
      <w:proofErr w:type="spellEnd"/>
      <w:r w:rsidRPr="00282AEA">
        <w:rPr>
          <w:rFonts w:ascii="GOST type B" w:eastAsia="Times New Roman" w:hAnsi="GOST type B"/>
          <w:i/>
          <w:color w:val="auto"/>
          <w:lang w:val="uk-UA" w:eastAsia="ru-RU"/>
        </w:rPr>
        <w:t xml:space="preserve"> - </w:t>
      </w:r>
      <w:proofErr w:type="spellStart"/>
      <w:r w:rsidRPr="00282AEA">
        <w:rPr>
          <w:rFonts w:ascii="Arial" w:eastAsia="Times New Roman" w:hAnsi="Arial" w:cs="Arial"/>
          <w:i/>
          <w:color w:val="auto"/>
          <w:lang w:val="uk-UA" w:eastAsia="ru-RU"/>
        </w:rPr>
        <w:t>ω</w:t>
      </w:r>
      <w:r w:rsidRPr="00282AEA">
        <w:rPr>
          <w:rFonts w:ascii="GOST type B" w:eastAsia="Times New Roman" w:hAnsi="GOST type B"/>
          <w:i/>
          <w:color w:val="auto"/>
          <w:vertAlign w:val="subscript"/>
          <w:lang w:val="uk-UA" w:eastAsia="ru-RU"/>
        </w:rPr>
        <w:t>поч</w:t>
      </w:r>
      <w:proofErr w:type="spellEnd"/>
      <w:r w:rsidRPr="00282AEA">
        <w:rPr>
          <w:rFonts w:ascii="GOST type B" w:eastAsia="Times New Roman" w:hAnsi="GOST type B"/>
          <w:i/>
          <w:color w:val="auto"/>
          <w:lang w:val="uk-UA" w:eastAsia="ru-RU"/>
        </w:rPr>
        <w:t>, с</w:t>
      </w:r>
      <w:r w:rsidRPr="00282AEA">
        <w:rPr>
          <w:rFonts w:ascii="GOST type B" w:eastAsia="Times New Roman" w:hAnsi="GOST type B"/>
          <w:i/>
          <w:color w:val="auto"/>
          <w:vertAlign w:val="superscript"/>
          <w:lang w:val="uk-UA" w:eastAsia="ru-RU"/>
        </w:rPr>
        <w:t>-1</w:t>
      </w:r>
      <w:r w:rsidR="00F82C7E">
        <w:rPr>
          <w:rFonts w:ascii="GOST type B" w:eastAsia="Times New Roman" w:hAnsi="GOST type B"/>
          <w:i/>
          <w:color w:val="auto"/>
          <w:lang w:val="uk-UA" w:eastAsia="ru-RU"/>
        </w:rPr>
        <w:t xml:space="preserve"> ;                       </w:t>
      </w:r>
      <w:r w:rsidRPr="00282AEA">
        <w:rPr>
          <w:rFonts w:ascii="GOST type B" w:eastAsia="Times New Roman" w:hAnsi="GOST type B"/>
          <w:i/>
          <w:color w:val="auto"/>
          <w:lang w:val="uk-UA" w:eastAsia="ru-RU"/>
        </w:rPr>
        <w:t xml:space="preserve"> </w:t>
      </w:r>
      <w:r w:rsidR="00F82C7E">
        <w:rPr>
          <w:rFonts w:eastAsia="Times New Roman"/>
          <w:color w:val="auto"/>
          <w:lang w:val="uk-UA" w:eastAsia="ru-RU"/>
        </w:rPr>
        <w:t>(3.26</w:t>
      </w:r>
      <w:r w:rsidR="00D67B3E">
        <w:rPr>
          <w:rFonts w:eastAsia="Times New Roman"/>
          <w:color w:val="auto"/>
          <w:lang w:val="uk-UA" w:eastAsia="ru-RU"/>
        </w:rPr>
        <w:t>)</w:t>
      </w:r>
    </w:p>
    <w:p w:rsidR="00150792" w:rsidRDefault="00282AEA" w:rsidP="00D67B3E">
      <w:pPr>
        <w:spacing w:line="360" w:lineRule="auto"/>
        <w:ind w:left="0" w:firstLine="709"/>
        <w:rPr>
          <w:rFonts w:eastAsia="Times New Roman"/>
          <w:color w:val="auto"/>
          <w:lang w:val="uk-UA" w:eastAsia="ru-RU"/>
        </w:rPr>
      </w:pPr>
      <w:r w:rsidRPr="00282AEA">
        <w:rPr>
          <w:rFonts w:eastAsia="Times New Roman"/>
          <w:color w:val="auto"/>
          <w:lang w:val="uk-UA" w:eastAsia="ru-RU"/>
        </w:rPr>
        <w:t>Для першої ділянки</w:t>
      </w:r>
      <w:r w:rsidRPr="00282AEA">
        <w:rPr>
          <w:rFonts w:ascii="GOST type B" w:eastAsia="Times New Roman" w:hAnsi="GOST type B"/>
          <w:i/>
          <w:color w:val="auto"/>
          <w:lang w:val="uk-UA" w:eastAsia="ru-RU"/>
        </w:rPr>
        <w:t xml:space="preserve"> </w:t>
      </w:r>
      <w:proofErr w:type="spellStart"/>
      <w:r w:rsidRPr="00282AEA">
        <w:rPr>
          <w:rFonts w:ascii="Arial" w:eastAsia="Times New Roman" w:hAnsi="Arial" w:cs="Arial"/>
          <w:i/>
          <w:color w:val="auto"/>
          <w:lang w:val="uk-UA" w:eastAsia="ru-RU"/>
        </w:rPr>
        <w:t>ω</w:t>
      </w:r>
      <w:r w:rsidRPr="00282AEA">
        <w:rPr>
          <w:rFonts w:ascii="GOST type B" w:eastAsia="Times New Roman" w:hAnsi="GOST type B"/>
          <w:i/>
          <w:color w:val="auto"/>
          <w:vertAlign w:val="subscript"/>
          <w:lang w:val="uk-UA" w:eastAsia="ru-RU"/>
        </w:rPr>
        <w:t>поч</w:t>
      </w:r>
      <w:proofErr w:type="spellEnd"/>
      <w:r w:rsidRPr="00282AEA">
        <w:rPr>
          <w:rFonts w:ascii="GOST type B" w:eastAsia="Times New Roman" w:hAnsi="GOST type B"/>
          <w:i/>
          <w:color w:val="auto"/>
          <w:lang w:val="uk-UA" w:eastAsia="ru-RU"/>
        </w:rPr>
        <w:t xml:space="preserve"> = 0, </w:t>
      </w:r>
      <w:proofErr w:type="spellStart"/>
      <w:r w:rsidRPr="00282AEA">
        <w:rPr>
          <w:rFonts w:ascii="Arial" w:eastAsia="Times New Roman" w:hAnsi="Arial" w:cs="Arial"/>
          <w:i/>
          <w:color w:val="auto"/>
          <w:lang w:val="uk-UA" w:eastAsia="ru-RU"/>
        </w:rPr>
        <w:t>ω</w:t>
      </w:r>
      <w:r w:rsidRPr="00282AEA">
        <w:rPr>
          <w:rFonts w:ascii="GOST type B" w:eastAsia="Times New Roman" w:hAnsi="GOST type B"/>
          <w:i/>
          <w:color w:val="auto"/>
          <w:vertAlign w:val="subscript"/>
          <w:lang w:val="uk-UA" w:eastAsia="ru-RU"/>
        </w:rPr>
        <w:t>кін</w:t>
      </w:r>
      <w:proofErr w:type="spellEnd"/>
      <w:r w:rsidR="00AC1A40">
        <w:rPr>
          <w:rFonts w:ascii="GOST type B" w:eastAsia="Times New Roman" w:hAnsi="GOST type B"/>
          <w:i/>
          <w:color w:val="auto"/>
          <w:lang w:val="uk-UA" w:eastAsia="ru-RU"/>
        </w:rPr>
        <w:t xml:space="preserve"> = 10,5</w:t>
      </w:r>
      <w:r w:rsidRPr="00282AEA">
        <w:rPr>
          <w:rFonts w:ascii="GOST type B" w:eastAsia="Times New Roman" w:hAnsi="GOST type B"/>
          <w:i/>
          <w:color w:val="auto"/>
          <w:lang w:val="uk-UA" w:eastAsia="ru-RU"/>
        </w:rPr>
        <w:t xml:space="preserve"> с</w:t>
      </w:r>
      <w:r w:rsidRPr="00282AEA">
        <w:rPr>
          <w:rFonts w:ascii="GOST type B" w:eastAsia="Times New Roman" w:hAnsi="GOST type B"/>
          <w:i/>
          <w:color w:val="auto"/>
          <w:vertAlign w:val="superscript"/>
          <w:lang w:val="uk-UA" w:eastAsia="ru-RU"/>
        </w:rPr>
        <w:t>-1</w:t>
      </w:r>
      <w:r w:rsidRPr="00282AEA">
        <w:rPr>
          <w:rFonts w:ascii="GOST type B" w:eastAsia="Times New Roman" w:hAnsi="GOST type B"/>
          <w:i/>
          <w:color w:val="auto"/>
          <w:lang w:val="uk-UA" w:eastAsia="ru-RU"/>
        </w:rPr>
        <w:t xml:space="preserve"> </w:t>
      </w:r>
      <w:r w:rsidRPr="00282AEA">
        <w:rPr>
          <w:rFonts w:eastAsia="Times New Roman"/>
          <w:color w:val="auto"/>
          <w:lang w:val="uk-UA" w:eastAsia="ru-RU"/>
        </w:rPr>
        <w:t xml:space="preserve">(наступне значення, після </w:t>
      </w:r>
    </w:p>
    <w:p w:rsidR="00150792" w:rsidRDefault="00150792">
      <w:pPr>
        <w:spacing w:line="360" w:lineRule="auto"/>
        <w:ind w:firstLine="357"/>
        <w:rPr>
          <w:rFonts w:eastAsia="Times New Roman"/>
          <w:color w:val="auto"/>
          <w:lang w:val="uk-UA" w:eastAsia="ru-RU"/>
        </w:rPr>
      </w:pPr>
      <w:r>
        <w:rPr>
          <w:rFonts w:eastAsia="Times New Roman"/>
          <w:color w:val="auto"/>
          <w:lang w:val="uk-UA" w:eastAsia="ru-RU"/>
        </w:rPr>
        <w:br w:type="page"/>
      </w:r>
    </w:p>
    <w:p w:rsidR="00282AEA" w:rsidRPr="00282AEA" w:rsidRDefault="00EA1020" w:rsidP="00D67B3E">
      <w:pPr>
        <w:spacing w:line="360" w:lineRule="auto"/>
        <w:ind w:left="0" w:firstLine="709"/>
        <w:rPr>
          <w:rFonts w:eastAsia="Times New Roman"/>
          <w:color w:val="auto"/>
          <w:lang w:val="uk-UA" w:eastAsia="ru-RU"/>
        </w:rPr>
      </w:pPr>
      <w:r>
        <w:rPr>
          <w:rFonts w:eastAsia="Times New Roman"/>
          <w:noProof/>
          <w:color w:val="auto"/>
          <w:lang w:eastAsia="ru-RU"/>
        </w:rPr>
        <w:lastRenderedPageBreak/>
        <mc:AlternateContent>
          <mc:Choice Requires="wpg">
            <w:drawing>
              <wp:anchor distT="0" distB="0" distL="114300" distR="114300" simplePos="0" relativeHeight="251680256" behindDoc="0" locked="0" layoutInCell="0" allowOverlap="1" wp14:anchorId="51328DD7" wp14:editId="1B784A33">
                <wp:simplePos x="0" y="0"/>
                <wp:positionH relativeFrom="page">
                  <wp:posOffset>730885</wp:posOffset>
                </wp:positionH>
                <wp:positionV relativeFrom="page">
                  <wp:posOffset>172271</wp:posOffset>
                </wp:positionV>
                <wp:extent cx="6666230" cy="9887585"/>
                <wp:effectExtent l="0" t="0" r="20320" b="18415"/>
                <wp:wrapNone/>
                <wp:docPr id="84" name="Группа 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6230" cy="9887585"/>
                          <a:chOff x="0" y="0"/>
                          <a:chExt cx="20000" cy="20000"/>
                        </a:xfrm>
                      </wpg:grpSpPr>
                      <wps:wsp>
                        <wps:cNvPr id="85" name="Rectangle 73"/>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992" name="Line 74"/>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93" name="Line 75"/>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94" name="Line 76"/>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95" name="Line 77"/>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96" name="Line 78"/>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97" name="Line 79"/>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98" name="Line 80"/>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99" name="Line 81"/>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00" name="Line 82"/>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01" name="Line 83"/>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02" name="Rectangle 84"/>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EA1020">
                              <w:pPr>
                                <w:pStyle w:val="a4"/>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1003" name="Rectangle 85"/>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EA1020">
                              <w:pPr>
                                <w:pStyle w:val="a4"/>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004" name="Rectangle 86"/>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EA1020">
                              <w:pPr>
                                <w:pStyle w:val="a4"/>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005" name="Rectangle 87"/>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EA1020">
                              <w:pPr>
                                <w:pStyle w:val="a4"/>
                                <w:jc w:val="center"/>
                                <w:rPr>
                                  <w:sz w:val="18"/>
                                </w:rPr>
                              </w:pPr>
                              <w:r>
                                <w:rPr>
                                  <w:sz w:val="18"/>
                                </w:rPr>
                                <w:t>Підпис</w:t>
                              </w:r>
                            </w:p>
                          </w:txbxContent>
                        </wps:txbx>
                        <wps:bodyPr rot="0" vert="horz" wrap="square" lIns="12700" tIns="12700" rIns="12700" bIns="12700" anchor="t" anchorCtr="0" upright="1">
                          <a:noAutofit/>
                        </wps:bodyPr>
                      </wps:wsp>
                      <wps:wsp>
                        <wps:cNvPr id="1006" name="Rectangle 88"/>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EA1020">
                              <w:pPr>
                                <w:pStyle w:val="a4"/>
                                <w:jc w:val="center"/>
                                <w:rPr>
                                  <w:sz w:val="18"/>
                                </w:rPr>
                              </w:pPr>
                              <w:r>
                                <w:rPr>
                                  <w:sz w:val="18"/>
                                </w:rPr>
                                <w:t>Дата</w:t>
                              </w:r>
                            </w:p>
                          </w:txbxContent>
                        </wps:txbx>
                        <wps:bodyPr rot="0" vert="horz" wrap="square" lIns="12700" tIns="12700" rIns="12700" bIns="12700" anchor="t" anchorCtr="0" upright="1">
                          <a:noAutofit/>
                        </wps:bodyPr>
                      </wps:wsp>
                      <wps:wsp>
                        <wps:cNvPr id="1007" name="Rectangle 89"/>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EA1020">
                              <w:pPr>
                                <w:pStyle w:val="a4"/>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008" name="Rectangle 90"/>
                        <wps:cNvSpPr>
                          <a:spLocks noChangeArrowheads="1"/>
                        </wps:cNvSpPr>
                        <wps:spPr bwMode="auto">
                          <a:xfrm>
                            <a:off x="19061" y="19435"/>
                            <a:ext cx="889"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Pr="000D6894" w:rsidRDefault="00646DB4" w:rsidP="00EA1020">
                              <w:pPr>
                                <w:ind w:left="0"/>
                                <w:rPr>
                                  <w:rFonts w:ascii="GOST type B" w:hAnsi="GOST type B"/>
                                  <w:i/>
                                </w:rPr>
                              </w:pPr>
                              <w:r>
                                <w:rPr>
                                  <w:rFonts w:ascii="GOST type B" w:hAnsi="GOST type B"/>
                                  <w:i/>
                                </w:rPr>
                                <w:t>32</w:t>
                              </w:r>
                            </w:p>
                          </w:txbxContent>
                        </wps:txbx>
                        <wps:bodyPr rot="0" vert="horz" wrap="square" lIns="12700" tIns="12700" rIns="12700" bIns="12700" anchor="t" anchorCtr="0" upright="1">
                          <a:noAutofit/>
                        </wps:bodyPr>
                      </wps:wsp>
                      <wps:wsp>
                        <wps:cNvPr id="1009" name="Rectangle 91"/>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Pr="00733ED0" w:rsidRDefault="00646DB4" w:rsidP="00EA1020">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23</w:t>
                              </w:r>
                              <w:r w:rsidRPr="00733ED0">
                                <w:rPr>
                                  <w:rFonts w:ascii="GOST type A" w:hAnsi="GOST type A"/>
                                  <w:i/>
                                  <w:sz w:val="32"/>
                                </w:rPr>
                                <w:t xml:space="preserve"> ПЗ</w:t>
                              </w:r>
                            </w:p>
                            <w:p w:rsidR="00646DB4" w:rsidRPr="00A05256" w:rsidRDefault="00646DB4" w:rsidP="00EA1020">
                              <w:pPr>
                                <w:pStyle w:val="3"/>
                                <w:jc w:val="center"/>
                                <w:rPr>
                                  <w:rFonts w:ascii="GOST type B" w:hAnsi="GOST type B"/>
                                  <w: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51328DD7" id="Группа 84" o:spid="_x0000_s1616" style="position:absolute;left:0;text-align:left;margin-left:57.55pt;margin-top:13.55pt;width:524.9pt;height:778.55pt;z-index:25168025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YW8OAcAAIdVAAAOAAAAZHJzL2Uyb0RvYy54bWzsXOtu2zYU/j9g7yDov2pdqJtRp0h8KQZ0&#10;W7F22G9Fki1hsqhRSuxsGDBgj7AX2RvsFdo32uFFtJQ4XZLaauvRBgzRkmXykN/Hw3M+6vmL7brQ&#10;rlNS57ic6NYzU9fSMsZJXq4m+o9vF0aga3UTlUlU4DKd6Ddprb84+/qr55tqnNo4w0WSEg1uUtbj&#10;TTXRs6apxqNRHWfpOqqf4Sot4eQSk3XUQJGsRgmJNnD3dTGyTdMbbTBJKoLjtK7h2xk/qZ+x+y+X&#10;adx8v1zWaaMVEx3q1rBPwj4v6efo7Hk0XpGoyvJYVCN6Qi3WUV7Cn8pbzaIm0q5IfudW6zwmuMbL&#10;5lmM1yO8XOZxytoArbHMW615SfBVxdqyGm9WlTQTmPaWnZ582/i769dEy5OJHiBdK6M19NG7v97/&#10;8f7Pd//A+28NvgYbbarVGC59Sao31WvCGwqHr3D8cw2nR7fP0/KKX6xdbr7FCdw2umows9F2Sdb0&#10;FtB6bcu64kZ2RbpttBi+9OBlO9BjMZwLg8B3A5d3VpxBj975XZzNxS9hVJjid/yQ1i8a8z9lFRUV&#10;o62CQVfv7Fp/nF3fZFGVsu6qqbFau7qtXX+A0RiVqyLVfIcblV3XWrTm5tRKPM3gsvScELzJ0iiB&#10;aln0eqh85we0UENnPM2+H7RSNK5I3bxM8VqjBxOdQM1Z10XXr+qGG7S9hPZkiRd5UcD30bgotc1E&#10;t10EnUDLNS7yhJ5lBbK6nBZEu44oHNmLNezWZeu8AVIo8jWMSnlRNKa2mJcJ+5smygt+DH1blPTm&#10;KYM7rx+Utg0csu9hYDAo/haa4TyYB8hAtjc3kDmbGeeLKTK8heW7M2c2nc6s32mtLTTO8iRJS1rx&#10;lhYs9LDhIQiKA1oSw/12WLDXXTuM+tVgoxha1W/S+cI1feQEhu+7joGcuWlcBIupcT61PM+fX0wv&#10;5reaNGdmqg/TKmlzWit8Bd32Jks2WpLTUeO4oW3pUAC+tX3ekVpUrGCiiBuiawQ3P+VNxmBDCYDe&#10;o+6OkMCkb2EZeXduiLazaUl2l2jbzlQwONqBwNBDAcNxf4mTGwAP1IH+NZ3C4CDD5Fdd28B0MNHr&#10;X64ikupa8U0JAAwthOj8wQrI9W0okO6Zy+6ZqIzhVhO90TV+OG34nHNVkXyVwT9ZrLUlPgdSXOYM&#10;UhTQvFZQf0FNA3FUGNotSb3KS+AnQfqMbqYlZ/x4WwrGlxTFuu7tTQXs3mMo/pMHM5Rlho6uAdFb&#10;QYhC2t+s29hEABWjU4Blgvk58bTTR0tAgqMKqDgz6jAcBVOzoKIvmpYkc3dQxNmaQ6ftCk6gim0+&#10;im3o+B0a2AAs7tVxYDMnitYBHJQhgC1hzfhhB2srDD1fQFvh+vDuhsK19DOP70V8ClzL1RrHtUdB&#10;NBiubSvwJLLVhD3kOkIB+8SBLcMFHNj+oMBGoRUqYH+SAIEC9okDG2bMriceDApsz3XB3eZLbPe+&#10;GRvirWqJffDInwL2iQMbgNUFNkPXYK6477kQivyP2JkC9i5GfLiQvgL2iQMbctcdYPNMxGDAhli4&#10;CWuB/ciG1b+Kih8vWaeQfeLIhkVuF9ksOD0cssWEHdqQ9gKHexcV9z2aMKXItg/siVs0AcszrE9I&#10;yKtkl0qtc9nAw1PrwwfFLZAY9HHNUDQ8rj3EwvH7cM3T5K0c6Y7QRiWxpfRvr6Rtv7ZGTdcnPV0D&#10;rmFW7M7XXfncAFnsQEbFYcq+BW3L9MWUfWhoqykbPCMF7VOHtlSe7eSxrea4o3YFZeCR5LEurKXp&#10;Ijv0PCEHB8Ugk55xf4J6447JgnpSRnxn3n6UQJZ6/J1x/X+Wr4aWjcwLOzQWXuAbaIFcI/TNwDCt&#10;8CL0TBSi2aKvyGVZUb5fAGJ6T1XkUo2yA6LfJ6+IHilRlgpVWv2dD809xM9LW8cyQLK+j1DUNtvL&#10;LdtJYDsyBP5IlS2f8oTKVhS4ylYUuMpWFL40lS3wiVTjdciuK8k79l4Ay4K+uZ/uhCej6O5Ian1F&#10;d3IvxuciJT4A3XFlOg0zKLrrbHwCupMixQ7ddZWKx6Y726Yi4/3ene3CLiwWa1V0p+iuv09NeXdi&#10;p8Juv9TOu0MyW6Lork93UrrZobuufvPYdIfCQOyj2rOYdR2RNFZ0p+hO0R3bSXv/9tAO3ckkkqK7&#10;Pt1JQWuH7rqq1mPTHQTsVOyu9yCJ/ekxRXeK7h5OdzK3puiuT3dS5tuhOxnohO20x6Y7vjleCAJ9&#10;5lfuFAY8R6pyFTS3oviubwK1mv3QalY+6kLxXZ/vpPp5x3chy5AKQdXR+S40PUhIsOgdcsTTn9rc&#10;bBBAHoPSHbLZhKVSs3uesPRRTxZSuYqTzFXIbKOiuz7dSUl4h+5kpHMA9873kdjuEdqgAu/pwi1Q&#10;mcFJxnfc81N8p/hOPFRPuXcfcu9kuvFL4Tt4QhR72idTCYknk9LHiXbLrMG756ee/QsAAP//AwBQ&#10;SwMEFAAGAAgAAAAhAAUsJSHiAAAADAEAAA8AAABkcnMvZG93bnJldi54bWxMj0FLw0AQhe+C/2EZ&#10;wZvdbGxqjdmUUtRTEWwF8bZNpklodjZkt0n6752e9DTzeI8332SrybZiwN43jjSoWQQCqXBlQ5WG&#10;r/3bwxKED4ZK0zpCDRf0sMpvbzKTlm6kTxx2oRJcQj41GuoQulRKX9RojZ+5Dom9o+utCSz7Spa9&#10;GbnctjKOooW0piG+UJsONzUWp93Zangfzbh+VK/D9nTcXH72ycf3VqHW93fT+gVEwCn8heGKz+iQ&#10;M9PBnan0omWtEsVRDfETz2tALebPIA68Jct5DDLP5P8n8l8AAAD//wMAUEsBAi0AFAAGAAgAAAAh&#10;ALaDOJL+AAAA4QEAABMAAAAAAAAAAAAAAAAAAAAAAFtDb250ZW50X1R5cGVzXS54bWxQSwECLQAU&#10;AAYACAAAACEAOP0h/9YAAACUAQAACwAAAAAAAAAAAAAAAAAvAQAAX3JlbHMvLnJlbHNQSwECLQAU&#10;AAYACAAAACEAey2FvDgHAACHVQAADgAAAAAAAAAAAAAAAAAuAgAAZHJzL2Uyb0RvYy54bWxQSwEC&#10;LQAUAAYACAAAACEABSwlIeIAAAAMAQAADwAAAAAAAAAAAAAAAACSCQAAZHJzL2Rvd25yZXYueG1s&#10;UEsFBgAAAAAEAAQA8wAAAKEKAAAAAA==&#10;" o:allowincell="f">
                <v:rect id="Rectangle 73" o:spid="_x0000_s1617"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48+P8IA&#10;AADbAAAADwAAAGRycy9kb3ducmV2LnhtbESP0YrCMBRE3wX/IVzBN01dULQapQrCPi1a/YBLc22L&#10;zU1tYlv9+s3Cgo/DzJxhNrveVKKlxpWWFcymEQjizOqScwXXy3GyBOE8ssbKMil4kYPddjjYYKxt&#10;x2dqU5+LAGEXo4LC+zqW0mUFGXRTWxMH72Ybgz7IJpe6wS7ATSW/omghDZYcFgqs6VBQdk+fRsHd&#10;9+1Pkqfv4+q6X2WnfdI9H4lS41GfrEF46v0n/N/+1gqWc/j7En6A3P4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zjz4/wgAAANsAAAAPAAAAAAAAAAAAAAAAAJgCAABkcnMvZG93&#10;bnJldi54bWxQSwUGAAAAAAQABAD1AAAAhwMAAAAA&#10;" filled="f" strokeweight="2pt"/>
                <v:line id="Line 74" o:spid="_x0000_s1618"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fnTjMAAAADcAAAADwAAAGRycy9kb3ducmV2LnhtbESPwQrCMBBE74L/EFbwpqmCotUoIlS8&#10;idWLt7VZ22KzKU3U+vdGEDwOM/OGWa5bU4knNa60rGA0jEAQZ1aXnCs4n5LBDITzyBory6TgTQ7W&#10;q25nibG2Lz7SM/W5CBB2MSoovK9jKV1WkEE3tDVx8G62MeiDbHKpG3wFuKnkOIqm0mDJYaHAmrYF&#10;Zff0YRTcL+dJsjts9alKN/qaJ/5yvWml+r12swDhqfX/8K+91wrm8z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CX504zAAAAA3AAAAA8AAAAAAAAAAAAAAAAA&#10;oQIAAGRycy9kb3ducmV2LnhtbFBLBQYAAAAABAAEAPkAAACOAwAAAAA=&#10;" strokeweight="2pt"/>
                <v:line id="Line 75" o:spid="_x0000_s1619"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rV2F8MAAADcAAAADwAAAGRycy9kb3ducmV2LnhtbESPT4vCMBTE74LfITzBm6YqilajiNBl&#10;b4vVi7fX5vUPNi+lyWr3228EweMwM79hdofeNOJBnastK5hNIxDEudU1lwqul2SyBuE8ssbGMin4&#10;IweH/XCww1jbJ5/pkfpSBAi7GBVU3rexlC6vyKCb2pY4eIXtDPogu1LqDp8Bbho5j6KVNFhzWKiw&#10;pVNF+T39NQrut+sy+fo56UuTHnVWJv6WFVqp8ag/bkF46v0n/G5/awWbzQJeZ8IRkP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q1dhfDAAAA3AAAAA8AAAAAAAAAAAAA&#10;AAAAoQIAAGRycy9kb3ducmV2LnhtbFBLBQYAAAAABAAEAPkAAACRAwAAAAA=&#10;" strokeweight="2pt"/>
                <v:line id="Line 76" o:spid="_x0000_s1620"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VzuY8MAAADcAAAADwAAAGRycy9kb3ducmV2LnhtbESPT4vCMBTE74LfITzBm6aKilajiNBl&#10;b4vVi7fX5vUPNi+lyWr3228EweMwM79hdofeNOJBnastK5hNIxDEudU1lwqul2SyBuE8ssbGMin4&#10;IweH/XCww1jbJ5/pkfpSBAi7GBVU3rexlC6vyKCb2pY4eIXtDPogu1LqDp8Bbho5j6KVNFhzWKiw&#10;pVNF+T39NQrut+sy+fo56UuTHnVWJv6WFVqp8ag/bkF46v0n/G5/awWbzQJeZ8IRkP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Vc7mPDAAAA3AAAAA8AAAAAAAAAAAAA&#10;AAAAoQIAAGRycy9kb3ducmV2LnhtbFBLBQYAAAAABAAEAPkAAACRAwAAAAA=&#10;" strokeweight="2pt"/>
                <v:line id="Line 77" o:spid="_x0000_s1621"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hBL+MAAAADcAAAADwAAAGRycy9kb3ducmV2LnhtbESPwQrCMBBE74L/EFbwpqmCotUoIlS8&#10;idWLt7VZ22KzKU3U+vdGEDwOM/OGWa5bU4knNa60rGA0jEAQZ1aXnCs4n5LBDITzyBory6TgTQ7W&#10;q25nibG2Lz7SM/W5CBB2MSoovK9jKV1WkEE3tDVx8G62MeiDbHKpG3wFuKnkOIqm0mDJYaHAmrYF&#10;Zff0YRTcL+dJsjts9alKN/qaJ/5yvWml+r12swDhqfX/8K+91wrm8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KoQS/jAAAAA3AAAAA8AAAAAAAAAAAAAAAAA&#10;oQIAAGRycy9kb3ducmV2LnhtbFBLBQYAAAAABAAEAPkAAACOAwAAAAA=&#10;" strokeweight="2pt"/>
                <v:line id="Line 78" o:spid="_x0000_s1622"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sLVj8AAAADcAAAADwAAAGRycy9kb3ducmV2LnhtbESPwQrCMBBE74L/EFbwpqmCotUoIlS8&#10;idWLt7VZ22KzKU3U+vdGEDwOM/OGWa5bU4knNa60rGA0jEAQZ1aXnCs4n5LBDITzyBory6TgTQ7W&#10;q25nibG2Lz7SM/W5CBB2MSoovK9jKV1WkEE3tDVx8G62MeiDbHKpG3wFuKnkOIqm0mDJYaHAmrYF&#10;Zff0YRTcL+dJsjts9alKN/qaJ/5yvWml+r12swDhqfX/8K+91wrm8y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rC1Y/AAAAA3AAAAA8AAAAAAAAAAAAAAAAA&#10;oQIAAGRycy9kb3ducmV2LnhtbFBLBQYAAAAABAAEAPkAAACOAwAAAAA=&#10;" strokeweight="2pt"/>
                <v:line id="Line 79" o:spid="_x0000_s1623"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5wFMMAAADcAAAADwAAAGRycy9kb3ducmV2LnhtbESPS4vCQBCE74L/YWjBm04UfEVHESHL&#10;3hajF2+dTOeBmZ6QmdXsv98RBI9FVX1F7Q69acSDOldbVjCbRiCIc6trLhVcL8lkDcJ5ZI2NZVLw&#10;Rw4O++Fgh7G2Tz7TI/WlCBB2MSqovG9jKV1ekUE3tS1x8ArbGfRBdqXUHT4D3DRyHkVLabDmsFBh&#10;S6eK8nv6axTcb9dF8vVz0pcmPeqsTPwtK7RS41F/3ILw1PtP+N3+1go2mxW8zoQjIP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WOcBTDAAAA3AAAAA8AAAAAAAAAAAAA&#10;AAAAoQIAAGRycy9kb3ducmV2LnhtbFBLBQYAAAAABAAEAPkAAACRAwAAAAA=&#10;" strokeweight="2pt"/>
                <v:line id="Line 80" o:spid="_x0000_s1624"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BHkZr0AAADcAAAADwAAAGRycy9kb3ducmV2LnhtbERPvQrCMBDeBd8hnOCmqYKi1SgiVNzE&#10;2sXtbM622FxKE7W+vRkEx4/vf73tTC1e1LrKsoLJOAJBnFtdcaEguySjBQjnkTXWlknBhxxsN/3e&#10;GmNt33ymV+oLEULYxaig9L6JpXR5SQbd2DbEgbvb1qAPsC2kbvEdwk0tp1E0lwYrDg0lNrQvKX+k&#10;T6Pgcc1myeG015c63elbkfjr7a6VGg663QqEp87/xT/3UStYLsPacCYcAbn5Ag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EQR5Ga9AAAA3AAAAA8AAAAAAAAAAAAAAAAAoQIA&#10;AGRycy9kb3ducmV2LnhtbFBLBQYAAAAABAAEAPkAAACLAwAAAAA=&#10;" strokeweight="2pt"/>
                <v:line id="Line 81" o:spid="_x0000_s1625"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7DTsUAAADcAAAADwAAAGRycy9kb3ducmV2LnhtbESPwW7CMBBE75X6D9ZW4lYceqhIiINQ&#10;W6QiDlVpP2CJlzgQryPbQODrcaVKHEcz80ZTzgfbiRP50DpWMBlnIIhrp1tuFPz+LJ+nIEJE1tg5&#10;JgUXCjCvHh9KLLQ78zedNrERCcKhQAUmxr6QMtSGLIax64mTt3PeYkzSN1J7PCe47eRLlr1Kiy2n&#10;BYM9vRmqD5ujVbDy2/Vhcm2M3PLKf3Rf73mwe6VGT8NiBiLSEO/h//anVpDnOfydSUdAVj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7DTsUAAADcAAAADwAAAAAAAAAA&#10;AAAAAAChAgAAZHJzL2Rvd25yZXYueG1sUEsFBgAAAAAEAAQA+QAAAJMDAAAAAA==&#10;" strokeweight="1pt"/>
                <v:line id="Line 82" o:spid="_x0000_s1626"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RkwyMMAAADdAAAADwAAAGRycy9kb3ducmV2LnhtbESPQYvCMBCF78L+hzALe9NkhRXpGkWE&#10;Lt7E6sXb2IxtsZmUJqv13zsHwdsM78173yxWg2/VjfrYBLbwPTGgiMvgGq4sHA/5eA4qJmSHbWCy&#10;8KAIq+XHaIGZC3fe061IlZIQjhlaqFPqMq1jWZPHOAkdsWiX0HtMsvaVdj3eJdy3emrMTHtsWBpq&#10;7GhTU3kt/r2F6+n4k//tNu7QFmt3rvJ0Ol+ctV+fw/oXVKIhvc2v660TfGOEX76REfTyC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EZMMjDAAAA3QAAAA8AAAAAAAAAAAAA&#10;AAAAoQIAAGRycy9kb3ducmV2LnhtbFBLBQYAAAAABAAEAPkAAACRAwAAAAA=&#10;" strokeweight="2pt"/>
                <v:line id="Line 83" o:spid="_x0000_s1627"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JDzucIAAADdAAAADwAAAGRycy9kb3ducmV2LnhtbERPzWoCMRC+C75DGKE3TbaHolujlP5A&#10;xUNR+wDjZtysbiZLkuq2T98Igrf5+H5nvuxdK84UYuNZQzFRIIgrbxquNXzvPsZTEDEhG2w9k4Zf&#10;irBcDAdzLI2/8IbO21SLHMKxRA02pa6UMlaWHMaJ74gzd/DBYcow1NIEvORw18pHpZ6kw4Zzg8WO&#10;Xi1Vp+2P07AK+/Wp+Kut3PMqvLdfb7Pojlo/jPqXZxCJ+nQX39yfJs9XqoDrN/kEufg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JDzucIAAADdAAAADwAAAAAAAAAAAAAA&#10;AAChAgAAZHJzL2Rvd25yZXYueG1sUEsFBgAAAAAEAAQA+QAAAJADAAAAAA==&#10;" strokeweight="1pt"/>
                <v:rect id="Rectangle 84" o:spid="_x0000_s1628"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cvoUsEA&#10;AADdAAAADwAAAGRycy9kb3ducmV2LnhtbERPTWvDMAy9D/YfjAq7rXbLCFlWt4RBoddmLewoYi1J&#10;G8uZ7SXpv68Hg930eJ/a7Gbbi5F86BxrWC0VCOLamY4bDaeP/XMOIkRkg71j0nCjALvt48MGC+Mm&#10;PtJYxUakEA4FamhjHAopQ92SxbB0A3Hivpy3GBP0jTQepxRue7lWKpMWO04NLQ703lJ9rX6shrK8&#10;zOfv6hX3QebKZ+bFNOWn1k+LuXwDEWmO/+I/98Gk+Uqt4febdILc3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nL6FLBAAAA3QAAAA8AAAAAAAAAAAAAAAAAmAIAAGRycy9kb3du&#10;cmV2LnhtbFBLBQYAAAAABAAEAPUAAACGAwAAAAA=&#10;" filled="f" stroked="f" strokeweight=".25pt">
                  <v:textbox inset="1pt,1pt,1pt,1pt">
                    <w:txbxContent>
                      <w:p w:rsidR="00646DB4" w:rsidRDefault="00646DB4" w:rsidP="00EA1020">
                        <w:pPr>
                          <w:pStyle w:val="a4"/>
                          <w:jc w:val="center"/>
                          <w:rPr>
                            <w:sz w:val="18"/>
                          </w:rPr>
                        </w:pPr>
                        <w:r>
                          <w:rPr>
                            <w:sz w:val="18"/>
                          </w:rPr>
                          <w:t>Змн.</w:t>
                        </w:r>
                      </w:p>
                    </w:txbxContent>
                  </v:textbox>
                </v:rect>
                <v:rect id="Rectangle 85" o:spid="_x0000_s1629"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odNycAA&#10;AADdAAAADwAAAGRycy9kb3ducmV2LnhtbERPTYvCMBC9L/gfwgh7WxNXEa1GKYLg1boLexyasa02&#10;k5pktfvvjSDsbR7vc1ab3rbiRj40jjWMRwoEcelMw5WGr+PuYw4iRGSDrWPS8EcBNuvB2woz4+58&#10;oFsRK5FCOGSooY6xy6QMZU0Ww8h1xIk7OW8xJugraTzeU7ht5adSM2mx4dRQY0fbmspL8Ws15Pm5&#10;/74WC9wFOVd+Zqamyn+0fh/2+RJEpD7+i1/uvUnzlZrA85t0glw/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1odNycAAAADdAAAADwAAAAAAAAAAAAAAAACYAgAAZHJzL2Rvd25y&#10;ZXYueG1sUEsFBgAAAAAEAAQA9QAAAIUDAAAAAA==&#10;" filled="f" stroked="f" strokeweight=".25pt">
                  <v:textbox inset="1pt,1pt,1pt,1pt">
                    <w:txbxContent>
                      <w:p w:rsidR="00646DB4" w:rsidRDefault="00646DB4" w:rsidP="00EA1020">
                        <w:pPr>
                          <w:pStyle w:val="a4"/>
                          <w:jc w:val="center"/>
                          <w:rPr>
                            <w:sz w:val="18"/>
                          </w:rPr>
                        </w:pPr>
                        <w:r>
                          <w:rPr>
                            <w:sz w:val="18"/>
                          </w:rPr>
                          <w:t>Арк.</w:t>
                        </w:r>
                      </w:p>
                    </w:txbxContent>
                  </v:textbox>
                </v:rect>
                <v:rect id="Rectangle 86" o:spid="_x0000_s1630"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W7VvcEA&#10;AADdAAAADwAAAGRycy9kb3ducmV2LnhtbERPTWvDMAy9D/YfjAa7rfZGCGlWt4RBYdelLfQoYi1J&#10;G8uZ7TXZv58Lhd70eJ9abWY7iAv50DvW8LpQIIgbZ3puNex325cCRIjIBgfHpOGPAmzWjw8rLI2b&#10;+IsudWxFCuFQooYuxrGUMjQdWQwLNxIn7tt5izFB30rjcUrhdpBvSuXSYs+pocORPjpqzvWv1VBV&#10;p/nwUy9xG2ShfG4y01ZHrZ+f5uodRKQ53sU396dJ85XK4PpNOkGu/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lu1b3BAAAA3QAAAA8AAAAAAAAAAAAAAAAAmAIAAGRycy9kb3du&#10;cmV2LnhtbFBLBQYAAAAABAAEAPUAAACGAwAAAAA=&#10;" filled="f" stroked="f" strokeweight=".25pt">
                  <v:textbox inset="1pt,1pt,1pt,1pt">
                    <w:txbxContent>
                      <w:p w:rsidR="00646DB4" w:rsidRDefault="00646DB4" w:rsidP="00EA1020">
                        <w:pPr>
                          <w:pStyle w:val="a4"/>
                          <w:jc w:val="center"/>
                          <w:rPr>
                            <w:sz w:val="18"/>
                          </w:rPr>
                        </w:pPr>
                        <w:r>
                          <w:rPr>
                            <w:sz w:val="18"/>
                          </w:rPr>
                          <w:t>№ докум.</w:t>
                        </w:r>
                      </w:p>
                    </w:txbxContent>
                  </v:textbox>
                </v:rect>
                <v:rect id="Rectangle 87" o:spid="_x0000_s1631"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iJwJsAA&#10;AADdAAAADwAAAGRycy9kb3ducmV2LnhtbERPTYvCMBC9L/gfwgh7WxMXFa1GKYLg1boLexyasa02&#10;k5pktfvvjSDsbR7vc1ab3rbiRj40jjWMRwoEcelMw5WGr+PuYw4iRGSDrWPS8EcBNuvB2woz4+58&#10;oFsRK5FCOGSooY6xy6QMZU0Ww8h1xIk7OW8xJugraTzeU7ht5adSM2mx4dRQY0fbmspL8Ws15Pm5&#10;/74WC9wFOVd+Ziamyn+0fh/2+RJEpD7+i1/uvUnzlZrC85t0glw/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iJwJsAAAADdAAAADwAAAAAAAAAAAAAAAACYAgAAZHJzL2Rvd25y&#10;ZXYueG1sUEsFBgAAAAAEAAQA9QAAAIUDAAAAAA==&#10;" filled="f" stroked="f" strokeweight=".25pt">
                  <v:textbox inset="1pt,1pt,1pt,1pt">
                    <w:txbxContent>
                      <w:p w:rsidR="00646DB4" w:rsidRDefault="00646DB4" w:rsidP="00EA1020">
                        <w:pPr>
                          <w:pStyle w:val="a4"/>
                          <w:jc w:val="center"/>
                          <w:rPr>
                            <w:sz w:val="18"/>
                          </w:rPr>
                        </w:pPr>
                        <w:r>
                          <w:rPr>
                            <w:sz w:val="18"/>
                          </w:rPr>
                          <w:t>Підпис</w:t>
                        </w:r>
                      </w:p>
                    </w:txbxContent>
                  </v:textbox>
                </v:rect>
                <v:rect id="Rectangle 88" o:spid="_x0000_s1632"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vDuUcIA&#10;AADdAAAADwAAAGRycy9kb3ducmV2LnhtbESPQYvCMBCF74L/IYywN01dFtFqWoogeLXugsehGdtq&#10;M6lJVuu/N8LC3mZ4733zZpMPphN3cr61rGA+S0AQV1a3XCv4Pu6mSxA+IGvsLJOCJ3nIs/Fog6m2&#10;Dz7QvQy1iBD2KSpoQuhTKX3VkEE/sz1x1M7WGQxxdbXUDh8Rbjr5mSQLabDleKHBnrYNVdfy1ygo&#10;isvwcytXuPNymbiF/tJ1cVLqYzIUaxCBhvBv/kvvdawfifD+Jo4gsx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G8O5RwgAAAN0AAAAPAAAAAAAAAAAAAAAAAJgCAABkcnMvZG93&#10;bnJldi54bWxQSwUGAAAAAAQABAD1AAAAhwMAAAAA&#10;" filled="f" stroked="f" strokeweight=".25pt">
                  <v:textbox inset="1pt,1pt,1pt,1pt">
                    <w:txbxContent>
                      <w:p w:rsidR="00646DB4" w:rsidRDefault="00646DB4" w:rsidP="00EA1020">
                        <w:pPr>
                          <w:pStyle w:val="a4"/>
                          <w:jc w:val="center"/>
                          <w:rPr>
                            <w:sz w:val="18"/>
                          </w:rPr>
                        </w:pPr>
                        <w:r>
                          <w:rPr>
                            <w:sz w:val="18"/>
                          </w:rPr>
                          <w:t>Дата</w:t>
                        </w:r>
                      </w:p>
                    </w:txbxContent>
                  </v:textbox>
                </v:rect>
                <v:rect id="Rectangle 89" o:spid="_x0000_s1633"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xLysAA&#10;AADdAAAADwAAAGRycy9kb3ducmV2LnhtbERPTYvCMBC9L/gfwgh7WxMXcbUapQiCV+su7HFoxrba&#10;TGqS1e6/N4LgbR7vc5br3rbiSj40jjWMRwoEcelMw5WG78P2YwYiRGSDrWPS8E8B1qvB2xIz4268&#10;p2sRK5FCOGSooY6xy6QMZU0Ww8h1xIk7Om8xJugraTzeUrht5adSU2mx4dRQY0ebmspz8Wc15Pmp&#10;/7kUc9wGOVN+aiamyn+1fh/2+QJEpD6+xE/3zqT5Sn3B45t0glzd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bxLysAAAADdAAAADwAAAAAAAAAAAAAAAACYAgAAZHJzL2Rvd25y&#10;ZXYueG1sUEsFBgAAAAAEAAQA9QAAAIUDAAAAAA==&#10;" filled="f" stroked="f" strokeweight=".25pt">
                  <v:textbox inset="1pt,1pt,1pt,1pt">
                    <w:txbxContent>
                      <w:p w:rsidR="00646DB4" w:rsidRDefault="00646DB4" w:rsidP="00EA1020">
                        <w:pPr>
                          <w:pStyle w:val="a4"/>
                          <w:jc w:val="center"/>
                          <w:rPr>
                            <w:sz w:val="18"/>
                          </w:rPr>
                        </w:pPr>
                        <w:r>
                          <w:rPr>
                            <w:sz w:val="18"/>
                          </w:rPr>
                          <w:t>Арк.</w:t>
                        </w:r>
                      </w:p>
                    </w:txbxContent>
                  </v:textbox>
                </v:rect>
                <v:rect id="Rectangle 90" o:spid="_x0000_s1634" style="position:absolute;left:19061;top:19435;width:889;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CPfuMMA&#10;AADdAAAADwAAAGRycy9kb3ducmV2LnhtbESPQWsCMRCF7wX/Qxiht5pYROzWKEtB8Oqq0OOwme5u&#10;u5msSdTtv+8cCt5meG/e+2a9HX2vbhRTF9jCfGZAEdfBddxYOB13LytQKSM77AOThV9KsN1MntZY&#10;uHDnA92q3CgJ4VSghTbnodA61S15TLMwEIv2FaLHLGtstIt4l3Df61djltpjx9LQ4kAfLdU/1dVb&#10;KMvv8Xyp3nCX9MrEpVu4pvy09nk6lu+gMo35Yf6/3jvBN0Zw5RsZQW/+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CPfuMMAAADdAAAADwAAAAAAAAAAAAAAAACYAgAAZHJzL2Rv&#10;d25yZXYueG1sUEsFBgAAAAAEAAQA9QAAAIgDAAAAAA==&#10;" filled="f" stroked="f" strokeweight=".25pt">
                  <v:textbox inset="1pt,1pt,1pt,1pt">
                    <w:txbxContent>
                      <w:p w:rsidR="00646DB4" w:rsidRPr="000D6894" w:rsidRDefault="00646DB4" w:rsidP="00EA1020">
                        <w:pPr>
                          <w:ind w:left="0"/>
                          <w:rPr>
                            <w:rFonts w:ascii="GOST type B" w:hAnsi="GOST type B"/>
                            <w:i/>
                          </w:rPr>
                        </w:pPr>
                        <w:r>
                          <w:rPr>
                            <w:rFonts w:ascii="GOST type B" w:hAnsi="GOST type B"/>
                            <w:i/>
                          </w:rPr>
                          <w:t>32</w:t>
                        </w:r>
                      </w:p>
                    </w:txbxContent>
                  </v:textbox>
                </v:rect>
                <v:rect id="Rectangle 91" o:spid="_x0000_s1635"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296I8EA&#10;AADdAAAADwAAAGRycy9kb3ducmV2LnhtbERPTWvDMAy9D/ofjAq7rXbHCGlat4RCYddlG+woYi1J&#10;G8up7SXpv68Hg930eJ/aHWbbi5F86BxrWK8UCOLamY4bDR/vp6ccRIjIBnvHpOFGAQ77xcMOC+Mm&#10;fqOxio1IIRwK1NDGOBRShroli2HlBuLEfTtvMSboG2k8Tinc9vJZqUxa7Dg1tDjQsaX6Uv1YDWV5&#10;nj+v1QZPQebKZ+bFNOWX1o/LudyCiDTHf/Gf+9Wk+Upt4PebdILc3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dveiPBAAAA3QAAAA8AAAAAAAAAAAAAAAAAmAIAAGRycy9kb3du&#10;cmV2LnhtbFBLBQYAAAAABAAEAPUAAACGAwAAAAA=&#10;" filled="f" stroked="f" strokeweight=".25pt">
                  <v:textbox inset="1pt,1pt,1pt,1pt">
                    <w:txbxContent>
                      <w:p w:rsidR="00646DB4" w:rsidRPr="00733ED0" w:rsidRDefault="00646DB4" w:rsidP="00EA1020">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23</w:t>
                        </w:r>
                        <w:r w:rsidRPr="00733ED0">
                          <w:rPr>
                            <w:rFonts w:ascii="GOST type A" w:hAnsi="GOST type A"/>
                            <w:i/>
                            <w:sz w:val="32"/>
                          </w:rPr>
                          <w:t xml:space="preserve"> ПЗ</w:t>
                        </w:r>
                      </w:p>
                      <w:p w:rsidR="00646DB4" w:rsidRPr="00A05256" w:rsidRDefault="00646DB4" w:rsidP="00EA1020">
                        <w:pPr>
                          <w:pStyle w:val="3"/>
                          <w:jc w:val="center"/>
                          <w:rPr>
                            <w:rFonts w:ascii="GOST type B" w:hAnsi="GOST type B"/>
                            <w:i/>
                          </w:rPr>
                        </w:pPr>
                      </w:p>
                    </w:txbxContent>
                  </v:textbox>
                </v:rect>
                <w10:wrap anchorx="page" anchory="page"/>
              </v:group>
            </w:pict>
          </mc:Fallback>
        </mc:AlternateContent>
      </w:r>
      <w:r w:rsidR="00282AEA" w:rsidRPr="00282AEA">
        <w:rPr>
          <w:rFonts w:eastAsia="Times New Roman"/>
          <w:color w:val="auto"/>
          <w:lang w:val="uk-UA" w:eastAsia="ru-RU"/>
        </w:rPr>
        <w:t xml:space="preserve">0, рядка 3 таблиці 2), кінцеве значення першої ділянки одночасно є початковим для другої і </w:t>
      </w:r>
      <w:proofErr w:type="spellStart"/>
      <w:r w:rsidR="00282AEA" w:rsidRPr="00282AEA">
        <w:rPr>
          <w:rFonts w:eastAsia="Times New Roman"/>
          <w:color w:val="auto"/>
          <w:lang w:val="uk-UA" w:eastAsia="ru-RU"/>
        </w:rPr>
        <w:t>т.д</w:t>
      </w:r>
      <w:proofErr w:type="spellEnd"/>
      <w:r w:rsidR="00282AEA" w:rsidRPr="00282AEA">
        <w:rPr>
          <w:rFonts w:eastAsia="Times New Roman"/>
          <w:color w:val="auto"/>
          <w:lang w:val="uk-UA" w:eastAsia="ru-RU"/>
        </w:rPr>
        <w:t>.</w:t>
      </w:r>
    </w:p>
    <w:p w:rsidR="00282AEA" w:rsidRPr="00282AEA" w:rsidRDefault="00282AEA" w:rsidP="00282AEA">
      <w:pPr>
        <w:spacing w:line="360" w:lineRule="auto"/>
        <w:ind w:left="0"/>
        <w:jc w:val="center"/>
        <w:rPr>
          <w:rFonts w:ascii="GOST type B" w:eastAsia="Times New Roman" w:hAnsi="GOST type B"/>
          <w:i/>
          <w:color w:val="auto"/>
          <w:vertAlign w:val="superscript"/>
          <w:lang w:val="uk-UA" w:eastAsia="ru-RU"/>
        </w:rPr>
      </w:pPr>
      <w:r w:rsidRPr="00282AEA">
        <w:rPr>
          <w:rFonts w:ascii="Arial" w:eastAsia="Times New Roman" w:hAnsi="Arial" w:cs="Arial"/>
          <w:i/>
          <w:color w:val="auto"/>
          <w:lang w:val="uk-UA" w:eastAsia="ru-RU"/>
        </w:rPr>
        <w:t>∆ω</w:t>
      </w:r>
      <w:r w:rsidR="00AC1A40">
        <w:rPr>
          <w:rFonts w:ascii="GOST type B" w:eastAsia="Times New Roman" w:hAnsi="GOST type B"/>
          <w:i/>
          <w:color w:val="auto"/>
          <w:lang w:val="uk-UA" w:eastAsia="ru-RU"/>
        </w:rPr>
        <w:t xml:space="preserve"> = 10,5 - 0 = 10</w:t>
      </w:r>
      <w:r w:rsidRPr="00282AEA">
        <w:rPr>
          <w:rFonts w:ascii="GOST type B" w:eastAsia="Times New Roman" w:hAnsi="GOST type B"/>
          <w:i/>
          <w:color w:val="auto"/>
          <w:lang w:val="uk-UA" w:eastAsia="ru-RU"/>
        </w:rPr>
        <w:t>,5, с</w:t>
      </w:r>
      <w:r w:rsidRPr="00282AEA">
        <w:rPr>
          <w:rFonts w:ascii="GOST type B" w:eastAsia="Times New Roman" w:hAnsi="GOST type B"/>
          <w:i/>
          <w:color w:val="auto"/>
          <w:vertAlign w:val="superscript"/>
          <w:lang w:val="uk-UA" w:eastAsia="ru-RU"/>
        </w:rPr>
        <w:t>-1</w:t>
      </w:r>
    </w:p>
    <w:p w:rsidR="00282AEA" w:rsidRPr="00282AEA" w:rsidRDefault="00282AEA" w:rsidP="00AC1A40">
      <w:pPr>
        <w:spacing w:line="360" w:lineRule="auto"/>
        <w:ind w:left="0"/>
        <w:jc w:val="left"/>
        <w:rPr>
          <w:rFonts w:eastAsia="Times New Roman"/>
          <w:color w:val="auto"/>
          <w:lang w:val="uk-UA" w:eastAsia="ru-RU"/>
        </w:rPr>
      </w:pPr>
      <w:r w:rsidRPr="00282AEA">
        <w:rPr>
          <w:rFonts w:eastAsia="Times New Roman"/>
          <w:color w:val="auto"/>
          <w:lang w:val="uk-UA" w:eastAsia="ru-RU"/>
        </w:rPr>
        <w:t>Середній динамічний</w:t>
      </w:r>
      <w:r w:rsidRPr="00282AEA">
        <w:rPr>
          <w:rFonts w:ascii="GOST type B" w:eastAsia="Times New Roman" w:hAnsi="GOST type B"/>
          <w:i/>
          <w:color w:val="auto"/>
          <w:lang w:val="uk-UA" w:eastAsia="ru-RU"/>
        </w:rPr>
        <w:t xml:space="preserve"> </w:t>
      </w:r>
      <w:proofErr w:type="spellStart"/>
      <w:r w:rsidRPr="00282AEA">
        <w:rPr>
          <w:rFonts w:ascii="GOST type B" w:eastAsia="Times New Roman" w:hAnsi="GOST type B"/>
          <w:i/>
          <w:color w:val="auto"/>
          <w:lang w:val="uk-UA" w:eastAsia="ru-RU"/>
        </w:rPr>
        <w:t>М</w:t>
      </w:r>
      <w:r w:rsidRPr="00282AEA">
        <w:rPr>
          <w:rFonts w:ascii="GOST type B" w:eastAsia="Times New Roman" w:hAnsi="GOST type B"/>
          <w:i/>
          <w:color w:val="auto"/>
          <w:vertAlign w:val="subscript"/>
          <w:lang w:val="uk-UA" w:eastAsia="ru-RU"/>
        </w:rPr>
        <w:t>дин.сер</w:t>
      </w:r>
      <w:proofErr w:type="spellEnd"/>
      <w:r w:rsidRPr="00282AEA">
        <w:rPr>
          <w:rFonts w:ascii="GOST type B" w:eastAsia="Times New Roman" w:hAnsi="GOST type B"/>
          <w:i/>
          <w:color w:val="auto"/>
          <w:lang w:val="uk-UA" w:eastAsia="ru-RU"/>
        </w:rPr>
        <w:t xml:space="preserve"> </w:t>
      </w:r>
      <w:r w:rsidRPr="00282AEA">
        <w:rPr>
          <w:rFonts w:eastAsia="Times New Roman"/>
          <w:color w:val="auto"/>
          <w:lang w:val="uk-UA" w:eastAsia="ru-RU"/>
        </w:rPr>
        <w:t>момент для кожної ділянки визначаємо за формулою:</w:t>
      </w:r>
    </w:p>
    <w:p w:rsidR="00282AEA" w:rsidRPr="00282AEA" w:rsidRDefault="00282AEA" w:rsidP="00282AEA">
      <w:pPr>
        <w:spacing w:line="360" w:lineRule="auto"/>
        <w:ind w:left="0"/>
        <w:jc w:val="right"/>
        <w:rPr>
          <w:rFonts w:ascii="GOST type B" w:eastAsia="Times New Roman" w:hAnsi="GOST type B"/>
          <w:i/>
          <w:color w:val="auto"/>
          <w:lang w:val="uk-UA" w:eastAsia="ru-RU"/>
        </w:rPr>
      </w:pPr>
      <w:proofErr w:type="spellStart"/>
      <w:r w:rsidRPr="00282AEA">
        <w:rPr>
          <w:rFonts w:ascii="GOST type B" w:eastAsia="Times New Roman" w:hAnsi="GOST type B"/>
          <w:i/>
          <w:color w:val="auto"/>
          <w:lang w:val="uk-UA" w:eastAsia="ru-RU"/>
        </w:rPr>
        <w:t>М</w:t>
      </w:r>
      <w:r w:rsidRPr="00282AEA">
        <w:rPr>
          <w:rFonts w:ascii="GOST type B" w:eastAsia="Times New Roman" w:hAnsi="GOST type B"/>
          <w:i/>
          <w:color w:val="auto"/>
          <w:vertAlign w:val="subscript"/>
          <w:lang w:val="uk-UA" w:eastAsia="ru-RU"/>
        </w:rPr>
        <w:t>дин.сер</w:t>
      </w:r>
      <w:proofErr w:type="spellEnd"/>
      <w:r w:rsidRPr="00282AEA">
        <w:rPr>
          <w:rFonts w:ascii="GOST type B" w:eastAsia="Times New Roman" w:hAnsi="GOST type B"/>
          <w:i/>
          <w:color w:val="auto"/>
          <w:vertAlign w:val="subscript"/>
          <w:lang w:val="uk-UA" w:eastAsia="ru-RU"/>
        </w:rPr>
        <w:t>.</w:t>
      </w:r>
      <w:r w:rsidRPr="00282AEA">
        <w:rPr>
          <w:rFonts w:ascii="GOST type B" w:eastAsia="Times New Roman" w:hAnsi="GOST type B"/>
          <w:i/>
          <w:color w:val="auto"/>
          <w:lang w:val="uk-UA" w:eastAsia="ru-RU"/>
        </w:rPr>
        <w:t xml:space="preserve"> = (</w:t>
      </w:r>
      <w:proofErr w:type="spellStart"/>
      <w:r w:rsidRPr="00282AEA">
        <w:rPr>
          <w:rFonts w:ascii="GOST type B" w:eastAsia="Times New Roman" w:hAnsi="GOST type B"/>
          <w:i/>
          <w:color w:val="auto"/>
          <w:lang w:val="uk-UA" w:eastAsia="ru-RU"/>
        </w:rPr>
        <w:t>М</w:t>
      </w:r>
      <w:r w:rsidRPr="00282AEA">
        <w:rPr>
          <w:rFonts w:ascii="GOST type B" w:eastAsia="Times New Roman" w:hAnsi="GOST type B"/>
          <w:i/>
          <w:color w:val="auto"/>
          <w:vertAlign w:val="subscript"/>
          <w:lang w:val="uk-UA" w:eastAsia="ru-RU"/>
        </w:rPr>
        <w:t>дин</w:t>
      </w:r>
      <w:proofErr w:type="spellEnd"/>
      <w:r w:rsidRPr="00282AEA">
        <w:rPr>
          <w:rFonts w:ascii="GOST type B" w:eastAsia="Times New Roman" w:hAnsi="GOST type B"/>
          <w:i/>
          <w:color w:val="auto"/>
          <w:vertAlign w:val="subscript"/>
          <w:lang w:val="uk-UA" w:eastAsia="ru-RU"/>
        </w:rPr>
        <w:t>. 1</w:t>
      </w:r>
      <w:r w:rsidRPr="00282AEA">
        <w:rPr>
          <w:rFonts w:ascii="GOST type B" w:eastAsia="Times New Roman" w:hAnsi="GOST type B"/>
          <w:i/>
          <w:color w:val="auto"/>
          <w:lang w:val="uk-UA" w:eastAsia="ru-RU"/>
        </w:rPr>
        <w:t xml:space="preserve"> + </w:t>
      </w:r>
      <w:proofErr w:type="spellStart"/>
      <w:r w:rsidRPr="00282AEA">
        <w:rPr>
          <w:rFonts w:ascii="GOST type B" w:eastAsia="Times New Roman" w:hAnsi="GOST type B"/>
          <w:i/>
          <w:color w:val="auto"/>
          <w:lang w:val="uk-UA" w:eastAsia="ru-RU"/>
        </w:rPr>
        <w:t>М</w:t>
      </w:r>
      <w:r w:rsidRPr="00282AEA">
        <w:rPr>
          <w:rFonts w:ascii="GOST type B" w:eastAsia="Times New Roman" w:hAnsi="GOST type B"/>
          <w:i/>
          <w:color w:val="auto"/>
          <w:vertAlign w:val="subscript"/>
          <w:lang w:val="uk-UA" w:eastAsia="ru-RU"/>
        </w:rPr>
        <w:t>дин</w:t>
      </w:r>
      <w:proofErr w:type="spellEnd"/>
      <w:r w:rsidRPr="00282AEA">
        <w:rPr>
          <w:rFonts w:ascii="GOST type B" w:eastAsia="Times New Roman" w:hAnsi="GOST type B"/>
          <w:i/>
          <w:color w:val="auto"/>
          <w:vertAlign w:val="subscript"/>
          <w:lang w:val="uk-UA" w:eastAsia="ru-RU"/>
        </w:rPr>
        <w:t>. 2</w:t>
      </w:r>
      <w:r w:rsidRPr="00282AEA">
        <w:rPr>
          <w:rFonts w:ascii="GOST type B" w:eastAsia="Times New Roman" w:hAnsi="GOST type B"/>
          <w:i/>
          <w:color w:val="auto"/>
          <w:lang w:val="uk-UA" w:eastAsia="ru-RU"/>
        </w:rPr>
        <w:t>) / 2</w:t>
      </w:r>
      <w:r w:rsidR="001B4086">
        <w:rPr>
          <w:rFonts w:ascii="GOST type B" w:eastAsia="Times New Roman" w:hAnsi="GOST type B"/>
          <w:i/>
          <w:color w:val="auto"/>
          <w:lang w:val="uk-UA" w:eastAsia="ru-RU"/>
        </w:rPr>
        <w:t xml:space="preserve">      </w:t>
      </w:r>
      <w:r w:rsidRPr="00282AEA">
        <w:rPr>
          <w:rFonts w:ascii="GOST type B" w:eastAsia="Times New Roman" w:hAnsi="GOST type B"/>
          <w:i/>
          <w:color w:val="auto"/>
          <w:lang w:val="uk-UA" w:eastAsia="ru-RU"/>
        </w:rPr>
        <w:t xml:space="preserve">              </w:t>
      </w:r>
      <w:r w:rsidR="00F82C7E">
        <w:rPr>
          <w:rFonts w:eastAsia="Times New Roman"/>
          <w:color w:val="auto"/>
          <w:lang w:val="uk-UA" w:eastAsia="ru-RU"/>
        </w:rPr>
        <w:t>(3.26</w:t>
      </w:r>
      <w:r w:rsidRPr="001B4086">
        <w:rPr>
          <w:rFonts w:eastAsia="Times New Roman"/>
          <w:color w:val="auto"/>
          <w:lang w:val="uk-UA" w:eastAsia="ru-RU"/>
        </w:rPr>
        <w:t>)</w:t>
      </w:r>
    </w:p>
    <w:p w:rsidR="00282AEA" w:rsidRPr="00282AEA" w:rsidRDefault="00282AEA" w:rsidP="00282AEA">
      <w:pPr>
        <w:spacing w:line="360" w:lineRule="auto"/>
        <w:ind w:left="0" w:firstLine="567"/>
        <w:jc w:val="left"/>
        <w:rPr>
          <w:rFonts w:eastAsia="Times New Roman"/>
          <w:color w:val="auto"/>
          <w:lang w:val="uk-UA" w:eastAsia="ru-RU"/>
        </w:rPr>
      </w:pPr>
      <w:r w:rsidRPr="00282AEA">
        <w:rPr>
          <w:rFonts w:eastAsia="Times New Roman"/>
          <w:color w:val="auto"/>
          <w:lang w:val="uk-UA" w:eastAsia="ru-RU"/>
        </w:rPr>
        <w:t>Як приклад наводимо розрахунок для першої ділянки:</w:t>
      </w:r>
    </w:p>
    <w:p w:rsidR="00282AEA" w:rsidRPr="00282AEA" w:rsidRDefault="00282AEA" w:rsidP="00282AEA">
      <w:pPr>
        <w:spacing w:line="360" w:lineRule="auto"/>
        <w:ind w:left="0"/>
        <w:jc w:val="center"/>
        <w:rPr>
          <w:rFonts w:ascii="GOST type B" w:eastAsia="Times New Roman" w:hAnsi="GOST type B"/>
          <w:i/>
          <w:color w:val="auto"/>
          <w:lang w:val="uk-UA" w:eastAsia="ru-RU"/>
        </w:rPr>
      </w:pPr>
      <w:r w:rsidRPr="00282AEA">
        <w:rPr>
          <w:rFonts w:ascii="GOST type B" w:eastAsia="Times New Roman" w:hAnsi="GOST type B"/>
          <w:i/>
          <w:color w:val="auto"/>
          <w:lang w:val="uk-UA" w:eastAsia="ru-RU"/>
        </w:rPr>
        <w:t>М</w:t>
      </w:r>
      <w:r w:rsidRPr="00282AEA">
        <w:rPr>
          <w:rFonts w:ascii="GOST type B" w:eastAsia="Times New Roman" w:hAnsi="GOST type B"/>
          <w:i/>
          <w:color w:val="auto"/>
          <w:vertAlign w:val="subscript"/>
          <w:lang w:val="uk-UA" w:eastAsia="ru-RU"/>
        </w:rPr>
        <w:t>дин.сер.1</w:t>
      </w:r>
      <w:r w:rsidRPr="00282AEA">
        <w:rPr>
          <w:rFonts w:ascii="GOST type B" w:eastAsia="Times New Roman" w:hAnsi="GOST type B"/>
          <w:i/>
          <w:color w:val="auto"/>
          <w:lang w:val="uk-UA" w:eastAsia="ru-RU"/>
        </w:rPr>
        <w:t xml:space="preserve"> = ( 16,1 + 17,72 ) / 2 = 16,91 Н · м</w:t>
      </w:r>
    </w:p>
    <w:p w:rsidR="00282AEA" w:rsidRPr="00282AEA" w:rsidRDefault="00282AEA" w:rsidP="00282AEA">
      <w:pPr>
        <w:spacing w:line="360" w:lineRule="auto"/>
        <w:ind w:left="0"/>
        <w:jc w:val="center"/>
        <w:rPr>
          <w:rFonts w:ascii="GOST type B" w:eastAsia="Times New Roman" w:hAnsi="GOST type B"/>
          <w:i/>
          <w:color w:val="auto"/>
          <w:lang w:val="uk-UA" w:eastAsia="ru-RU"/>
        </w:rPr>
      </w:pPr>
      <w:r w:rsidRPr="00282AEA">
        <w:rPr>
          <w:rFonts w:ascii="GOST type B" w:eastAsia="Times New Roman" w:hAnsi="GOST type B"/>
          <w:i/>
          <w:color w:val="auto"/>
          <w:lang w:val="en-US" w:eastAsia="ru-RU"/>
        </w:rPr>
        <w:t>t</w:t>
      </w:r>
      <w:r w:rsidRPr="00282AEA">
        <w:rPr>
          <w:rFonts w:ascii="GOST type B" w:eastAsia="Times New Roman" w:hAnsi="GOST type B"/>
          <w:i/>
          <w:color w:val="auto"/>
          <w:vertAlign w:val="subscript"/>
          <w:lang w:val="uk-UA" w:eastAsia="ru-RU"/>
        </w:rPr>
        <w:t>п1</w:t>
      </w:r>
      <w:r w:rsidRPr="00282AEA">
        <w:rPr>
          <w:rFonts w:ascii="GOST type B" w:eastAsia="Times New Roman" w:hAnsi="GOST type B"/>
          <w:i/>
          <w:color w:val="auto"/>
          <w:lang w:val="uk-UA" w:eastAsia="ru-RU"/>
        </w:rPr>
        <w:t xml:space="preserve"> = · 0</w:t>
      </w:r>
      <w:proofErr w:type="gramStart"/>
      <w:r w:rsidRPr="00282AEA">
        <w:rPr>
          <w:rFonts w:ascii="GOST type B" w:eastAsia="Times New Roman" w:hAnsi="GOST type B"/>
          <w:i/>
          <w:color w:val="auto"/>
          <w:lang w:val="uk-UA" w:eastAsia="ru-RU"/>
        </w:rPr>
        <w:t>,3075</w:t>
      </w:r>
      <w:proofErr w:type="gramEnd"/>
      <w:r w:rsidRPr="00282AEA">
        <w:rPr>
          <w:rFonts w:eastAsia="Times New Roman"/>
          <w:i/>
          <w:color w:val="auto"/>
          <w:lang w:val="uk-UA" w:eastAsia="ru-RU"/>
        </w:rPr>
        <w:t>·31,5</w:t>
      </w:r>
      <w:r w:rsidRPr="00282AEA">
        <w:rPr>
          <w:rFonts w:ascii="GOST type B" w:eastAsia="Times New Roman" w:hAnsi="GOST type B"/>
          <w:i/>
          <w:color w:val="auto"/>
          <w:lang w:val="uk-UA" w:eastAsia="ru-RU"/>
        </w:rPr>
        <w:t xml:space="preserve"> / 225,1 = 0,043 (с)</w:t>
      </w:r>
    </w:p>
    <w:p w:rsidR="00282AEA" w:rsidRPr="00282AEA" w:rsidRDefault="00282AEA" w:rsidP="00282AEA">
      <w:pPr>
        <w:spacing w:line="360" w:lineRule="auto"/>
        <w:ind w:left="0" w:firstLine="567"/>
        <w:jc w:val="left"/>
        <w:rPr>
          <w:rFonts w:eastAsia="Times New Roman"/>
          <w:color w:val="auto"/>
          <w:lang w:val="uk-UA" w:eastAsia="ru-RU"/>
        </w:rPr>
      </w:pPr>
      <w:r w:rsidRPr="00282AEA">
        <w:rPr>
          <w:rFonts w:eastAsia="Times New Roman"/>
          <w:color w:val="auto"/>
          <w:lang w:val="uk-UA" w:eastAsia="ru-RU"/>
        </w:rPr>
        <w:t xml:space="preserve">Аналогічно визначаємо інші значення, результати </w:t>
      </w:r>
      <w:r w:rsidR="00CA4D15">
        <w:rPr>
          <w:rFonts w:eastAsia="Times New Roman"/>
          <w:color w:val="auto"/>
          <w:lang w:val="uk-UA" w:eastAsia="ru-RU"/>
        </w:rPr>
        <w:t>розрахунків заносимо в таблицю 3.6</w:t>
      </w:r>
      <w:r w:rsidRPr="00282AEA">
        <w:rPr>
          <w:rFonts w:eastAsia="Times New Roman"/>
          <w:color w:val="auto"/>
          <w:lang w:val="uk-UA" w:eastAsia="ru-RU"/>
        </w:rPr>
        <w:t>, рядки 2 і 3.</w:t>
      </w:r>
    </w:p>
    <w:p w:rsidR="00282AEA" w:rsidRPr="00282AEA" w:rsidRDefault="00282AEA" w:rsidP="00282AEA">
      <w:pPr>
        <w:spacing w:line="360" w:lineRule="auto"/>
        <w:ind w:left="0" w:firstLine="426"/>
        <w:jc w:val="left"/>
        <w:rPr>
          <w:rFonts w:ascii="GOST type B" w:eastAsia="Times New Roman" w:hAnsi="GOST type B"/>
          <w:i/>
          <w:color w:val="auto"/>
          <w:lang w:val="uk-UA" w:eastAsia="ru-RU"/>
        </w:rPr>
      </w:pPr>
    </w:p>
    <w:p w:rsidR="00282AEA" w:rsidRPr="00282AEA" w:rsidRDefault="00282AEA" w:rsidP="00282AEA">
      <w:pPr>
        <w:spacing w:line="360" w:lineRule="auto"/>
        <w:ind w:left="0" w:firstLine="426"/>
        <w:jc w:val="left"/>
        <w:rPr>
          <w:rFonts w:ascii="GOST type B" w:eastAsia="Times New Roman" w:hAnsi="GOST type B"/>
          <w:i/>
          <w:color w:val="auto"/>
          <w:lang w:val="uk-UA" w:eastAsia="ru-RU"/>
        </w:rPr>
      </w:pPr>
    </w:p>
    <w:p w:rsidR="00282AEA" w:rsidRPr="00282AEA" w:rsidRDefault="00282AEA" w:rsidP="00282AEA">
      <w:pPr>
        <w:spacing w:line="360" w:lineRule="auto"/>
        <w:ind w:left="0" w:firstLine="426"/>
        <w:jc w:val="left"/>
        <w:rPr>
          <w:rFonts w:ascii="GOST type B" w:eastAsia="Times New Roman" w:hAnsi="GOST type B"/>
          <w:i/>
          <w:color w:val="auto"/>
          <w:lang w:val="uk-UA" w:eastAsia="ru-RU"/>
        </w:rPr>
      </w:pPr>
    </w:p>
    <w:p w:rsidR="00282AEA" w:rsidRPr="00282AEA" w:rsidRDefault="00282AEA" w:rsidP="00282AEA">
      <w:pPr>
        <w:spacing w:line="360" w:lineRule="auto"/>
        <w:ind w:left="0" w:firstLine="426"/>
        <w:jc w:val="left"/>
        <w:rPr>
          <w:rFonts w:ascii="GOST type B" w:eastAsia="Times New Roman" w:hAnsi="GOST type B"/>
          <w:i/>
          <w:color w:val="auto"/>
          <w:lang w:val="uk-UA" w:eastAsia="ru-RU"/>
        </w:rPr>
      </w:pPr>
    </w:p>
    <w:p w:rsidR="00282AEA" w:rsidRPr="00282AEA" w:rsidRDefault="00282AEA" w:rsidP="00282AEA">
      <w:pPr>
        <w:spacing w:line="360" w:lineRule="auto"/>
        <w:ind w:left="0" w:firstLine="426"/>
        <w:jc w:val="left"/>
        <w:rPr>
          <w:rFonts w:ascii="GOST type B" w:eastAsia="Times New Roman" w:hAnsi="GOST type B"/>
          <w:i/>
          <w:color w:val="auto"/>
          <w:lang w:val="uk-UA" w:eastAsia="ru-RU"/>
        </w:rPr>
      </w:pPr>
    </w:p>
    <w:p w:rsidR="00282AEA" w:rsidRPr="00282AEA" w:rsidRDefault="00282AEA" w:rsidP="00282AEA">
      <w:pPr>
        <w:spacing w:line="360" w:lineRule="auto"/>
        <w:ind w:left="0" w:firstLine="426"/>
        <w:jc w:val="left"/>
        <w:rPr>
          <w:rFonts w:ascii="GOST type B" w:eastAsia="Times New Roman" w:hAnsi="GOST type B"/>
          <w:i/>
          <w:color w:val="auto"/>
          <w:lang w:val="uk-UA" w:eastAsia="ru-RU"/>
        </w:rPr>
      </w:pPr>
    </w:p>
    <w:p w:rsidR="00282AEA" w:rsidRPr="00282AEA" w:rsidRDefault="00CA4D15" w:rsidP="00282AEA">
      <w:pPr>
        <w:spacing w:line="360" w:lineRule="auto"/>
        <w:ind w:left="0" w:firstLine="567"/>
        <w:jc w:val="left"/>
        <w:rPr>
          <w:rFonts w:eastAsia="Times New Roman"/>
          <w:color w:val="auto"/>
          <w:lang w:val="uk-UA" w:eastAsia="ru-RU"/>
        </w:rPr>
      </w:pPr>
      <w:r>
        <w:rPr>
          <w:rFonts w:eastAsia="Times New Roman"/>
          <w:color w:val="auto"/>
          <w:lang w:val="uk-UA" w:eastAsia="ru-RU"/>
        </w:rPr>
        <w:t xml:space="preserve">Таблиця 3.6 - </w:t>
      </w:r>
      <w:r w:rsidR="00282AEA" w:rsidRPr="00282AEA">
        <w:rPr>
          <w:rFonts w:eastAsia="Times New Roman"/>
          <w:color w:val="auto"/>
          <w:lang w:val="uk-UA" w:eastAsia="ru-RU"/>
        </w:rPr>
        <w:t>Результати розрахунків</w:t>
      </w:r>
      <w:r>
        <w:rPr>
          <w:rFonts w:eastAsia="Times New Roman"/>
          <w:color w:val="auto"/>
          <w:lang w:val="uk-UA" w:eastAsia="ru-RU"/>
        </w:rPr>
        <w:t xml:space="preserve"> тривалості пуску</w:t>
      </w:r>
    </w:p>
    <w:tbl>
      <w:tblPr>
        <w:tblW w:w="0" w:type="auto"/>
        <w:tblInd w:w="2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8"/>
        <w:gridCol w:w="1036"/>
        <w:gridCol w:w="294"/>
        <w:gridCol w:w="295"/>
        <w:gridCol w:w="414"/>
        <w:gridCol w:w="300"/>
        <w:gridCol w:w="409"/>
        <w:gridCol w:w="301"/>
        <w:gridCol w:w="407"/>
        <w:gridCol w:w="302"/>
        <w:gridCol w:w="407"/>
        <w:gridCol w:w="303"/>
        <w:gridCol w:w="406"/>
        <w:gridCol w:w="303"/>
        <w:gridCol w:w="406"/>
        <w:gridCol w:w="304"/>
        <w:gridCol w:w="404"/>
        <w:gridCol w:w="305"/>
        <w:gridCol w:w="404"/>
        <w:gridCol w:w="306"/>
        <w:gridCol w:w="403"/>
        <w:gridCol w:w="306"/>
        <w:gridCol w:w="714"/>
      </w:tblGrid>
      <w:tr w:rsidR="00282AEA" w:rsidRPr="00282AEA" w:rsidTr="00EA1B5D">
        <w:trPr>
          <w:trHeight w:val="858"/>
        </w:trPr>
        <w:tc>
          <w:tcPr>
            <w:tcW w:w="908" w:type="dxa"/>
          </w:tcPr>
          <w:p w:rsidR="00282AEA" w:rsidRPr="00CA4D15" w:rsidRDefault="00282AEA" w:rsidP="00282AEA">
            <w:pPr>
              <w:spacing w:line="360" w:lineRule="auto"/>
              <w:ind w:left="0"/>
              <w:jc w:val="center"/>
              <w:rPr>
                <w:rFonts w:eastAsia="Times New Roman"/>
                <w:color w:val="auto"/>
                <w:lang w:val="uk-UA" w:eastAsia="ru-RU"/>
              </w:rPr>
            </w:pPr>
            <w:r w:rsidRPr="00CA4D15">
              <w:rPr>
                <w:rFonts w:eastAsia="Times New Roman"/>
                <w:color w:val="auto"/>
                <w:lang w:val="uk-UA" w:eastAsia="ru-RU"/>
              </w:rPr>
              <w:t>№ рядка</w:t>
            </w:r>
          </w:p>
        </w:tc>
        <w:tc>
          <w:tcPr>
            <w:tcW w:w="1036" w:type="dxa"/>
            <w:vAlign w:val="center"/>
          </w:tcPr>
          <w:p w:rsidR="00282AEA" w:rsidRPr="00282AEA" w:rsidRDefault="00282AEA" w:rsidP="00282AEA">
            <w:pPr>
              <w:spacing w:line="360" w:lineRule="auto"/>
              <w:ind w:left="0"/>
              <w:jc w:val="center"/>
              <w:rPr>
                <w:rFonts w:ascii="GOST type B" w:eastAsia="Times New Roman" w:hAnsi="GOST type B"/>
                <w:i/>
                <w:color w:val="auto"/>
                <w:vertAlign w:val="superscript"/>
                <w:lang w:val="uk-UA" w:eastAsia="ru-RU"/>
              </w:rPr>
            </w:pPr>
            <w:r w:rsidRPr="00282AEA">
              <w:rPr>
                <w:rFonts w:ascii="Arial" w:eastAsia="Times New Roman" w:hAnsi="Arial" w:cs="Arial"/>
                <w:i/>
                <w:color w:val="auto"/>
                <w:lang w:val="uk-UA" w:eastAsia="ru-RU"/>
              </w:rPr>
              <w:t>ω</w:t>
            </w:r>
            <w:r w:rsidRPr="00282AEA">
              <w:rPr>
                <w:rFonts w:ascii="GOST type B" w:eastAsia="Times New Roman" w:hAnsi="GOST type B"/>
                <w:i/>
                <w:color w:val="auto"/>
                <w:lang w:val="uk-UA" w:eastAsia="ru-RU"/>
              </w:rPr>
              <w:t>, с</w:t>
            </w:r>
            <w:r w:rsidRPr="00282AEA">
              <w:rPr>
                <w:rFonts w:ascii="GOST type B" w:eastAsia="Times New Roman" w:hAnsi="GOST type B"/>
                <w:i/>
                <w:color w:val="auto"/>
                <w:vertAlign w:val="superscript"/>
                <w:lang w:val="uk-UA" w:eastAsia="ru-RU"/>
              </w:rPr>
              <w:t>-1</w:t>
            </w:r>
          </w:p>
        </w:tc>
        <w:tc>
          <w:tcPr>
            <w:tcW w:w="589" w:type="dxa"/>
            <w:gridSpan w:val="2"/>
          </w:tcPr>
          <w:p w:rsidR="00282AEA" w:rsidRPr="00CA4D15" w:rsidRDefault="00282AEA" w:rsidP="00282AEA">
            <w:pPr>
              <w:spacing w:line="360" w:lineRule="auto"/>
              <w:ind w:left="0"/>
              <w:jc w:val="left"/>
              <w:rPr>
                <w:rFonts w:eastAsia="Times New Roman"/>
                <w:color w:val="auto"/>
                <w:sz w:val="24"/>
                <w:szCs w:val="24"/>
                <w:lang w:val="uk-UA" w:eastAsia="ru-RU"/>
              </w:rPr>
            </w:pPr>
            <w:r w:rsidRPr="00CA4D15">
              <w:rPr>
                <w:rFonts w:eastAsia="Times New Roman"/>
                <w:color w:val="auto"/>
                <w:sz w:val="24"/>
                <w:szCs w:val="24"/>
                <w:lang w:val="uk-UA" w:eastAsia="ru-RU"/>
              </w:rPr>
              <w:t>0</w:t>
            </w:r>
          </w:p>
        </w:tc>
        <w:tc>
          <w:tcPr>
            <w:tcW w:w="714" w:type="dxa"/>
            <w:gridSpan w:val="2"/>
            <w:textDirection w:val="btLr"/>
          </w:tcPr>
          <w:p w:rsidR="00282AEA" w:rsidRPr="00CA4D15" w:rsidRDefault="00282AEA" w:rsidP="00282AEA">
            <w:pPr>
              <w:spacing w:line="360" w:lineRule="auto"/>
              <w:ind w:left="113" w:right="113"/>
              <w:jc w:val="left"/>
              <w:rPr>
                <w:rFonts w:eastAsia="Times New Roman"/>
                <w:color w:val="auto"/>
                <w:sz w:val="24"/>
                <w:szCs w:val="24"/>
                <w:lang w:val="uk-UA" w:eastAsia="ru-RU"/>
              </w:rPr>
            </w:pPr>
            <w:r w:rsidRPr="00CA4D15">
              <w:rPr>
                <w:rFonts w:eastAsia="Times New Roman"/>
                <w:color w:val="auto"/>
                <w:sz w:val="24"/>
                <w:szCs w:val="24"/>
                <w:lang w:val="uk-UA" w:eastAsia="ru-RU"/>
              </w:rPr>
              <w:t>10,5</w:t>
            </w:r>
          </w:p>
        </w:tc>
        <w:tc>
          <w:tcPr>
            <w:tcW w:w="710" w:type="dxa"/>
            <w:gridSpan w:val="2"/>
            <w:textDirection w:val="btLr"/>
          </w:tcPr>
          <w:p w:rsidR="00282AEA" w:rsidRPr="00CA4D15" w:rsidRDefault="00282AEA" w:rsidP="00282AEA">
            <w:pPr>
              <w:spacing w:line="360" w:lineRule="auto"/>
              <w:ind w:left="113" w:right="113"/>
              <w:jc w:val="left"/>
              <w:rPr>
                <w:rFonts w:eastAsia="Times New Roman"/>
                <w:color w:val="auto"/>
                <w:sz w:val="24"/>
                <w:szCs w:val="24"/>
                <w:lang w:val="uk-UA" w:eastAsia="ru-RU"/>
              </w:rPr>
            </w:pPr>
            <w:r w:rsidRPr="00CA4D15">
              <w:rPr>
                <w:rFonts w:eastAsia="Times New Roman"/>
                <w:color w:val="auto"/>
                <w:sz w:val="24"/>
                <w:szCs w:val="24"/>
                <w:lang w:val="uk-UA" w:eastAsia="ru-RU"/>
              </w:rPr>
              <w:t>21</w:t>
            </w:r>
          </w:p>
        </w:tc>
        <w:tc>
          <w:tcPr>
            <w:tcW w:w="709" w:type="dxa"/>
            <w:gridSpan w:val="2"/>
            <w:textDirection w:val="btLr"/>
          </w:tcPr>
          <w:p w:rsidR="00282AEA" w:rsidRPr="00CA4D15" w:rsidRDefault="00282AEA" w:rsidP="00282AEA">
            <w:pPr>
              <w:spacing w:line="360" w:lineRule="auto"/>
              <w:ind w:left="113" w:right="113"/>
              <w:jc w:val="left"/>
              <w:rPr>
                <w:rFonts w:eastAsia="Times New Roman"/>
                <w:color w:val="auto"/>
                <w:sz w:val="24"/>
                <w:szCs w:val="24"/>
                <w:lang w:val="uk-UA" w:eastAsia="ru-RU"/>
              </w:rPr>
            </w:pPr>
            <w:r w:rsidRPr="00CA4D15">
              <w:rPr>
                <w:rFonts w:eastAsia="Times New Roman"/>
                <w:color w:val="auto"/>
                <w:sz w:val="24"/>
                <w:szCs w:val="24"/>
                <w:lang w:val="uk-UA" w:eastAsia="ru-RU"/>
              </w:rPr>
              <w:t>31,5</w:t>
            </w:r>
          </w:p>
        </w:tc>
        <w:tc>
          <w:tcPr>
            <w:tcW w:w="710" w:type="dxa"/>
            <w:gridSpan w:val="2"/>
            <w:textDirection w:val="btLr"/>
          </w:tcPr>
          <w:p w:rsidR="00282AEA" w:rsidRPr="00CA4D15" w:rsidRDefault="00282AEA" w:rsidP="00282AEA">
            <w:pPr>
              <w:spacing w:line="360" w:lineRule="auto"/>
              <w:ind w:left="113" w:right="113"/>
              <w:jc w:val="left"/>
              <w:rPr>
                <w:rFonts w:eastAsia="Times New Roman"/>
                <w:color w:val="auto"/>
                <w:sz w:val="24"/>
                <w:szCs w:val="24"/>
                <w:lang w:val="uk-UA" w:eastAsia="ru-RU"/>
              </w:rPr>
            </w:pPr>
            <w:r w:rsidRPr="00CA4D15">
              <w:rPr>
                <w:rFonts w:eastAsia="Times New Roman"/>
                <w:color w:val="auto"/>
                <w:sz w:val="24"/>
                <w:szCs w:val="24"/>
                <w:lang w:val="uk-UA" w:eastAsia="ru-RU"/>
              </w:rPr>
              <w:t>42</w:t>
            </w:r>
          </w:p>
        </w:tc>
        <w:tc>
          <w:tcPr>
            <w:tcW w:w="709" w:type="dxa"/>
            <w:gridSpan w:val="2"/>
            <w:textDirection w:val="btLr"/>
          </w:tcPr>
          <w:p w:rsidR="00282AEA" w:rsidRPr="00CA4D15" w:rsidRDefault="00282AEA" w:rsidP="00282AEA">
            <w:pPr>
              <w:spacing w:line="360" w:lineRule="auto"/>
              <w:ind w:left="113" w:right="113"/>
              <w:jc w:val="left"/>
              <w:rPr>
                <w:rFonts w:eastAsia="Times New Roman"/>
                <w:color w:val="auto"/>
                <w:sz w:val="24"/>
                <w:szCs w:val="24"/>
                <w:lang w:val="uk-UA" w:eastAsia="ru-RU"/>
              </w:rPr>
            </w:pPr>
            <w:r w:rsidRPr="00CA4D15">
              <w:rPr>
                <w:rFonts w:eastAsia="Times New Roman"/>
                <w:color w:val="auto"/>
                <w:sz w:val="24"/>
                <w:szCs w:val="24"/>
                <w:lang w:val="uk-UA" w:eastAsia="ru-RU"/>
              </w:rPr>
              <w:t>52,5</w:t>
            </w:r>
          </w:p>
        </w:tc>
        <w:tc>
          <w:tcPr>
            <w:tcW w:w="710" w:type="dxa"/>
            <w:gridSpan w:val="2"/>
            <w:textDirection w:val="btLr"/>
          </w:tcPr>
          <w:p w:rsidR="00282AEA" w:rsidRPr="00CA4D15" w:rsidRDefault="00282AEA" w:rsidP="00282AEA">
            <w:pPr>
              <w:spacing w:line="360" w:lineRule="auto"/>
              <w:ind w:left="113" w:right="113"/>
              <w:jc w:val="left"/>
              <w:rPr>
                <w:rFonts w:eastAsia="Times New Roman"/>
                <w:color w:val="auto"/>
                <w:sz w:val="24"/>
                <w:szCs w:val="24"/>
                <w:lang w:val="uk-UA" w:eastAsia="ru-RU"/>
              </w:rPr>
            </w:pPr>
            <w:r w:rsidRPr="00CA4D15">
              <w:rPr>
                <w:rFonts w:eastAsia="Times New Roman"/>
                <w:color w:val="auto"/>
                <w:sz w:val="24"/>
                <w:szCs w:val="24"/>
                <w:lang w:val="uk-UA" w:eastAsia="ru-RU"/>
              </w:rPr>
              <w:t>63</w:t>
            </w:r>
          </w:p>
        </w:tc>
        <w:tc>
          <w:tcPr>
            <w:tcW w:w="709" w:type="dxa"/>
            <w:gridSpan w:val="2"/>
            <w:textDirection w:val="btLr"/>
          </w:tcPr>
          <w:p w:rsidR="00282AEA" w:rsidRPr="00CA4D15" w:rsidRDefault="00282AEA" w:rsidP="00282AEA">
            <w:pPr>
              <w:spacing w:line="360" w:lineRule="auto"/>
              <w:ind w:left="113" w:right="113"/>
              <w:jc w:val="left"/>
              <w:rPr>
                <w:rFonts w:eastAsia="Times New Roman"/>
                <w:color w:val="auto"/>
                <w:sz w:val="24"/>
                <w:szCs w:val="24"/>
                <w:lang w:val="uk-UA" w:eastAsia="ru-RU"/>
              </w:rPr>
            </w:pPr>
            <w:r w:rsidRPr="00CA4D15">
              <w:rPr>
                <w:rFonts w:eastAsia="Times New Roman"/>
                <w:color w:val="auto"/>
                <w:sz w:val="24"/>
                <w:szCs w:val="24"/>
                <w:lang w:val="uk-UA" w:eastAsia="ru-RU"/>
              </w:rPr>
              <w:t>73,5</w:t>
            </w:r>
          </w:p>
        </w:tc>
        <w:tc>
          <w:tcPr>
            <w:tcW w:w="710" w:type="dxa"/>
            <w:gridSpan w:val="2"/>
            <w:textDirection w:val="btLr"/>
          </w:tcPr>
          <w:p w:rsidR="00282AEA" w:rsidRPr="00CA4D15" w:rsidRDefault="00282AEA" w:rsidP="00282AEA">
            <w:pPr>
              <w:spacing w:line="360" w:lineRule="auto"/>
              <w:ind w:left="113" w:right="113"/>
              <w:jc w:val="left"/>
              <w:rPr>
                <w:rFonts w:eastAsia="Times New Roman"/>
                <w:color w:val="auto"/>
                <w:sz w:val="24"/>
                <w:szCs w:val="24"/>
                <w:lang w:val="uk-UA" w:eastAsia="ru-RU"/>
              </w:rPr>
            </w:pPr>
            <w:r w:rsidRPr="00CA4D15">
              <w:rPr>
                <w:rFonts w:eastAsia="Times New Roman"/>
                <w:color w:val="auto"/>
                <w:sz w:val="24"/>
                <w:szCs w:val="24"/>
                <w:lang w:val="uk-UA" w:eastAsia="ru-RU"/>
              </w:rPr>
              <w:t>84</w:t>
            </w:r>
          </w:p>
        </w:tc>
        <w:tc>
          <w:tcPr>
            <w:tcW w:w="709" w:type="dxa"/>
            <w:gridSpan w:val="2"/>
            <w:textDirection w:val="btLr"/>
          </w:tcPr>
          <w:p w:rsidR="00282AEA" w:rsidRPr="00CA4D15" w:rsidRDefault="00282AEA" w:rsidP="00282AEA">
            <w:pPr>
              <w:spacing w:line="360" w:lineRule="auto"/>
              <w:ind w:left="113" w:right="113"/>
              <w:jc w:val="left"/>
              <w:rPr>
                <w:rFonts w:eastAsia="Times New Roman"/>
                <w:color w:val="auto"/>
                <w:sz w:val="24"/>
                <w:szCs w:val="24"/>
                <w:lang w:val="uk-UA" w:eastAsia="ru-RU"/>
              </w:rPr>
            </w:pPr>
            <w:r w:rsidRPr="00CA4D15">
              <w:rPr>
                <w:rFonts w:eastAsia="Times New Roman"/>
                <w:color w:val="auto"/>
                <w:sz w:val="24"/>
                <w:szCs w:val="24"/>
                <w:lang w:val="uk-UA" w:eastAsia="ru-RU"/>
              </w:rPr>
              <w:t>94,5</w:t>
            </w:r>
          </w:p>
        </w:tc>
        <w:tc>
          <w:tcPr>
            <w:tcW w:w="714" w:type="dxa"/>
            <w:textDirection w:val="btLr"/>
          </w:tcPr>
          <w:p w:rsidR="00282AEA" w:rsidRPr="00CA4D15" w:rsidRDefault="00282AEA" w:rsidP="00282AEA">
            <w:pPr>
              <w:spacing w:line="360" w:lineRule="auto"/>
              <w:ind w:left="113" w:right="113"/>
              <w:jc w:val="left"/>
              <w:rPr>
                <w:rFonts w:eastAsia="Times New Roman"/>
                <w:color w:val="auto"/>
                <w:sz w:val="24"/>
                <w:szCs w:val="24"/>
                <w:lang w:val="uk-UA" w:eastAsia="ru-RU"/>
              </w:rPr>
            </w:pPr>
            <w:r w:rsidRPr="00CA4D15">
              <w:rPr>
                <w:rFonts w:eastAsia="Times New Roman"/>
                <w:color w:val="auto"/>
                <w:sz w:val="24"/>
                <w:szCs w:val="24"/>
                <w:lang w:val="uk-UA" w:eastAsia="ru-RU"/>
              </w:rPr>
              <w:t>105</w:t>
            </w:r>
          </w:p>
        </w:tc>
      </w:tr>
      <w:tr w:rsidR="00282AEA" w:rsidRPr="00282AEA" w:rsidTr="00EA1B5D">
        <w:trPr>
          <w:trHeight w:val="873"/>
        </w:trPr>
        <w:tc>
          <w:tcPr>
            <w:tcW w:w="908" w:type="dxa"/>
          </w:tcPr>
          <w:p w:rsidR="00282AEA" w:rsidRPr="00CA4D15" w:rsidRDefault="00282AEA" w:rsidP="00282AEA">
            <w:pPr>
              <w:spacing w:line="360" w:lineRule="auto"/>
              <w:ind w:left="0"/>
              <w:jc w:val="center"/>
              <w:rPr>
                <w:rFonts w:eastAsia="Times New Roman"/>
                <w:color w:val="auto"/>
                <w:lang w:val="uk-UA" w:eastAsia="ru-RU"/>
              </w:rPr>
            </w:pPr>
            <w:r w:rsidRPr="00CA4D15">
              <w:rPr>
                <w:rFonts w:eastAsia="Times New Roman"/>
                <w:color w:val="auto"/>
                <w:lang w:val="uk-UA" w:eastAsia="ru-RU"/>
              </w:rPr>
              <w:t>1</w:t>
            </w:r>
          </w:p>
        </w:tc>
        <w:tc>
          <w:tcPr>
            <w:tcW w:w="1036" w:type="dxa"/>
            <w:vAlign w:val="center"/>
          </w:tcPr>
          <w:p w:rsidR="00282AEA" w:rsidRPr="00282AEA" w:rsidRDefault="00282AEA" w:rsidP="00282AEA">
            <w:pPr>
              <w:spacing w:line="360" w:lineRule="auto"/>
              <w:ind w:left="0"/>
              <w:jc w:val="center"/>
              <w:rPr>
                <w:rFonts w:ascii="GOST type B" w:eastAsia="Times New Roman" w:hAnsi="GOST type B"/>
                <w:i/>
                <w:color w:val="auto"/>
                <w:lang w:val="uk-UA" w:eastAsia="ru-RU"/>
              </w:rPr>
            </w:pPr>
            <w:proofErr w:type="spellStart"/>
            <w:r w:rsidRPr="00282AEA">
              <w:rPr>
                <w:rFonts w:ascii="GOST type B" w:eastAsia="Times New Roman" w:hAnsi="GOST type B"/>
                <w:i/>
                <w:color w:val="auto"/>
                <w:lang w:val="uk-UA" w:eastAsia="ru-RU"/>
              </w:rPr>
              <w:t>М</w:t>
            </w:r>
            <w:r w:rsidRPr="00282AEA">
              <w:rPr>
                <w:rFonts w:ascii="GOST type B" w:eastAsia="Times New Roman" w:hAnsi="GOST type B"/>
                <w:i/>
                <w:color w:val="auto"/>
                <w:vertAlign w:val="subscript"/>
                <w:lang w:val="uk-UA" w:eastAsia="ru-RU"/>
              </w:rPr>
              <w:t>дин</w:t>
            </w:r>
            <w:proofErr w:type="spellEnd"/>
            <w:r w:rsidRPr="00282AEA">
              <w:rPr>
                <w:rFonts w:ascii="GOST type B" w:eastAsia="Times New Roman" w:hAnsi="GOST type B"/>
                <w:i/>
                <w:color w:val="auto"/>
                <w:lang w:val="uk-UA" w:eastAsia="ru-RU"/>
              </w:rPr>
              <w:t>,</w:t>
            </w:r>
          </w:p>
          <w:p w:rsidR="00282AEA" w:rsidRPr="00282AEA" w:rsidRDefault="00282AEA" w:rsidP="00282AEA">
            <w:pPr>
              <w:spacing w:line="360" w:lineRule="auto"/>
              <w:ind w:left="0"/>
              <w:jc w:val="center"/>
              <w:rPr>
                <w:rFonts w:ascii="GOST type B" w:eastAsia="Times New Roman" w:hAnsi="GOST type B"/>
                <w:i/>
                <w:color w:val="auto"/>
                <w:lang w:eastAsia="ru-RU"/>
              </w:rPr>
            </w:pPr>
            <w:proofErr w:type="spellStart"/>
            <w:r w:rsidRPr="00282AEA">
              <w:rPr>
                <w:rFonts w:ascii="GOST type B" w:eastAsia="Times New Roman" w:hAnsi="GOST type B"/>
                <w:i/>
                <w:color w:val="auto"/>
                <w:lang w:val="uk-UA" w:eastAsia="ru-RU"/>
              </w:rPr>
              <w:t>Н∙м</w:t>
            </w:r>
            <w:proofErr w:type="spellEnd"/>
          </w:p>
        </w:tc>
        <w:tc>
          <w:tcPr>
            <w:tcW w:w="589" w:type="dxa"/>
            <w:gridSpan w:val="2"/>
            <w:textDirection w:val="btLr"/>
            <w:vAlign w:val="bottom"/>
          </w:tcPr>
          <w:p w:rsidR="00282AEA" w:rsidRPr="00CA4D15" w:rsidRDefault="004D20E7" w:rsidP="004D20E7">
            <w:pPr>
              <w:ind w:left="113" w:right="113"/>
              <w:jc w:val="left"/>
              <w:rPr>
                <w:rFonts w:eastAsia="Times New Roman"/>
                <w:sz w:val="24"/>
                <w:szCs w:val="24"/>
                <w:lang w:eastAsia="ru-RU"/>
              </w:rPr>
            </w:pPr>
            <w:r>
              <w:rPr>
                <w:rFonts w:eastAsia="Times New Roman"/>
                <w:sz w:val="24"/>
                <w:szCs w:val="24"/>
                <w:lang w:eastAsia="ru-RU"/>
              </w:rPr>
              <w:t>16,10</w:t>
            </w:r>
          </w:p>
        </w:tc>
        <w:tc>
          <w:tcPr>
            <w:tcW w:w="714" w:type="dxa"/>
            <w:gridSpan w:val="2"/>
            <w:textDirection w:val="btLr"/>
            <w:vAlign w:val="bottom"/>
          </w:tcPr>
          <w:p w:rsidR="00282AEA" w:rsidRPr="00CA4D15" w:rsidRDefault="004D20E7" w:rsidP="004D20E7">
            <w:pPr>
              <w:ind w:left="113" w:right="113"/>
              <w:jc w:val="left"/>
              <w:rPr>
                <w:rFonts w:eastAsia="Times New Roman"/>
                <w:sz w:val="24"/>
                <w:szCs w:val="24"/>
                <w:lang w:eastAsia="ru-RU"/>
              </w:rPr>
            </w:pPr>
            <w:r>
              <w:rPr>
                <w:rFonts w:eastAsia="Times New Roman"/>
                <w:sz w:val="24"/>
                <w:szCs w:val="24"/>
                <w:lang w:eastAsia="ru-RU"/>
              </w:rPr>
              <w:t>17,72</w:t>
            </w:r>
          </w:p>
        </w:tc>
        <w:tc>
          <w:tcPr>
            <w:tcW w:w="710" w:type="dxa"/>
            <w:gridSpan w:val="2"/>
            <w:textDirection w:val="btLr"/>
            <w:vAlign w:val="bottom"/>
          </w:tcPr>
          <w:p w:rsidR="00282AEA" w:rsidRPr="00CA4D15" w:rsidRDefault="004D20E7" w:rsidP="004D20E7">
            <w:pPr>
              <w:ind w:left="113" w:right="113"/>
              <w:jc w:val="left"/>
              <w:rPr>
                <w:rFonts w:eastAsia="Times New Roman"/>
                <w:sz w:val="24"/>
                <w:szCs w:val="24"/>
                <w:lang w:eastAsia="ru-RU"/>
              </w:rPr>
            </w:pPr>
            <w:r>
              <w:rPr>
                <w:rFonts w:eastAsia="Times New Roman"/>
                <w:sz w:val="24"/>
                <w:szCs w:val="24"/>
                <w:lang w:eastAsia="ru-RU"/>
              </w:rPr>
              <w:t>19,67</w:t>
            </w:r>
          </w:p>
        </w:tc>
        <w:tc>
          <w:tcPr>
            <w:tcW w:w="709" w:type="dxa"/>
            <w:gridSpan w:val="2"/>
            <w:textDirection w:val="btLr"/>
            <w:vAlign w:val="bottom"/>
          </w:tcPr>
          <w:p w:rsidR="00282AEA" w:rsidRPr="00CA4D15" w:rsidRDefault="00282AEA" w:rsidP="004D20E7">
            <w:pPr>
              <w:ind w:left="113" w:right="113"/>
              <w:jc w:val="left"/>
              <w:rPr>
                <w:rFonts w:eastAsia="Times New Roman"/>
                <w:sz w:val="24"/>
                <w:szCs w:val="24"/>
                <w:lang w:eastAsia="ru-RU"/>
              </w:rPr>
            </w:pPr>
            <w:r w:rsidRPr="00CA4D15">
              <w:rPr>
                <w:rFonts w:eastAsia="Times New Roman"/>
                <w:sz w:val="24"/>
                <w:szCs w:val="24"/>
                <w:lang w:eastAsia="ru-RU"/>
              </w:rPr>
              <w:t>22,06</w:t>
            </w:r>
          </w:p>
        </w:tc>
        <w:tc>
          <w:tcPr>
            <w:tcW w:w="710" w:type="dxa"/>
            <w:gridSpan w:val="2"/>
            <w:textDirection w:val="btLr"/>
            <w:vAlign w:val="bottom"/>
          </w:tcPr>
          <w:p w:rsidR="00282AEA" w:rsidRPr="00CA4D15" w:rsidRDefault="004D20E7" w:rsidP="004D20E7">
            <w:pPr>
              <w:ind w:left="113" w:right="113"/>
              <w:jc w:val="left"/>
              <w:rPr>
                <w:rFonts w:eastAsia="Times New Roman"/>
                <w:sz w:val="24"/>
                <w:szCs w:val="24"/>
                <w:lang w:eastAsia="ru-RU"/>
              </w:rPr>
            </w:pPr>
            <w:r>
              <w:rPr>
                <w:rFonts w:eastAsia="Times New Roman"/>
                <w:sz w:val="24"/>
                <w:szCs w:val="24"/>
                <w:lang w:eastAsia="ru-RU"/>
              </w:rPr>
              <w:t>25,00</w:t>
            </w:r>
          </w:p>
        </w:tc>
        <w:tc>
          <w:tcPr>
            <w:tcW w:w="709" w:type="dxa"/>
            <w:gridSpan w:val="2"/>
            <w:textDirection w:val="btLr"/>
            <w:vAlign w:val="bottom"/>
          </w:tcPr>
          <w:p w:rsidR="00282AEA" w:rsidRPr="00CA4D15" w:rsidRDefault="00282AEA" w:rsidP="004D20E7">
            <w:pPr>
              <w:ind w:left="113" w:right="113"/>
              <w:jc w:val="left"/>
              <w:rPr>
                <w:rFonts w:eastAsia="Times New Roman"/>
                <w:sz w:val="24"/>
                <w:szCs w:val="24"/>
                <w:lang w:eastAsia="ru-RU"/>
              </w:rPr>
            </w:pPr>
            <w:r w:rsidRPr="00CA4D15">
              <w:rPr>
                <w:rFonts w:eastAsia="Times New Roman"/>
                <w:sz w:val="24"/>
                <w:szCs w:val="24"/>
                <w:lang w:eastAsia="ru-RU"/>
              </w:rPr>
              <w:t>28,66</w:t>
            </w:r>
          </w:p>
        </w:tc>
        <w:tc>
          <w:tcPr>
            <w:tcW w:w="710" w:type="dxa"/>
            <w:gridSpan w:val="2"/>
            <w:textDirection w:val="btLr"/>
            <w:vAlign w:val="bottom"/>
          </w:tcPr>
          <w:p w:rsidR="00282AEA" w:rsidRPr="00CA4D15" w:rsidRDefault="00282AEA" w:rsidP="004D20E7">
            <w:pPr>
              <w:ind w:left="113" w:right="113"/>
              <w:jc w:val="left"/>
              <w:rPr>
                <w:rFonts w:eastAsia="Times New Roman"/>
                <w:sz w:val="24"/>
                <w:szCs w:val="24"/>
                <w:lang w:eastAsia="ru-RU"/>
              </w:rPr>
            </w:pPr>
            <w:r w:rsidRPr="00CA4D15">
              <w:rPr>
                <w:rFonts w:eastAsia="Times New Roman"/>
                <w:sz w:val="24"/>
                <w:szCs w:val="24"/>
                <w:lang w:eastAsia="ru-RU"/>
              </w:rPr>
              <w:t>33,08</w:t>
            </w:r>
          </w:p>
        </w:tc>
        <w:tc>
          <w:tcPr>
            <w:tcW w:w="709" w:type="dxa"/>
            <w:gridSpan w:val="2"/>
            <w:textDirection w:val="btLr"/>
            <w:vAlign w:val="bottom"/>
          </w:tcPr>
          <w:p w:rsidR="00282AEA" w:rsidRPr="00CA4D15" w:rsidRDefault="004D20E7" w:rsidP="004D20E7">
            <w:pPr>
              <w:ind w:left="113" w:right="113"/>
              <w:jc w:val="left"/>
              <w:rPr>
                <w:rFonts w:eastAsia="Times New Roman"/>
                <w:sz w:val="24"/>
                <w:szCs w:val="24"/>
                <w:lang w:eastAsia="ru-RU"/>
              </w:rPr>
            </w:pPr>
            <w:r>
              <w:rPr>
                <w:rFonts w:eastAsia="Times New Roman"/>
                <w:sz w:val="24"/>
                <w:szCs w:val="24"/>
                <w:lang w:eastAsia="ru-RU"/>
              </w:rPr>
              <w:t>37,84</w:t>
            </w:r>
          </w:p>
        </w:tc>
        <w:tc>
          <w:tcPr>
            <w:tcW w:w="710" w:type="dxa"/>
            <w:gridSpan w:val="2"/>
            <w:textDirection w:val="btLr"/>
            <w:vAlign w:val="bottom"/>
          </w:tcPr>
          <w:p w:rsidR="00282AEA" w:rsidRPr="00CA4D15" w:rsidRDefault="004D20E7" w:rsidP="004D20E7">
            <w:pPr>
              <w:ind w:left="113" w:right="113"/>
              <w:jc w:val="left"/>
              <w:rPr>
                <w:rFonts w:eastAsia="Times New Roman"/>
                <w:sz w:val="24"/>
                <w:szCs w:val="24"/>
                <w:lang w:eastAsia="ru-RU"/>
              </w:rPr>
            </w:pPr>
            <w:r>
              <w:rPr>
                <w:rFonts w:eastAsia="Times New Roman"/>
                <w:sz w:val="24"/>
                <w:szCs w:val="24"/>
                <w:lang w:eastAsia="ru-RU"/>
              </w:rPr>
              <w:t>40,38</w:t>
            </w:r>
          </w:p>
        </w:tc>
        <w:tc>
          <w:tcPr>
            <w:tcW w:w="709" w:type="dxa"/>
            <w:gridSpan w:val="2"/>
            <w:textDirection w:val="btLr"/>
            <w:vAlign w:val="bottom"/>
          </w:tcPr>
          <w:p w:rsidR="00282AEA" w:rsidRPr="00CA4D15" w:rsidRDefault="00282AEA" w:rsidP="004D20E7">
            <w:pPr>
              <w:ind w:left="113" w:right="113"/>
              <w:jc w:val="left"/>
              <w:rPr>
                <w:rFonts w:eastAsia="Times New Roman"/>
                <w:sz w:val="24"/>
                <w:szCs w:val="24"/>
                <w:lang w:eastAsia="ru-RU"/>
              </w:rPr>
            </w:pPr>
            <w:r w:rsidRPr="00CA4D15">
              <w:rPr>
                <w:rFonts w:eastAsia="Times New Roman"/>
                <w:sz w:val="24"/>
                <w:szCs w:val="24"/>
                <w:lang w:eastAsia="ru-RU"/>
              </w:rPr>
              <w:t>31,566</w:t>
            </w:r>
          </w:p>
        </w:tc>
        <w:tc>
          <w:tcPr>
            <w:tcW w:w="714" w:type="dxa"/>
            <w:textDirection w:val="btLr"/>
            <w:vAlign w:val="bottom"/>
          </w:tcPr>
          <w:p w:rsidR="00282AEA" w:rsidRPr="00CA4D15" w:rsidRDefault="004D20E7" w:rsidP="004D20E7">
            <w:pPr>
              <w:ind w:left="113" w:right="113"/>
              <w:jc w:val="left"/>
              <w:rPr>
                <w:rFonts w:eastAsia="Times New Roman"/>
                <w:sz w:val="24"/>
                <w:szCs w:val="24"/>
                <w:lang w:eastAsia="ru-RU"/>
              </w:rPr>
            </w:pPr>
            <w:r>
              <w:rPr>
                <w:rFonts w:eastAsia="Times New Roman"/>
                <w:sz w:val="24"/>
                <w:szCs w:val="24"/>
                <w:lang w:eastAsia="ru-RU"/>
              </w:rPr>
              <w:t>16,10</w:t>
            </w:r>
          </w:p>
        </w:tc>
      </w:tr>
      <w:tr w:rsidR="00282AEA" w:rsidRPr="00282AEA" w:rsidTr="00EA1B5D">
        <w:trPr>
          <w:cantSplit/>
          <w:trHeight w:val="1000"/>
        </w:trPr>
        <w:tc>
          <w:tcPr>
            <w:tcW w:w="908" w:type="dxa"/>
          </w:tcPr>
          <w:p w:rsidR="00282AEA" w:rsidRPr="00CA4D15" w:rsidRDefault="00282AEA" w:rsidP="00282AEA">
            <w:pPr>
              <w:spacing w:line="360" w:lineRule="auto"/>
              <w:ind w:left="0"/>
              <w:jc w:val="center"/>
              <w:rPr>
                <w:rFonts w:eastAsia="Times New Roman"/>
                <w:color w:val="auto"/>
                <w:lang w:val="uk-UA" w:eastAsia="ru-RU"/>
              </w:rPr>
            </w:pPr>
            <w:r w:rsidRPr="00CA4D15">
              <w:rPr>
                <w:rFonts w:eastAsia="Times New Roman"/>
                <w:color w:val="auto"/>
                <w:lang w:val="uk-UA" w:eastAsia="ru-RU"/>
              </w:rPr>
              <w:t>2</w:t>
            </w:r>
          </w:p>
        </w:tc>
        <w:tc>
          <w:tcPr>
            <w:tcW w:w="1036" w:type="dxa"/>
            <w:vAlign w:val="center"/>
          </w:tcPr>
          <w:p w:rsidR="00282AEA" w:rsidRPr="00282AEA" w:rsidRDefault="00282AEA" w:rsidP="00282AEA">
            <w:pPr>
              <w:spacing w:line="360" w:lineRule="auto"/>
              <w:ind w:left="0"/>
              <w:jc w:val="center"/>
              <w:rPr>
                <w:rFonts w:ascii="GOST type B" w:eastAsia="Times New Roman" w:hAnsi="GOST type B"/>
                <w:i/>
                <w:color w:val="auto"/>
                <w:lang w:val="uk-UA" w:eastAsia="ru-RU"/>
              </w:rPr>
            </w:pPr>
            <w:proofErr w:type="spellStart"/>
            <w:r w:rsidRPr="00282AEA">
              <w:rPr>
                <w:rFonts w:ascii="GOST type B" w:eastAsia="Times New Roman" w:hAnsi="GOST type B"/>
                <w:i/>
                <w:color w:val="auto"/>
                <w:lang w:val="uk-UA" w:eastAsia="ru-RU"/>
              </w:rPr>
              <w:t>М</w:t>
            </w:r>
            <w:r w:rsidRPr="00282AEA">
              <w:rPr>
                <w:rFonts w:ascii="GOST type B" w:eastAsia="Times New Roman" w:hAnsi="GOST type B"/>
                <w:i/>
                <w:color w:val="auto"/>
                <w:vertAlign w:val="subscript"/>
                <w:lang w:val="uk-UA" w:eastAsia="ru-RU"/>
              </w:rPr>
              <w:t>динсер</w:t>
            </w:r>
            <w:proofErr w:type="spellEnd"/>
          </w:p>
          <w:p w:rsidR="00282AEA" w:rsidRPr="00282AEA" w:rsidRDefault="00282AEA" w:rsidP="00282AEA">
            <w:pPr>
              <w:spacing w:line="360" w:lineRule="auto"/>
              <w:ind w:left="0"/>
              <w:jc w:val="center"/>
              <w:rPr>
                <w:rFonts w:ascii="GOST type B" w:eastAsia="Times New Roman" w:hAnsi="GOST type B"/>
                <w:i/>
                <w:color w:val="auto"/>
                <w:lang w:val="uk-UA" w:eastAsia="ru-RU"/>
              </w:rPr>
            </w:pPr>
            <w:proofErr w:type="spellStart"/>
            <w:r w:rsidRPr="00282AEA">
              <w:rPr>
                <w:rFonts w:ascii="GOST type B" w:eastAsia="Times New Roman" w:hAnsi="GOST type B"/>
                <w:i/>
                <w:color w:val="auto"/>
                <w:lang w:val="uk-UA" w:eastAsia="ru-RU"/>
              </w:rPr>
              <w:t>Н∙м</w:t>
            </w:r>
            <w:proofErr w:type="spellEnd"/>
          </w:p>
        </w:tc>
        <w:tc>
          <w:tcPr>
            <w:tcW w:w="294" w:type="dxa"/>
            <w:shd w:val="clear" w:color="auto" w:fill="C0C0C0"/>
            <w:vAlign w:val="center"/>
          </w:tcPr>
          <w:p w:rsidR="00282AEA" w:rsidRPr="00282AEA" w:rsidRDefault="00282AEA" w:rsidP="00282AEA">
            <w:pPr>
              <w:spacing w:line="360" w:lineRule="auto"/>
              <w:ind w:left="0"/>
              <w:jc w:val="center"/>
              <w:rPr>
                <w:rFonts w:ascii="GOST type B" w:eastAsia="Times New Roman" w:hAnsi="GOST type B"/>
                <w:i/>
                <w:color w:val="auto"/>
                <w:lang w:val="uk-UA" w:eastAsia="ru-RU"/>
              </w:rPr>
            </w:pPr>
          </w:p>
        </w:tc>
        <w:tc>
          <w:tcPr>
            <w:tcW w:w="709" w:type="dxa"/>
            <w:gridSpan w:val="2"/>
            <w:textDirection w:val="btLr"/>
            <w:vAlign w:val="bottom"/>
          </w:tcPr>
          <w:p w:rsidR="00282AEA" w:rsidRPr="00CA4D15" w:rsidRDefault="00EA1B5D" w:rsidP="00CA4D15">
            <w:pPr>
              <w:ind w:left="113" w:right="113"/>
              <w:jc w:val="left"/>
              <w:rPr>
                <w:rFonts w:eastAsia="Times New Roman"/>
                <w:sz w:val="24"/>
                <w:szCs w:val="24"/>
                <w:lang w:eastAsia="ru-RU"/>
              </w:rPr>
            </w:pPr>
            <w:r>
              <w:rPr>
                <w:rFonts w:eastAsia="Times New Roman"/>
                <w:sz w:val="24"/>
                <w:szCs w:val="24"/>
                <w:lang w:eastAsia="ru-RU"/>
              </w:rPr>
              <w:t>16,91</w:t>
            </w:r>
          </w:p>
        </w:tc>
        <w:tc>
          <w:tcPr>
            <w:tcW w:w="709" w:type="dxa"/>
            <w:gridSpan w:val="2"/>
            <w:textDirection w:val="btLr"/>
            <w:vAlign w:val="bottom"/>
          </w:tcPr>
          <w:p w:rsidR="00282AEA" w:rsidRPr="00CA4D15" w:rsidRDefault="00EA1B5D" w:rsidP="00CA4D15">
            <w:pPr>
              <w:ind w:left="113" w:right="113"/>
              <w:jc w:val="left"/>
              <w:rPr>
                <w:rFonts w:eastAsia="Times New Roman"/>
                <w:sz w:val="24"/>
                <w:szCs w:val="24"/>
                <w:lang w:eastAsia="ru-RU"/>
              </w:rPr>
            </w:pPr>
            <w:r>
              <w:rPr>
                <w:rFonts w:eastAsia="Times New Roman"/>
                <w:sz w:val="24"/>
                <w:szCs w:val="24"/>
                <w:lang w:eastAsia="ru-RU"/>
              </w:rPr>
              <w:t>18,69</w:t>
            </w:r>
          </w:p>
        </w:tc>
        <w:tc>
          <w:tcPr>
            <w:tcW w:w="708" w:type="dxa"/>
            <w:gridSpan w:val="2"/>
            <w:textDirection w:val="btLr"/>
            <w:vAlign w:val="bottom"/>
          </w:tcPr>
          <w:p w:rsidR="00282AEA" w:rsidRPr="00CA4D15" w:rsidRDefault="00EA1B5D" w:rsidP="00CA4D15">
            <w:pPr>
              <w:ind w:left="113" w:right="113"/>
              <w:jc w:val="left"/>
              <w:rPr>
                <w:rFonts w:eastAsia="Times New Roman"/>
                <w:sz w:val="24"/>
                <w:szCs w:val="24"/>
                <w:lang w:eastAsia="ru-RU"/>
              </w:rPr>
            </w:pPr>
            <w:r>
              <w:rPr>
                <w:rFonts w:eastAsia="Times New Roman"/>
                <w:sz w:val="24"/>
                <w:szCs w:val="24"/>
                <w:lang w:eastAsia="ru-RU"/>
              </w:rPr>
              <w:t>20,86</w:t>
            </w:r>
          </w:p>
        </w:tc>
        <w:tc>
          <w:tcPr>
            <w:tcW w:w="709" w:type="dxa"/>
            <w:gridSpan w:val="2"/>
            <w:textDirection w:val="btLr"/>
            <w:vAlign w:val="bottom"/>
          </w:tcPr>
          <w:p w:rsidR="00282AEA" w:rsidRPr="00CA4D15" w:rsidRDefault="00EA1B5D" w:rsidP="00CA4D15">
            <w:pPr>
              <w:ind w:left="113" w:right="113"/>
              <w:jc w:val="left"/>
              <w:rPr>
                <w:rFonts w:eastAsia="Times New Roman"/>
                <w:sz w:val="24"/>
                <w:szCs w:val="24"/>
                <w:lang w:eastAsia="ru-RU"/>
              </w:rPr>
            </w:pPr>
            <w:r>
              <w:rPr>
                <w:rFonts w:eastAsia="Times New Roman"/>
                <w:sz w:val="24"/>
                <w:szCs w:val="24"/>
                <w:lang w:eastAsia="ru-RU"/>
              </w:rPr>
              <w:t>23,53</w:t>
            </w:r>
          </w:p>
        </w:tc>
        <w:tc>
          <w:tcPr>
            <w:tcW w:w="709" w:type="dxa"/>
            <w:gridSpan w:val="2"/>
            <w:textDirection w:val="btLr"/>
            <w:vAlign w:val="bottom"/>
          </w:tcPr>
          <w:p w:rsidR="00282AEA" w:rsidRPr="00CA4D15" w:rsidRDefault="00282AEA" w:rsidP="00CA4D15">
            <w:pPr>
              <w:ind w:left="113" w:right="113"/>
              <w:jc w:val="left"/>
              <w:rPr>
                <w:rFonts w:eastAsia="Times New Roman"/>
                <w:sz w:val="24"/>
                <w:szCs w:val="24"/>
                <w:lang w:eastAsia="ru-RU"/>
              </w:rPr>
            </w:pPr>
            <w:r w:rsidRPr="00CA4D15">
              <w:rPr>
                <w:rFonts w:eastAsia="Times New Roman"/>
                <w:sz w:val="24"/>
                <w:szCs w:val="24"/>
                <w:lang w:eastAsia="ru-RU"/>
              </w:rPr>
              <w:t>26,83</w:t>
            </w:r>
          </w:p>
        </w:tc>
        <w:tc>
          <w:tcPr>
            <w:tcW w:w="709" w:type="dxa"/>
            <w:gridSpan w:val="2"/>
            <w:textDirection w:val="btLr"/>
            <w:vAlign w:val="bottom"/>
          </w:tcPr>
          <w:p w:rsidR="00282AEA" w:rsidRPr="00CA4D15" w:rsidRDefault="00282AEA" w:rsidP="00CA4D15">
            <w:pPr>
              <w:ind w:left="113" w:right="113"/>
              <w:jc w:val="left"/>
              <w:rPr>
                <w:rFonts w:eastAsia="Times New Roman"/>
                <w:sz w:val="24"/>
                <w:szCs w:val="24"/>
                <w:lang w:eastAsia="ru-RU"/>
              </w:rPr>
            </w:pPr>
            <w:r w:rsidRPr="00CA4D15">
              <w:rPr>
                <w:rFonts w:eastAsia="Times New Roman"/>
                <w:sz w:val="24"/>
                <w:szCs w:val="24"/>
                <w:lang w:eastAsia="ru-RU"/>
              </w:rPr>
              <w:t>30,87</w:t>
            </w:r>
          </w:p>
        </w:tc>
        <w:tc>
          <w:tcPr>
            <w:tcW w:w="708" w:type="dxa"/>
            <w:gridSpan w:val="2"/>
            <w:textDirection w:val="btLr"/>
            <w:vAlign w:val="bottom"/>
          </w:tcPr>
          <w:p w:rsidR="00282AEA" w:rsidRPr="00CA4D15" w:rsidRDefault="00EA1B5D" w:rsidP="00CA4D15">
            <w:pPr>
              <w:ind w:left="113" w:right="113"/>
              <w:jc w:val="left"/>
              <w:rPr>
                <w:rFonts w:eastAsia="Times New Roman"/>
                <w:sz w:val="24"/>
                <w:szCs w:val="24"/>
                <w:lang w:eastAsia="ru-RU"/>
              </w:rPr>
            </w:pPr>
            <w:r>
              <w:rPr>
                <w:rFonts w:eastAsia="Times New Roman"/>
                <w:sz w:val="24"/>
                <w:szCs w:val="24"/>
                <w:lang w:eastAsia="ru-RU"/>
              </w:rPr>
              <w:t>35,46</w:t>
            </w:r>
          </w:p>
        </w:tc>
        <w:tc>
          <w:tcPr>
            <w:tcW w:w="709" w:type="dxa"/>
            <w:gridSpan w:val="2"/>
            <w:textDirection w:val="btLr"/>
            <w:vAlign w:val="bottom"/>
          </w:tcPr>
          <w:p w:rsidR="00282AEA" w:rsidRPr="00CA4D15" w:rsidRDefault="00EA1B5D" w:rsidP="00CA4D15">
            <w:pPr>
              <w:ind w:left="113" w:right="113"/>
              <w:jc w:val="left"/>
              <w:rPr>
                <w:rFonts w:eastAsia="Times New Roman"/>
                <w:sz w:val="24"/>
                <w:szCs w:val="24"/>
                <w:lang w:eastAsia="ru-RU"/>
              </w:rPr>
            </w:pPr>
            <w:r>
              <w:rPr>
                <w:rFonts w:eastAsia="Times New Roman"/>
                <w:sz w:val="24"/>
                <w:szCs w:val="24"/>
                <w:lang w:eastAsia="ru-RU"/>
              </w:rPr>
              <w:t>39,11</w:t>
            </w:r>
          </w:p>
        </w:tc>
        <w:tc>
          <w:tcPr>
            <w:tcW w:w="709" w:type="dxa"/>
            <w:gridSpan w:val="2"/>
            <w:textDirection w:val="btLr"/>
            <w:vAlign w:val="bottom"/>
          </w:tcPr>
          <w:p w:rsidR="00282AEA" w:rsidRPr="00CA4D15" w:rsidRDefault="00EA1B5D" w:rsidP="00CA4D15">
            <w:pPr>
              <w:ind w:left="113" w:right="113"/>
              <w:jc w:val="left"/>
              <w:rPr>
                <w:rFonts w:eastAsia="Times New Roman"/>
                <w:sz w:val="24"/>
                <w:szCs w:val="24"/>
                <w:lang w:eastAsia="ru-RU"/>
              </w:rPr>
            </w:pPr>
            <w:r>
              <w:rPr>
                <w:rFonts w:eastAsia="Times New Roman"/>
                <w:sz w:val="24"/>
                <w:szCs w:val="24"/>
                <w:lang w:eastAsia="ru-RU"/>
              </w:rPr>
              <w:t>35,97</w:t>
            </w:r>
          </w:p>
        </w:tc>
        <w:tc>
          <w:tcPr>
            <w:tcW w:w="1020" w:type="dxa"/>
            <w:gridSpan w:val="2"/>
            <w:shd w:val="clear" w:color="auto" w:fill="C0C0C0"/>
            <w:vAlign w:val="center"/>
          </w:tcPr>
          <w:p w:rsidR="00282AEA" w:rsidRPr="00282AEA" w:rsidRDefault="00282AEA" w:rsidP="00282AEA">
            <w:pPr>
              <w:spacing w:line="360" w:lineRule="auto"/>
              <w:ind w:left="0"/>
              <w:jc w:val="center"/>
              <w:rPr>
                <w:rFonts w:ascii="GOST type B" w:eastAsia="Times New Roman" w:hAnsi="GOST type B"/>
                <w:i/>
                <w:color w:val="auto"/>
                <w:lang w:val="uk-UA" w:eastAsia="ru-RU"/>
              </w:rPr>
            </w:pPr>
          </w:p>
        </w:tc>
      </w:tr>
      <w:tr w:rsidR="00282AEA" w:rsidRPr="00282AEA" w:rsidTr="00EA1B5D">
        <w:trPr>
          <w:cantSplit/>
          <w:trHeight w:val="972"/>
        </w:trPr>
        <w:tc>
          <w:tcPr>
            <w:tcW w:w="908" w:type="dxa"/>
          </w:tcPr>
          <w:p w:rsidR="00282AEA" w:rsidRPr="00CA4D15" w:rsidRDefault="00282AEA" w:rsidP="00282AEA">
            <w:pPr>
              <w:spacing w:line="360" w:lineRule="auto"/>
              <w:ind w:left="0"/>
              <w:jc w:val="center"/>
              <w:rPr>
                <w:rFonts w:eastAsia="Times New Roman"/>
                <w:color w:val="auto"/>
                <w:lang w:val="uk-UA" w:eastAsia="ru-RU"/>
              </w:rPr>
            </w:pPr>
            <w:r w:rsidRPr="00CA4D15">
              <w:rPr>
                <w:rFonts w:eastAsia="Times New Roman"/>
                <w:color w:val="auto"/>
                <w:lang w:val="uk-UA" w:eastAsia="ru-RU"/>
              </w:rPr>
              <w:t>3</w:t>
            </w:r>
          </w:p>
        </w:tc>
        <w:tc>
          <w:tcPr>
            <w:tcW w:w="1036" w:type="dxa"/>
            <w:vAlign w:val="center"/>
          </w:tcPr>
          <w:p w:rsidR="00282AEA" w:rsidRPr="00282AEA" w:rsidRDefault="00282AEA" w:rsidP="00282AEA">
            <w:pPr>
              <w:spacing w:line="360" w:lineRule="auto"/>
              <w:ind w:left="0"/>
              <w:jc w:val="center"/>
              <w:rPr>
                <w:rFonts w:ascii="GOST type B" w:eastAsia="Times New Roman" w:hAnsi="GOST type B"/>
                <w:i/>
                <w:color w:val="auto"/>
                <w:lang w:val="uk-UA" w:eastAsia="ru-RU"/>
              </w:rPr>
            </w:pPr>
            <w:r w:rsidRPr="00282AEA">
              <w:rPr>
                <w:rFonts w:ascii="GOST type B" w:eastAsia="Times New Roman" w:hAnsi="GOST type B"/>
                <w:i/>
                <w:color w:val="auto"/>
                <w:lang w:val="en-US" w:eastAsia="ru-RU"/>
              </w:rPr>
              <w:t>t</w:t>
            </w:r>
            <w:proofErr w:type="spellStart"/>
            <w:r w:rsidRPr="00282AEA">
              <w:rPr>
                <w:rFonts w:ascii="GOST type B" w:eastAsia="Times New Roman" w:hAnsi="GOST type B"/>
                <w:i/>
                <w:color w:val="auto"/>
                <w:vertAlign w:val="subscript"/>
                <w:lang w:val="uk-UA" w:eastAsia="ru-RU"/>
              </w:rPr>
              <w:t>пр</w:t>
            </w:r>
            <w:proofErr w:type="spellEnd"/>
            <w:r w:rsidRPr="00282AEA">
              <w:rPr>
                <w:rFonts w:ascii="GOST type B" w:eastAsia="Times New Roman" w:hAnsi="GOST type B"/>
                <w:i/>
                <w:color w:val="auto"/>
                <w:lang w:val="uk-UA" w:eastAsia="ru-RU"/>
              </w:rPr>
              <w:t>, с</w:t>
            </w:r>
          </w:p>
        </w:tc>
        <w:tc>
          <w:tcPr>
            <w:tcW w:w="294" w:type="dxa"/>
            <w:shd w:val="clear" w:color="auto" w:fill="C0C0C0"/>
            <w:vAlign w:val="center"/>
          </w:tcPr>
          <w:p w:rsidR="00282AEA" w:rsidRPr="00282AEA" w:rsidRDefault="00282AEA" w:rsidP="00282AEA">
            <w:pPr>
              <w:spacing w:line="360" w:lineRule="auto"/>
              <w:ind w:left="0"/>
              <w:jc w:val="center"/>
              <w:rPr>
                <w:rFonts w:ascii="GOST type B" w:eastAsia="Times New Roman" w:hAnsi="GOST type B"/>
                <w:i/>
                <w:color w:val="auto"/>
                <w:lang w:val="uk-UA" w:eastAsia="ru-RU"/>
              </w:rPr>
            </w:pPr>
          </w:p>
        </w:tc>
        <w:tc>
          <w:tcPr>
            <w:tcW w:w="709" w:type="dxa"/>
            <w:gridSpan w:val="2"/>
            <w:textDirection w:val="btLr"/>
            <w:vAlign w:val="bottom"/>
          </w:tcPr>
          <w:p w:rsidR="00282AEA" w:rsidRPr="00CA4D15" w:rsidRDefault="00EA1B5D" w:rsidP="00CA4D15">
            <w:pPr>
              <w:ind w:left="113" w:right="113"/>
              <w:jc w:val="left"/>
              <w:rPr>
                <w:rFonts w:eastAsia="Times New Roman"/>
                <w:sz w:val="24"/>
                <w:szCs w:val="24"/>
                <w:lang w:eastAsia="ru-RU"/>
              </w:rPr>
            </w:pPr>
            <w:r>
              <w:rPr>
                <w:rFonts w:eastAsia="Times New Roman"/>
                <w:sz w:val="24"/>
                <w:szCs w:val="24"/>
                <w:lang w:eastAsia="ru-RU"/>
              </w:rPr>
              <w:t>0,014</w:t>
            </w:r>
          </w:p>
        </w:tc>
        <w:tc>
          <w:tcPr>
            <w:tcW w:w="709" w:type="dxa"/>
            <w:gridSpan w:val="2"/>
            <w:textDirection w:val="btLr"/>
            <w:vAlign w:val="bottom"/>
          </w:tcPr>
          <w:p w:rsidR="00282AEA" w:rsidRPr="00CA4D15" w:rsidRDefault="00EA1B5D" w:rsidP="00CA4D15">
            <w:pPr>
              <w:ind w:left="113" w:right="113"/>
              <w:jc w:val="left"/>
              <w:rPr>
                <w:rFonts w:eastAsia="Times New Roman"/>
                <w:sz w:val="24"/>
                <w:szCs w:val="24"/>
                <w:lang w:eastAsia="ru-RU"/>
              </w:rPr>
            </w:pPr>
            <w:r>
              <w:rPr>
                <w:rFonts w:eastAsia="Times New Roman"/>
                <w:sz w:val="24"/>
                <w:szCs w:val="24"/>
                <w:lang w:eastAsia="ru-RU"/>
              </w:rPr>
              <w:t>0,013</w:t>
            </w:r>
          </w:p>
        </w:tc>
        <w:tc>
          <w:tcPr>
            <w:tcW w:w="708" w:type="dxa"/>
            <w:gridSpan w:val="2"/>
            <w:textDirection w:val="btLr"/>
            <w:vAlign w:val="bottom"/>
          </w:tcPr>
          <w:p w:rsidR="00282AEA" w:rsidRPr="00CA4D15" w:rsidRDefault="00EA1B5D" w:rsidP="00CA4D15">
            <w:pPr>
              <w:ind w:left="113" w:right="113"/>
              <w:jc w:val="left"/>
              <w:rPr>
                <w:rFonts w:eastAsia="Times New Roman"/>
                <w:sz w:val="24"/>
                <w:szCs w:val="24"/>
                <w:lang w:eastAsia="ru-RU"/>
              </w:rPr>
            </w:pPr>
            <w:r>
              <w:rPr>
                <w:rFonts w:eastAsia="Times New Roman"/>
                <w:sz w:val="24"/>
                <w:szCs w:val="24"/>
                <w:lang w:eastAsia="ru-RU"/>
              </w:rPr>
              <w:t>0,011</w:t>
            </w:r>
          </w:p>
        </w:tc>
        <w:tc>
          <w:tcPr>
            <w:tcW w:w="709" w:type="dxa"/>
            <w:gridSpan w:val="2"/>
            <w:textDirection w:val="btLr"/>
            <w:vAlign w:val="bottom"/>
          </w:tcPr>
          <w:p w:rsidR="00282AEA" w:rsidRPr="00CA4D15" w:rsidRDefault="00EA1B5D" w:rsidP="00CA4D15">
            <w:pPr>
              <w:ind w:left="113" w:right="113"/>
              <w:jc w:val="left"/>
              <w:rPr>
                <w:rFonts w:eastAsia="Times New Roman"/>
                <w:sz w:val="24"/>
                <w:szCs w:val="24"/>
                <w:lang w:eastAsia="ru-RU"/>
              </w:rPr>
            </w:pPr>
            <w:r>
              <w:rPr>
                <w:rFonts w:eastAsia="Times New Roman"/>
                <w:sz w:val="24"/>
                <w:szCs w:val="24"/>
                <w:lang w:eastAsia="ru-RU"/>
              </w:rPr>
              <w:t>0,010</w:t>
            </w:r>
          </w:p>
        </w:tc>
        <w:tc>
          <w:tcPr>
            <w:tcW w:w="709" w:type="dxa"/>
            <w:gridSpan w:val="2"/>
            <w:textDirection w:val="btLr"/>
            <w:vAlign w:val="bottom"/>
          </w:tcPr>
          <w:p w:rsidR="00282AEA" w:rsidRPr="00CA4D15" w:rsidRDefault="00282AEA" w:rsidP="00CA4D15">
            <w:pPr>
              <w:ind w:left="113" w:right="113"/>
              <w:jc w:val="left"/>
              <w:rPr>
                <w:rFonts w:eastAsia="Times New Roman"/>
                <w:sz w:val="24"/>
                <w:szCs w:val="24"/>
                <w:lang w:eastAsia="ru-RU"/>
              </w:rPr>
            </w:pPr>
            <w:r w:rsidRPr="00CA4D15">
              <w:rPr>
                <w:rFonts w:eastAsia="Times New Roman"/>
                <w:sz w:val="24"/>
                <w:szCs w:val="24"/>
                <w:lang w:eastAsia="ru-RU"/>
              </w:rPr>
              <w:t>0,009</w:t>
            </w:r>
          </w:p>
        </w:tc>
        <w:tc>
          <w:tcPr>
            <w:tcW w:w="709" w:type="dxa"/>
            <w:gridSpan w:val="2"/>
            <w:textDirection w:val="btLr"/>
            <w:vAlign w:val="bottom"/>
          </w:tcPr>
          <w:p w:rsidR="00282AEA" w:rsidRPr="00CA4D15" w:rsidRDefault="00282AEA" w:rsidP="00CA4D15">
            <w:pPr>
              <w:ind w:left="113" w:right="113"/>
              <w:jc w:val="left"/>
              <w:rPr>
                <w:rFonts w:eastAsia="Times New Roman"/>
                <w:sz w:val="24"/>
                <w:szCs w:val="24"/>
                <w:lang w:eastAsia="ru-RU"/>
              </w:rPr>
            </w:pPr>
            <w:r w:rsidRPr="00CA4D15">
              <w:rPr>
                <w:rFonts w:eastAsia="Times New Roman"/>
                <w:sz w:val="24"/>
                <w:szCs w:val="24"/>
                <w:lang w:eastAsia="ru-RU"/>
              </w:rPr>
              <w:t>0,008</w:t>
            </w:r>
          </w:p>
        </w:tc>
        <w:tc>
          <w:tcPr>
            <w:tcW w:w="708" w:type="dxa"/>
            <w:gridSpan w:val="2"/>
            <w:textDirection w:val="btLr"/>
            <w:vAlign w:val="bottom"/>
          </w:tcPr>
          <w:p w:rsidR="00282AEA" w:rsidRPr="00CA4D15" w:rsidRDefault="00EA1B5D" w:rsidP="00CA4D15">
            <w:pPr>
              <w:ind w:left="113" w:right="113"/>
              <w:jc w:val="left"/>
              <w:rPr>
                <w:rFonts w:eastAsia="Times New Roman"/>
                <w:sz w:val="24"/>
                <w:szCs w:val="24"/>
                <w:lang w:eastAsia="ru-RU"/>
              </w:rPr>
            </w:pPr>
            <w:r>
              <w:rPr>
                <w:rFonts w:eastAsia="Times New Roman"/>
                <w:sz w:val="24"/>
                <w:szCs w:val="24"/>
                <w:lang w:eastAsia="ru-RU"/>
              </w:rPr>
              <w:t>0,006</w:t>
            </w:r>
          </w:p>
        </w:tc>
        <w:tc>
          <w:tcPr>
            <w:tcW w:w="709" w:type="dxa"/>
            <w:gridSpan w:val="2"/>
            <w:textDirection w:val="btLr"/>
            <w:vAlign w:val="bottom"/>
          </w:tcPr>
          <w:p w:rsidR="00282AEA" w:rsidRPr="00CA4D15" w:rsidRDefault="00EA1B5D" w:rsidP="00CA4D15">
            <w:pPr>
              <w:ind w:left="113" w:right="113"/>
              <w:jc w:val="left"/>
              <w:rPr>
                <w:rFonts w:eastAsia="Times New Roman"/>
                <w:sz w:val="24"/>
                <w:szCs w:val="24"/>
                <w:lang w:eastAsia="ru-RU"/>
              </w:rPr>
            </w:pPr>
            <w:r>
              <w:rPr>
                <w:rFonts w:eastAsia="Times New Roman"/>
                <w:sz w:val="24"/>
                <w:szCs w:val="24"/>
                <w:lang w:eastAsia="ru-RU"/>
              </w:rPr>
              <w:t>0,006</w:t>
            </w:r>
          </w:p>
        </w:tc>
        <w:tc>
          <w:tcPr>
            <w:tcW w:w="709" w:type="dxa"/>
            <w:gridSpan w:val="2"/>
            <w:textDirection w:val="btLr"/>
            <w:vAlign w:val="bottom"/>
          </w:tcPr>
          <w:p w:rsidR="00282AEA" w:rsidRPr="00CA4D15" w:rsidRDefault="00EA1B5D" w:rsidP="00CA4D15">
            <w:pPr>
              <w:ind w:left="113" w:right="113"/>
              <w:jc w:val="left"/>
              <w:rPr>
                <w:rFonts w:eastAsia="Times New Roman"/>
                <w:sz w:val="24"/>
                <w:szCs w:val="24"/>
                <w:lang w:eastAsia="ru-RU"/>
              </w:rPr>
            </w:pPr>
            <w:r>
              <w:rPr>
                <w:rFonts w:eastAsia="Times New Roman"/>
                <w:sz w:val="24"/>
                <w:szCs w:val="24"/>
                <w:lang w:eastAsia="ru-RU"/>
              </w:rPr>
              <w:t>0,006</w:t>
            </w:r>
          </w:p>
        </w:tc>
        <w:tc>
          <w:tcPr>
            <w:tcW w:w="1020" w:type="dxa"/>
            <w:gridSpan w:val="2"/>
            <w:shd w:val="clear" w:color="auto" w:fill="C0C0C0"/>
            <w:vAlign w:val="center"/>
          </w:tcPr>
          <w:p w:rsidR="00282AEA" w:rsidRPr="00282AEA" w:rsidRDefault="00282AEA" w:rsidP="00282AEA">
            <w:pPr>
              <w:spacing w:line="360" w:lineRule="auto"/>
              <w:ind w:left="0"/>
              <w:jc w:val="center"/>
              <w:rPr>
                <w:rFonts w:ascii="GOST type B" w:eastAsia="Times New Roman" w:hAnsi="GOST type B"/>
                <w:i/>
                <w:color w:val="auto"/>
                <w:lang w:val="uk-UA" w:eastAsia="ru-RU"/>
              </w:rPr>
            </w:pPr>
          </w:p>
        </w:tc>
      </w:tr>
    </w:tbl>
    <w:p w:rsidR="00EA1020" w:rsidRDefault="00282AEA" w:rsidP="004D20E7">
      <w:pPr>
        <w:spacing w:line="360" w:lineRule="auto"/>
        <w:ind w:left="0" w:firstLine="709"/>
        <w:jc w:val="left"/>
        <w:rPr>
          <w:rFonts w:eastAsia="Times New Roman"/>
          <w:color w:val="auto"/>
          <w:lang w:val="uk-UA" w:eastAsia="ru-RU"/>
        </w:rPr>
      </w:pPr>
      <w:r w:rsidRPr="00282AEA">
        <w:rPr>
          <w:rFonts w:eastAsia="Times New Roman"/>
          <w:color w:val="auto"/>
          <w:lang w:val="uk-UA" w:eastAsia="ru-RU"/>
        </w:rPr>
        <w:t>Розрахунки проводимо для кожної ділянки, результати за</w:t>
      </w:r>
      <w:r w:rsidR="004D20E7">
        <w:rPr>
          <w:rFonts w:eastAsia="Times New Roman"/>
          <w:color w:val="auto"/>
          <w:lang w:val="uk-UA" w:eastAsia="ru-RU"/>
        </w:rPr>
        <w:t>носимо до результуючої таблиці 3.6</w:t>
      </w:r>
      <w:r w:rsidRPr="00282AEA">
        <w:rPr>
          <w:rFonts w:eastAsia="Times New Roman"/>
          <w:color w:val="auto"/>
          <w:lang w:val="uk-UA" w:eastAsia="ru-RU"/>
        </w:rPr>
        <w:t>.</w:t>
      </w:r>
    </w:p>
    <w:p w:rsidR="00EA1020" w:rsidRDefault="00EA1020">
      <w:pPr>
        <w:spacing w:line="360" w:lineRule="auto"/>
        <w:ind w:firstLine="357"/>
        <w:rPr>
          <w:rFonts w:eastAsia="Times New Roman"/>
          <w:color w:val="auto"/>
          <w:lang w:val="uk-UA" w:eastAsia="ru-RU"/>
        </w:rPr>
      </w:pPr>
      <w:r>
        <w:rPr>
          <w:rFonts w:eastAsia="Times New Roman"/>
          <w:color w:val="auto"/>
          <w:lang w:val="uk-UA" w:eastAsia="ru-RU"/>
        </w:rPr>
        <w:br w:type="page"/>
      </w:r>
    </w:p>
    <w:p w:rsidR="00282AEA" w:rsidRPr="004D20E7" w:rsidRDefault="00EA1020" w:rsidP="004D20E7">
      <w:pPr>
        <w:spacing w:line="360" w:lineRule="auto"/>
        <w:ind w:left="0" w:firstLine="709"/>
        <w:jc w:val="left"/>
        <w:rPr>
          <w:rFonts w:eastAsia="Times New Roman"/>
          <w:color w:val="auto"/>
          <w:lang w:val="uk-UA" w:eastAsia="ru-RU"/>
        </w:rPr>
      </w:pPr>
      <w:r>
        <w:rPr>
          <w:rFonts w:eastAsia="Times New Roman"/>
          <w:noProof/>
          <w:color w:val="auto"/>
          <w:lang w:eastAsia="ru-RU"/>
        </w:rPr>
        <w:lastRenderedPageBreak/>
        <mc:AlternateContent>
          <mc:Choice Requires="wpg">
            <w:drawing>
              <wp:anchor distT="0" distB="0" distL="114300" distR="114300" simplePos="0" relativeHeight="251681280" behindDoc="0" locked="0" layoutInCell="0" allowOverlap="1" wp14:anchorId="3830354F" wp14:editId="2C79E34E">
                <wp:simplePos x="0" y="0"/>
                <wp:positionH relativeFrom="page">
                  <wp:posOffset>776605</wp:posOffset>
                </wp:positionH>
                <wp:positionV relativeFrom="page">
                  <wp:posOffset>175183</wp:posOffset>
                </wp:positionV>
                <wp:extent cx="6666230" cy="9887585"/>
                <wp:effectExtent l="0" t="0" r="20320" b="18415"/>
                <wp:wrapNone/>
                <wp:docPr id="1010" name="Группа 10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6230" cy="9887585"/>
                          <a:chOff x="0" y="0"/>
                          <a:chExt cx="20000" cy="20000"/>
                        </a:xfrm>
                      </wpg:grpSpPr>
                      <wps:wsp>
                        <wps:cNvPr id="1011" name="Rectangle 73"/>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012" name="Line 74"/>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13" name="Line 75"/>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14" name="Line 76"/>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15" name="Line 77"/>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16" name="Line 78"/>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17" name="Line 79"/>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18" name="Line 80"/>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19" name="Line 81"/>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20" name="Line 82"/>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21" name="Line 83"/>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22" name="Rectangle 84"/>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EA1020">
                              <w:pPr>
                                <w:pStyle w:val="a4"/>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1023" name="Rectangle 85"/>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EA1020">
                              <w:pPr>
                                <w:pStyle w:val="a4"/>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024" name="Rectangle 86"/>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EA1020">
                              <w:pPr>
                                <w:pStyle w:val="a4"/>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025" name="Rectangle 87"/>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EA1020">
                              <w:pPr>
                                <w:pStyle w:val="a4"/>
                                <w:jc w:val="center"/>
                                <w:rPr>
                                  <w:sz w:val="18"/>
                                </w:rPr>
                              </w:pPr>
                              <w:r>
                                <w:rPr>
                                  <w:sz w:val="18"/>
                                </w:rPr>
                                <w:t>Підпис</w:t>
                              </w:r>
                            </w:p>
                          </w:txbxContent>
                        </wps:txbx>
                        <wps:bodyPr rot="0" vert="horz" wrap="square" lIns="12700" tIns="12700" rIns="12700" bIns="12700" anchor="t" anchorCtr="0" upright="1">
                          <a:noAutofit/>
                        </wps:bodyPr>
                      </wps:wsp>
                      <wps:wsp>
                        <wps:cNvPr id="1026" name="Rectangle 88"/>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EA1020">
                              <w:pPr>
                                <w:pStyle w:val="a4"/>
                                <w:jc w:val="center"/>
                                <w:rPr>
                                  <w:sz w:val="18"/>
                                </w:rPr>
                              </w:pPr>
                              <w:r>
                                <w:rPr>
                                  <w:sz w:val="18"/>
                                </w:rPr>
                                <w:t>Дата</w:t>
                              </w:r>
                            </w:p>
                          </w:txbxContent>
                        </wps:txbx>
                        <wps:bodyPr rot="0" vert="horz" wrap="square" lIns="12700" tIns="12700" rIns="12700" bIns="12700" anchor="t" anchorCtr="0" upright="1">
                          <a:noAutofit/>
                        </wps:bodyPr>
                      </wps:wsp>
                      <wps:wsp>
                        <wps:cNvPr id="1027" name="Rectangle 89"/>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EA1020">
                              <w:pPr>
                                <w:pStyle w:val="a4"/>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028" name="Rectangle 90"/>
                        <wps:cNvSpPr>
                          <a:spLocks noChangeArrowheads="1"/>
                        </wps:cNvSpPr>
                        <wps:spPr bwMode="auto">
                          <a:xfrm>
                            <a:off x="19061" y="19435"/>
                            <a:ext cx="889"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Pr="000D6894" w:rsidRDefault="00646DB4" w:rsidP="00EA1020">
                              <w:pPr>
                                <w:ind w:left="0"/>
                                <w:rPr>
                                  <w:rFonts w:ascii="GOST type B" w:hAnsi="GOST type B"/>
                                  <w:i/>
                                </w:rPr>
                              </w:pPr>
                              <w:r>
                                <w:rPr>
                                  <w:rFonts w:ascii="GOST type B" w:hAnsi="GOST type B"/>
                                  <w:i/>
                                </w:rPr>
                                <w:t>33</w:t>
                              </w:r>
                            </w:p>
                          </w:txbxContent>
                        </wps:txbx>
                        <wps:bodyPr rot="0" vert="horz" wrap="square" lIns="12700" tIns="12700" rIns="12700" bIns="12700" anchor="t" anchorCtr="0" upright="1">
                          <a:noAutofit/>
                        </wps:bodyPr>
                      </wps:wsp>
                      <wps:wsp>
                        <wps:cNvPr id="1029" name="Rectangle 91"/>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Pr="00733ED0" w:rsidRDefault="00646DB4" w:rsidP="00EA1020">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23</w:t>
                              </w:r>
                              <w:r w:rsidRPr="00733ED0">
                                <w:rPr>
                                  <w:rFonts w:ascii="GOST type A" w:hAnsi="GOST type A"/>
                                  <w:i/>
                                  <w:sz w:val="32"/>
                                </w:rPr>
                                <w:t xml:space="preserve"> ПЗ</w:t>
                              </w:r>
                            </w:p>
                            <w:p w:rsidR="00646DB4" w:rsidRPr="00A05256" w:rsidRDefault="00646DB4" w:rsidP="00EA1020">
                              <w:pPr>
                                <w:pStyle w:val="3"/>
                                <w:jc w:val="center"/>
                                <w:rPr>
                                  <w:rFonts w:ascii="GOST type B" w:hAnsi="GOST type B"/>
                                  <w: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3830354F" id="Группа 1010" o:spid="_x0000_s1636" style="position:absolute;left:0;text-align:left;margin-left:61.15pt;margin-top:13.8pt;width:524.9pt;height:778.55pt;z-index:25168128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03hbIwcAAJVVAAAOAAAAZHJzL2Uyb0RvYy54bWzsXOuOozYU/l+p74D4zwaIuUWbWc3ksqq0&#10;bVfdrfrbAySgEkwNM8m0qlSpj9AX6Rv0FXbfqMeXGJhLO5cM202dkUY4EGMf+/t87PPZL1/tNoVx&#10;mdI6J+XUdF7YppGWMUnycj01v3+/tELTqBtcJrggZTo1r9LafHXy5Rcvt9UkdUlGiiSlBmRS1pNt&#10;NTWzpqkmo1EdZ+kG1y9IlZZwc0XoBjeQpOtRQvEWct8UI9e2/dGW0KSiJE7rGr6di5vmCc9/tUrj&#10;5tvVqk4bo5iaULaG/6f8/zn7Pzp5iSdriqssj2Ux8CNKscF5CS9VWc1xg40Lmt/IapPHlNRk1byI&#10;yWZEVqs8TnkdoDaOfa02rym5qHhd1pPtulJmAtNes9Ojs42/uXxLjTyBtoP3m0aJN9BKH/74+NvH&#10;3z/8BX9/GvwG2GlbrSfw+GtavaveUlFZuHxD4h9ruD26fp+l1+Jh43z7NUkgY3zREG6n3YpuWBZg&#10;AWPHm+NKNUe6a4wYvvTh446hUDHci8Iw8EJPNFicQave+F2cLeQvoWfY8nfikpUPT8RLeUFlwVit&#10;oOPVrW3rp9n2XYarlDdZzYzV2tbZ2/Y76JO4XBepEYxZbVgB4Mm9TWthUKMkswweS08pJdssxQkU&#10;zGHPQ/E7P2CJGprjcRb+RzvhSUXr5nVKNga7mJoUSs4bD1++qRth0v0jrC1LssyLAr7Hk6I0tlPT&#10;9RA0A0vXpMgTdpcn6Pp8VlDjEjNQ8g+v2LXHNnkD1FDkm6kZqofwhNliUSb8NQ3OC3ENrVuULPOU&#10;g16UD1K7Bi7599A1OCB/iexoES5CZCHXX1jIns+t0+UMWf7SCbz5eD6bzZ1fWakdNMnyJElLVvA9&#10;OTjofh1E0pSAtaKHu+2w5J+bdhj1i8H7MdSqX6XTpWcHaBxaQeCNLTRe2NZZuJxZpzPH94PF2exs&#10;ca1KC26m+jC1UjZnpSIX0GzvsmRrJDnrNWMvcqHzJzmwrhuIhjRwsYbhIm6oaVDS/JA3GQcOowCW&#10;R93tIaHN/qRlVO7CEPvGZinVXLJuramgc+w7AkcPA4wA3jlJrgA8UAb2ajaQwUVG6M+msYVBYWrW&#10;P11gmppG8VUJAIwchOCxhieQF7iQoN075907uIwhq6nZmIa4nDVi5LmoaL7O4E0Or21JToEWVzmH&#10;FAO0KBWUnyWAnIZjKXfPUm/yEggKMatLvpmVgvTjXSlJX3EUb7v3VxUQfI+ixE/uTVGOHY1NA7je&#10;CSMUsVfzduNjARSMjQKODfaHG4rMb5BUAQXnVh2GpGCEllz0WfOSou4OjARdC+zsm0IwqKabJ9EN&#10;67+DIxuQJXw7gWzuSA2IbIVrThAtrp0o8gOJbQ3swzscGtjK03x+P+KTABv1ge0POmS7TugraOsh&#10;e8iphEb2sSPb6yM7GBTZKHIijexPskigkX3syIYxs+uMh4Mi2/c88LjFNNu7a8yGZVc9zT748p9G&#10;9rEjG5DVRTaH12DT7MD3YEHyXxbQNLLbleLDLexrZB87siGQ3UG2CEgMhmxYEbdhOnA7tGEFQK+N&#10;P1/MTkP72KENE90utPkS9XDQlkN25EL0C3zudm088FnglEHbPbAz7rBArIi0PiIwr2NeOsQu5AP3&#10;D7F/iqVxFp3v4pqjaHhc+4ivyd+GaxEt3wuTdCxb6ADBP3+KxkaP10c+XrNRsYvrroxuAJVKqFbG&#10;Yci+Bm3HDuSQfWho6yEbPCMN7WOHthKgtTLZsKtCe26ZrAeTaTbLjnxfisNBOcgVaA5IF4U3Prb5&#10;st7dGrQHCWWZx9/p1/9nGWvkuMg+cyNr6YeBhZbIs6LADi3bic4i30YRmi/7ylwuZnqy18C0ymMQ&#10;/z56RvRAqbJSqrLitz608BD/WxI7HgRS5X2AsrbZne/4vgIXqcD1A9W2YsiTaluZEGpbmRBqW5n4&#10;/NS2rtLkdciuK8x7brJznLGM8d9Kd9KT0XT3TKp9TXdqT8Z/RVF8CLpT0XxNd70tUK5SKnboritX&#10;fG66c10mNb7du3M92I3F11o13Wm66+9X096d3LDQ7pvqeHdK4qDprk93Sr7ZoTvlCg+w4xNFodxO&#10;dYt3541l1FjTnaY7TXd8R+3d20RbugOBFfiILIik6a5Pd0rT2qE75QoPQHewYKfX7nrHSgy6BV1P&#10;Zo9xMuspLYymuz7dKaFvh+6UKzwA3Yk98lIRGHC/slUYQKxCL97JE3m0e6fdu/u7d0ojpPmuz3dK&#10;/tzyXaR84SH4LrJ94DS+eofG8hyofWw2DCGOwYSSCGIqfA1XnvV0Q1JFH3KGkQ7NKp9Gu3fKFEcU&#10;q/CUdErTXZ/ulCS8Q3fKFx6A7oIAyf0ekQt6N+C0jncHKjO4yflOeH5ainLLyXJPOlFN891R8p2S&#10;kn0ufAcHRfGzP7lKSJ5Tyg4X7aZ5dKY9TfXkbwAAAP//AwBQSwMEFAAGAAgAAAAhAEgVZiziAAAA&#10;DAEAAA8AAABkcnMvZG93bnJldi54bWxMj8FqwzAMhu+DvYPRYLfVsbs2JYtTStl2KoO1g7GbG6tJ&#10;aCyH2E3St5972m760cevT/l6si0bsPeNIwVilgBDKp1pqFLwdXh7WgHzQZPRrSNUcEUP6+L+LteZ&#10;cSN94rAPFYsl5DOtoA6hyzj3ZY1W+5nrkOLu5HqrQ4x9xU2vx1huWy6TZMmtbiheqHWH2xrL8/5i&#10;FbyPetzMxeuwO5+215/D4uN7J1Cpx4dp8wIs4BT+YLjpR3UootPRXch41sYs5TyiCmS6BHYDRCoF&#10;sGOcFqvnFHiR8/9PFL8AAAD//wMAUEsBAi0AFAAGAAgAAAAhALaDOJL+AAAA4QEAABMAAAAAAAAA&#10;AAAAAAAAAAAAAFtDb250ZW50X1R5cGVzXS54bWxQSwECLQAUAAYACAAAACEAOP0h/9YAAACUAQAA&#10;CwAAAAAAAAAAAAAAAAAvAQAAX3JlbHMvLnJlbHNQSwECLQAUAAYACAAAACEAotN4WyMHAACVVQAA&#10;DgAAAAAAAAAAAAAAAAAuAgAAZHJzL2Uyb0RvYy54bWxQSwECLQAUAAYACAAAACEASBVmLOIAAAAM&#10;AQAADwAAAAAAAAAAAAAAAAB9CQAAZHJzL2Rvd25yZXYueG1sUEsFBgAAAAAEAAQA8wAAAIwKAAAA&#10;AA==&#10;" o:allowincell="f">
                <v:rect id="Rectangle 73" o:spid="_x0000_s1637"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6lJsIA&#10;AADdAAAADwAAAGRycy9kb3ducmV2LnhtbERPzYrCMBC+C75DGMGbpt3Dslaj1AXB07LWPsDQjG2x&#10;mdQmttWn3wgL3ubj+53NbjSN6KlztWUF8TICQVxYXXOpID8fFl8gnEfW2FgmBQ9ysNtOJxtMtB34&#10;RH3mSxFC2CWooPK+TaR0RUUG3dK2xIG72M6gD7Arpe5wCOGmkR9R9CkN1hwaKmzpu6Limt2Ngqsf&#10;+5+0zJ6HVb5fFb/7dLjfUqXmszFdg/A0+rf4333UYX4Ux/D6Jpwgt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EvqUmwgAAAN0AAAAPAAAAAAAAAAAAAAAAAJgCAABkcnMvZG93&#10;bnJldi54bWxQSwUGAAAAAAQABAD1AAAAhwMAAAAA&#10;" filled="f" strokeweight="2pt"/>
                <v:line id="Line 74" o:spid="_x0000_s1638"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16d+b4AAADdAAAADwAAAGRycy9kb3ducmV2LnhtbERPvQrCMBDeBd8hnOCmqYIi1SgiVNzE&#10;6tLtbM622FxKE7W+vREEt/v4fm+16UwtntS6yrKCyTgCQZxbXXGh4HJORgsQziNrrC2Tgjc52Kz7&#10;vRXG2r74RM/UFyKEsItRQel9E0vp8pIMurFtiAN3s61BH2BbSN3iK4SbWk6jaC4NVhwaSmxoV1J+&#10;Tx9GwT27zJL9cafPdbrV1yLx2fWmlRoOuu0ShKfO/8U/90GH+dFkCt9vwgly/Q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bXp35vgAAAN0AAAAPAAAAAAAAAAAAAAAAAKEC&#10;AABkcnMvZG93bnJldi54bWxQSwUGAAAAAAQABAD5AAAAjAMAAAAA&#10;" strokeweight="2pt"/>
                <v:line id="Line 75" o:spid="_x0000_s1639"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BI4Yr4AAADdAAAADwAAAGRycy9kb3ducmV2LnhtbERPvQrCMBDeBd8hnOCmqYoi1SgiVNzE&#10;6uJ2NmdbbC6liVrf3giC2318v7dct6YST2pcaVnBaBiBIM6sLjlXcD4lgzkI55E1VpZJwZscrFfd&#10;zhJjbV98pGfqcxFC2MWooPC+jqV0WUEG3dDWxIG72cagD7DJpW7wFcJNJcdRNJMGSw4NBda0LSi7&#10;pw+j4H45T5PdYatPVbrR1zzxl+tNK9XvtZsFCE+t/4t/7r0O86PRBL7fhBPk6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0EjhivgAAAN0AAAAPAAAAAAAAAAAAAAAAAKEC&#10;AABkcnMvZG93bnJldi54bWxQSwUGAAAAAAQABAD5AAAAjAMAAAAA&#10;" strokeweight="2pt"/>
                <v:line id="Line 76" o:spid="_x0000_s1640"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ugFr4AAADdAAAADwAAAGRycy9kb3ducmV2LnhtbERPvQrCMBDeBd8hnOCmqaIi1SgiVNzE&#10;6uJ2NmdbbC6liVrf3giC2318v7dct6YST2pcaVnBaBiBIM6sLjlXcD4lgzkI55E1VpZJwZscrFfd&#10;zhJjbV98pGfqcxFC2MWooPC+jqV0WUEG3dDWxIG72cagD7DJpW7wFcJNJcdRNJMGSw4NBda0LSi7&#10;pw+j4H45T5PdYatPVbrR1zzxl+tNK9XvtZsFCE+t/4t/7r0O86PRBL7fhBPk6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7+6AWvgAAAN0AAAAPAAAAAAAAAAAAAAAAAKEC&#10;AABkcnMvZG93bnJldi54bWxQSwUGAAAAAAQABAD5AAAAjAMAAAAA&#10;" strokeweight="2pt"/>
                <v:line id="Line 77" o:spid="_x0000_s1641"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LcFjb4AAADdAAAADwAAAGRycy9kb3ducmV2LnhtbERPvQrCMBDeBd8hnOCmqYIi1SgiVNzE&#10;6tLtbM622FxKE7W+vREEt/v4fm+16UwtntS6yrKCyTgCQZxbXXGh4HJORgsQziNrrC2Tgjc52Kz7&#10;vRXG2r74RM/UFyKEsItRQel9E0vp8pIMurFtiAN3s61BH2BbSN3iK4SbWk6jaC4NVhwaSmxoV1J+&#10;Tx9GwT27zJL9cafPdbrV1yLx2fWmlRoOuu0ShKfO/8U/90GH+dFkBt9vwgly/Q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UtwWNvgAAAN0AAAAPAAAAAAAAAAAAAAAAAKEC&#10;AABkcnMvZG93bnJldi54bWxQSwUGAAAAAAQABAD5AAAAjAMAAAAA&#10;" strokeweight="2pt"/>
                <v:line id="Line 78" o:spid="_x0000_s1642"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GWb+r4AAADdAAAADwAAAGRycy9kb3ducmV2LnhtbERPvQrCMBDeBd8hnOCmqYIi1SgiVNzE&#10;6tLtbM622FxKE7W+vREEt/v4fm+16UwtntS6yrKCyTgCQZxbXXGh4HJORgsQziNrrC2Tgjc52Kz7&#10;vRXG2r74RM/UFyKEsItRQel9E0vp8pIMurFtiAN3s61BH2BbSN3iK4SbWk6jaC4NVhwaSmxoV1J+&#10;Tx9GwT27zJL9cafPdbrV1yLx2fWmlRoOuu0ShKfO/8U/90GH+dFkDt9vwgly/Q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kZZv6vgAAAN0AAAAPAAAAAAAAAAAAAAAAAKEC&#10;AABkcnMvZG93bnJldi54bWxQSwUGAAAAAAQABAD5AAAAjAMAAAAA&#10;" strokeweight="2pt"/>
                <v:line id="Line 79" o:spid="_x0000_s1643"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yk+Yb8AAADdAAAADwAAAGRycy9kb3ducmV2LnhtbERPSwrCMBDdC94hjOBOUwU/VKOIUHEn&#10;VjfuxmZsi82kNFHr7Y0guJvH+85y3ZpKPKlxpWUFo2EEgjizuuRcwfmUDOYgnEfWWFkmBW9ysF51&#10;O0uMtX3xkZ6pz0UIYRejgsL7OpbSZQUZdENbEwfuZhuDPsAml7rBVwg3lRxH0VQaLDk0FFjTtqDs&#10;nj6MgvvlPEl2h60+VelGX/PEX643rVS/124WIDy1/i/+ufc6zI9GM/h+E06Qqw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iyk+Yb8AAADdAAAADwAAAAAAAAAAAAAAAACh&#10;AgAAZHJzL2Rvd25yZXYueG1sUEsFBgAAAAAEAAQA+QAAAI0DAAAAAA==&#10;" strokeweight="2pt"/>
                <v:line id="Line 80" o:spid="_x0000_s1644"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aqE8IAAADdAAAADwAAAGRycy9kb3ducmV2LnhtbESPQYvCQAyF74L/YYiwN50qrEh1FBEq&#10;3sTqxVvsxLbYyZTOqPXfm8PC3hLey3tfVpveNepFXag9G5hOElDEhbc1lwYu52y8ABUissXGMxn4&#10;UIDNejhYYWr9m0/0ymOpJIRDigaqGNtU61BU5DBMfEss2t13DqOsXalth28Jd42eJclcO6xZGips&#10;aVdR8cifzsDjevnN9sedPTf51t7KLF5vd2vMz6jfLkFF6uO/+e/6YAU/mQqufCMj6PUX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aqE8IAAADdAAAADwAAAAAAAAAAAAAA&#10;AAChAgAAZHJzL2Rvd25yZXYueG1sUEsFBgAAAAAEAAQA+QAAAJADAAAAAA==&#10;" strokeweight="2pt"/>
                <v:line id="Line 81" o:spid="_x0000_s1645"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z9pYsMAAADdAAAADwAAAGRycy9kb3ducmV2LnhtbERPzWoCMRC+F/oOYQreanZ7KLpuVqSt&#10;UPFQavsA42bcrG4mSxJ19elNoeBtPr7fKeeD7cSJfGgdK8jHGQji2umWGwW/P8vnCYgQkTV2jknB&#10;hQLMq8eHEgvtzvxNp01sRArhUKACE2NfSBlqQxbD2PXEids5bzEm6BupPZ5TuO3kS5a9SostpwaD&#10;Pb0Zqg+bo1Ww8tv1Ib82Rm555T+6r/dpsHulRk/DYgYi0hDv4n/3p07zs3wKf9+kE2R1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8/aWLDAAAA3QAAAA8AAAAAAAAAAAAA&#10;AAAAoQIAAGRycy9kb3ducmV2LnhtbFBLBQYAAAAABAAEAPkAAACRAwAAAAA=&#10;" strokeweight="1pt"/>
                <v:line id="Line 82" o:spid="_x0000_s1646"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qxsqMIAAADdAAAADwAAAGRycy9kb3ducmV2LnhtbESPQYvCQAyF74L/YYjgTacKilRHEaHL&#10;3sTqxVvsxLbYyZTOqPXfm8PC3hLey3tfNrveNepFXag9G5hNE1DEhbc1lwYu52yyAhUissXGMxn4&#10;UIDddjjYYGr9m0/0ymOpJIRDigaqGNtU61BU5DBMfUss2t13DqOsXalth28Jd42eJ8lSO6xZGips&#10;6VBR8cifzsDjellkP8eDPTf53t7KLF5vd2vMeNTv16Ai9fHf/Hf9awU/mQu/fCMj6O0X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yqxsqMIAAADdAAAADwAAAAAAAAAAAAAA&#10;AAChAgAAZHJzL2Rvd25yZXYueG1sUEsFBgAAAAAEAAQA+QAAAJADAAAAAA==&#10;" strokeweight="2pt"/>
                <v:line id="Line 83" o:spid="_x0000_s1647"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yWv2cMAAADdAAAADwAAAGRycy9kb3ducmV2LnhtbERPzWoCMRC+C32HMEJvml0PxW43K8W2&#10;oHgoVR9g3Ew3WzeTJYm6+vRNoeBtPr7fKReD7cSZfGgdK8inGQji2umWGwX73cdkDiJEZI2dY1Jw&#10;pQCL6mFUYqHdhb/ovI2NSCEcClRgYuwLKUNtyGKYup44cd/OW4wJ+kZqj5cUbjs5y7InabHl1GCw&#10;p6Wh+rg9WQVrf9gc81tj5IHX/r37fHsO9kepx/Hw+gIi0hDv4n/3Sqf52SyHv2/SCbL6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8lr9nDAAAA3QAAAA8AAAAAAAAAAAAA&#10;AAAAoQIAAGRycy9kb3ducmV2LnhtbFBLBQYAAAAABAAEAPkAAACRAwAAAAA=&#10;" strokeweight="1pt"/>
                <v:rect id="Rectangle 84" o:spid="_x0000_s1648"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n60MsAA&#10;AADdAAAADwAAAGRycy9kb3ducmV2LnhtbERP32vCMBB+H/g/hBP2tiaWIVqNUgaCr3Yb+Hg0Z1tt&#10;LjXJtP73ZjDY2318P2+9HW0vbuRD51jDLFMgiGtnOm40fH3u3hYgQkQ22DsmDQ8KsN1MXtZYGHfn&#10;A92q2IgUwqFADW2MQyFlqFuyGDI3ECfu5LzFmKBvpPF4T+G2l7lSc2mx49TQ4kAfLdWX6sdqKMvz&#10;+H2tlrgLcqH83Lybpjxq/TodyxWISGP8F/+59ybNV3kOv9+kE+Tm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8n60MsAAAADdAAAADwAAAAAAAAAAAAAAAACYAgAAZHJzL2Rvd25y&#10;ZXYueG1sUEsFBgAAAAAEAAQA9QAAAIUDAAAAAA==&#10;" filled="f" stroked="f" strokeweight=".25pt">
                  <v:textbox inset="1pt,1pt,1pt,1pt">
                    <w:txbxContent>
                      <w:p w:rsidR="00646DB4" w:rsidRDefault="00646DB4" w:rsidP="00EA1020">
                        <w:pPr>
                          <w:pStyle w:val="a4"/>
                          <w:jc w:val="center"/>
                          <w:rPr>
                            <w:sz w:val="18"/>
                          </w:rPr>
                        </w:pPr>
                        <w:r>
                          <w:rPr>
                            <w:sz w:val="18"/>
                          </w:rPr>
                          <w:t>Змн.</w:t>
                        </w:r>
                      </w:p>
                    </w:txbxContent>
                  </v:textbox>
                </v:rect>
                <v:rect id="Rectangle 85" o:spid="_x0000_s1649"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TIRqcAA&#10;AADdAAAADwAAAGRycy9kb3ducmV2LnhtbERPS4vCMBC+L/gfwgje1sQHol2jlAXBq3UFj0Mz23a3&#10;mdQkq/XfG0HY23x8z1lve9uKK/nQONYwGSsQxKUzDVcavo679yWIEJENto5Jw50CbDeDtzVmxt34&#10;QNciViKFcMhQQx1jl0kZyposhrHriBP37bzFmKCvpPF4S+G2lVOlFtJiw6mhxo4+ayp/iz+rIc9/&#10;+tOlWOEuyKXyCzM3VX7WejTs8w8Qkfr4L3659ybNV9MZPL9JJ8jN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TIRqcAAAADdAAAADwAAAAAAAAAAAAAAAACYAgAAZHJzL2Rvd25y&#10;ZXYueG1sUEsFBgAAAAAEAAQA9QAAAIUDAAAAAA==&#10;" filled="f" stroked="f" strokeweight=".25pt">
                  <v:textbox inset="1pt,1pt,1pt,1pt">
                    <w:txbxContent>
                      <w:p w:rsidR="00646DB4" w:rsidRDefault="00646DB4" w:rsidP="00EA1020">
                        <w:pPr>
                          <w:pStyle w:val="a4"/>
                          <w:jc w:val="center"/>
                          <w:rPr>
                            <w:sz w:val="18"/>
                          </w:rPr>
                        </w:pPr>
                        <w:r>
                          <w:rPr>
                            <w:sz w:val="18"/>
                          </w:rPr>
                          <w:t>Арк.</w:t>
                        </w:r>
                      </w:p>
                    </w:txbxContent>
                  </v:textbox>
                </v:rect>
                <v:rect id="Rectangle 86" o:spid="_x0000_s1650"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tuJ3cEA&#10;AADdAAAADwAAAGRycy9kb3ducmV2LnhtbERPTWvDMAy9D/ofjAq7rXZLCF1at4RBYddlG/QoYi1J&#10;G8uZ7SXpv68Hg930eJ/aH2fbi5F86BxrWK8UCOLamY4bDR/vp6ctiBCRDfaOScONAhwPi4c9FsZN&#10;/EZjFRuRQjgUqKGNcSikDHVLFsPKDcSJ+3LeYkzQN9J4nFK47eVGqVxa7Dg1tDjQS0v1tfqxGsry&#10;Mn9+V894CnKrfG4y05RnrR+Xc7kDEWmO/+I/96tJ89Umg99v0gnycA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Lbid3BAAAA3QAAAA8AAAAAAAAAAAAAAAAAmAIAAGRycy9kb3du&#10;cmV2LnhtbFBLBQYAAAAABAAEAPUAAACGAwAAAAA=&#10;" filled="f" stroked="f" strokeweight=".25pt">
                  <v:textbox inset="1pt,1pt,1pt,1pt">
                    <w:txbxContent>
                      <w:p w:rsidR="00646DB4" w:rsidRDefault="00646DB4" w:rsidP="00EA1020">
                        <w:pPr>
                          <w:pStyle w:val="a4"/>
                          <w:jc w:val="center"/>
                          <w:rPr>
                            <w:sz w:val="18"/>
                          </w:rPr>
                        </w:pPr>
                        <w:r>
                          <w:rPr>
                            <w:sz w:val="18"/>
                          </w:rPr>
                          <w:t>№ докум.</w:t>
                        </w:r>
                      </w:p>
                    </w:txbxContent>
                  </v:textbox>
                </v:rect>
                <v:rect id="Rectangle 87" o:spid="_x0000_s1651"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ZcsRsAA&#10;AADdAAAADwAAAGRycy9kb3ducmV2LnhtbERPTYvCMBC9L/gfwgje1kRR0a5RyoLg1bqCx6GZbbvb&#10;TGqS1frvjSDsbR7vc9bb3rbiSj40jjVMxgoEcelMw5WGr+PufQkiRGSDrWPScKcA283gbY2ZcTc+&#10;0LWIlUghHDLUUMfYZVKGsiaLYew64sR9O28xJugraTzeUrht5VSphbTYcGqosaPPmsrf4s9qyPOf&#10;/nQpVrgLcqn8wsxMlZ+1Hg37/ANEpD7+i1/uvUnz1XQOz2/SCXLz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ZcsRsAAAADdAAAADwAAAAAAAAAAAAAAAACYAgAAZHJzL2Rvd25y&#10;ZXYueG1sUEsFBgAAAAAEAAQA9QAAAIUDAAAAAA==&#10;" filled="f" stroked="f" strokeweight=".25pt">
                  <v:textbox inset="1pt,1pt,1pt,1pt">
                    <w:txbxContent>
                      <w:p w:rsidR="00646DB4" w:rsidRDefault="00646DB4" w:rsidP="00EA1020">
                        <w:pPr>
                          <w:pStyle w:val="a4"/>
                          <w:jc w:val="center"/>
                          <w:rPr>
                            <w:sz w:val="18"/>
                          </w:rPr>
                        </w:pPr>
                        <w:r>
                          <w:rPr>
                            <w:sz w:val="18"/>
                          </w:rPr>
                          <w:t>Підпис</w:t>
                        </w:r>
                      </w:p>
                    </w:txbxContent>
                  </v:textbox>
                </v:rect>
                <v:rect id="Rectangle 88" o:spid="_x0000_s1652"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UWyMcEA&#10;AADdAAAADwAAAGRycy9kb3ducmV2LnhtbERP32vCMBB+F/Y/hBvsTZOVUVxnLGUg+GpV2OPR3Npu&#10;zaVLMq3/vREE3+7j+3mrcrKDOJEPvWMNrwsFgrhxpudWw2G/mS9BhIhscHBMGi4UoFw/zVZYGHfm&#10;HZ3q2IoUwqFADV2MYyFlaDqyGBZuJE7ct/MWY4K+lcbjOYXbQWZK5dJiz6mhw5E+O2p+63+roap+&#10;puNf/Y6bIJfK5+bNtNWX1i/PU/UBItIUH+K7e2vSfJXlcPsmnSDX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1FsjHBAAAA3QAAAA8AAAAAAAAAAAAAAAAAmAIAAGRycy9kb3du&#10;cmV2LnhtbFBLBQYAAAAABAAEAPUAAACGAwAAAAA=&#10;" filled="f" stroked="f" strokeweight=".25pt">
                  <v:textbox inset="1pt,1pt,1pt,1pt">
                    <w:txbxContent>
                      <w:p w:rsidR="00646DB4" w:rsidRDefault="00646DB4" w:rsidP="00EA1020">
                        <w:pPr>
                          <w:pStyle w:val="a4"/>
                          <w:jc w:val="center"/>
                          <w:rPr>
                            <w:sz w:val="18"/>
                          </w:rPr>
                        </w:pPr>
                        <w:r>
                          <w:rPr>
                            <w:sz w:val="18"/>
                          </w:rPr>
                          <w:t>Дата</w:t>
                        </w:r>
                      </w:p>
                    </w:txbxContent>
                  </v:textbox>
                </v:rect>
                <v:rect id="Rectangle 89" o:spid="_x0000_s1653"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gkXqsAA&#10;AADdAAAADwAAAGRycy9kb3ducmV2LnhtbERPTYvCMBC9L/gfwgje1kQRV7tGKQuCV+sKHodmtu1u&#10;M6lJVuu/N4LgbR7vc1ab3rbiQj40jjVMxgoEcelMw5WG78P2fQEiRGSDrWPScKMAm/XgbYWZcVfe&#10;06WIlUghHDLUUMfYZVKGsiaLYew64sT9OG8xJugraTxeU7ht5VSpubTYcGqosaOvmsq/4t9qyPPf&#10;/ngulrgNcqH83MxMlZ+0Hg37/BNEpD6+xE/3zqT5avoBj2/SC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4gkXqsAAAADdAAAADwAAAAAAAAAAAAAAAACYAgAAZHJzL2Rvd25y&#10;ZXYueG1sUEsFBgAAAAAEAAQA9QAAAIUDAAAAAA==&#10;" filled="f" stroked="f" strokeweight=".25pt">
                  <v:textbox inset="1pt,1pt,1pt,1pt">
                    <w:txbxContent>
                      <w:p w:rsidR="00646DB4" w:rsidRDefault="00646DB4" w:rsidP="00EA1020">
                        <w:pPr>
                          <w:pStyle w:val="a4"/>
                          <w:jc w:val="center"/>
                          <w:rPr>
                            <w:sz w:val="18"/>
                          </w:rPr>
                        </w:pPr>
                        <w:r>
                          <w:rPr>
                            <w:sz w:val="18"/>
                          </w:rPr>
                          <w:t>Арк.</w:t>
                        </w:r>
                      </w:p>
                    </w:txbxContent>
                  </v:textbox>
                </v:rect>
                <v:rect id="Rectangle 90" o:spid="_x0000_s1654" style="position:absolute;left:19061;top:19435;width:889;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5aD2MMA&#10;AADdAAAADwAAAGRycy9kb3ducmV2LnhtbESPQWsCMRCF74X+hzCF3mpSKWJXoywFwWtXBY/DZrq7&#10;djPZJlG3/945CN5meG/e+2a5Hn2vLhRTF9jC+8SAIq6D67ixsN9t3uagUkZ22AcmC/+UYL16flpi&#10;4cKVv+lS5UZJCKcCLbQ5D4XWqW7JY5qEgVi0nxA9Zlljo13Eq4T7Xk+NmWmPHUtDiwN9tVT/Vmdv&#10;oSxP4+Gv+sRN0nMTZ+7DNeXR2teXsVyAyjTmh/l+vXWCb6aCK9/ICHp1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5aD2MMAAADdAAAADwAAAAAAAAAAAAAAAACYAgAAZHJzL2Rv&#10;d25yZXYueG1sUEsFBgAAAAAEAAQA9QAAAIgDAAAAAA==&#10;" filled="f" stroked="f" strokeweight=".25pt">
                  <v:textbox inset="1pt,1pt,1pt,1pt">
                    <w:txbxContent>
                      <w:p w:rsidR="00646DB4" w:rsidRPr="000D6894" w:rsidRDefault="00646DB4" w:rsidP="00EA1020">
                        <w:pPr>
                          <w:ind w:left="0"/>
                          <w:rPr>
                            <w:rFonts w:ascii="GOST type B" w:hAnsi="GOST type B"/>
                            <w:i/>
                          </w:rPr>
                        </w:pPr>
                        <w:r>
                          <w:rPr>
                            <w:rFonts w:ascii="GOST type B" w:hAnsi="GOST type B"/>
                            <w:i/>
                          </w:rPr>
                          <w:t>33</w:t>
                        </w:r>
                      </w:p>
                    </w:txbxContent>
                  </v:textbox>
                </v:rect>
                <v:rect id="Rectangle 91" o:spid="_x0000_s1655"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omQ78A&#10;AADdAAAADwAAAGRycy9kb3ducmV2LnhtbERPTYvCMBC9L/gfwgh7WxNlEa1GKYLg1e4ueByasa02&#10;k5pErf/eLAje5vE+Z7nubStu5EPjWMN4pEAQl840XGn4/dl+zUCEiGywdUwaHhRgvRp8LDEz7s57&#10;uhWxEimEQ4Ya6hi7TMpQ1mQxjFxHnLij8xZjgr6SxuM9hdtWTpSaSosNp4YaO9rUVJ6Lq9WQ56f+&#10;71LMcRvkTPmp+TZVftD6c9jnCxCR+vgWv9w7k+aryRz+v0knyNUT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82iZDvwAAAN0AAAAPAAAAAAAAAAAAAAAAAJgCAABkcnMvZG93bnJl&#10;di54bWxQSwUGAAAAAAQABAD1AAAAhAMAAAAA&#10;" filled="f" stroked="f" strokeweight=".25pt">
                  <v:textbox inset="1pt,1pt,1pt,1pt">
                    <w:txbxContent>
                      <w:p w:rsidR="00646DB4" w:rsidRPr="00733ED0" w:rsidRDefault="00646DB4" w:rsidP="00EA1020">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23</w:t>
                        </w:r>
                        <w:r w:rsidRPr="00733ED0">
                          <w:rPr>
                            <w:rFonts w:ascii="GOST type A" w:hAnsi="GOST type A"/>
                            <w:i/>
                            <w:sz w:val="32"/>
                          </w:rPr>
                          <w:t xml:space="preserve"> ПЗ</w:t>
                        </w:r>
                      </w:p>
                      <w:p w:rsidR="00646DB4" w:rsidRPr="00A05256" w:rsidRDefault="00646DB4" w:rsidP="00EA1020">
                        <w:pPr>
                          <w:pStyle w:val="3"/>
                          <w:jc w:val="center"/>
                          <w:rPr>
                            <w:rFonts w:ascii="GOST type B" w:hAnsi="GOST type B"/>
                            <w:i/>
                          </w:rPr>
                        </w:pPr>
                      </w:p>
                    </w:txbxContent>
                  </v:textbox>
                </v:rect>
                <w10:wrap anchorx="page" anchory="page"/>
              </v:group>
            </w:pict>
          </mc:Fallback>
        </mc:AlternateContent>
      </w:r>
      <w:r w:rsidR="00282AEA" w:rsidRPr="00282AEA">
        <w:rPr>
          <w:rFonts w:eastAsia="Times New Roman"/>
          <w:color w:val="auto"/>
          <w:lang w:val="uk-UA" w:eastAsia="ru-RU"/>
        </w:rPr>
        <w:t xml:space="preserve">Час пуску електропривода визначаємо, як алгебраїчну суму на окремих ділянках </w:t>
      </w:r>
      <w:r w:rsidR="00282AEA" w:rsidRPr="00282AEA">
        <w:rPr>
          <w:rFonts w:ascii="Arial" w:eastAsia="Times New Roman" w:hAnsi="Arial" w:cs="Arial"/>
          <w:i/>
          <w:color w:val="auto"/>
          <w:lang w:val="uk-UA" w:eastAsia="ru-RU"/>
        </w:rPr>
        <w:t>∑</w:t>
      </w:r>
      <w:r w:rsidR="00282AEA" w:rsidRPr="00282AEA">
        <w:rPr>
          <w:rFonts w:ascii="GOST type B" w:eastAsia="Times New Roman" w:hAnsi="GOST type B"/>
          <w:i/>
          <w:color w:val="auto"/>
          <w:lang w:val="en-US" w:eastAsia="ru-RU"/>
        </w:rPr>
        <w:t>t</w:t>
      </w:r>
      <w:proofErr w:type="spellStart"/>
      <w:r w:rsidR="00282AEA" w:rsidRPr="00282AEA">
        <w:rPr>
          <w:rFonts w:ascii="GOST type B" w:eastAsia="Times New Roman" w:hAnsi="GOST type B"/>
          <w:i/>
          <w:color w:val="auto"/>
          <w:vertAlign w:val="subscript"/>
          <w:lang w:val="uk-UA" w:eastAsia="ru-RU"/>
        </w:rPr>
        <w:t>пр</w:t>
      </w:r>
      <w:proofErr w:type="spellEnd"/>
      <w:r w:rsidR="00282AEA" w:rsidRPr="00282AEA">
        <w:rPr>
          <w:rFonts w:ascii="GOST type B" w:eastAsia="Times New Roman" w:hAnsi="GOST type B"/>
          <w:i/>
          <w:color w:val="auto"/>
          <w:lang w:val="uk-UA" w:eastAsia="ru-RU"/>
        </w:rPr>
        <w:t xml:space="preserve"> = </w:t>
      </w:r>
      <w:r w:rsidR="00282AEA" w:rsidRPr="00282AEA">
        <w:rPr>
          <w:rFonts w:ascii="GOST type B" w:eastAsia="Times New Roman" w:hAnsi="GOST type B"/>
          <w:i/>
          <w:color w:val="auto"/>
          <w:lang w:val="en-US" w:eastAsia="ru-RU"/>
        </w:rPr>
        <w:t>t</w:t>
      </w:r>
      <w:r w:rsidR="00282AEA" w:rsidRPr="00282AEA">
        <w:rPr>
          <w:rFonts w:ascii="GOST type B" w:eastAsia="Times New Roman" w:hAnsi="GOST type B"/>
          <w:i/>
          <w:color w:val="auto"/>
          <w:vertAlign w:val="subscript"/>
          <w:lang w:val="uk-UA" w:eastAsia="ru-RU"/>
        </w:rPr>
        <w:t>пр1</w:t>
      </w:r>
      <w:r w:rsidR="00282AEA" w:rsidRPr="00282AEA">
        <w:rPr>
          <w:rFonts w:ascii="GOST type B" w:eastAsia="Times New Roman" w:hAnsi="GOST type B"/>
          <w:i/>
          <w:color w:val="auto"/>
          <w:lang w:eastAsia="ru-RU"/>
        </w:rPr>
        <w:t xml:space="preserve"> </w:t>
      </w:r>
      <w:r w:rsidR="00282AEA" w:rsidRPr="00282AEA">
        <w:rPr>
          <w:rFonts w:ascii="GOST type B" w:eastAsia="Times New Roman" w:hAnsi="GOST type B"/>
          <w:i/>
          <w:color w:val="auto"/>
          <w:lang w:val="uk-UA" w:eastAsia="ru-RU"/>
        </w:rPr>
        <w:t xml:space="preserve">+ </w:t>
      </w:r>
      <w:r w:rsidR="00282AEA" w:rsidRPr="00282AEA">
        <w:rPr>
          <w:rFonts w:ascii="GOST type B" w:eastAsia="Times New Roman" w:hAnsi="GOST type B"/>
          <w:i/>
          <w:color w:val="auto"/>
          <w:lang w:val="en-US" w:eastAsia="ru-RU"/>
        </w:rPr>
        <w:t>t</w:t>
      </w:r>
      <w:r w:rsidR="00282AEA" w:rsidRPr="00282AEA">
        <w:rPr>
          <w:rFonts w:ascii="GOST type B" w:eastAsia="Times New Roman" w:hAnsi="GOST type B"/>
          <w:i/>
          <w:color w:val="auto"/>
          <w:vertAlign w:val="subscript"/>
          <w:lang w:val="uk-UA" w:eastAsia="ru-RU"/>
        </w:rPr>
        <w:t>пр2</w:t>
      </w:r>
      <w:r w:rsidR="00282AEA" w:rsidRPr="00282AEA">
        <w:rPr>
          <w:rFonts w:ascii="GOST type B" w:eastAsia="Times New Roman" w:hAnsi="GOST type B"/>
          <w:i/>
          <w:color w:val="auto"/>
          <w:lang w:eastAsia="ru-RU"/>
        </w:rPr>
        <w:t xml:space="preserve"> </w:t>
      </w:r>
      <w:r w:rsidR="00282AEA" w:rsidRPr="00282AEA">
        <w:rPr>
          <w:rFonts w:ascii="GOST type B" w:eastAsia="Times New Roman" w:hAnsi="GOST type B"/>
          <w:i/>
          <w:color w:val="auto"/>
          <w:lang w:val="uk-UA" w:eastAsia="ru-RU"/>
        </w:rPr>
        <w:t xml:space="preserve">+ ........+ </w:t>
      </w:r>
      <w:r w:rsidR="00282AEA" w:rsidRPr="00282AEA">
        <w:rPr>
          <w:rFonts w:ascii="GOST type B" w:eastAsia="Times New Roman" w:hAnsi="GOST type B"/>
          <w:i/>
          <w:color w:val="auto"/>
          <w:lang w:val="en-US" w:eastAsia="ru-RU"/>
        </w:rPr>
        <w:t>t</w:t>
      </w:r>
      <w:r w:rsidR="00282AEA" w:rsidRPr="00282AEA">
        <w:rPr>
          <w:rFonts w:ascii="GOST type B" w:eastAsia="Times New Roman" w:hAnsi="GOST type B"/>
          <w:i/>
          <w:color w:val="auto"/>
          <w:vertAlign w:val="subscript"/>
          <w:lang w:val="uk-UA" w:eastAsia="ru-RU"/>
        </w:rPr>
        <w:t>пр9</w:t>
      </w:r>
      <w:r w:rsidR="00282AEA" w:rsidRPr="00282AEA">
        <w:rPr>
          <w:rFonts w:ascii="GOST type B" w:eastAsia="Times New Roman" w:hAnsi="GOST type B"/>
          <w:i/>
          <w:color w:val="auto"/>
          <w:lang w:val="uk-UA" w:eastAsia="ru-RU"/>
        </w:rPr>
        <w:t xml:space="preserve"> (с)  </w:t>
      </w:r>
      <w:r w:rsidR="004D20E7">
        <w:rPr>
          <w:rFonts w:ascii="GOST type B" w:eastAsia="Times New Roman" w:hAnsi="GOST type B"/>
          <w:i/>
          <w:color w:val="auto"/>
          <w:lang w:val="uk-UA" w:eastAsia="ru-RU"/>
        </w:rPr>
        <w:t xml:space="preserve">                              </w:t>
      </w:r>
      <w:r w:rsidR="00282AEA" w:rsidRPr="00282AEA">
        <w:rPr>
          <w:rFonts w:ascii="GOST type B" w:eastAsia="Times New Roman" w:hAnsi="GOST type B"/>
          <w:i/>
          <w:color w:val="auto"/>
          <w:lang w:val="uk-UA" w:eastAsia="ru-RU"/>
        </w:rPr>
        <w:t xml:space="preserve"> </w:t>
      </w:r>
      <w:r w:rsidR="00F82C7E">
        <w:rPr>
          <w:rFonts w:eastAsia="Times New Roman"/>
          <w:color w:val="auto"/>
          <w:lang w:val="uk-UA" w:eastAsia="ru-RU"/>
        </w:rPr>
        <w:t>(3.27</w:t>
      </w:r>
      <w:r w:rsidR="004D20E7" w:rsidRPr="004D20E7">
        <w:rPr>
          <w:rFonts w:eastAsia="Times New Roman"/>
          <w:color w:val="auto"/>
          <w:lang w:val="uk-UA" w:eastAsia="ru-RU"/>
        </w:rPr>
        <w:t>)</w:t>
      </w:r>
    </w:p>
    <w:p w:rsidR="00EA1B5D" w:rsidRDefault="00282AEA" w:rsidP="00EA1B5D">
      <w:pPr>
        <w:spacing w:line="360" w:lineRule="auto"/>
        <w:ind w:left="0"/>
        <w:jc w:val="center"/>
        <w:rPr>
          <w:rFonts w:eastAsia="Times New Roman"/>
          <w:color w:val="auto"/>
          <w:lang w:val="uk-UA" w:eastAsia="ru-RU"/>
        </w:rPr>
      </w:pPr>
      <w:r w:rsidRPr="004D20E7">
        <w:rPr>
          <w:rFonts w:eastAsia="Times New Roman"/>
          <w:color w:val="auto"/>
          <w:lang w:val="uk-UA" w:eastAsia="ru-RU"/>
        </w:rPr>
        <w:t>∑</w:t>
      </w:r>
      <w:r w:rsidRPr="004D20E7">
        <w:rPr>
          <w:rFonts w:eastAsia="Times New Roman"/>
          <w:color w:val="auto"/>
          <w:lang w:val="en-US" w:eastAsia="ru-RU"/>
        </w:rPr>
        <w:t>t</w:t>
      </w:r>
      <w:proofErr w:type="spellStart"/>
      <w:r w:rsidRPr="004D20E7">
        <w:rPr>
          <w:rFonts w:eastAsia="Times New Roman"/>
          <w:color w:val="auto"/>
          <w:vertAlign w:val="subscript"/>
          <w:lang w:val="uk-UA" w:eastAsia="ru-RU"/>
        </w:rPr>
        <w:t>пр</w:t>
      </w:r>
      <w:proofErr w:type="spellEnd"/>
      <w:r w:rsidRPr="004D20E7">
        <w:rPr>
          <w:rFonts w:eastAsia="Times New Roman"/>
          <w:color w:val="auto"/>
          <w:lang w:val="uk-UA" w:eastAsia="ru-RU"/>
        </w:rPr>
        <w:t xml:space="preserve"> = 0,014 + 0,013 +0,012 + 0,0104 +0,062 + 0,009 + 0,008 + 0,0069 + 0,007 = 0,087 (с)</w:t>
      </w:r>
    </w:p>
    <w:p w:rsidR="00EA1B5D" w:rsidRDefault="00EA1B5D" w:rsidP="00EA1B5D">
      <w:pPr>
        <w:spacing w:line="360" w:lineRule="auto"/>
        <w:ind w:left="0"/>
        <w:jc w:val="center"/>
        <w:rPr>
          <w:rFonts w:eastAsia="Times New Roman"/>
          <w:color w:val="auto"/>
          <w:lang w:val="uk-UA" w:eastAsia="ru-RU"/>
        </w:rPr>
      </w:pPr>
    </w:p>
    <w:p w:rsidR="00282AEA" w:rsidRPr="00617B4C" w:rsidRDefault="00EA1B5D" w:rsidP="00EA1B5D">
      <w:pPr>
        <w:spacing w:line="360" w:lineRule="auto"/>
        <w:ind w:left="0"/>
        <w:jc w:val="center"/>
        <w:rPr>
          <w:rFonts w:eastAsia="Times New Roman"/>
          <w:b/>
          <w:color w:val="auto"/>
          <w:lang w:val="uk-UA" w:eastAsia="ru-RU"/>
        </w:rPr>
      </w:pPr>
      <w:r w:rsidRPr="00617B4C">
        <w:rPr>
          <w:rFonts w:eastAsia="Times New Roman"/>
          <w:b/>
          <w:color w:val="auto"/>
          <w:lang w:val="uk-UA" w:eastAsia="ru-RU"/>
        </w:rPr>
        <w:t xml:space="preserve"> </w:t>
      </w:r>
      <w:r w:rsidR="00617B4C" w:rsidRPr="00617B4C">
        <w:rPr>
          <w:rFonts w:eastAsia="Times New Roman"/>
          <w:b/>
          <w:color w:val="auto"/>
          <w:lang w:val="uk-UA" w:eastAsia="ru-RU"/>
        </w:rPr>
        <w:t xml:space="preserve">3.14 </w:t>
      </w:r>
      <w:r w:rsidR="00282AEA" w:rsidRPr="00617B4C">
        <w:rPr>
          <w:rFonts w:eastAsia="Times New Roman"/>
          <w:b/>
          <w:color w:val="auto"/>
          <w:lang w:val="uk-UA" w:eastAsia="ru-RU"/>
        </w:rPr>
        <w:t>Визначення часу нагрівання електродвигуна</w:t>
      </w:r>
    </w:p>
    <w:p w:rsidR="00282AEA" w:rsidRPr="00282AEA" w:rsidRDefault="00282AEA" w:rsidP="00282AEA">
      <w:pPr>
        <w:shd w:val="clear" w:color="auto" w:fill="FFFFFF"/>
        <w:spacing w:line="360" w:lineRule="auto"/>
        <w:ind w:left="0" w:firstLine="568"/>
        <w:jc w:val="left"/>
        <w:rPr>
          <w:rFonts w:ascii="GOST type B" w:eastAsia="Times New Roman" w:hAnsi="GOST type B"/>
          <w:i/>
          <w:color w:val="auto"/>
          <w:lang w:val="uk-UA" w:eastAsia="ru-RU"/>
        </w:rPr>
      </w:pPr>
    </w:p>
    <w:p w:rsidR="00282AEA" w:rsidRPr="00282AEA" w:rsidRDefault="00282AEA" w:rsidP="00282AEA">
      <w:pPr>
        <w:spacing w:line="360" w:lineRule="auto"/>
        <w:ind w:left="0" w:firstLine="567"/>
        <w:jc w:val="left"/>
        <w:rPr>
          <w:rFonts w:eastAsia="Times New Roman"/>
          <w:color w:val="auto"/>
          <w:lang w:val="uk-UA" w:eastAsia="ru-RU"/>
        </w:rPr>
      </w:pPr>
      <w:r w:rsidRPr="00282AEA">
        <w:rPr>
          <w:rFonts w:eastAsia="Times New Roman"/>
          <w:color w:val="auto"/>
          <w:lang w:val="uk-UA" w:eastAsia="ru-RU"/>
        </w:rPr>
        <w:t>Рівняння нагрівання електродвигуна має такий вигляд:</w:t>
      </w:r>
    </w:p>
    <w:p w:rsidR="00282AEA" w:rsidRPr="00617B4C" w:rsidRDefault="00282AEA" w:rsidP="00282AEA">
      <w:pPr>
        <w:spacing w:line="360" w:lineRule="auto"/>
        <w:ind w:left="0"/>
        <w:jc w:val="right"/>
        <w:rPr>
          <w:rFonts w:eastAsia="Times New Roman"/>
          <w:color w:val="auto"/>
          <w:lang w:eastAsia="ru-RU"/>
        </w:rPr>
      </w:pPr>
      <w:r w:rsidRPr="00282AEA">
        <w:rPr>
          <w:rFonts w:ascii="GOST type B" w:eastAsia="Times New Roman" w:hAnsi="GOST type B"/>
          <w:i/>
          <w:color w:val="auto"/>
          <w:position w:val="-14"/>
          <w:lang w:val="uk-UA" w:eastAsia="ru-RU"/>
        </w:rPr>
        <w:object w:dxaOrig="2799" w:dyaOrig="400">
          <v:shape id="_x0000_i1041" type="#_x0000_t75" style="width:242.3pt;height:25.4pt" o:ole="" fillcolor="window">
            <v:imagedata r:id="rId45" o:title=""/>
          </v:shape>
          <o:OLEObject Type="Embed" ProgID="Equation.3" ShapeID="_x0000_i1041" DrawAspect="Content" ObjectID="_1809769124" r:id="rId46"/>
        </w:object>
      </w:r>
      <w:r w:rsidRPr="00282AEA">
        <w:rPr>
          <w:rFonts w:ascii="GOST type B" w:eastAsia="Times New Roman" w:hAnsi="GOST type B"/>
          <w:i/>
          <w:color w:val="auto"/>
          <w:lang w:val="uk-UA" w:eastAsia="ru-RU"/>
        </w:rPr>
        <w:t xml:space="preserve">                       </w:t>
      </w:r>
      <w:r w:rsidR="00F82C7E">
        <w:rPr>
          <w:rFonts w:eastAsia="Times New Roman"/>
          <w:color w:val="auto"/>
          <w:lang w:val="uk-UA" w:eastAsia="ru-RU"/>
        </w:rPr>
        <w:t>(3.28</w:t>
      </w:r>
      <w:r w:rsidRPr="00617B4C">
        <w:rPr>
          <w:rFonts w:eastAsia="Times New Roman"/>
          <w:color w:val="auto"/>
          <w:lang w:val="uk-UA" w:eastAsia="ru-RU"/>
        </w:rPr>
        <w:t>)</w:t>
      </w:r>
    </w:p>
    <w:p w:rsidR="00282AEA" w:rsidRPr="00282AEA" w:rsidRDefault="00282AEA" w:rsidP="00282AEA">
      <w:pPr>
        <w:shd w:val="clear" w:color="auto" w:fill="FFFFFF"/>
        <w:spacing w:line="360" w:lineRule="auto"/>
        <w:ind w:left="0"/>
        <w:jc w:val="left"/>
        <w:rPr>
          <w:rFonts w:ascii="GOST type B" w:eastAsia="Times New Roman" w:hAnsi="GOST type B"/>
          <w:i/>
          <w:color w:val="auto"/>
          <w:lang w:val="uk-UA" w:eastAsia="ru-RU"/>
        </w:rPr>
      </w:pPr>
      <w:r w:rsidRPr="00282AEA">
        <w:rPr>
          <w:rFonts w:eastAsia="Times New Roman"/>
          <w:color w:val="auto"/>
          <w:lang w:val="uk-UA" w:eastAsia="ru-RU"/>
        </w:rPr>
        <w:t>де</w:t>
      </w:r>
      <w:r w:rsidRPr="00282AEA">
        <w:rPr>
          <w:rFonts w:ascii="GOST type B" w:eastAsia="Times New Roman" w:hAnsi="GOST type B"/>
          <w:i/>
          <w:color w:val="auto"/>
          <w:lang w:val="uk-UA" w:eastAsia="ru-RU"/>
        </w:rPr>
        <w:t xml:space="preserve"> е </w:t>
      </w:r>
      <w:r w:rsidRPr="00282AEA">
        <w:rPr>
          <w:rFonts w:eastAsia="Times New Roman"/>
          <w:color w:val="auto"/>
          <w:lang w:val="uk-UA" w:eastAsia="ru-RU"/>
        </w:rPr>
        <w:t>- основа натурального логарифму (2,72);</w:t>
      </w:r>
    </w:p>
    <w:p w:rsidR="00282AEA" w:rsidRPr="00282AEA" w:rsidRDefault="00282AEA" w:rsidP="00282AEA">
      <w:pPr>
        <w:shd w:val="clear" w:color="auto" w:fill="FFFFFF"/>
        <w:spacing w:line="360" w:lineRule="auto"/>
        <w:ind w:left="0" w:firstLine="426"/>
        <w:jc w:val="left"/>
        <w:rPr>
          <w:rFonts w:eastAsia="Times New Roman"/>
          <w:color w:val="auto"/>
          <w:lang w:val="uk-UA" w:eastAsia="ru-RU"/>
        </w:rPr>
      </w:pPr>
      <w:r w:rsidRPr="00282AEA">
        <w:rPr>
          <w:rFonts w:eastAsia="Times New Roman"/>
          <w:i/>
          <w:color w:val="auto"/>
          <w:lang w:val="en-US" w:eastAsia="ru-RU"/>
        </w:rPr>
        <w:t>τ</w:t>
      </w:r>
      <w:r w:rsidRPr="00282AEA">
        <w:rPr>
          <w:rFonts w:ascii="GOST type B" w:eastAsia="Times New Roman" w:hAnsi="GOST type B"/>
          <w:i/>
          <w:color w:val="auto"/>
          <w:lang w:val="uk-UA" w:eastAsia="ru-RU"/>
        </w:rPr>
        <w:t xml:space="preserve"> </w:t>
      </w:r>
      <w:r w:rsidRPr="00282AEA">
        <w:rPr>
          <w:rFonts w:eastAsia="Times New Roman"/>
          <w:color w:val="auto"/>
          <w:lang w:val="uk-UA" w:eastAsia="ru-RU"/>
        </w:rPr>
        <w:t xml:space="preserve">– </w:t>
      </w:r>
      <w:proofErr w:type="gramStart"/>
      <w:r w:rsidRPr="00282AEA">
        <w:rPr>
          <w:rFonts w:eastAsia="Times New Roman"/>
          <w:color w:val="auto"/>
          <w:lang w:val="uk-UA" w:eastAsia="ru-RU"/>
        </w:rPr>
        <w:t>поточне</w:t>
      </w:r>
      <w:proofErr w:type="gramEnd"/>
      <w:r w:rsidRPr="00282AEA">
        <w:rPr>
          <w:rFonts w:eastAsia="Times New Roman"/>
          <w:color w:val="auto"/>
          <w:lang w:val="uk-UA" w:eastAsia="ru-RU"/>
        </w:rPr>
        <w:t xml:space="preserve"> значення температури електродвигуна яке залежить від поточного значення часу, t, ˚С;</w:t>
      </w:r>
    </w:p>
    <w:p w:rsidR="00282AEA" w:rsidRPr="00282AEA" w:rsidRDefault="00282AEA" w:rsidP="00282AEA">
      <w:pPr>
        <w:shd w:val="clear" w:color="auto" w:fill="FFFFFF"/>
        <w:spacing w:line="360" w:lineRule="auto"/>
        <w:ind w:left="0" w:firstLine="284"/>
        <w:jc w:val="left"/>
        <w:rPr>
          <w:rFonts w:ascii="GOST type B" w:eastAsia="Times New Roman" w:hAnsi="GOST type B"/>
          <w:i/>
          <w:color w:val="auto"/>
          <w:lang w:val="uk-UA" w:eastAsia="ru-RU"/>
        </w:rPr>
      </w:pPr>
      <w:proofErr w:type="spellStart"/>
      <w:r w:rsidRPr="00282AEA">
        <w:rPr>
          <w:rFonts w:eastAsia="Times New Roman"/>
          <w:i/>
          <w:color w:val="auto"/>
          <w:lang w:val="uk-UA" w:eastAsia="ru-RU"/>
        </w:rPr>
        <w:t>τ</w:t>
      </w:r>
      <w:r w:rsidRPr="00282AEA">
        <w:rPr>
          <w:rFonts w:ascii="GOST type B" w:eastAsia="Times New Roman" w:hAnsi="GOST type B"/>
          <w:i/>
          <w:color w:val="auto"/>
          <w:vertAlign w:val="subscript"/>
          <w:lang w:val="uk-UA" w:eastAsia="ru-RU"/>
        </w:rPr>
        <w:t>уст</w:t>
      </w:r>
      <w:proofErr w:type="spellEnd"/>
      <w:r w:rsidRPr="00282AEA">
        <w:rPr>
          <w:rFonts w:ascii="GOST type B" w:eastAsia="Times New Roman" w:hAnsi="GOST type B"/>
          <w:i/>
          <w:color w:val="auto"/>
          <w:lang w:val="uk-UA" w:eastAsia="ru-RU"/>
        </w:rPr>
        <w:t xml:space="preserve"> </w:t>
      </w:r>
      <w:r w:rsidRPr="00282AEA">
        <w:rPr>
          <w:rFonts w:eastAsia="Times New Roman"/>
          <w:color w:val="auto"/>
          <w:lang w:val="uk-UA" w:eastAsia="ru-RU"/>
        </w:rPr>
        <w:t>– усталене значення перевищення температури електродвигуна над температурою навколишнього середовища,</w:t>
      </w:r>
      <w:r w:rsidRPr="00282AEA">
        <w:rPr>
          <w:rFonts w:ascii="GOST type B" w:eastAsia="Times New Roman" w:hAnsi="GOST type B"/>
          <w:i/>
          <w:color w:val="auto"/>
          <w:lang w:val="uk-UA" w:eastAsia="ru-RU"/>
        </w:rPr>
        <w:t xml:space="preserve"> </w:t>
      </w:r>
      <w:r w:rsidRPr="00282AEA">
        <w:rPr>
          <w:rFonts w:ascii="Arial" w:eastAsia="Times New Roman" w:hAnsi="Arial" w:cs="Arial"/>
          <w:i/>
          <w:color w:val="auto"/>
          <w:lang w:val="uk-UA" w:eastAsia="ru-RU"/>
        </w:rPr>
        <w:t>˚</w:t>
      </w:r>
      <w:r w:rsidRPr="00282AEA">
        <w:rPr>
          <w:rFonts w:ascii="GOST type B" w:eastAsia="Times New Roman" w:hAnsi="GOST type B" w:cs="GOST type B"/>
          <w:i/>
          <w:color w:val="auto"/>
          <w:lang w:val="uk-UA" w:eastAsia="ru-RU"/>
        </w:rPr>
        <w:t>С</w:t>
      </w:r>
      <w:r w:rsidRPr="00282AEA">
        <w:rPr>
          <w:rFonts w:ascii="GOST type B" w:eastAsia="Times New Roman" w:hAnsi="GOST type B"/>
          <w:i/>
          <w:color w:val="auto"/>
          <w:lang w:val="uk-UA" w:eastAsia="ru-RU"/>
        </w:rPr>
        <w:t>;</w:t>
      </w:r>
    </w:p>
    <w:p w:rsidR="00282AEA" w:rsidRPr="00617B4C" w:rsidRDefault="00282AEA" w:rsidP="00282AEA">
      <w:pPr>
        <w:shd w:val="clear" w:color="auto" w:fill="FFFFFF"/>
        <w:spacing w:line="360" w:lineRule="auto"/>
        <w:ind w:left="0"/>
        <w:jc w:val="right"/>
        <w:rPr>
          <w:rFonts w:eastAsia="Times New Roman"/>
          <w:color w:val="auto"/>
          <w:lang w:val="uk-UA" w:eastAsia="ru-RU"/>
        </w:rPr>
      </w:pPr>
      <w:proofErr w:type="spellStart"/>
      <w:r w:rsidRPr="00282AEA">
        <w:rPr>
          <w:rFonts w:eastAsia="Times New Roman"/>
          <w:i/>
          <w:color w:val="auto"/>
          <w:lang w:val="uk-UA" w:eastAsia="ru-RU"/>
        </w:rPr>
        <w:t>τ</w:t>
      </w:r>
      <w:r w:rsidRPr="00282AEA">
        <w:rPr>
          <w:rFonts w:ascii="GOST type B" w:eastAsia="Times New Roman" w:hAnsi="GOST type B"/>
          <w:i/>
          <w:color w:val="auto"/>
          <w:vertAlign w:val="subscript"/>
          <w:lang w:val="uk-UA" w:eastAsia="ru-RU"/>
        </w:rPr>
        <w:t>уст</w:t>
      </w:r>
      <w:proofErr w:type="spellEnd"/>
      <w:r w:rsidRPr="00282AEA">
        <w:rPr>
          <w:rFonts w:ascii="GOST type B" w:eastAsia="Times New Roman" w:hAnsi="GOST type B"/>
          <w:i/>
          <w:color w:val="auto"/>
          <w:lang w:val="uk-UA" w:eastAsia="ru-RU"/>
        </w:rPr>
        <w:t xml:space="preserve"> = </w:t>
      </w:r>
      <w:proofErr w:type="spellStart"/>
      <w:r w:rsidRPr="00282AEA">
        <w:rPr>
          <w:rFonts w:eastAsia="Times New Roman"/>
          <w:i/>
          <w:color w:val="auto"/>
          <w:lang w:val="uk-UA" w:eastAsia="ru-RU"/>
        </w:rPr>
        <w:t>τ</w:t>
      </w:r>
      <w:r w:rsidRPr="00282AEA">
        <w:rPr>
          <w:rFonts w:ascii="GOST type B" w:eastAsia="Times New Roman" w:hAnsi="GOST type B"/>
          <w:i/>
          <w:color w:val="auto"/>
          <w:vertAlign w:val="subscript"/>
          <w:lang w:val="uk-UA" w:eastAsia="ru-RU"/>
        </w:rPr>
        <w:t>дв</w:t>
      </w:r>
      <w:proofErr w:type="spellEnd"/>
      <w:r w:rsidRPr="00282AEA">
        <w:rPr>
          <w:rFonts w:ascii="GOST type B" w:eastAsia="Times New Roman" w:hAnsi="GOST type B"/>
          <w:i/>
          <w:color w:val="auto"/>
          <w:lang w:val="uk-UA" w:eastAsia="ru-RU"/>
        </w:rPr>
        <w:t xml:space="preserve"> </w:t>
      </w:r>
      <w:r w:rsidRPr="00282AEA">
        <w:rPr>
          <w:rFonts w:ascii="Arial" w:eastAsia="Times New Roman" w:hAnsi="Arial" w:cs="Arial"/>
          <w:i/>
          <w:color w:val="auto"/>
          <w:lang w:val="uk-UA" w:eastAsia="ru-RU"/>
        </w:rPr>
        <w:t>–</w:t>
      </w:r>
      <w:r w:rsidRPr="00282AEA">
        <w:rPr>
          <w:rFonts w:ascii="GOST type B" w:eastAsia="Times New Roman" w:hAnsi="GOST type B"/>
          <w:i/>
          <w:color w:val="auto"/>
          <w:lang w:val="uk-UA" w:eastAsia="ru-RU"/>
        </w:rPr>
        <w:t xml:space="preserve"> </w:t>
      </w:r>
      <w:proofErr w:type="spellStart"/>
      <w:r w:rsidRPr="00282AEA">
        <w:rPr>
          <w:rFonts w:eastAsia="Times New Roman"/>
          <w:i/>
          <w:color w:val="auto"/>
          <w:lang w:val="uk-UA" w:eastAsia="ru-RU"/>
        </w:rPr>
        <w:t>τ</w:t>
      </w:r>
      <w:r w:rsidRPr="00282AEA">
        <w:rPr>
          <w:rFonts w:ascii="GOST type B" w:eastAsia="Times New Roman" w:hAnsi="GOST type B"/>
          <w:i/>
          <w:color w:val="auto"/>
          <w:vertAlign w:val="subscript"/>
          <w:lang w:val="uk-UA" w:eastAsia="ru-RU"/>
        </w:rPr>
        <w:t>н.с</w:t>
      </w:r>
      <w:proofErr w:type="spellEnd"/>
      <w:r w:rsidRPr="00282AEA">
        <w:rPr>
          <w:rFonts w:ascii="GOST type B" w:eastAsia="Times New Roman" w:hAnsi="GOST type B"/>
          <w:i/>
          <w:color w:val="auto"/>
          <w:vertAlign w:val="subscript"/>
          <w:lang w:val="uk-UA" w:eastAsia="ru-RU"/>
        </w:rPr>
        <w:t>.</w:t>
      </w:r>
      <w:r w:rsidRPr="00282AEA">
        <w:rPr>
          <w:rFonts w:ascii="GOST type B" w:eastAsia="Times New Roman" w:hAnsi="GOST type B"/>
          <w:i/>
          <w:color w:val="auto"/>
          <w:lang w:val="uk-UA" w:eastAsia="ru-RU"/>
        </w:rPr>
        <w:t xml:space="preserve">                                         </w:t>
      </w:r>
      <w:r w:rsidR="00F82C7E">
        <w:rPr>
          <w:rFonts w:eastAsia="Times New Roman"/>
          <w:color w:val="auto"/>
          <w:lang w:val="uk-UA" w:eastAsia="ru-RU"/>
        </w:rPr>
        <w:t>(3</w:t>
      </w:r>
      <w:r w:rsidRPr="00617B4C">
        <w:rPr>
          <w:rFonts w:eastAsia="Times New Roman"/>
          <w:color w:val="auto"/>
          <w:lang w:val="uk-UA" w:eastAsia="ru-RU"/>
        </w:rPr>
        <w:t>.2</w:t>
      </w:r>
      <w:r w:rsidR="00F82C7E">
        <w:rPr>
          <w:rFonts w:eastAsia="Times New Roman"/>
          <w:color w:val="auto"/>
          <w:lang w:val="uk-UA" w:eastAsia="ru-RU"/>
        </w:rPr>
        <w:t>9</w:t>
      </w:r>
      <w:r w:rsidRPr="00617B4C">
        <w:rPr>
          <w:rFonts w:eastAsia="Times New Roman"/>
          <w:color w:val="auto"/>
          <w:lang w:val="uk-UA" w:eastAsia="ru-RU"/>
        </w:rPr>
        <w:t>)</w:t>
      </w:r>
    </w:p>
    <w:p w:rsidR="00282AEA" w:rsidRPr="00282AEA" w:rsidRDefault="00282AEA" w:rsidP="00282AEA">
      <w:pPr>
        <w:shd w:val="clear" w:color="auto" w:fill="FFFFFF"/>
        <w:spacing w:line="360" w:lineRule="auto"/>
        <w:ind w:left="0" w:firstLine="567"/>
        <w:jc w:val="left"/>
        <w:rPr>
          <w:rFonts w:ascii="GOST type B" w:eastAsia="Times New Roman" w:hAnsi="GOST type B"/>
          <w:i/>
          <w:color w:val="auto"/>
          <w:lang w:val="uk-UA" w:eastAsia="ru-RU"/>
        </w:rPr>
      </w:pPr>
      <w:r w:rsidRPr="00282AEA">
        <w:rPr>
          <w:rFonts w:eastAsia="Times New Roman"/>
          <w:color w:val="auto"/>
          <w:lang w:val="uk-UA" w:eastAsia="ru-RU"/>
        </w:rPr>
        <w:t>де</w:t>
      </w:r>
      <w:r w:rsidRPr="00282AEA">
        <w:rPr>
          <w:rFonts w:ascii="GOST type B" w:eastAsia="Times New Roman" w:hAnsi="GOST type B"/>
          <w:i/>
          <w:color w:val="auto"/>
          <w:lang w:eastAsia="ru-RU"/>
        </w:rPr>
        <w:t xml:space="preserve"> </w:t>
      </w:r>
      <w:proofErr w:type="spellStart"/>
      <w:r w:rsidRPr="00282AEA">
        <w:rPr>
          <w:rFonts w:eastAsia="Times New Roman"/>
          <w:i/>
          <w:color w:val="auto"/>
          <w:lang w:val="uk-UA" w:eastAsia="ru-RU"/>
        </w:rPr>
        <w:t>τ</w:t>
      </w:r>
      <w:r w:rsidRPr="00282AEA">
        <w:rPr>
          <w:rFonts w:ascii="GOST type B" w:eastAsia="Times New Roman" w:hAnsi="GOST type B"/>
          <w:i/>
          <w:color w:val="auto"/>
          <w:vertAlign w:val="subscript"/>
          <w:lang w:val="uk-UA" w:eastAsia="ru-RU"/>
        </w:rPr>
        <w:t>н.с</w:t>
      </w:r>
      <w:proofErr w:type="spellEnd"/>
      <w:r w:rsidRPr="00282AEA">
        <w:rPr>
          <w:rFonts w:ascii="GOST type B" w:eastAsia="Times New Roman" w:hAnsi="GOST type B"/>
          <w:i/>
          <w:color w:val="auto"/>
          <w:lang w:val="uk-UA" w:eastAsia="ru-RU"/>
        </w:rPr>
        <w:t xml:space="preserve"> </w:t>
      </w:r>
      <w:r w:rsidRPr="00282AEA">
        <w:rPr>
          <w:rFonts w:eastAsia="Times New Roman"/>
          <w:color w:val="auto"/>
          <w:lang w:val="uk-UA" w:eastAsia="ru-RU"/>
        </w:rPr>
        <w:t>– номінальна температура навколишнього середовища,</w:t>
      </w:r>
      <w:r w:rsidRPr="00282AEA">
        <w:rPr>
          <w:rFonts w:ascii="GOST type B" w:eastAsia="Times New Roman" w:hAnsi="GOST type B"/>
          <w:i/>
          <w:color w:val="auto"/>
          <w:lang w:val="uk-UA" w:eastAsia="ru-RU"/>
        </w:rPr>
        <w:t xml:space="preserve"> </w:t>
      </w:r>
      <w:proofErr w:type="spellStart"/>
      <w:r w:rsidRPr="00282AEA">
        <w:rPr>
          <w:rFonts w:ascii="Arial" w:eastAsia="Times New Roman" w:hAnsi="Arial" w:cs="Arial"/>
          <w:i/>
          <w:color w:val="auto"/>
          <w:lang w:val="uk-UA" w:eastAsia="ru-RU"/>
        </w:rPr>
        <w:t>τ</w:t>
      </w:r>
      <w:r w:rsidRPr="00282AEA">
        <w:rPr>
          <w:rFonts w:ascii="GOST type B" w:eastAsia="Times New Roman" w:hAnsi="GOST type B"/>
          <w:i/>
          <w:color w:val="auto"/>
          <w:vertAlign w:val="subscript"/>
          <w:lang w:val="uk-UA" w:eastAsia="ru-RU"/>
        </w:rPr>
        <w:t>н.с</w:t>
      </w:r>
      <w:proofErr w:type="spellEnd"/>
      <w:r w:rsidRPr="00282AEA">
        <w:rPr>
          <w:rFonts w:ascii="GOST type B" w:eastAsia="Times New Roman" w:hAnsi="GOST type B"/>
          <w:i/>
          <w:color w:val="auto"/>
          <w:vertAlign w:val="subscript"/>
          <w:lang w:val="uk-UA" w:eastAsia="ru-RU"/>
        </w:rPr>
        <w:t xml:space="preserve"> </w:t>
      </w:r>
      <w:r w:rsidRPr="00282AEA">
        <w:rPr>
          <w:rFonts w:ascii="GOST type B" w:eastAsia="Times New Roman" w:hAnsi="GOST type B"/>
          <w:i/>
          <w:color w:val="auto"/>
          <w:lang w:val="uk-UA" w:eastAsia="ru-RU"/>
        </w:rPr>
        <w:t xml:space="preserve">= 40 </w:t>
      </w:r>
      <w:proofErr w:type="spellStart"/>
      <w:r w:rsidRPr="00282AEA">
        <w:rPr>
          <w:rFonts w:ascii="GOST type B" w:eastAsia="Times New Roman" w:hAnsi="GOST type B"/>
          <w:i/>
          <w:color w:val="auto"/>
          <w:vertAlign w:val="superscript"/>
          <w:lang w:val="uk-UA" w:eastAsia="ru-RU"/>
        </w:rPr>
        <w:t>о</w:t>
      </w:r>
      <w:r w:rsidRPr="00282AEA">
        <w:rPr>
          <w:rFonts w:ascii="GOST type B" w:eastAsia="Times New Roman" w:hAnsi="GOST type B"/>
          <w:i/>
          <w:color w:val="auto"/>
          <w:lang w:val="uk-UA" w:eastAsia="ru-RU"/>
        </w:rPr>
        <w:t>С</w:t>
      </w:r>
      <w:proofErr w:type="spellEnd"/>
      <w:r w:rsidRPr="00282AEA">
        <w:rPr>
          <w:rFonts w:ascii="GOST type B" w:eastAsia="Times New Roman" w:hAnsi="GOST type B"/>
          <w:i/>
          <w:color w:val="auto"/>
          <w:lang w:val="uk-UA" w:eastAsia="ru-RU"/>
        </w:rPr>
        <w:t>;</w:t>
      </w:r>
    </w:p>
    <w:p w:rsidR="00282AEA" w:rsidRPr="00282AEA" w:rsidRDefault="00282AEA" w:rsidP="00282AEA">
      <w:pPr>
        <w:shd w:val="clear" w:color="auto" w:fill="FFFFFF"/>
        <w:spacing w:line="360" w:lineRule="auto"/>
        <w:ind w:left="0" w:firstLine="993"/>
        <w:jc w:val="left"/>
        <w:rPr>
          <w:rFonts w:ascii="GOST type B" w:eastAsia="Times New Roman" w:hAnsi="GOST type B"/>
          <w:i/>
          <w:color w:val="auto"/>
          <w:lang w:val="uk-UA" w:eastAsia="ru-RU"/>
        </w:rPr>
      </w:pPr>
      <w:proofErr w:type="spellStart"/>
      <w:r w:rsidRPr="00282AEA">
        <w:rPr>
          <w:rFonts w:eastAsia="Times New Roman"/>
          <w:i/>
          <w:color w:val="auto"/>
          <w:lang w:val="uk-UA" w:eastAsia="ru-RU"/>
        </w:rPr>
        <w:t>τ</w:t>
      </w:r>
      <w:r w:rsidRPr="00282AEA">
        <w:rPr>
          <w:rFonts w:ascii="GOST type B" w:eastAsia="Times New Roman" w:hAnsi="GOST type B"/>
          <w:i/>
          <w:color w:val="auto"/>
          <w:vertAlign w:val="subscript"/>
          <w:lang w:val="uk-UA" w:eastAsia="ru-RU"/>
        </w:rPr>
        <w:t>дв</w:t>
      </w:r>
      <w:proofErr w:type="spellEnd"/>
      <w:r w:rsidRPr="00282AEA">
        <w:rPr>
          <w:rFonts w:ascii="GOST type B" w:eastAsia="Times New Roman" w:hAnsi="GOST type B"/>
          <w:i/>
          <w:color w:val="auto"/>
          <w:lang w:val="uk-UA" w:eastAsia="ru-RU"/>
        </w:rPr>
        <w:t xml:space="preserve"> </w:t>
      </w:r>
      <w:r w:rsidRPr="00282AEA">
        <w:rPr>
          <w:rFonts w:eastAsia="Times New Roman"/>
          <w:color w:val="auto"/>
          <w:lang w:val="uk-UA" w:eastAsia="ru-RU"/>
        </w:rPr>
        <w:t xml:space="preserve">– залежить від класу ізоляції закладеного в електродвигун, для електродвигунів серії (4А та АИР) з висотою осі обертання </w:t>
      </w:r>
      <w:r w:rsidRPr="00282AEA">
        <w:rPr>
          <w:rFonts w:ascii="GOST type B" w:eastAsia="Times New Roman" w:hAnsi="GOST type B"/>
          <w:i/>
          <w:color w:val="auto"/>
          <w:lang w:val="uk-UA" w:eastAsia="ru-RU"/>
        </w:rPr>
        <w:t xml:space="preserve">56, 63 </w:t>
      </w:r>
      <w:r w:rsidRPr="00282AEA">
        <w:rPr>
          <w:rFonts w:ascii="GOST type B" w:eastAsia="Times New Roman" w:hAnsi="GOST type B" w:cs="GOST type B"/>
          <w:i/>
          <w:color w:val="auto"/>
          <w:lang w:val="uk-UA" w:eastAsia="ru-RU"/>
        </w:rPr>
        <w:t>мм</w:t>
      </w:r>
      <w:r w:rsidRPr="00282AEA">
        <w:rPr>
          <w:rFonts w:ascii="GOST type B" w:eastAsia="Times New Roman" w:hAnsi="GOST type B"/>
          <w:i/>
          <w:color w:val="auto"/>
          <w:lang w:val="uk-UA" w:eastAsia="ru-RU"/>
        </w:rPr>
        <w:t xml:space="preserve"> </w:t>
      </w:r>
      <w:r w:rsidRPr="00282AEA">
        <w:rPr>
          <w:rFonts w:eastAsia="Times New Roman"/>
          <w:color w:val="auto"/>
          <w:lang w:val="uk-UA" w:eastAsia="ru-RU"/>
        </w:rPr>
        <w:t xml:space="preserve">закладена ізоляція класу </w:t>
      </w:r>
      <w:r w:rsidRPr="00282AEA">
        <w:rPr>
          <w:rFonts w:ascii="GOST type B" w:eastAsia="Times New Roman" w:hAnsi="GOST type B" w:cs="GOST type B"/>
          <w:i/>
          <w:color w:val="auto"/>
          <w:lang w:val="uk-UA" w:eastAsia="ru-RU"/>
        </w:rPr>
        <w:t>„Е</w:t>
      </w:r>
      <w:r w:rsidRPr="00282AEA">
        <w:rPr>
          <w:rFonts w:ascii="Arial" w:eastAsia="Times New Roman" w:hAnsi="Arial" w:cs="Arial"/>
          <w:i/>
          <w:color w:val="auto"/>
          <w:lang w:val="uk-UA" w:eastAsia="ru-RU"/>
        </w:rPr>
        <w:t>”</w:t>
      </w:r>
      <w:r w:rsidRPr="00282AEA">
        <w:rPr>
          <w:rFonts w:ascii="GOST type B" w:eastAsia="Times New Roman" w:hAnsi="GOST type B"/>
          <w:i/>
          <w:color w:val="auto"/>
          <w:lang w:val="uk-UA" w:eastAsia="ru-RU"/>
        </w:rPr>
        <w:t xml:space="preserve"> </w:t>
      </w:r>
      <w:r w:rsidRPr="00282AEA">
        <w:rPr>
          <w:rFonts w:eastAsia="Times New Roman"/>
          <w:color w:val="auto"/>
          <w:lang w:val="uk-UA" w:eastAsia="ru-RU"/>
        </w:rPr>
        <w:t>для якої</w:t>
      </w:r>
      <w:r w:rsidRPr="00282AEA">
        <w:rPr>
          <w:rFonts w:ascii="GOST type B" w:eastAsia="Times New Roman" w:hAnsi="GOST type B"/>
          <w:i/>
          <w:color w:val="auto"/>
          <w:lang w:val="uk-UA" w:eastAsia="ru-RU"/>
        </w:rPr>
        <w:t xml:space="preserve"> </w:t>
      </w:r>
      <w:proofErr w:type="spellStart"/>
      <w:r w:rsidRPr="00282AEA">
        <w:rPr>
          <w:rFonts w:ascii="Arial" w:eastAsia="Times New Roman" w:hAnsi="Arial" w:cs="Arial"/>
          <w:i/>
          <w:color w:val="auto"/>
          <w:lang w:val="uk-UA" w:eastAsia="ru-RU"/>
        </w:rPr>
        <w:t>τ</w:t>
      </w:r>
      <w:r w:rsidRPr="00282AEA">
        <w:rPr>
          <w:rFonts w:ascii="GOST type B" w:eastAsia="Times New Roman" w:hAnsi="GOST type B"/>
          <w:i/>
          <w:color w:val="auto"/>
          <w:vertAlign w:val="subscript"/>
          <w:lang w:val="uk-UA" w:eastAsia="ru-RU"/>
        </w:rPr>
        <w:t>дв</w:t>
      </w:r>
      <w:proofErr w:type="spellEnd"/>
      <w:r w:rsidRPr="00282AEA">
        <w:rPr>
          <w:rFonts w:ascii="GOST type B" w:eastAsia="Times New Roman" w:hAnsi="GOST type B"/>
          <w:i/>
          <w:color w:val="auto"/>
          <w:lang w:val="uk-UA" w:eastAsia="ru-RU"/>
        </w:rPr>
        <w:t xml:space="preserve"> = 120</w:t>
      </w:r>
      <w:r w:rsidRPr="00282AEA">
        <w:rPr>
          <w:rFonts w:ascii="GOST type B" w:eastAsia="Times New Roman" w:hAnsi="GOST type B"/>
          <w:i/>
          <w:color w:val="auto"/>
          <w:vertAlign w:val="superscript"/>
          <w:lang w:val="uk-UA" w:eastAsia="ru-RU"/>
        </w:rPr>
        <w:t>о</w:t>
      </w:r>
      <w:r w:rsidRPr="00282AEA">
        <w:rPr>
          <w:rFonts w:ascii="GOST type B" w:eastAsia="Times New Roman" w:hAnsi="GOST type B"/>
          <w:i/>
          <w:color w:val="auto"/>
          <w:lang w:val="uk-UA" w:eastAsia="ru-RU"/>
        </w:rPr>
        <w:t xml:space="preserve">С, </w:t>
      </w:r>
      <w:r w:rsidRPr="00282AEA">
        <w:rPr>
          <w:rFonts w:eastAsia="Times New Roman"/>
          <w:color w:val="auto"/>
          <w:lang w:val="uk-UA" w:eastAsia="ru-RU"/>
        </w:rPr>
        <w:t>з висотою осі обертання</w:t>
      </w:r>
      <w:r w:rsidRPr="00282AEA">
        <w:rPr>
          <w:rFonts w:ascii="GOST type B" w:eastAsia="Times New Roman" w:hAnsi="GOST type B"/>
          <w:i/>
          <w:color w:val="auto"/>
          <w:lang w:val="uk-UA" w:eastAsia="ru-RU"/>
        </w:rPr>
        <w:t xml:space="preserve"> 71 </w:t>
      </w:r>
      <w:r w:rsidRPr="00282AEA">
        <w:rPr>
          <w:rFonts w:ascii="Arial" w:eastAsia="Times New Roman" w:hAnsi="Arial" w:cs="Arial"/>
          <w:i/>
          <w:color w:val="auto"/>
          <w:lang w:val="uk-UA" w:eastAsia="ru-RU"/>
        </w:rPr>
        <w:t>–</w:t>
      </w:r>
      <w:r w:rsidRPr="00282AEA">
        <w:rPr>
          <w:rFonts w:ascii="GOST type B" w:eastAsia="Times New Roman" w:hAnsi="GOST type B"/>
          <w:i/>
          <w:color w:val="auto"/>
          <w:lang w:val="uk-UA" w:eastAsia="ru-RU"/>
        </w:rPr>
        <w:t xml:space="preserve"> 132 </w:t>
      </w:r>
      <w:r w:rsidRPr="00282AEA">
        <w:rPr>
          <w:rFonts w:ascii="GOST type B" w:eastAsia="Times New Roman" w:hAnsi="GOST type B" w:cs="GOST type B"/>
          <w:i/>
          <w:color w:val="auto"/>
          <w:lang w:val="uk-UA" w:eastAsia="ru-RU"/>
        </w:rPr>
        <w:t>мм</w:t>
      </w:r>
      <w:r w:rsidRPr="00282AEA">
        <w:rPr>
          <w:rFonts w:ascii="GOST type B" w:eastAsia="Times New Roman" w:hAnsi="GOST type B"/>
          <w:i/>
          <w:color w:val="auto"/>
          <w:lang w:val="uk-UA" w:eastAsia="ru-RU"/>
        </w:rPr>
        <w:t xml:space="preserve"> </w:t>
      </w:r>
      <w:r w:rsidRPr="00282AEA">
        <w:rPr>
          <w:rFonts w:eastAsia="Times New Roman"/>
          <w:color w:val="auto"/>
          <w:lang w:val="uk-UA" w:eastAsia="ru-RU"/>
        </w:rPr>
        <w:t>закладена ізоляція класу</w:t>
      </w:r>
      <w:r w:rsidRPr="00282AEA">
        <w:rPr>
          <w:rFonts w:ascii="GOST type B" w:eastAsia="Times New Roman" w:hAnsi="GOST type B"/>
          <w:i/>
          <w:color w:val="auto"/>
          <w:lang w:val="uk-UA" w:eastAsia="ru-RU"/>
        </w:rPr>
        <w:t xml:space="preserve"> </w:t>
      </w:r>
      <w:r w:rsidRPr="00282AEA">
        <w:rPr>
          <w:rFonts w:ascii="GOST type B" w:eastAsia="Times New Roman" w:hAnsi="GOST type B" w:cs="GOST type B"/>
          <w:i/>
          <w:color w:val="auto"/>
          <w:lang w:val="uk-UA" w:eastAsia="ru-RU"/>
        </w:rPr>
        <w:t>„В</w:t>
      </w:r>
      <w:r w:rsidRPr="00282AEA">
        <w:rPr>
          <w:rFonts w:ascii="Arial" w:eastAsia="Times New Roman" w:hAnsi="Arial" w:cs="Arial"/>
          <w:i/>
          <w:color w:val="auto"/>
          <w:lang w:val="uk-UA" w:eastAsia="ru-RU"/>
        </w:rPr>
        <w:t>”</w:t>
      </w:r>
      <w:r w:rsidRPr="00282AEA">
        <w:rPr>
          <w:rFonts w:ascii="GOST type B" w:eastAsia="Times New Roman" w:hAnsi="GOST type B"/>
          <w:i/>
          <w:color w:val="auto"/>
          <w:lang w:val="uk-UA" w:eastAsia="ru-RU"/>
        </w:rPr>
        <w:t xml:space="preserve"> </w:t>
      </w:r>
      <w:r w:rsidRPr="00282AEA">
        <w:rPr>
          <w:rFonts w:eastAsia="Times New Roman"/>
          <w:color w:val="auto"/>
          <w:lang w:val="uk-UA" w:eastAsia="ru-RU"/>
        </w:rPr>
        <w:t>для якої</w:t>
      </w:r>
      <w:r w:rsidRPr="00282AEA">
        <w:rPr>
          <w:rFonts w:ascii="GOST type B" w:eastAsia="Times New Roman" w:hAnsi="GOST type B"/>
          <w:i/>
          <w:color w:val="auto"/>
          <w:lang w:val="uk-UA" w:eastAsia="ru-RU"/>
        </w:rPr>
        <w:t xml:space="preserve"> </w:t>
      </w:r>
      <w:proofErr w:type="spellStart"/>
      <w:r w:rsidRPr="00282AEA">
        <w:rPr>
          <w:rFonts w:ascii="Arial" w:eastAsia="Times New Roman" w:hAnsi="Arial" w:cs="Arial"/>
          <w:i/>
          <w:color w:val="auto"/>
          <w:lang w:val="uk-UA" w:eastAsia="ru-RU"/>
        </w:rPr>
        <w:t>τ</w:t>
      </w:r>
      <w:r w:rsidRPr="00282AEA">
        <w:rPr>
          <w:rFonts w:ascii="GOST type B" w:eastAsia="Times New Roman" w:hAnsi="GOST type B"/>
          <w:i/>
          <w:color w:val="auto"/>
          <w:vertAlign w:val="subscript"/>
          <w:lang w:val="uk-UA" w:eastAsia="ru-RU"/>
        </w:rPr>
        <w:t>дв</w:t>
      </w:r>
      <w:proofErr w:type="spellEnd"/>
      <w:r w:rsidRPr="00282AEA">
        <w:rPr>
          <w:rFonts w:ascii="GOST type B" w:eastAsia="Times New Roman" w:hAnsi="GOST type B"/>
          <w:i/>
          <w:color w:val="auto"/>
          <w:lang w:val="uk-UA" w:eastAsia="ru-RU"/>
        </w:rPr>
        <w:t xml:space="preserve"> = 130</w:t>
      </w:r>
      <w:r w:rsidRPr="00282AEA">
        <w:rPr>
          <w:rFonts w:ascii="GOST type B" w:eastAsia="Times New Roman" w:hAnsi="GOST type B"/>
          <w:i/>
          <w:color w:val="auto"/>
          <w:vertAlign w:val="superscript"/>
          <w:lang w:val="uk-UA" w:eastAsia="ru-RU"/>
        </w:rPr>
        <w:t>о</w:t>
      </w:r>
      <w:r w:rsidRPr="00282AEA">
        <w:rPr>
          <w:rFonts w:ascii="GOST type B" w:eastAsia="Times New Roman" w:hAnsi="GOST type B"/>
          <w:i/>
          <w:color w:val="auto"/>
          <w:lang w:val="uk-UA" w:eastAsia="ru-RU"/>
        </w:rPr>
        <w:t>С</w:t>
      </w:r>
      <w:r w:rsidRPr="00282AEA">
        <w:rPr>
          <w:rFonts w:eastAsia="Times New Roman"/>
          <w:color w:val="auto"/>
          <w:lang w:val="uk-UA" w:eastAsia="ru-RU"/>
        </w:rPr>
        <w:t>, з висотою осі обертання</w:t>
      </w:r>
      <w:r w:rsidRPr="00282AEA">
        <w:rPr>
          <w:rFonts w:ascii="GOST type B" w:eastAsia="Times New Roman" w:hAnsi="GOST type B"/>
          <w:i/>
          <w:color w:val="auto"/>
          <w:lang w:val="uk-UA" w:eastAsia="ru-RU"/>
        </w:rPr>
        <w:t xml:space="preserve"> 160 -355 </w:t>
      </w:r>
      <w:r w:rsidRPr="00282AEA">
        <w:rPr>
          <w:rFonts w:ascii="GOST type B" w:eastAsia="Times New Roman" w:hAnsi="GOST type B" w:cs="GOST type B"/>
          <w:i/>
          <w:color w:val="auto"/>
          <w:lang w:val="uk-UA" w:eastAsia="ru-RU"/>
        </w:rPr>
        <w:t>мм</w:t>
      </w:r>
      <w:r w:rsidRPr="00282AEA">
        <w:rPr>
          <w:rFonts w:ascii="GOST type B" w:eastAsia="Times New Roman" w:hAnsi="GOST type B"/>
          <w:i/>
          <w:color w:val="auto"/>
          <w:lang w:val="uk-UA" w:eastAsia="ru-RU"/>
        </w:rPr>
        <w:t xml:space="preserve"> </w:t>
      </w:r>
      <w:r w:rsidRPr="00282AEA">
        <w:rPr>
          <w:rFonts w:eastAsia="Times New Roman"/>
          <w:color w:val="auto"/>
          <w:lang w:val="uk-UA" w:eastAsia="ru-RU"/>
        </w:rPr>
        <w:t>закладена ізоляція класу</w:t>
      </w:r>
      <w:r w:rsidRPr="00282AEA">
        <w:rPr>
          <w:rFonts w:ascii="GOST type B" w:eastAsia="Times New Roman" w:hAnsi="GOST type B"/>
          <w:i/>
          <w:color w:val="auto"/>
          <w:lang w:val="uk-UA" w:eastAsia="ru-RU"/>
        </w:rPr>
        <w:t xml:space="preserve"> </w:t>
      </w:r>
      <w:r w:rsidRPr="00282AEA">
        <w:rPr>
          <w:rFonts w:ascii="GOST type B" w:eastAsia="Times New Roman" w:hAnsi="GOST type B" w:cs="GOST type B"/>
          <w:i/>
          <w:color w:val="auto"/>
          <w:lang w:val="uk-UA" w:eastAsia="ru-RU"/>
        </w:rPr>
        <w:t>„</w:t>
      </w:r>
      <w:r w:rsidRPr="00282AEA">
        <w:rPr>
          <w:rFonts w:ascii="GOST type B" w:eastAsia="Times New Roman" w:hAnsi="GOST type B" w:cs="GOST type B"/>
          <w:i/>
          <w:color w:val="auto"/>
          <w:lang w:val="en-US" w:eastAsia="ru-RU"/>
        </w:rPr>
        <w:t>F</w:t>
      </w:r>
      <w:r w:rsidRPr="00282AEA">
        <w:rPr>
          <w:rFonts w:ascii="Arial" w:eastAsia="Times New Roman" w:hAnsi="Arial" w:cs="Arial"/>
          <w:i/>
          <w:color w:val="auto"/>
          <w:lang w:val="uk-UA" w:eastAsia="ru-RU"/>
        </w:rPr>
        <w:t>”</w:t>
      </w:r>
      <w:r w:rsidRPr="00282AEA">
        <w:rPr>
          <w:rFonts w:ascii="GOST type B" w:eastAsia="Times New Roman" w:hAnsi="GOST type B"/>
          <w:i/>
          <w:color w:val="auto"/>
          <w:lang w:val="uk-UA" w:eastAsia="ru-RU"/>
        </w:rPr>
        <w:t xml:space="preserve"> </w:t>
      </w:r>
      <w:r w:rsidRPr="00282AEA">
        <w:rPr>
          <w:rFonts w:eastAsia="Times New Roman"/>
          <w:color w:val="auto"/>
          <w:lang w:val="uk-UA" w:eastAsia="ru-RU"/>
        </w:rPr>
        <w:t>для якої</w:t>
      </w:r>
      <w:r w:rsidRPr="00282AEA">
        <w:rPr>
          <w:rFonts w:ascii="GOST type B" w:eastAsia="Times New Roman" w:hAnsi="GOST type B"/>
          <w:i/>
          <w:color w:val="auto"/>
          <w:lang w:val="uk-UA" w:eastAsia="ru-RU"/>
        </w:rPr>
        <w:t xml:space="preserve"> </w:t>
      </w:r>
      <w:proofErr w:type="spellStart"/>
      <w:r w:rsidRPr="00282AEA">
        <w:rPr>
          <w:rFonts w:ascii="Arial" w:eastAsia="Times New Roman" w:hAnsi="Arial" w:cs="Arial"/>
          <w:i/>
          <w:color w:val="auto"/>
          <w:lang w:val="uk-UA" w:eastAsia="ru-RU"/>
        </w:rPr>
        <w:t>τ</w:t>
      </w:r>
      <w:r w:rsidRPr="00282AEA">
        <w:rPr>
          <w:rFonts w:ascii="GOST type B" w:eastAsia="Times New Roman" w:hAnsi="GOST type B"/>
          <w:i/>
          <w:color w:val="auto"/>
          <w:vertAlign w:val="subscript"/>
          <w:lang w:val="uk-UA" w:eastAsia="ru-RU"/>
        </w:rPr>
        <w:t>дв</w:t>
      </w:r>
      <w:proofErr w:type="spellEnd"/>
      <w:r w:rsidRPr="00282AEA">
        <w:rPr>
          <w:rFonts w:ascii="GOST type B" w:eastAsia="Times New Roman" w:hAnsi="GOST type B"/>
          <w:i/>
          <w:color w:val="auto"/>
          <w:lang w:val="uk-UA" w:eastAsia="ru-RU"/>
        </w:rPr>
        <w:t xml:space="preserve"> = 155</w:t>
      </w:r>
      <w:r w:rsidRPr="00282AEA">
        <w:rPr>
          <w:rFonts w:ascii="GOST type B" w:eastAsia="Times New Roman" w:hAnsi="GOST type B"/>
          <w:i/>
          <w:color w:val="auto"/>
          <w:vertAlign w:val="superscript"/>
          <w:lang w:val="uk-UA" w:eastAsia="ru-RU"/>
        </w:rPr>
        <w:t>о</w:t>
      </w:r>
      <w:r w:rsidRPr="00282AEA">
        <w:rPr>
          <w:rFonts w:ascii="GOST type B" w:eastAsia="Times New Roman" w:hAnsi="GOST type B"/>
          <w:i/>
          <w:color w:val="auto"/>
          <w:lang w:val="uk-UA" w:eastAsia="ru-RU"/>
        </w:rPr>
        <w:t>С;</w:t>
      </w:r>
    </w:p>
    <w:p w:rsidR="00282AEA" w:rsidRPr="00282AEA" w:rsidRDefault="00282AEA" w:rsidP="00282AEA">
      <w:pPr>
        <w:shd w:val="clear" w:color="auto" w:fill="FFFFFF"/>
        <w:spacing w:line="360" w:lineRule="auto"/>
        <w:ind w:left="0" w:firstLine="993"/>
        <w:jc w:val="left"/>
        <w:rPr>
          <w:rFonts w:ascii="GOST type B" w:eastAsia="Times New Roman" w:hAnsi="GOST type B"/>
          <w:i/>
          <w:color w:val="auto"/>
          <w:lang w:val="uk-UA" w:eastAsia="ru-RU"/>
        </w:rPr>
      </w:pPr>
      <w:proofErr w:type="spellStart"/>
      <w:r w:rsidRPr="00282AEA">
        <w:rPr>
          <w:rFonts w:eastAsia="Times New Roman"/>
          <w:i/>
          <w:color w:val="auto"/>
          <w:lang w:val="uk-UA" w:eastAsia="ru-RU"/>
        </w:rPr>
        <w:t>τ</w:t>
      </w:r>
      <w:r w:rsidRPr="00282AEA">
        <w:rPr>
          <w:rFonts w:ascii="GOST type B" w:eastAsia="Times New Roman" w:hAnsi="GOST type B"/>
          <w:i/>
          <w:color w:val="auto"/>
          <w:vertAlign w:val="subscript"/>
          <w:lang w:val="uk-UA" w:eastAsia="ru-RU"/>
        </w:rPr>
        <w:t>поч</w:t>
      </w:r>
      <w:proofErr w:type="spellEnd"/>
      <w:r w:rsidRPr="00282AEA">
        <w:rPr>
          <w:rFonts w:ascii="GOST type B" w:eastAsia="Times New Roman" w:hAnsi="GOST type B"/>
          <w:i/>
          <w:color w:val="auto"/>
          <w:lang w:val="uk-UA" w:eastAsia="ru-RU"/>
        </w:rPr>
        <w:t xml:space="preserve"> </w:t>
      </w:r>
      <w:r w:rsidRPr="00282AEA">
        <w:rPr>
          <w:rFonts w:eastAsia="Times New Roman"/>
          <w:color w:val="auto"/>
          <w:lang w:val="uk-UA" w:eastAsia="ru-RU"/>
        </w:rPr>
        <w:t>– початкове перевищення температури електродвигуна над температурою навколишнього середовища, приймаємо</w:t>
      </w:r>
      <w:r w:rsidRPr="00282AEA">
        <w:rPr>
          <w:rFonts w:ascii="GOST type B" w:eastAsia="Times New Roman" w:hAnsi="GOST type B"/>
          <w:i/>
          <w:color w:val="auto"/>
          <w:lang w:val="uk-UA" w:eastAsia="ru-RU"/>
        </w:rPr>
        <w:t xml:space="preserve"> </w:t>
      </w:r>
      <w:proofErr w:type="spellStart"/>
      <w:r w:rsidRPr="00282AEA">
        <w:rPr>
          <w:rFonts w:eastAsia="Times New Roman"/>
          <w:i/>
          <w:color w:val="auto"/>
          <w:lang w:val="uk-UA" w:eastAsia="ru-RU"/>
        </w:rPr>
        <w:t>τ</w:t>
      </w:r>
      <w:r w:rsidRPr="00282AEA">
        <w:rPr>
          <w:rFonts w:ascii="GOST type B" w:eastAsia="Times New Roman" w:hAnsi="GOST type B"/>
          <w:i/>
          <w:color w:val="auto"/>
          <w:vertAlign w:val="subscript"/>
          <w:lang w:val="uk-UA" w:eastAsia="ru-RU"/>
        </w:rPr>
        <w:t>поч</w:t>
      </w:r>
      <w:proofErr w:type="spellEnd"/>
      <w:r w:rsidRPr="00282AEA">
        <w:rPr>
          <w:rFonts w:ascii="GOST type B" w:eastAsia="Times New Roman" w:hAnsi="GOST type B"/>
          <w:i/>
          <w:color w:val="auto"/>
          <w:lang w:val="uk-UA" w:eastAsia="ru-RU"/>
        </w:rPr>
        <w:t xml:space="preserve"> = 0</w:t>
      </w:r>
      <w:r w:rsidRPr="00282AEA">
        <w:rPr>
          <w:rFonts w:ascii="GOST type B" w:eastAsia="Times New Roman" w:hAnsi="GOST type B"/>
          <w:i/>
          <w:color w:val="auto"/>
          <w:vertAlign w:val="superscript"/>
          <w:lang w:val="uk-UA" w:eastAsia="ru-RU"/>
        </w:rPr>
        <w:t>о</w:t>
      </w:r>
      <w:r w:rsidRPr="00282AEA">
        <w:rPr>
          <w:rFonts w:ascii="GOST type B" w:eastAsia="Times New Roman" w:hAnsi="GOST type B"/>
          <w:i/>
          <w:color w:val="auto"/>
          <w:lang w:val="uk-UA" w:eastAsia="ru-RU"/>
        </w:rPr>
        <w:t>С;</w:t>
      </w:r>
    </w:p>
    <w:p w:rsidR="00282AEA" w:rsidRPr="00282AEA" w:rsidRDefault="00282AEA" w:rsidP="00282AEA">
      <w:pPr>
        <w:shd w:val="clear" w:color="auto" w:fill="FFFFFF"/>
        <w:spacing w:line="360" w:lineRule="auto"/>
        <w:ind w:left="0" w:firstLine="993"/>
        <w:jc w:val="left"/>
        <w:rPr>
          <w:rFonts w:ascii="GOST type B" w:eastAsia="Times New Roman" w:hAnsi="GOST type B"/>
          <w:i/>
          <w:color w:val="auto"/>
          <w:lang w:eastAsia="ru-RU"/>
        </w:rPr>
      </w:pPr>
      <w:r w:rsidRPr="00282AEA">
        <w:rPr>
          <w:rFonts w:ascii="GOST type B" w:eastAsia="Times New Roman" w:hAnsi="GOST type B"/>
          <w:i/>
          <w:color w:val="auto"/>
          <w:lang w:val="uk-UA" w:eastAsia="ru-RU"/>
        </w:rPr>
        <w:t xml:space="preserve">Т </w:t>
      </w:r>
      <w:r w:rsidRPr="00282AEA">
        <w:rPr>
          <w:rFonts w:eastAsia="Times New Roman"/>
          <w:color w:val="auto"/>
          <w:lang w:val="uk-UA" w:eastAsia="ru-RU"/>
        </w:rPr>
        <w:t>– постійна часу нагрівання, приймаємо ( див. с. 6 ).</w:t>
      </w:r>
    </w:p>
    <w:p w:rsidR="00282AEA" w:rsidRPr="00282AEA" w:rsidRDefault="00282AEA" w:rsidP="00282AEA">
      <w:pPr>
        <w:shd w:val="clear" w:color="auto" w:fill="FFFFFF"/>
        <w:spacing w:line="360" w:lineRule="auto"/>
        <w:ind w:left="0" w:firstLine="993"/>
        <w:jc w:val="center"/>
        <w:rPr>
          <w:rFonts w:ascii="GOST type B" w:eastAsia="Times New Roman" w:hAnsi="GOST type B"/>
          <w:i/>
          <w:color w:val="auto"/>
          <w:lang w:eastAsia="ru-RU"/>
        </w:rPr>
      </w:pPr>
      <w:proofErr w:type="spellStart"/>
      <w:r w:rsidRPr="00282AEA">
        <w:rPr>
          <w:rFonts w:ascii="Arial" w:eastAsia="Times New Roman" w:hAnsi="Arial" w:cs="Arial"/>
          <w:i/>
          <w:color w:val="auto"/>
          <w:lang w:val="uk-UA" w:eastAsia="ru-RU"/>
        </w:rPr>
        <w:t>τ</w:t>
      </w:r>
      <w:r w:rsidRPr="00282AEA">
        <w:rPr>
          <w:rFonts w:ascii="GOST type B" w:eastAsia="Times New Roman" w:hAnsi="GOST type B"/>
          <w:i/>
          <w:color w:val="auto"/>
          <w:vertAlign w:val="subscript"/>
          <w:lang w:val="uk-UA" w:eastAsia="ru-RU"/>
        </w:rPr>
        <w:t>уст</w:t>
      </w:r>
      <w:proofErr w:type="spellEnd"/>
      <w:r w:rsidRPr="00282AEA">
        <w:rPr>
          <w:rFonts w:ascii="GOST type B" w:eastAsia="Times New Roman" w:hAnsi="GOST type B"/>
          <w:i/>
          <w:color w:val="auto"/>
          <w:lang w:val="uk-UA" w:eastAsia="ru-RU"/>
        </w:rPr>
        <w:t xml:space="preserve"> = </w:t>
      </w:r>
      <w:r w:rsidRPr="00282AEA">
        <w:rPr>
          <w:rFonts w:ascii="GOST type B" w:eastAsia="Times New Roman" w:hAnsi="GOST type B"/>
          <w:i/>
          <w:color w:val="auto"/>
          <w:lang w:eastAsia="ru-RU"/>
        </w:rPr>
        <w:t>130</w:t>
      </w:r>
      <w:r w:rsidRPr="00282AEA">
        <w:rPr>
          <w:rFonts w:ascii="GOST type B" w:eastAsia="Times New Roman" w:hAnsi="GOST type B"/>
          <w:i/>
          <w:color w:val="auto"/>
          <w:lang w:val="uk-UA" w:eastAsia="ru-RU"/>
        </w:rPr>
        <w:t xml:space="preserve"> </w:t>
      </w:r>
      <w:r w:rsidRPr="00282AEA">
        <w:rPr>
          <w:rFonts w:ascii="Arial" w:eastAsia="Times New Roman" w:hAnsi="Arial" w:cs="Arial"/>
          <w:i/>
          <w:color w:val="auto"/>
          <w:lang w:val="uk-UA" w:eastAsia="ru-RU"/>
        </w:rPr>
        <w:t>–</w:t>
      </w:r>
      <w:r w:rsidRPr="00282AEA">
        <w:rPr>
          <w:rFonts w:ascii="GOST type B" w:eastAsia="Times New Roman" w:hAnsi="GOST type B"/>
          <w:i/>
          <w:color w:val="auto"/>
          <w:lang w:val="uk-UA" w:eastAsia="ru-RU"/>
        </w:rPr>
        <w:t xml:space="preserve"> 40</w:t>
      </w:r>
      <w:r w:rsidRPr="00282AEA">
        <w:rPr>
          <w:rFonts w:ascii="GOST type B" w:eastAsia="Times New Roman" w:hAnsi="GOST type B"/>
          <w:i/>
          <w:color w:val="auto"/>
          <w:lang w:eastAsia="ru-RU"/>
        </w:rPr>
        <w:t xml:space="preserve"> = 90</w:t>
      </w:r>
    </w:p>
    <w:p w:rsidR="00EA1020" w:rsidRDefault="00282AEA" w:rsidP="00282AEA">
      <w:pPr>
        <w:shd w:val="clear" w:color="auto" w:fill="FFFFFF"/>
        <w:spacing w:line="360" w:lineRule="auto"/>
        <w:ind w:left="0" w:firstLine="567"/>
        <w:jc w:val="left"/>
        <w:rPr>
          <w:rFonts w:eastAsia="Times New Roman"/>
          <w:color w:val="auto"/>
          <w:lang w:val="uk-UA" w:eastAsia="ru-RU"/>
        </w:rPr>
      </w:pPr>
      <w:r w:rsidRPr="00282AEA">
        <w:rPr>
          <w:rFonts w:eastAsia="Times New Roman"/>
          <w:color w:val="auto"/>
          <w:lang w:val="uk-UA" w:eastAsia="ru-RU"/>
        </w:rPr>
        <w:t>Суть розрахунку полягає в підстановці в рівняння значень t починаючи з 0 до часу який дорівнює 4Т;</w:t>
      </w:r>
    </w:p>
    <w:p w:rsidR="00EA1020" w:rsidRDefault="00EA1020">
      <w:pPr>
        <w:spacing w:line="360" w:lineRule="auto"/>
        <w:ind w:firstLine="357"/>
        <w:rPr>
          <w:rFonts w:eastAsia="Times New Roman"/>
          <w:color w:val="auto"/>
          <w:lang w:val="uk-UA" w:eastAsia="ru-RU"/>
        </w:rPr>
      </w:pPr>
      <w:r>
        <w:rPr>
          <w:rFonts w:eastAsia="Times New Roman"/>
          <w:color w:val="auto"/>
          <w:lang w:val="uk-UA" w:eastAsia="ru-RU"/>
        </w:rPr>
        <w:br w:type="page"/>
      </w:r>
    </w:p>
    <w:p w:rsidR="00282AEA" w:rsidRPr="00282AEA" w:rsidRDefault="00EA1020" w:rsidP="00282AEA">
      <w:pPr>
        <w:shd w:val="clear" w:color="auto" w:fill="FFFFFF"/>
        <w:spacing w:line="360" w:lineRule="auto"/>
        <w:ind w:left="0"/>
        <w:jc w:val="center"/>
        <w:rPr>
          <w:rFonts w:ascii="GOST type B" w:eastAsia="Times New Roman" w:hAnsi="GOST type B"/>
          <w:i/>
          <w:color w:val="auto"/>
          <w:lang w:val="uk-UA" w:eastAsia="ru-RU"/>
        </w:rPr>
      </w:pPr>
      <w:r>
        <w:rPr>
          <w:rFonts w:eastAsia="Times New Roman"/>
          <w:noProof/>
          <w:color w:val="auto"/>
          <w:lang w:eastAsia="ru-RU"/>
        </w:rPr>
        <w:lastRenderedPageBreak/>
        <mc:AlternateContent>
          <mc:Choice Requires="wpg">
            <w:drawing>
              <wp:anchor distT="0" distB="0" distL="114300" distR="114300" simplePos="0" relativeHeight="251682304" behindDoc="0" locked="0" layoutInCell="0" allowOverlap="1" wp14:anchorId="59650B5B" wp14:editId="147183B1">
                <wp:simplePos x="0" y="0"/>
                <wp:positionH relativeFrom="page">
                  <wp:posOffset>753745</wp:posOffset>
                </wp:positionH>
                <wp:positionV relativeFrom="page">
                  <wp:posOffset>177165</wp:posOffset>
                </wp:positionV>
                <wp:extent cx="6666230" cy="9887585"/>
                <wp:effectExtent l="0" t="0" r="20320" b="18415"/>
                <wp:wrapNone/>
                <wp:docPr id="1030" name="Группа 10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6230" cy="9887585"/>
                          <a:chOff x="0" y="0"/>
                          <a:chExt cx="20000" cy="20000"/>
                        </a:xfrm>
                      </wpg:grpSpPr>
                      <wps:wsp>
                        <wps:cNvPr id="1031" name="Rectangle 73"/>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032" name="Line 74"/>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33" name="Line 75"/>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34" name="Line 76"/>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35" name="Line 77"/>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36" name="Line 78"/>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37" name="Line 79"/>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38" name="Line 80"/>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39" name="Line 81"/>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40" name="Line 82"/>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41" name="Line 83"/>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42" name="Rectangle 84"/>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EA1020">
                              <w:pPr>
                                <w:pStyle w:val="a4"/>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1043" name="Rectangle 85"/>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EA1020">
                              <w:pPr>
                                <w:pStyle w:val="a4"/>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044" name="Rectangle 86"/>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EA1020">
                              <w:pPr>
                                <w:pStyle w:val="a4"/>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045" name="Rectangle 87"/>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EA1020">
                              <w:pPr>
                                <w:pStyle w:val="a4"/>
                                <w:jc w:val="center"/>
                                <w:rPr>
                                  <w:sz w:val="18"/>
                                </w:rPr>
                              </w:pPr>
                              <w:r>
                                <w:rPr>
                                  <w:sz w:val="18"/>
                                </w:rPr>
                                <w:t>Підпис</w:t>
                              </w:r>
                            </w:p>
                          </w:txbxContent>
                        </wps:txbx>
                        <wps:bodyPr rot="0" vert="horz" wrap="square" lIns="12700" tIns="12700" rIns="12700" bIns="12700" anchor="t" anchorCtr="0" upright="1">
                          <a:noAutofit/>
                        </wps:bodyPr>
                      </wps:wsp>
                      <wps:wsp>
                        <wps:cNvPr id="1046" name="Rectangle 88"/>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EA1020">
                              <w:pPr>
                                <w:pStyle w:val="a4"/>
                                <w:jc w:val="center"/>
                                <w:rPr>
                                  <w:sz w:val="18"/>
                                </w:rPr>
                              </w:pPr>
                              <w:r>
                                <w:rPr>
                                  <w:sz w:val="18"/>
                                </w:rPr>
                                <w:t>Дата</w:t>
                              </w:r>
                            </w:p>
                          </w:txbxContent>
                        </wps:txbx>
                        <wps:bodyPr rot="0" vert="horz" wrap="square" lIns="12700" tIns="12700" rIns="12700" bIns="12700" anchor="t" anchorCtr="0" upright="1">
                          <a:noAutofit/>
                        </wps:bodyPr>
                      </wps:wsp>
                      <wps:wsp>
                        <wps:cNvPr id="1047" name="Rectangle 89"/>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EA1020">
                              <w:pPr>
                                <w:pStyle w:val="a4"/>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048" name="Rectangle 90"/>
                        <wps:cNvSpPr>
                          <a:spLocks noChangeArrowheads="1"/>
                        </wps:cNvSpPr>
                        <wps:spPr bwMode="auto">
                          <a:xfrm>
                            <a:off x="19061" y="19435"/>
                            <a:ext cx="889"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Pr="000D6894" w:rsidRDefault="00646DB4" w:rsidP="00EA1020">
                              <w:pPr>
                                <w:ind w:left="0"/>
                                <w:rPr>
                                  <w:rFonts w:ascii="GOST type B" w:hAnsi="GOST type B"/>
                                  <w:i/>
                                </w:rPr>
                              </w:pPr>
                              <w:r>
                                <w:rPr>
                                  <w:rFonts w:ascii="GOST type B" w:hAnsi="GOST type B"/>
                                  <w:i/>
                                </w:rPr>
                                <w:t>34</w:t>
                              </w:r>
                            </w:p>
                          </w:txbxContent>
                        </wps:txbx>
                        <wps:bodyPr rot="0" vert="horz" wrap="square" lIns="12700" tIns="12700" rIns="12700" bIns="12700" anchor="t" anchorCtr="0" upright="1">
                          <a:noAutofit/>
                        </wps:bodyPr>
                      </wps:wsp>
                      <wps:wsp>
                        <wps:cNvPr id="1049" name="Rectangle 91"/>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Pr="00733ED0" w:rsidRDefault="00646DB4" w:rsidP="00EA1020">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23</w:t>
                              </w:r>
                              <w:r w:rsidRPr="00733ED0">
                                <w:rPr>
                                  <w:rFonts w:ascii="GOST type A" w:hAnsi="GOST type A"/>
                                  <w:i/>
                                  <w:sz w:val="32"/>
                                </w:rPr>
                                <w:t xml:space="preserve"> ПЗ</w:t>
                              </w:r>
                            </w:p>
                            <w:p w:rsidR="00646DB4" w:rsidRPr="00A05256" w:rsidRDefault="00646DB4" w:rsidP="00EA1020">
                              <w:pPr>
                                <w:pStyle w:val="3"/>
                                <w:jc w:val="center"/>
                                <w:rPr>
                                  <w:rFonts w:ascii="GOST type B" w:hAnsi="GOST type B"/>
                                  <w: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59650B5B" id="Группа 1030" o:spid="_x0000_s1656" style="position:absolute;left:0;text-align:left;margin-left:59.35pt;margin-top:13.95pt;width:524.9pt;height:778.55pt;z-index:25168230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kdaHgcAAJVVAAAOAAAAZHJzL2Uyb0RvYy54bWzsXFtu4zYU/S/QPQj611iSqZcRZ5D4MSgw&#10;bQfNFP1mJNkSKosqpcROiwIFuoRupDvoFmZ21MuHaSmPaR6OMuPSAQLRkinykufwkveQR683q8K4&#10;TGmdk3JsOq9s00jLmCR5uRybP76fW6Fp1A0uE1yQMh2bV2ltvj7++qujdTVKXZKRIkmpAZmU9Whd&#10;jc2saarRYFDHWbrC9StSpSXcXBC6wg0k6XKQULyG3FfFwLVtf7AmNKkoidO6hm+n4qZ5zPNfLNK4&#10;+X6xqNPGKMYmlK3h/yn/f87+D46P8GhJcZXlsSwGfkQpVjgv4aUqqylusHFB8xtZrfKYkposmlcx&#10;WQ3IYpHHKa8D1Maxr9XmDSUXFa/LcrReVspMYNprdnp0tvF3l++okSfQdvYQDFTiFbTSh78+/vHx&#10;zw//wN/fBr8BdlpXyxE8/oZWZ9U7KioLl29J/HMNtwfX77P0UjxsnK+/JQlkjC8awu20WdAVywIs&#10;YGx4c1yp5kg3jRHDlz58XFaoGO5FYRh4oScaLM6gVW/8Ls5m8pfQM2z5O3HJyodH4qW8oLJgrFbQ&#10;8eqdbeun2fYsw1XKm6xmxtrZ1tna9gfok7hcFqkRDFltWAHgya1Na2FQoySTDB5LTygl6yzFCRTM&#10;Yc9D8Vs/YIkamuNxFv6knfCoonXzJiUrg12MTQol542HL9/WjTDp9hHWliWZ50UB3+NRURrrsel6&#10;CJqBpWtS5Am7yxN0eT4pqHGJGSj5h1fs2mOrvAFqKPLV2AzVQ3jEbDErE/6aBueFuIbWLUqWecpB&#10;L8oHqU0Dl/x76BockL9FdjQLZyGykOvPLGRPp9bJfIIsf+4E3nQ4nUymzu+s1A4aZXmSpCUr+JYc&#10;HHS/DiJpSsBa0cPddpjzz007DLrF4P0YatWt0sncswM0DK0g8IYWGs5s6zScT6yTieP7wex0cjq7&#10;VqUZN1O9n1opm7NSkQtotrMsWRtJznrN0Itc6PxJDqzrBqIhDVwsYbiIG2oalDQ/5U3GgcMogOVR&#10;t3tIaLM/aRmVuzDEtrFZSjWXrNvOVNA5th2Bo4cBRgDvnCRXAB4oA3s1G8jgIiP0V9NYw6AwNutf&#10;LjBNTaP4pgQARg5C8FjDE8gLXEjQ9p3z9h1cxpDV2GxMQ1xOGjHyXFQ0X2bwJofXtiQnQIuLnEOK&#10;AVqUCsrPEkBO/bGUu2Wpt3kJBIWY1SXfTEpB+vGmlKSvOIq33furCgi+Q1HiJ/emKMeOhqYBXO+E&#10;EYrYq3m78bEACsZGAccG+8MNReY3SKqAgnOr9kNSMEJLLvqieUlRdwtGgq4FdrZNIRhU082T6Ib1&#10;396RDcgSvp1ANnekekS2wjUniB2unSjyA4ltDez9Oxwa2MrTfH4/4kWAjbrA9nsdsl0n9BW09ZDd&#10;51RCI/vQke11kR30imwUOZFG9ossEmhkHzqyYcxsO+Nhr8j2PQ88bjHN9u4as2HZVU+z9778p5F9&#10;6MgGZLWRzeHV2zQ78D1YkPyPBTSN7N1K8f4W9jWyDx3ZEMhuIVsEJHpDNqyI2zAduB3asAKg18af&#10;L2anoX3o0IaJbhvafIm6P2jLITtyIfoFPvdubTzwWeCUQdvdszPusECsiLQ+IjCvY146xC7kA/cP&#10;sb/E0jgL1bdxzVHUP659xNfkb8O1iJZvhUk6li10gOCfP0Vjo8frAx+vkdLS8Vh22JbR9aBSCdXK&#10;OAzZ16Dt2IEcsvcNbT1kg2ekoX3o0FYCtJ1MNmyr0J5bJuvBZJrNsiPfl+JwUA5yBZoD0kXhjQ9t&#10;vqx3twbtQUJZ5vG3+vX/WcYaOS6yT93ImvthYKE58qwosEPLdqLTyLdRhKbzrjKXDwBP9hqYVnkI&#10;4t9Hz4geKFVWSlVW/J0PLTzEz0tix4NAqrwPUNY2m/MN31fgekpr9kC1rRjypNpWJoTaViaE2lYm&#10;vjy1LVKavBbZKWP1sCfAcYYyxn8r3UlPRtPdM6n2Nd2pPRmfi6J4H3SnFHia7jpboJBSKrboThmr&#10;B7pzXSY1vt27cz3YjcXXWjXdabrr7lfT3p3csLDbN9Xy7pQsUdNdl+6UfLNFd8pYPdAdimBl7A66&#10;c7yhjBprutN0p+mO76i9e5toi+6UVlPTXZfulKa1RXfKWD3QHSzY6bW7zrESvW5B15PZg5zMKgGr&#10;prsu3Smhb4vulLF6oDuxR14qAgPuV+4UBhCr0It38kQe7d5p9+7e7p0I+jGNkOa7Lt8p+fOO7yIe&#10;IZWCqucOzDqR7QOn8dU7NJTnQG1js2EIcQwmlEQuF4Po0OwtJy096YQh7d4donsHiIKIh6a77RlH&#10;6rg2OH5ISkdbdKeM1YN7FwRI7veIXFCBQyu1vDtQmcFNznfC89N8p/lOHq6ngxWfCFb4SgL+pbh3&#10;cFAUP/uTq4TkOaXscNF2mld4d5rq8b8AAAD//wMAUEsDBBQABgAIAAAAIQB5cYVI4gAAAAwBAAAP&#10;AAAAZHJzL2Rvd25yZXYueG1sTI/BSsNAEIbvgu+wjODNbraSNsZsSinqqQi2gnjbJtMkNDsbstsk&#10;fXunJ3ubn/n455tsNdlWDNj7xpEGNYtAIBWubKjS8L1/f0pA+GCoNK0j1HBBD6v8/i4zaelG+sJh&#10;FyrBJeRTo6EOoUul9EWN1viZ65B4d3S9NYFjX8myNyOX21bOo2ghrWmIL9Smw02NxWl3tho+RjOu&#10;n9XbsD0dN5ffffz5s1Wo9ePDtH4FEXAK/zBc9VkdcnY6uDOVXrScVbJkVMN8+QLiCqhFEoM48BQn&#10;cQQyz+TtE/kfAAAA//8DAFBLAQItABQABgAIAAAAIQC2gziS/gAAAOEBAAATAAAAAAAAAAAAAAAA&#10;AAAAAABbQ29udGVudF9UeXBlc10ueG1sUEsBAi0AFAAGAAgAAAAhADj9If/WAAAAlAEAAAsAAAAA&#10;AAAAAAAAAAAALwEAAF9yZWxzLy5yZWxzUEsBAi0AFAAGAAgAAAAhAF62R1oeBwAAlVUAAA4AAAAA&#10;AAAAAAAAAAAALgIAAGRycy9lMm9Eb2MueG1sUEsBAi0AFAAGAAgAAAAhAHlxhUjiAAAADAEAAA8A&#10;AAAAAAAAAAAAAAAAeAkAAGRycy9kb3ducmV2LnhtbFBLBQYAAAAABAAEAPMAAACHCgAAAAA=&#10;" o:allowincell="f">
                <v:rect id="Rectangle 73" o:spid="_x0000_s1657"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wv5RsMA&#10;AADdAAAADwAAAGRycy9kb3ducmV2LnhtbERP22rCQBB9F/yHZQq+6cYWSo2uEguBPhUb/YBhd5oE&#10;s7Mxu7nYr3cLhb7N4Vxnd5hsIwbqfO1YwXqVgCDWztRcKric8+UbCB+QDTaOScGdPBz289kOU+NG&#10;/qKhCKWIIexTVFCF0KZSel2RRb9yLXHkvl1nMUTYldJ0OMZw28jnJHmVFmuODRW29F6Rvha9VXAN&#10;0/CZlcVPvrkcN/p0zMb+lim1eJqyLYhAU/gX/7k/TJyfvKzh95t4gtw/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wv5RsMAAADdAAAADwAAAAAAAAAAAAAAAACYAgAAZHJzL2Rv&#10;d25yZXYueG1sUEsFBgAAAAAEAAQA9QAAAIgDAAAAAA==&#10;" filled="f" strokeweight="2pt"/>
                <v:line id="Line 74" o:spid="_x0000_s1658"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OvBmb4AAADdAAAADwAAAGRycy9kb3ducmV2LnhtbERPvQrCMBDeBd8hnOCmqYoi1SgiVNzE&#10;6uJ2NmdbbC6liVrf3giC2318v7dct6YST2pcaVnBaBiBIM6sLjlXcD4lgzkI55E1VpZJwZscrFfd&#10;zhJjbV98pGfqcxFC2MWooPC+jqV0WUEG3dDWxIG72cagD7DJpW7wFcJNJcdRNJMGSw4NBda0LSi7&#10;pw+j4H45T5PdYatPVbrR1zzxl+tNK9XvtZsFCE+t/4t/7r0O86PJGL7fhBPk6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Q68GZvgAAAN0AAAAPAAAAAAAAAAAAAAAAAKEC&#10;AABkcnMvZG93bnJldi54bWxQSwUGAAAAAAQABAD5AAAAjAMAAAAA&#10;" strokeweight="2pt"/>
                <v:line id="Line 75" o:spid="_x0000_s1659"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6dkAr4AAADdAAAADwAAAGRycy9kb3ducmV2LnhtbERPvQrCMBDeBd8hnOCmqYoi1SgiVNzE&#10;6uJ2NmdbbC6liVrf3giC2318v7dct6YST2pcaVnBaBiBIM6sLjlXcD4lgzkI55E1VpZJwZscrFfd&#10;zhJjbV98pGfqcxFC2MWooPC+jqV0WUEG3dDWxIG72cagD7DJpW7wFcJNJcdRNJMGSw4NBda0LSi7&#10;pw+j4H45T5PdYatPVbrR1zzxl+tNK9XvtZsFCE+t/4t/7r0O86PJBL7fhBPk6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p2QCvgAAAN0AAAAPAAAAAAAAAAAAAAAAAKEC&#10;AABkcnMvZG93bnJldi54bWxQSwUGAAAAAAQABAD5AAAAjAMAAAAA&#10;" strokeweight="2pt"/>
                <v:line id="Line 76" o:spid="_x0000_s1660"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E78dsEAAADdAAAADwAAAGRycy9kb3ducmV2LnhtbERPS4vCMBC+L/gfwgje1tTHitRGEaHi&#10;bbF68TY20wc2k9JErf9+Iwh7m4/vOcmmN414UOdqywom4wgEcW51zaWC8yn9XoJwHlljY5kUvMjB&#10;Zj34SjDW9slHemS+FCGEXYwKKu/bWEqXV2TQjW1LHLjCdgZ9gF0pdYfPEG4aOY2ihTRYc2iosKVd&#10;RfktuxsFt8v5J93/7vSpybb6Wqb+ci20UqNhv12B8NT7f/HHfdBhfjSbw/ubcIJc/w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wTvx2wQAAAN0AAAAPAAAAAAAAAAAAAAAA&#10;AKECAABkcnMvZG93bnJldi54bWxQSwUGAAAAAAQABAD5AAAAjwMAAAAA&#10;" strokeweight="2pt"/>
                <v:line id="Line 77" o:spid="_x0000_s1661"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wJZ7b4AAADdAAAADwAAAGRycy9kb3ducmV2LnhtbERPvQrCMBDeBd8hnOCmqYoi1SgiVNzE&#10;6uJ2NmdbbC6liVrf3giC2318v7dct6YST2pcaVnBaBiBIM6sLjlXcD4lgzkI55E1VpZJwZscrFfd&#10;zhJjbV98pGfqcxFC2MWooPC+jqV0WUEG3dDWxIG72cagD7DJpW7wFcJNJcdRNJMGSw4NBda0LSi7&#10;pw+j4H45T5PdYatPVbrR1zzxl+tNK9XvtZsFCE+t/4t/7r0O86PJFL7fhBPk6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fAlntvgAAAN0AAAAPAAAAAAAAAAAAAAAAAKEC&#10;AABkcnMvZG93bnJldi54bWxQSwUGAAAAAAQABAD5AAAAjAMAAAAA&#10;" strokeweight="2pt"/>
                <v:line id="Line 78" o:spid="_x0000_s1662"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9DHmr4AAADdAAAADwAAAGRycy9kb3ducmV2LnhtbERPvQrCMBDeBd8hnOCmqYoi1SgiVNzE&#10;6uJ2NmdbbC6liVrf3giC2318v7dct6YST2pcaVnBaBiBIM6sLjlXcD4lgzkI55E1VpZJwZscrFfd&#10;zhJjbV98pGfqcxFC2MWooPC+jqV0WUEG3dDWxIG72cagD7DJpW7wFcJNJcdRNJMGSw4NBda0LSi7&#10;pw+j4H45T5PdYatPVbrR1zzxl+tNK9XvtZsFCE+t/4t/7r0O86PJDL7fhBPk6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v0MeavgAAAN0AAAAPAAAAAAAAAAAAAAAAAKEC&#10;AABkcnMvZG93bnJldi54bWxQSwUGAAAAAAQABAD5AAAAjAMAAAAA&#10;" strokeweight="2pt"/>
                <v:line id="Line 79" o:spid="_x0000_s1663"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JxiAcEAAADdAAAADwAAAGRycy9kb3ducmV2LnhtbERPS4vCMBC+L/gfwgje1lTFVWqjiFDx&#10;tli9eBub6QObSWmi1n+/EYS9zcf3nGTTm0Y8qHO1ZQWTcQSCOLe65lLB+ZR+L0E4j6yxsUwKXuRg&#10;sx58JRhr++QjPTJfihDCLkYFlfdtLKXLKzLoxrYlDlxhO4M+wK6UusNnCDeNnEbRjzRYc2iosKVd&#10;RfktuxsFt8t5nu5/d/rUZFt9LVN/uRZaqdGw365AeOr9v/jjPugwP5ot4P1NOEGu/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AnGIBwQAAAN0AAAAPAAAAAAAAAAAAAAAA&#10;AKECAABkcnMvZG93bnJldi54bWxQSwUGAAAAAAQABAD5AAAAjwMAAAAA&#10;" strokeweight="2pt"/>
                <v:line id="Line 80" o:spid="_x0000_s1664"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QP2c8MAAADdAAAADwAAAGRycy9kb3ducmV2LnhtbESPQYvCQAyF74L/YYiwN53qsiLVUUSo&#10;eFu2evEWO7EtdjKlM2r99+aw4C3hvbz3ZbXpXaMe1IXas4HpJAFFXHhbc2ngdMzGC1AhIltsPJOB&#10;FwXYrIeDFabWP/mPHnkslYRwSNFAFWObah2KihyGiW+JRbv6zmGUtSu17fAp4a7RsySZa4c1S0OF&#10;Le0qKm753Rm4nU8/2f53Z49NvrWXMovny9Ua8zXqt0tQkfr4Mf9fH6zgJ9+CK9/ICHr9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ED9nPDAAAA3QAAAA8AAAAAAAAAAAAA&#10;AAAAoQIAAGRycy9kb3ducmV2LnhtbFBLBQYAAAAABAAEAPkAAACRAwAAAAA=&#10;" strokeweight="2pt"/>
                <v:line id="Line 81" o:spid="_x0000_s1665"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Io1AsIAAADdAAAADwAAAGRycy9kb3ducmV2LnhtbERP22oCMRB9L/gPYQTfalaFoqtRxAtU&#10;+lCqfsC4GTerm8mSRN3265uC0Lc5nOvMFq2txZ18qBwrGPQzEMSF0xWXCo6H7esYRIjIGmvHpOCb&#10;AizmnZcZ5to9+Ivu+1iKFMIhRwUmxiaXMhSGLIa+a4gTd3beYkzQl1J7fKRwW8thlr1JixWnBoMN&#10;rQwV1/3NKtj508d18FMaeeKd39Sf60mwF6V63XY5BRGpjf/ip/tdp/nZaAJ/36QT5PwX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Io1AsIAAADdAAAADwAAAAAAAAAAAAAA&#10;AAChAgAAZHJzL2Rvd25yZXYueG1sUEsFBgAAAAAEAAQA+QAAAJADAAAAAA==&#10;" strokeweight="1pt"/>
                <v:line id="Line 82" o:spid="_x0000_s1666"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3OJCMMAAADdAAAADwAAAGRycy9kb3ducmV2LnhtbESPQYvCQAyF74L/YYiwN50quyLVUUSo&#10;eFu2evEWO7EtdjKlM2r99+aw4C3hvbz3ZbXpXaMe1IXas4HpJAFFXHhbc2ngdMzGC1AhIltsPJOB&#10;FwXYrIeDFabWP/mPHnkslYRwSNFAFWObah2KihyGiW+JRbv6zmGUtSu17fAp4a7RsySZa4c1S0OF&#10;Le0qKm753Rm4nU8/2f53Z49NvrWXMovny9Ua8zXqt0tQkfr4Mf9fH6zgJ9/CL9/ICHr9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dziQjDAAAA3QAAAA8AAAAAAAAAAAAA&#10;AAAAoQIAAGRycy9kb3ducmV2LnhtbFBLBQYAAAAABAAEAPkAAACRAwAAAAA=&#10;" strokeweight="2pt"/>
                <v:line id="Line 83" o:spid="_x0000_s1667"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vpKecMAAADdAAAADwAAAGRycy9kb3ducmV2LnhtbERPzWoCMRC+F3yHMII3za4UqVujiLag&#10;eChqH2DcTDdbN5MlSXXt0zeC0Nt8fL8zW3S2ERfyoXasIB9lIIhLp2uuFHwe34cvIEJE1tg4JgU3&#10;CrCY955mWGh35T1dDrESKYRDgQpMjG0hZSgNWQwj1xIn7st5izFBX0nt8ZrCbSPHWTaRFmtODQZb&#10;Whkqz4cfq2DrT7tz/lsZeeKtf2s+1tNgv5Ua9LvlK4hIXfwXP9wbneZnzzncv0knyPk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L6SnnDAAAA3QAAAA8AAAAAAAAAAAAA&#10;AAAAoQIAAGRycy9kb3ducmV2LnhtbFBLBQYAAAAABAAEAPkAAACRAwAAAAA=&#10;" strokeweight="1pt"/>
                <v:rect id="Rectangle 84" o:spid="_x0000_s1668"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6FRksEA&#10;AADdAAAADwAAAGRycy9kb3ducmV2LnhtbERPTWvDMAy9D/ofjAq7rXZLCF1at4RBYddlG/QoYi1J&#10;G8uZ7SXpv68Hg930eJ/aH2fbi5F86BxrWK8UCOLamY4bDR/vp6ctiBCRDfaOScONAhwPi4c9FsZN&#10;/EZjFRuRQjgUqKGNcSikDHVLFsPKDcSJ+3LeYkzQN9J4nFK47eVGqVxa7Dg1tDjQS0v1tfqxGsry&#10;Mn9+V894CnKrfG4y05RnrR+Xc7kDEWmO/+I/96tJ81W2gd9v0gnycA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hUZLBAAAA3QAAAA8AAAAAAAAAAAAAAAAAmAIAAGRycy9kb3du&#10;cmV2LnhtbFBLBQYAAAAABAAEAPUAAACGAwAAAAA=&#10;" filled="f" stroked="f" strokeweight=".25pt">
                  <v:textbox inset="1pt,1pt,1pt,1pt">
                    <w:txbxContent>
                      <w:p w:rsidR="00646DB4" w:rsidRDefault="00646DB4" w:rsidP="00EA1020">
                        <w:pPr>
                          <w:pStyle w:val="a4"/>
                          <w:jc w:val="center"/>
                          <w:rPr>
                            <w:sz w:val="18"/>
                          </w:rPr>
                        </w:pPr>
                        <w:r>
                          <w:rPr>
                            <w:sz w:val="18"/>
                          </w:rPr>
                          <w:t>Змн.</w:t>
                        </w:r>
                      </w:p>
                    </w:txbxContent>
                  </v:textbox>
                </v:rect>
                <v:rect id="Rectangle 85" o:spid="_x0000_s1669"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O30CcEA&#10;AADdAAAADwAAAGRycy9kb3ducmV2LnhtbERP32vCMBB+F/Y/hBP2polOpHZGKYKw11UFH4/m1nZr&#10;Ll2SafffG0Hw7T6+n7feDrYTF/KhdaxhNlUgiCtnWq41HA/7SQYiRGSDnWPS8E8BtpuX0Rpz4678&#10;SZcy1iKFcMhRQxNjn0sZqoYshqnriRP35bzFmKCvpfF4TeG2k3OlltJiy6mhwZ52DVU/5Z/VUBTf&#10;w+m3XOE+yEz5pVmYujhr/ToeincQkYb4FD/cHybNV4s3uH+TTpCbG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Dt9AnBAAAA3QAAAA8AAAAAAAAAAAAAAAAAmAIAAGRycy9kb3du&#10;cmV2LnhtbFBLBQYAAAAABAAEAPUAAACGAwAAAAA=&#10;" filled="f" stroked="f" strokeweight=".25pt">
                  <v:textbox inset="1pt,1pt,1pt,1pt">
                    <w:txbxContent>
                      <w:p w:rsidR="00646DB4" w:rsidRDefault="00646DB4" w:rsidP="00EA1020">
                        <w:pPr>
                          <w:pStyle w:val="a4"/>
                          <w:jc w:val="center"/>
                          <w:rPr>
                            <w:sz w:val="18"/>
                          </w:rPr>
                        </w:pPr>
                        <w:r>
                          <w:rPr>
                            <w:sz w:val="18"/>
                          </w:rPr>
                          <w:t>Арк.</w:t>
                        </w:r>
                      </w:p>
                    </w:txbxContent>
                  </v:textbox>
                </v:rect>
                <v:rect id="Rectangle 86" o:spid="_x0000_s1670"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wRsfcAA&#10;AADdAAAADwAAAGRycy9kb3ducmV2LnhtbERPTYvCMBC9L/gfwgje1kQp4lajFEHwancX9jg0Y1tt&#10;JjWJ2v33mwXB2zze56y3g+3EnXxoHWuYTRUI4sqZlmsNX5/79yWIEJENdo5Jwy8F2G5Gb2vMjXvw&#10;ke5lrEUK4ZCjhibGPpcyVA1ZDFPXEyfu5LzFmKCvpfH4SOG2k3OlFtJiy6mhwZ52DVWX8mY1FMV5&#10;+L6WH7gPcqn8wmSmLn60noyHYgUi0hBf4qf7YNJ8lWXw/006QW7+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wRsfcAAAADdAAAADwAAAAAAAAAAAAAAAACYAgAAZHJzL2Rvd25y&#10;ZXYueG1sUEsFBgAAAAAEAAQA9QAAAIUDAAAAAA==&#10;" filled="f" stroked="f" strokeweight=".25pt">
                  <v:textbox inset="1pt,1pt,1pt,1pt">
                    <w:txbxContent>
                      <w:p w:rsidR="00646DB4" w:rsidRDefault="00646DB4" w:rsidP="00EA1020">
                        <w:pPr>
                          <w:pStyle w:val="a4"/>
                          <w:jc w:val="center"/>
                          <w:rPr>
                            <w:sz w:val="18"/>
                          </w:rPr>
                        </w:pPr>
                        <w:r>
                          <w:rPr>
                            <w:sz w:val="18"/>
                          </w:rPr>
                          <w:t>№ докум.</w:t>
                        </w:r>
                      </w:p>
                    </w:txbxContent>
                  </v:textbox>
                </v:rect>
                <v:rect id="Rectangle 87" o:spid="_x0000_s1671"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jJ5sEA&#10;AADdAAAADwAAAGRycy9kb3ducmV2LnhtbERP32vCMBB+F/Y/hBP2pomiUjujFEHY66qCj0dza7s1&#10;ly7JtPvvF0Hw7T6+n7fZDbYTV/KhdaxhNlUgiCtnWq41nI6HSQYiRGSDnWPS8EcBdtuX0QZz4278&#10;Qdcy1iKFcMhRQxNjn0sZqoYshqnriRP36bzFmKCvpfF4S+G2k3OlVtJiy6mhwZ72DVXf5a/VUBRf&#10;w/mnXOMhyEz5lVmYurho/ToeijcQkYb4FD/c7ybNV4sl3L9JJ8jt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BIyebBAAAA3QAAAA8AAAAAAAAAAAAAAAAAmAIAAGRycy9kb3du&#10;cmV2LnhtbFBLBQYAAAAABAAEAPUAAACGAwAAAAA=&#10;" filled="f" stroked="f" strokeweight=".25pt">
                  <v:textbox inset="1pt,1pt,1pt,1pt">
                    <w:txbxContent>
                      <w:p w:rsidR="00646DB4" w:rsidRDefault="00646DB4" w:rsidP="00EA1020">
                        <w:pPr>
                          <w:pStyle w:val="a4"/>
                          <w:jc w:val="center"/>
                          <w:rPr>
                            <w:sz w:val="18"/>
                          </w:rPr>
                        </w:pPr>
                        <w:r>
                          <w:rPr>
                            <w:sz w:val="18"/>
                          </w:rPr>
                          <w:t>Підпис</w:t>
                        </w:r>
                      </w:p>
                    </w:txbxContent>
                  </v:textbox>
                </v:rect>
                <v:rect id="Rectangle 88" o:spid="_x0000_s1672"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pXkcEA&#10;AADdAAAADwAAAGRycy9kb3ducmV2LnhtbERP32vCMBB+H/g/hBN8m4lDinbGUgYFX+028PFobm23&#10;5lKTqPW/N4PB3u7j+3m7YrKDuJIPvWMNq6UCQdw403Or4eO9et6ACBHZ4OCYNNwpQLGfPe0wN+7G&#10;R7rWsRUphEOOGroYx1zK0HRkMSzdSJy4L+ctxgR9K43HWwq3g3xRKpMWe04NHY701lHzU1+shrL8&#10;nj7P9RarIDfKZ2Zt2vKk9WI+la8gIk3xX/znPpg0X60z+P0mnSD3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CaV5HBAAAA3QAAAA8AAAAAAAAAAAAAAAAAmAIAAGRycy9kb3du&#10;cmV2LnhtbFBLBQYAAAAABAAEAPUAAACGAwAAAAA=&#10;" filled="f" stroked="f" strokeweight=".25pt">
                  <v:textbox inset="1pt,1pt,1pt,1pt">
                    <w:txbxContent>
                      <w:p w:rsidR="00646DB4" w:rsidRDefault="00646DB4" w:rsidP="00EA1020">
                        <w:pPr>
                          <w:pStyle w:val="a4"/>
                          <w:jc w:val="center"/>
                          <w:rPr>
                            <w:sz w:val="18"/>
                          </w:rPr>
                        </w:pPr>
                        <w:r>
                          <w:rPr>
                            <w:sz w:val="18"/>
                          </w:rPr>
                          <w:t>Дата</w:t>
                        </w:r>
                      </w:p>
                    </w:txbxContent>
                  </v:textbox>
                </v:rect>
                <v:rect id="Rectangle 89" o:spid="_x0000_s1673"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9byCsEA&#10;AADdAAAADwAAAGRycy9kb3ducmV2LnhtbERP32vCMBB+F/Y/hBP2pokiWjujFEHY66qCj0dza7s1&#10;ly7JtPvvF0Hw7T6+n7fZDbYTV/KhdaxhNlUgiCtnWq41nI6HSQYiRGSDnWPS8EcBdtuX0QZz4278&#10;Qdcy1iKFcMhRQxNjn0sZqoYshqnriRP36bzFmKCvpfF4S+G2k3OlltJiy6mhwZ72DVXf5a/VUBRf&#10;w/mnXOMhyEz5pVmYurho/ToeijcQkYb4FD/c7ybNV4sV3L9JJ8jt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W8grBAAAA3QAAAA8AAAAAAAAAAAAAAAAAmAIAAGRycy9kb3du&#10;cmV2LnhtbFBLBQYAAAAABAAEAPUAAACGAwAAAAA=&#10;" filled="f" stroked="f" strokeweight=".25pt">
                  <v:textbox inset="1pt,1pt,1pt,1pt">
                    <w:txbxContent>
                      <w:p w:rsidR="00646DB4" w:rsidRDefault="00646DB4" w:rsidP="00EA1020">
                        <w:pPr>
                          <w:pStyle w:val="a4"/>
                          <w:jc w:val="center"/>
                          <w:rPr>
                            <w:sz w:val="18"/>
                          </w:rPr>
                        </w:pPr>
                        <w:r>
                          <w:rPr>
                            <w:sz w:val="18"/>
                          </w:rPr>
                          <w:t>Арк.</w:t>
                        </w:r>
                      </w:p>
                    </w:txbxContent>
                  </v:textbox>
                </v:rect>
                <v:rect id="Rectangle 90" o:spid="_x0000_s1674" style="position:absolute;left:19061;top:19435;width:889;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klmeMMA&#10;AADdAAAADwAAAGRycy9kb3ducmV2LnhtbESPQWsCMRCF74X+hzCF3mrSImJXoyyC4NVVweOwme6u&#10;3UzWJNXtv+8cCt5meG/e+2a5Hn2vbhRTF9jC+8SAIq6D67ixcDxs3+agUkZ22AcmC7+UYL16flpi&#10;4cKd93SrcqMkhFOBFtqch0LrVLfkMU3CQCzaV4ges6yx0S7iXcJ9rz+MmWmPHUtDiwNtWqq/qx9v&#10;oSwv4+lafeI26bmJMzd1TXm29vVlLBegMo35Yf6/3jnBN1PBlW9kBL36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klmeMMAAADdAAAADwAAAAAAAAAAAAAAAACYAgAAZHJzL2Rv&#10;d25yZXYueG1sUEsFBgAAAAAEAAQA9QAAAIgDAAAAAA==&#10;" filled="f" stroked="f" strokeweight=".25pt">
                  <v:textbox inset="1pt,1pt,1pt,1pt">
                    <w:txbxContent>
                      <w:p w:rsidR="00646DB4" w:rsidRPr="000D6894" w:rsidRDefault="00646DB4" w:rsidP="00EA1020">
                        <w:pPr>
                          <w:ind w:left="0"/>
                          <w:rPr>
                            <w:rFonts w:ascii="GOST type B" w:hAnsi="GOST type B"/>
                            <w:i/>
                          </w:rPr>
                        </w:pPr>
                        <w:r>
                          <w:rPr>
                            <w:rFonts w:ascii="GOST type B" w:hAnsi="GOST type B"/>
                            <w:i/>
                          </w:rPr>
                          <w:t>34</w:t>
                        </w:r>
                      </w:p>
                    </w:txbxContent>
                  </v:textbox>
                </v:rect>
                <v:rect id="Rectangle 91" o:spid="_x0000_s1675"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QXD48EA&#10;AADdAAAADwAAAGRycy9kb3ducmV2LnhtbERPTWvDMAy9D/YfjAq9LXZHCE1at4RBYddmG/QoYjXJ&#10;FsuZ7bXpv68Hg930eJ/a7mc7igv5MDjWsMoUCOLWmYE7De9vh6c1iBCRDY6OScONAux3jw9brIy7&#10;8pEuTexECuFQoYY+xqmSMrQ9WQyZm4gTd3beYkzQd9J4vKZwO8pnpQppceDU0ONELz21X82P1VDX&#10;n/PHd1PiIci18oXJTVeftF4u5noDItIc/8V/7leT5qu8hN9v0glydw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EFw+PBAAAA3QAAAA8AAAAAAAAAAAAAAAAAmAIAAGRycy9kb3du&#10;cmV2LnhtbFBLBQYAAAAABAAEAPUAAACGAwAAAAA=&#10;" filled="f" stroked="f" strokeweight=".25pt">
                  <v:textbox inset="1pt,1pt,1pt,1pt">
                    <w:txbxContent>
                      <w:p w:rsidR="00646DB4" w:rsidRPr="00733ED0" w:rsidRDefault="00646DB4" w:rsidP="00EA1020">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23</w:t>
                        </w:r>
                        <w:r w:rsidRPr="00733ED0">
                          <w:rPr>
                            <w:rFonts w:ascii="GOST type A" w:hAnsi="GOST type A"/>
                            <w:i/>
                            <w:sz w:val="32"/>
                          </w:rPr>
                          <w:t xml:space="preserve"> ПЗ</w:t>
                        </w:r>
                      </w:p>
                      <w:p w:rsidR="00646DB4" w:rsidRPr="00A05256" w:rsidRDefault="00646DB4" w:rsidP="00EA1020">
                        <w:pPr>
                          <w:pStyle w:val="3"/>
                          <w:jc w:val="center"/>
                          <w:rPr>
                            <w:rFonts w:ascii="GOST type B" w:hAnsi="GOST type B"/>
                            <w:i/>
                          </w:rPr>
                        </w:pPr>
                      </w:p>
                    </w:txbxContent>
                  </v:textbox>
                </v:rect>
                <w10:wrap anchorx="page" anchory="page"/>
              </v:group>
            </w:pict>
          </mc:Fallback>
        </mc:AlternateContent>
      </w:r>
      <w:r w:rsidR="00282AEA" w:rsidRPr="00282AEA">
        <w:rPr>
          <w:rFonts w:ascii="GOST type B" w:eastAsia="Times New Roman" w:hAnsi="GOST type B"/>
          <w:i/>
          <w:color w:val="auto"/>
          <w:position w:val="-8"/>
          <w:lang w:val="uk-UA" w:eastAsia="ru-RU"/>
        </w:rPr>
        <w:object w:dxaOrig="3180" w:dyaOrig="360">
          <v:shape id="_x0000_i1042" type="#_x0000_t75" style="width:252.9pt;height:22.6pt" o:ole="" fillcolor="window">
            <v:imagedata r:id="rId47" o:title=""/>
          </v:shape>
          <o:OLEObject Type="Embed" ProgID="Equation.DSMT4" ShapeID="_x0000_i1042" DrawAspect="Content" ObjectID="_1809769125" r:id="rId48"/>
        </w:object>
      </w:r>
    </w:p>
    <w:p w:rsidR="00282AEA" w:rsidRPr="00282AEA" w:rsidRDefault="00282AEA" w:rsidP="00282AEA">
      <w:pPr>
        <w:shd w:val="clear" w:color="auto" w:fill="FFFFFF"/>
        <w:spacing w:line="360" w:lineRule="auto"/>
        <w:ind w:left="0" w:firstLine="567"/>
        <w:jc w:val="left"/>
        <w:rPr>
          <w:rFonts w:eastAsia="Times New Roman"/>
          <w:color w:val="auto"/>
          <w:lang w:val="uk-UA" w:eastAsia="ru-RU"/>
        </w:rPr>
      </w:pPr>
      <w:r w:rsidRPr="00282AEA">
        <w:rPr>
          <w:rFonts w:eastAsia="Times New Roman"/>
          <w:color w:val="auto"/>
          <w:lang w:val="uk-UA" w:eastAsia="ru-RU"/>
        </w:rPr>
        <w:t xml:space="preserve">Аналогічно розраховуємо інші значення. Отримані значення заносимо в таблицю </w:t>
      </w:r>
      <w:r w:rsidR="00F82C7E">
        <w:rPr>
          <w:rFonts w:eastAsia="Times New Roman"/>
          <w:color w:val="auto"/>
          <w:lang w:val="uk-UA" w:eastAsia="ru-RU"/>
        </w:rPr>
        <w:t>3.7</w:t>
      </w:r>
      <w:r w:rsidRPr="00282AEA">
        <w:rPr>
          <w:rFonts w:eastAsia="Times New Roman"/>
          <w:color w:val="auto"/>
          <w:lang w:val="uk-UA" w:eastAsia="ru-RU"/>
        </w:rPr>
        <w:t>.</w:t>
      </w:r>
    </w:p>
    <w:p w:rsidR="00282AEA" w:rsidRDefault="00282AEA" w:rsidP="00282AEA">
      <w:pPr>
        <w:shd w:val="clear" w:color="auto" w:fill="FFFFFF"/>
        <w:spacing w:line="360" w:lineRule="auto"/>
        <w:ind w:left="0" w:firstLine="567"/>
        <w:jc w:val="left"/>
        <w:rPr>
          <w:rFonts w:ascii="GOST type B" w:eastAsia="Times New Roman" w:hAnsi="GOST type B"/>
          <w:i/>
          <w:color w:val="auto"/>
          <w:lang w:val="uk-UA" w:eastAsia="ru-RU"/>
        </w:rPr>
      </w:pPr>
      <w:r w:rsidRPr="00282AEA">
        <w:rPr>
          <w:rFonts w:eastAsia="Times New Roman"/>
          <w:color w:val="auto"/>
          <w:lang w:val="uk-UA" w:eastAsia="ru-RU"/>
        </w:rPr>
        <w:t>Для побудови криволінійного графіка, яким являється графік нагрівання електродвигуна, достатньо десяти точок. Крок часу ∆t приймаємо рівним 1:10 від значення 4Т, що становить</w:t>
      </w:r>
      <w:r w:rsidRPr="00282AEA">
        <w:rPr>
          <w:rFonts w:ascii="GOST type B" w:eastAsia="Times New Roman" w:hAnsi="GOST type B"/>
          <w:i/>
          <w:color w:val="auto"/>
          <w:lang w:val="uk-UA" w:eastAsia="ru-RU"/>
        </w:rPr>
        <w:t xml:space="preserve"> </w:t>
      </w:r>
      <w:r w:rsidRPr="00282AEA">
        <w:rPr>
          <w:rFonts w:ascii="Arial" w:eastAsia="Times New Roman" w:hAnsi="Arial" w:cs="Arial"/>
          <w:i/>
          <w:color w:val="auto"/>
          <w:lang w:val="uk-UA" w:eastAsia="ru-RU"/>
        </w:rPr>
        <w:t>∆</w:t>
      </w:r>
      <w:r w:rsidRPr="00282AEA">
        <w:rPr>
          <w:rFonts w:ascii="GOST type B" w:eastAsia="Times New Roman" w:hAnsi="GOST type B"/>
          <w:i/>
          <w:color w:val="auto"/>
          <w:lang w:val="en-US" w:eastAsia="ru-RU"/>
        </w:rPr>
        <w:t>t</w:t>
      </w:r>
      <w:r w:rsidRPr="00282AEA">
        <w:rPr>
          <w:rFonts w:ascii="GOST type B" w:eastAsia="Times New Roman" w:hAnsi="GOST type B"/>
          <w:b/>
          <w:i/>
          <w:color w:val="auto"/>
          <w:lang w:val="uk-UA" w:eastAsia="ru-RU"/>
        </w:rPr>
        <w:t>=</w:t>
      </w:r>
      <w:r w:rsidRPr="00282AEA">
        <w:rPr>
          <w:rFonts w:ascii="GOST type B" w:eastAsia="Times New Roman" w:hAnsi="GOST type B"/>
          <w:i/>
          <w:color w:val="auto"/>
          <w:lang w:val="uk-UA" w:eastAsia="ru-RU"/>
        </w:rPr>
        <w:t xml:space="preserve"> 20 хв.</w:t>
      </w:r>
    </w:p>
    <w:p w:rsidR="00282AEA" w:rsidRPr="00282AEA" w:rsidRDefault="00282AEA" w:rsidP="00282AEA">
      <w:pPr>
        <w:shd w:val="clear" w:color="auto" w:fill="FFFFFF"/>
        <w:spacing w:line="360" w:lineRule="auto"/>
        <w:ind w:left="0" w:firstLine="567"/>
        <w:jc w:val="left"/>
        <w:rPr>
          <w:rFonts w:eastAsia="Times New Roman"/>
          <w:color w:val="auto"/>
          <w:lang w:val="uk-UA" w:eastAsia="ru-RU"/>
        </w:rPr>
      </w:pPr>
      <w:r w:rsidRPr="00282AEA">
        <w:rPr>
          <w:rFonts w:eastAsia="Times New Roman"/>
          <w:color w:val="auto"/>
          <w:lang w:val="uk-UA" w:eastAsia="ru-RU"/>
        </w:rPr>
        <w:t>Спочатку заповнюємо перший горизонтальний рядок таблиці 5, враховуючи вище визначене значення кроку часу, а потім ви</w:t>
      </w:r>
      <w:r w:rsidR="00F82C7E">
        <w:rPr>
          <w:rFonts w:eastAsia="Times New Roman"/>
          <w:color w:val="auto"/>
          <w:lang w:val="uk-UA" w:eastAsia="ru-RU"/>
        </w:rPr>
        <w:t>конуємо розрахунки за формулою 3</w:t>
      </w:r>
      <w:r w:rsidR="00E35CD9">
        <w:rPr>
          <w:rFonts w:eastAsia="Times New Roman"/>
          <w:color w:val="auto"/>
          <w:lang w:val="uk-UA" w:eastAsia="ru-RU"/>
        </w:rPr>
        <w:t>.28</w:t>
      </w:r>
      <w:r w:rsidRPr="00282AEA">
        <w:rPr>
          <w:rFonts w:eastAsia="Times New Roman"/>
          <w:color w:val="auto"/>
          <w:lang w:val="uk-UA" w:eastAsia="ru-RU"/>
        </w:rPr>
        <w:t>.</w:t>
      </w:r>
    </w:p>
    <w:p w:rsidR="00282AEA" w:rsidRPr="00282AEA" w:rsidRDefault="00EF3FB3" w:rsidP="00282AEA">
      <w:pPr>
        <w:shd w:val="clear" w:color="auto" w:fill="FFFFFF"/>
        <w:spacing w:line="360" w:lineRule="auto"/>
        <w:ind w:left="0" w:firstLine="567"/>
        <w:jc w:val="left"/>
        <w:rPr>
          <w:rFonts w:eastAsia="Times New Roman"/>
          <w:color w:val="auto"/>
          <w:lang w:val="uk-UA" w:eastAsia="ru-RU"/>
        </w:rPr>
      </w:pPr>
      <w:r>
        <w:rPr>
          <w:rFonts w:eastAsia="Times New Roman"/>
          <w:color w:val="auto"/>
          <w:lang w:val="uk-UA" w:eastAsia="ru-RU"/>
        </w:rPr>
        <w:t xml:space="preserve">Таблиця 3.7 - </w:t>
      </w:r>
      <w:r w:rsidR="00282AEA" w:rsidRPr="00282AEA">
        <w:rPr>
          <w:rFonts w:eastAsia="Times New Roman"/>
          <w:color w:val="auto"/>
          <w:lang w:val="uk-UA" w:eastAsia="ru-RU"/>
        </w:rPr>
        <w:t xml:space="preserve"> Динаміка нагрівання електродвигуна</w:t>
      </w:r>
    </w:p>
    <w:tbl>
      <w:tblPr>
        <w:tblW w:w="9199" w:type="dxa"/>
        <w:tblInd w:w="103" w:type="dxa"/>
        <w:tblLook w:val="04A0" w:firstRow="1" w:lastRow="0" w:firstColumn="1" w:lastColumn="0" w:noHBand="0" w:noVBand="1"/>
      </w:tblPr>
      <w:tblGrid>
        <w:gridCol w:w="828"/>
        <w:gridCol w:w="754"/>
        <w:gridCol w:w="607"/>
        <w:gridCol w:w="994"/>
        <w:gridCol w:w="920"/>
        <w:gridCol w:w="736"/>
        <w:gridCol w:w="736"/>
        <w:gridCol w:w="920"/>
        <w:gridCol w:w="644"/>
        <w:gridCol w:w="607"/>
        <w:gridCol w:w="717"/>
        <w:gridCol w:w="736"/>
      </w:tblGrid>
      <w:tr w:rsidR="00282AEA" w:rsidRPr="00282AEA" w:rsidTr="00EF3FB3">
        <w:trPr>
          <w:trHeight w:val="341"/>
        </w:trPr>
        <w:tc>
          <w:tcPr>
            <w:tcW w:w="8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82AEA" w:rsidRPr="00282AEA" w:rsidRDefault="00282AEA" w:rsidP="00282AEA">
            <w:pPr>
              <w:ind w:left="0"/>
              <w:jc w:val="center"/>
              <w:rPr>
                <w:rFonts w:ascii="GOST type A" w:eastAsia="Times New Roman" w:hAnsi="GOST type A"/>
                <w:b/>
                <w:i/>
                <w:lang w:eastAsia="ru-RU"/>
              </w:rPr>
            </w:pPr>
            <w:r w:rsidRPr="00282AEA">
              <w:rPr>
                <w:rFonts w:ascii="GOST type A" w:eastAsia="Times New Roman" w:hAnsi="GOST type A"/>
                <w:b/>
                <w:i/>
                <w:lang w:eastAsia="ru-RU"/>
              </w:rPr>
              <w:t xml:space="preserve">t, </w:t>
            </w:r>
            <w:proofErr w:type="spellStart"/>
            <w:r w:rsidRPr="00282AEA">
              <w:rPr>
                <w:rFonts w:ascii="GOST type A" w:eastAsia="Times New Roman" w:hAnsi="GOST type A"/>
                <w:b/>
                <w:i/>
                <w:lang w:eastAsia="ru-RU"/>
              </w:rPr>
              <w:t>хв</w:t>
            </w:r>
            <w:proofErr w:type="spellEnd"/>
          </w:p>
        </w:tc>
        <w:tc>
          <w:tcPr>
            <w:tcW w:w="754" w:type="dxa"/>
            <w:tcBorders>
              <w:top w:val="single" w:sz="4" w:space="0" w:color="auto"/>
              <w:left w:val="nil"/>
              <w:bottom w:val="single" w:sz="4" w:space="0" w:color="auto"/>
              <w:right w:val="single" w:sz="4" w:space="0" w:color="auto"/>
            </w:tcBorders>
            <w:shd w:val="clear" w:color="auto" w:fill="auto"/>
            <w:noWrap/>
            <w:vAlign w:val="bottom"/>
            <w:hideMark/>
          </w:tcPr>
          <w:p w:rsidR="00282AEA" w:rsidRPr="00EF3FB3" w:rsidRDefault="00282AEA" w:rsidP="00282AEA">
            <w:pPr>
              <w:ind w:left="0"/>
              <w:jc w:val="right"/>
              <w:rPr>
                <w:rFonts w:eastAsia="Times New Roman"/>
                <w:bCs/>
                <w:sz w:val="24"/>
                <w:szCs w:val="24"/>
                <w:lang w:eastAsia="ru-RU"/>
              </w:rPr>
            </w:pPr>
            <w:r w:rsidRPr="00EF3FB3">
              <w:rPr>
                <w:rFonts w:eastAsia="Times New Roman"/>
                <w:bCs/>
                <w:sz w:val="24"/>
                <w:szCs w:val="24"/>
                <w:lang w:eastAsia="ru-RU"/>
              </w:rPr>
              <w:t>0</w:t>
            </w:r>
          </w:p>
        </w:tc>
        <w:tc>
          <w:tcPr>
            <w:tcW w:w="607"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bottom"/>
            <w:hideMark/>
          </w:tcPr>
          <w:p w:rsidR="00282AEA" w:rsidRPr="00EF3FB3" w:rsidRDefault="00282AEA" w:rsidP="00EF3FB3">
            <w:pPr>
              <w:ind w:left="0"/>
              <w:jc w:val="center"/>
              <w:rPr>
                <w:rFonts w:eastAsia="Times New Roman"/>
                <w:sz w:val="24"/>
                <w:szCs w:val="24"/>
                <w:lang w:eastAsia="ru-RU"/>
              </w:rPr>
            </w:pPr>
            <w:r w:rsidRPr="00EF3FB3">
              <w:rPr>
                <w:rFonts w:eastAsia="Times New Roman"/>
                <w:sz w:val="24"/>
                <w:szCs w:val="24"/>
                <w:lang w:eastAsia="ru-RU"/>
              </w:rPr>
              <w:t>9,6</w:t>
            </w:r>
          </w:p>
        </w:tc>
        <w:tc>
          <w:tcPr>
            <w:tcW w:w="994" w:type="dxa"/>
            <w:tcBorders>
              <w:top w:val="single" w:sz="4" w:space="0" w:color="auto"/>
              <w:left w:val="nil"/>
              <w:bottom w:val="single" w:sz="4" w:space="0" w:color="auto"/>
              <w:right w:val="single" w:sz="4" w:space="0" w:color="000000"/>
            </w:tcBorders>
            <w:shd w:val="clear" w:color="auto" w:fill="auto"/>
            <w:noWrap/>
            <w:tcMar>
              <w:left w:w="0" w:type="dxa"/>
              <w:right w:w="0" w:type="dxa"/>
            </w:tcMar>
            <w:vAlign w:val="bottom"/>
            <w:hideMark/>
          </w:tcPr>
          <w:p w:rsidR="00282AEA" w:rsidRPr="00EF3FB3" w:rsidRDefault="00282AEA" w:rsidP="00282AEA">
            <w:pPr>
              <w:ind w:left="0"/>
              <w:jc w:val="center"/>
              <w:rPr>
                <w:rFonts w:eastAsia="Times New Roman"/>
                <w:sz w:val="24"/>
                <w:szCs w:val="24"/>
                <w:lang w:eastAsia="ru-RU"/>
              </w:rPr>
            </w:pPr>
            <w:r w:rsidRPr="00EF3FB3">
              <w:rPr>
                <w:rFonts w:eastAsia="Times New Roman"/>
                <w:sz w:val="24"/>
                <w:szCs w:val="24"/>
                <w:lang w:eastAsia="ru-RU"/>
              </w:rPr>
              <w:t>19,2</w:t>
            </w:r>
          </w:p>
        </w:tc>
        <w:tc>
          <w:tcPr>
            <w:tcW w:w="920" w:type="dxa"/>
            <w:tcBorders>
              <w:top w:val="single" w:sz="4" w:space="0" w:color="auto"/>
              <w:left w:val="nil"/>
              <w:bottom w:val="single" w:sz="4" w:space="0" w:color="auto"/>
              <w:right w:val="single" w:sz="4" w:space="0" w:color="000000"/>
            </w:tcBorders>
            <w:shd w:val="clear" w:color="auto" w:fill="auto"/>
            <w:noWrap/>
            <w:tcMar>
              <w:left w:w="0" w:type="dxa"/>
              <w:right w:w="0" w:type="dxa"/>
            </w:tcMar>
            <w:vAlign w:val="bottom"/>
            <w:hideMark/>
          </w:tcPr>
          <w:p w:rsidR="00282AEA" w:rsidRPr="00EF3FB3" w:rsidRDefault="00282AEA" w:rsidP="00282AEA">
            <w:pPr>
              <w:ind w:left="0"/>
              <w:jc w:val="center"/>
              <w:rPr>
                <w:rFonts w:eastAsia="Times New Roman"/>
                <w:sz w:val="24"/>
                <w:szCs w:val="24"/>
                <w:lang w:eastAsia="ru-RU"/>
              </w:rPr>
            </w:pPr>
            <w:r w:rsidRPr="00EF3FB3">
              <w:rPr>
                <w:rFonts w:eastAsia="Times New Roman"/>
                <w:sz w:val="24"/>
                <w:szCs w:val="24"/>
                <w:lang w:eastAsia="ru-RU"/>
              </w:rPr>
              <w:t>28,8</w:t>
            </w:r>
          </w:p>
        </w:tc>
        <w:tc>
          <w:tcPr>
            <w:tcW w:w="736"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bottom"/>
            <w:hideMark/>
          </w:tcPr>
          <w:p w:rsidR="00282AEA" w:rsidRPr="00EF3FB3" w:rsidRDefault="00282AEA" w:rsidP="00282AEA">
            <w:pPr>
              <w:ind w:left="0"/>
              <w:jc w:val="right"/>
              <w:rPr>
                <w:rFonts w:eastAsia="Times New Roman"/>
                <w:sz w:val="24"/>
                <w:szCs w:val="24"/>
                <w:lang w:eastAsia="ru-RU"/>
              </w:rPr>
            </w:pPr>
            <w:r w:rsidRPr="00EF3FB3">
              <w:rPr>
                <w:rFonts w:eastAsia="Times New Roman"/>
                <w:sz w:val="24"/>
                <w:szCs w:val="24"/>
                <w:lang w:eastAsia="ru-RU"/>
              </w:rPr>
              <w:t>38,4</w:t>
            </w:r>
          </w:p>
        </w:tc>
        <w:tc>
          <w:tcPr>
            <w:tcW w:w="736"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bottom"/>
            <w:hideMark/>
          </w:tcPr>
          <w:p w:rsidR="00282AEA" w:rsidRPr="00EF3FB3" w:rsidRDefault="00282AEA" w:rsidP="00EF3FB3">
            <w:pPr>
              <w:ind w:left="0"/>
              <w:jc w:val="center"/>
              <w:rPr>
                <w:rFonts w:eastAsia="Times New Roman"/>
                <w:sz w:val="24"/>
                <w:szCs w:val="24"/>
                <w:lang w:eastAsia="ru-RU"/>
              </w:rPr>
            </w:pPr>
            <w:r w:rsidRPr="00EF3FB3">
              <w:rPr>
                <w:rFonts w:eastAsia="Times New Roman"/>
                <w:sz w:val="24"/>
                <w:szCs w:val="24"/>
                <w:lang w:eastAsia="ru-RU"/>
              </w:rPr>
              <w:t>48</w:t>
            </w:r>
          </w:p>
        </w:tc>
        <w:tc>
          <w:tcPr>
            <w:tcW w:w="920"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bottom"/>
            <w:hideMark/>
          </w:tcPr>
          <w:p w:rsidR="00282AEA" w:rsidRPr="00EF3FB3" w:rsidRDefault="00282AEA" w:rsidP="00282AEA">
            <w:pPr>
              <w:ind w:left="0"/>
              <w:jc w:val="center"/>
              <w:rPr>
                <w:rFonts w:eastAsia="Times New Roman"/>
                <w:sz w:val="24"/>
                <w:szCs w:val="24"/>
                <w:lang w:eastAsia="ru-RU"/>
              </w:rPr>
            </w:pPr>
            <w:r w:rsidRPr="00EF3FB3">
              <w:rPr>
                <w:rFonts w:eastAsia="Times New Roman"/>
                <w:sz w:val="24"/>
                <w:szCs w:val="24"/>
                <w:lang w:eastAsia="ru-RU"/>
              </w:rPr>
              <w:t>57,6</w:t>
            </w:r>
          </w:p>
        </w:tc>
        <w:tc>
          <w:tcPr>
            <w:tcW w:w="644"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bottom"/>
            <w:hideMark/>
          </w:tcPr>
          <w:p w:rsidR="00282AEA" w:rsidRPr="00EF3FB3" w:rsidRDefault="00282AEA" w:rsidP="00EF3FB3">
            <w:pPr>
              <w:ind w:left="0"/>
              <w:jc w:val="center"/>
              <w:rPr>
                <w:rFonts w:eastAsia="Times New Roman"/>
                <w:sz w:val="24"/>
                <w:szCs w:val="24"/>
                <w:lang w:eastAsia="ru-RU"/>
              </w:rPr>
            </w:pPr>
            <w:r w:rsidRPr="00EF3FB3">
              <w:rPr>
                <w:rFonts w:eastAsia="Times New Roman"/>
                <w:sz w:val="24"/>
                <w:szCs w:val="24"/>
                <w:lang w:eastAsia="ru-RU"/>
              </w:rPr>
              <w:t>67,2</w:t>
            </w:r>
          </w:p>
        </w:tc>
        <w:tc>
          <w:tcPr>
            <w:tcW w:w="607"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bottom"/>
            <w:hideMark/>
          </w:tcPr>
          <w:p w:rsidR="00282AEA" w:rsidRPr="00EF3FB3" w:rsidRDefault="00282AEA" w:rsidP="00EF3FB3">
            <w:pPr>
              <w:ind w:left="0"/>
              <w:jc w:val="center"/>
              <w:rPr>
                <w:rFonts w:eastAsia="Times New Roman"/>
                <w:sz w:val="24"/>
                <w:szCs w:val="24"/>
                <w:lang w:eastAsia="ru-RU"/>
              </w:rPr>
            </w:pPr>
            <w:r w:rsidRPr="00EF3FB3">
              <w:rPr>
                <w:rFonts w:eastAsia="Times New Roman"/>
                <w:sz w:val="24"/>
                <w:szCs w:val="24"/>
                <w:lang w:eastAsia="ru-RU"/>
              </w:rPr>
              <w:t>76,8</w:t>
            </w:r>
          </w:p>
        </w:tc>
        <w:tc>
          <w:tcPr>
            <w:tcW w:w="717"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bottom"/>
            <w:hideMark/>
          </w:tcPr>
          <w:p w:rsidR="00282AEA" w:rsidRPr="00EF3FB3" w:rsidRDefault="00282AEA" w:rsidP="00EF3FB3">
            <w:pPr>
              <w:ind w:left="0"/>
              <w:jc w:val="center"/>
              <w:rPr>
                <w:rFonts w:eastAsia="Times New Roman"/>
                <w:sz w:val="24"/>
                <w:szCs w:val="24"/>
                <w:lang w:eastAsia="ru-RU"/>
              </w:rPr>
            </w:pPr>
            <w:r w:rsidRPr="00EF3FB3">
              <w:rPr>
                <w:rFonts w:eastAsia="Times New Roman"/>
                <w:sz w:val="24"/>
                <w:szCs w:val="24"/>
                <w:lang w:eastAsia="ru-RU"/>
              </w:rPr>
              <w:t>86,4</w:t>
            </w:r>
          </w:p>
        </w:tc>
        <w:tc>
          <w:tcPr>
            <w:tcW w:w="736"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bottom"/>
            <w:hideMark/>
          </w:tcPr>
          <w:p w:rsidR="00282AEA" w:rsidRPr="00EF3FB3" w:rsidRDefault="00282AEA" w:rsidP="00EF3FB3">
            <w:pPr>
              <w:ind w:left="0"/>
              <w:jc w:val="center"/>
              <w:rPr>
                <w:rFonts w:eastAsia="Times New Roman"/>
                <w:sz w:val="24"/>
                <w:szCs w:val="24"/>
                <w:lang w:eastAsia="ru-RU"/>
              </w:rPr>
            </w:pPr>
            <w:r w:rsidRPr="00EF3FB3">
              <w:rPr>
                <w:rFonts w:eastAsia="Times New Roman"/>
                <w:sz w:val="24"/>
                <w:szCs w:val="24"/>
                <w:lang w:eastAsia="ru-RU"/>
              </w:rPr>
              <w:t>96</w:t>
            </w:r>
          </w:p>
        </w:tc>
      </w:tr>
      <w:tr w:rsidR="00282AEA" w:rsidRPr="00282AEA" w:rsidTr="00EF3FB3">
        <w:trPr>
          <w:trHeight w:val="341"/>
        </w:trPr>
        <w:tc>
          <w:tcPr>
            <w:tcW w:w="8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82AEA" w:rsidRPr="00282AEA" w:rsidRDefault="00282AEA" w:rsidP="00282AEA">
            <w:pPr>
              <w:ind w:left="0"/>
              <w:jc w:val="center"/>
              <w:rPr>
                <w:rFonts w:ascii="GOST type A" w:eastAsia="Times New Roman" w:hAnsi="GOST type A"/>
                <w:b/>
                <w:i/>
                <w:lang w:eastAsia="ru-RU"/>
              </w:rPr>
            </w:pPr>
            <w:r w:rsidRPr="00282AEA">
              <w:rPr>
                <w:rFonts w:eastAsia="Times New Roman"/>
                <w:b/>
                <w:i/>
                <w:lang w:eastAsia="ru-RU"/>
              </w:rPr>
              <w:t>τ</w:t>
            </w:r>
            <w:r w:rsidRPr="00282AEA">
              <w:rPr>
                <w:rFonts w:ascii="GOST type A" w:eastAsia="Times New Roman" w:hAnsi="GOST type A"/>
                <w:b/>
                <w:i/>
                <w:lang w:eastAsia="ru-RU"/>
              </w:rPr>
              <w:t>, °С</w:t>
            </w:r>
          </w:p>
        </w:tc>
        <w:tc>
          <w:tcPr>
            <w:tcW w:w="754" w:type="dxa"/>
            <w:tcBorders>
              <w:top w:val="nil"/>
              <w:left w:val="nil"/>
              <w:bottom w:val="single" w:sz="4" w:space="0" w:color="auto"/>
              <w:right w:val="single" w:sz="4" w:space="0" w:color="auto"/>
            </w:tcBorders>
            <w:shd w:val="clear" w:color="auto" w:fill="auto"/>
            <w:noWrap/>
            <w:vAlign w:val="bottom"/>
            <w:hideMark/>
          </w:tcPr>
          <w:p w:rsidR="00282AEA" w:rsidRPr="00EF3FB3" w:rsidRDefault="00282AEA" w:rsidP="00282AEA">
            <w:pPr>
              <w:ind w:left="0"/>
              <w:jc w:val="right"/>
              <w:rPr>
                <w:rFonts w:eastAsia="Times New Roman"/>
                <w:bCs/>
                <w:sz w:val="24"/>
                <w:szCs w:val="24"/>
                <w:lang w:eastAsia="ru-RU"/>
              </w:rPr>
            </w:pPr>
            <w:r w:rsidRPr="00EF3FB3">
              <w:rPr>
                <w:rFonts w:eastAsia="Times New Roman"/>
                <w:bCs/>
                <w:sz w:val="24"/>
                <w:szCs w:val="24"/>
                <w:lang w:eastAsia="ru-RU"/>
              </w:rPr>
              <w:t>0</w:t>
            </w:r>
          </w:p>
        </w:tc>
        <w:tc>
          <w:tcPr>
            <w:tcW w:w="607"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282AEA" w:rsidRPr="00EF3FB3" w:rsidRDefault="00282AEA" w:rsidP="00282AEA">
            <w:pPr>
              <w:ind w:left="0"/>
              <w:jc w:val="right"/>
              <w:rPr>
                <w:rFonts w:eastAsia="Times New Roman"/>
                <w:sz w:val="24"/>
                <w:szCs w:val="24"/>
                <w:lang w:eastAsia="ru-RU"/>
              </w:rPr>
            </w:pPr>
            <w:r w:rsidRPr="00EF3FB3">
              <w:rPr>
                <w:rFonts w:eastAsia="Times New Roman"/>
                <w:sz w:val="24"/>
                <w:szCs w:val="24"/>
                <w:lang w:eastAsia="ru-RU"/>
              </w:rPr>
              <w:t>29,67</w:t>
            </w:r>
          </w:p>
        </w:tc>
        <w:tc>
          <w:tcPr>
            <w:tcW w:w="994" w:type="dxa"/>
            <w:tcBorders>
              <w:top w:val="single" w:sz="4" w:space="0" w:color="auto"/>
              <w:left w:val="nil"/>
              <w:bottom w:val="single" w:sz="4" w:space="0" w:color="auto"/>
              <w:right w:val="single" w:sz="4" w:space="0" w:color="000000"/>
            </w:tcBorders>
            <w:shd w:val="clear" w:color="auto" w:fill="auto"/>
            <w:noWrap/>
            <w:tcMar>
              <w:left w:w="0" w:type="dxa"/>
              <w:right w:w="0" w:type="dxa"/>
            </w:tcMar>
            <w:vAlign w:val="bottom"/>
            <w:hideMark/>
          </w:tcPr>
          <w:p w:rsidR="00282AEA" w:rsidRPr="00EF3FB3" w:rsidRDefault="00282AEA" w:rsidP="00282AEA">
            <w:pPr>
              <w:ind w:left="0"/>
              <w:jc w:val="center"/>
              <w:rPr>
                <w:rFonts w:eastAsia="Times New Roman"/>
                <w:sz w:val="24"/>
                <w:szCs w:val="24"/>
                <w:lang w:eastAsia="ru-RU"/>
              </w:rPr>
            </w:pPr>
            <w:r w:rsidRPr="00EF3FB3">
              <w:rPr>
                <w:rFonts w:eastAsia="Times New Roman"/>
                <w:sz w:val="24"/>
                <w:szCs w:val="24"/>
                <w:lang w:eastAsia="ru-RU"/>
              </w:rPr>
              <w:t>49,56</w:t>
            </w:r>
          </w:p>
        </w:tc>
        <w:tc>
          <w:tcPr>
            <w:tcW w:w="920" w:type="dxa"/>
            <w:tcBorders>
              <w:top w:val="single" w:sz="4" w:space="0" w:color="auto"/>
              <w:left w:val="nil"/>
              <w:bottom w:val="single" w:sz="4" w:space="0" w:color="auto"/>
              <w:right w:val="single" w:sz="4" w:space="0" w:color="000000"/>
            </w:tcBorders>
            <w:shd w:val="clear" w:color="auto" w:fill="auto"/>
            <w:noWrap/>
            <w:tcMar>
              <w:left w:w="0" w:type="dxa"/>
              <w:right w:w="0" w:type="dxa"/>
            </w:tcMar>
            <w:vAlign w:val="bottom"/>
            <w:hideMark/>
          </w:tcPr>
          <w:p w:rsidR="00282AEA" w:rsidRPr="00EF3FB3" w:rsidRDefault="00282AEA" w:rsidP="00282AEA">
            <w:pPr>
              <w:ind w:left="0"/>
              <w:jc w:val="center"/>
              <w:rPr>
                <w:rFonts w:eastAsia="Times New Roman"/>
                <w:sz w:val="24"/>
                <w:szCs w:val="24"/>
                <w:lang w:eastAsia="ru-RU"/>
              </w:rPr>
            </w:pPr>
            <w:r w:rsidRPr="00EF3FB3">
              <w:rPr>
                <w:rFonts w:eastAsia="Times New Roman"/>
                <w:sz w:val="24"/>
                <w:szCs w:val="24"/>
                <w:lang w:eastAsia="ru-RU"/>
              </w:rPr>
              <w:t>62,89</w:t>
            </w:r>
          </w:p>
        </w:tc>
        <w:tc>
          <w:tcPr>
            <w:tcW w:w="736"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282AEA" w:rsidRPr="00EF3FB3" w:rsidRDefault="00282AEA" w:rsidP="00282AEA">
            <w:pPr>
              <w:ind w:left="0"/>
              <w:jc w:val="right"/>
              <w:rPr>
                <w:rFonts w:eastAsia="Times New Roman"/>
                <w:sz w:val="24"/>
                <w:szCs w:val="24"/>
                <w:lang w:eastAsia="ru-RU"/>
              </w:rPr>
            </w:pPr>
            <w:r w:rsidRPr="00EF3FB3">
              <w:rPr>
                <w:rFonts w:eastAsia="Times New Roman"/>
                <w:sz w:val="24"/>
                <w:szCs w:val="24"/>
                <w:lang w:eastAsia="ru-RU"/>
              </w:rPr>
              <w:t>71,83</w:t>
            </w:r>
          </w:p>
        </w:tc>
        <w:tc>
          <w:tcPr>
            <w:tcW w:w="736"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282AEA" w:rsidRPr="00EF3FB3" w:rsidRDefault="00282AEA" w:rsidP="00282AEA">
            <w:pPr>
              <w:ind w:left="0"/>
              <w:jc w:val="right"/>
              <w:rPr>
                <w:rFonts w:eastAsia="Times New Roman"/>
                <w:sz w:val="24"/>
                <w:szCs w:val="24"/>
                <w:lang w:eastAsia="ru-RU"/>
              </w:rPr>
            </w:pPr>
            <w:r w:rsidRPr="00EF3FB3">
              <w:rPr>
                <w:rFonts w:eastAsia="Times New Roman"/>
                <w:sz w:val="24"/>
                <w:szCs w:val="24"/>
                <w:lang w:eastAsia="ru-RU"/>
              </w:rPr>
              <w:t>77,82</w:t>
            </w:r>
          </w:p>
        </w:tc>
        <w:tc>
          <w:tcPr>
            <w:tcW w:w="920" w:type="dxa"/>
            <w:tcBorders>
              <w:top w:val="single" w:sz="4" w:space="0" w:color="auto"/>
              <w:left w:val="nil"/>
              <w:bottom w:val="single" w:sz="4" w:space="0" w:color="auto"/>
              <w:right w:val="single" w:sz="4" w:space="0" w:color="000000"/>
            </w:tcBorders>
            <w:shd w:val="clear" w:color="auto" w:fill="auto"/>
            <w:noWrap/>
            <w:tcMar>
              <w:left w:w="0" w:type="dxa"/>
              <w:right w:w="0" w:type="dxa"/>
            </w:tcMar>
            <w:vAlign w:val="bottom"/>
            <w:hideMark/>
          </w:tcPr>
          <w:p w:rsidR="00282AEA" w:rsidRPr="00EF3FB3" w:rsidRDefault="00282AEA" w:rsidP="00282AEA">
            <w:pPr>
              <w:ind w:left="0"/>
              <w:jc w:val="center"/>
              <w:rPr>
                <w:rFonts w:eastAsia="Times New Roman"/>
                <w:sz w:val="24"/>
                <w:szCs w:val="24"/>
                <w:lang w:eastAsia="ru-RU"/>
              </w:rPr>
            </w:pPr>
            <w:r w:rsidRPr="00EF3FB3">
              <w:rPr>
                <w:rFonts w:eastAsia="Times New Roman"/>
                <w:sz w:val="24"/>
                <w:szCs w:val="24"/>
                <w:lang w:eastAsia="ru-RU"/>
              </w:rPr>
              <w:t>81,84</w:t>
            </w:r>
          </w:p>
        </w:tc>
        <w:tc>
          <w:tcPr>
            <w:tcW w:w="644"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282AEA" w:rsidRPr="00EF3FB3" w:rsidRDefault="00282AEA" w:rsidP="00282AEA">
            <w:pPr>
              <w:ind w:left="0"/>
              <w:jc w:val="right"/>
              <w:rPr>
                <w:rFonts w:eastAsia="Times New Roman"/>
                <w:sz w:val="24"/>
                <w:szCs w:val="24"/>
                <w:lang w:eastAsia="ru-RU"/>
              </w:rPr>
            </w:pPr>
            <w:r w:rsidRPr="00EF3FB3">
              <w:rPr>
                <w:rFonts w:eastAsia="Times New Roman"/>
                <w:sz w:val="24"/>
                <w:szCs w:val="24"/>
                <w:lang w:eastAsia="ru-RU"/>
              </w:rPr>
              <w:t>84,53</w:t>
            </w:r>
          </w:p>
        </w:tc>
        <w:tc>
          <w:tcPr>
            <w:tcW w:w="607"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282AEA" w:rsidRPr="00EF3FB3" w:rsidRDefault="00EF3FB3" w:rsidP="00282AEA">
            <w:pPr>
              <w:ind w:left="0"/>
              <w:jc w:val="right"/>
              <w:rPr>
                <w:rFonts w:eastAsia="Times New Roman"/>
                <w:sz w:val="24"/>
                <w:szCs w:val="24"/>
                <w:lang w:eastAsia="ru-RU"/>
              </w:rPr>
            </w:pPr>
            <w:r>
              <w:rPr>
                <w:rFonts w:eastAsia="Times New Roman"/>
                <w:sz w:val="24"/>
                <w:szCs w:val="24"/>
                <w:lang w:eastAsia="ru-RU"/>
              </w:rPr>
              <w:t>86,3</w:t>
            </w:r>
          </w:p>
        </w:tc>
        <w:tc>
          <w:tcPr>
            <w:tcW w:w="717"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282AEA" w:rsidRPr="00EF3FB3" w:rsidRDefault="00EF3FB3" w:rsidP="00282AEA">
            <w:pPr>
              <w:ind w:left="0"/>
              <w:jc w:val="right"/>
              <w:rPr>
                <w:rFonts w:eastAsia="Times New Roman"/>
                <w:sz w:val="24"/>
                <w:szCs w:val="24"/>
                <w:lang w:eastAsia="ru-RU"/>
              </w:rPr>
            </w:pPr>
            <w:r>
              <w:rPr>
                <w:rFonts w:eastAsia="Times New Roman"/>
                <w:sz w:val="24"/>
                <w:szCs w:val="24"/>
                <w:lang w:eastAsia="ru-RU"/>
              </w:rPr>
              <w:t>87,5</w:t>
            </w:r>
          </w:p>
        </w:tc>
        <w:tc>
          <w:tcPr>
            <w:tcW w:w="736"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282AEA" w:rsidRPr="00EF3FB3" w:rsidRDefault="00EF3FB3" w:rsidP="00C54064">
            <w:pPr>
              <w:ind w:left="0"/>
              <w:jc w:val="center"/>
              <w:rPr>
                <w:rFonts w:eastAsia="Times New Roman"/>
                <w:sz w:val="24"/>
                <w:szCs w:val="24"/>
                <w:lang w:eastAsia="ru-RU"/>
              </w:rPr>
            </w:pPr>
            <w:r>
              <w:rPr>
                <w:rFonts w:eastAsia="Times New Roman"/>
                <w:sz w:val="24"/>
                <w:szCs w:val="24"/>
                <w:lang w:eastAsia="ru-RU"/>
              </w:rPr>
              <w:t>88,3</w:t>
            </w:r>
          </w:p>
        </w:tc>
      </w:tr>
    </w:tbl>
    <w:p w:rsidR="00282AEA" w:rsidRPr="00282AEA" w:rsidRDefault="00282AEA" w:rsidP="008E639A">
      <w:pPr>
        <w:shd w:val="clear" w:color="auto" w:fill="FFFFFF"/>
        <w:spacing w:line="360" w:lineRule="auto"/>
        <w:ind w:left="0"/>
        <w:jc w:val="left"/>
        <w:rPr>
          <w:rFonts w:ascii="GOST type B" w:eastAsia="Times New Roman" w:hAnsi="GOST type B"/>
          <w:i/>
          <w:color w:val="auto"/>
          <w:lang w:val="uk-UA" w:eastAsia="ru-RU"/>
        </w:rPr>
      </w:pPr>
    </w:p>
    <w:p w:rsidR="00282AEA" w:rsidRDefault="00282AEA" w:rsidP="000036C6">
      <w:pPr>
        <w:shd w:val="clear" w:color="auto" w:fill="FFFFFF"/>
        <w:spacing w:line="360" w:lineRule="auto"/>
        <w:ind w:left="0" w:firstLine="567"/>
        <w:jc w:val="center"/>
        <w:rPr>
          <w:rFonts w:eastAsia="Times New Roman"/>
          <w:color w:val="auto"/>
          <w:lang w:val="uk-UA" w:eastAsia="ru-RU"/>
        </w:rPr>
      </w:pPr>
      <w:r w:rsidRPr="00282AEA">
        <w:rPr>
          <w:rFonts w:eastAsia="Times New Roman"/>
          <w:color w:val="auto"/>
          <w:lang w:val="uk-UA" w:eastAsia="ru-RU"/>
        </w:rPr>
        <w:t>За результатами розрахунків будуємо графік</w:t>
      </w:r>
      <w:r w:rsidRPr="00282AEA">
        <w:rPr>
          <w:rFonts w:ascii="GOST type B" w:eastAsia="Times New Roman" w:hAnsi="GOST type B"/>
          <w:i/>
          <w:color w:val="auto"/>
          <w:lang w:val="uk-UA" w:eastAsia="ru-RU"/>
        </w:rPr>
        <w:t xml:space="preserve"> </w:t>
      </w:r>
      <w:r w:rsidRPr="00282AEA">
        <w:rPr>
          <w:rFonts w:ascii="Arial" w:eastAsia="Times New Roman" w:hAnsi="Arial" w:cs="Arial"/>
          <w:b/>
          <w:i/>
          <w:color w:val="auto"/>
          <w:lang w:val="uk-UA" w:eastAsia="ru-RU"/>
        </w:rPr>
        <w:t>τ</w:t>
      </w:r>
      <w:r w:rsidRPr="00282AEA">
        <w:rPr>
          <w:rFonts w:ascii="GOST type B" w:eastAsia="Times New Roman" w:hAnsi="GOST type B"/>
          <w:b/>
          <w:i/>
          <w:color w:val="auto"/>
          <w:lang w:val="uk-UA" w:eastAsia="ru-RU"/>
        </w:rPr>
        <w:t xml:space="preserve"> </w:t>
      </w:r>
      <w:r w:rsidRPr="00282AEA">
        <w:rPr>
          <w:rFonts w:ascii="GOST type B" w:eastAsia="Times New Roman" w:hAnsi="GOST type B"/>
          <w:i/>
          <w:color w:val="auto"/>
          <w:lang w:val="uk-UA" w:eastAsia="ru-RU"/>
        </w:rPr>
        <w:t>=</w:t>
      </w:r>
      <w:r w:rsidRPr="00282AEA">
        <w:rPr>
          <w:rFonts w:ascii="GOST type B" w:eastAsia="Times New Roman" w:hAnsi="GOST type B"/>
          <w:i/>
          <w:color w:val="auto"/>
          <w:lang w:eastAsia="ru-RU"/>
        </w:rPr>
        <w:t xml:space="preserve"> </w:t>
      </w:r>
      <w:r w:rsidRPr="00282AEA">
        <w:rPr>
          <w:rFonts w:ascii="GOST type B" w:eastAsia="Times New Roman" w:hAnsi="GOST type B"/>
          <w:i/>
          <w:color w:val="auto"/>
          <w:lang w:val="en-US" w:eastAsia="ru-RU"/>
        </w:rPr>
        <w:t>f</w:t>
      </w:r>
      <w:r w:rsidRPr="00282AEA">
        <w:rPr>
          <w:rFonts w:ascii="GOST type B" w:eastAsia="Times New Roman" w:hAnsi="GOST type B"/>
          <w:i/>
          <w:color w:val="auto"/>
          <w:lang w:eastAsia="ru-RU"/>
        </w:rPr>
        <w:t>(</w:t>
      </w:r>
      <w:r w:rsidRPr="00282AEA">
        <w:rPr>
          <w:rFonts w:ascii="GOST type B" w:eastAsia="Times New Roman" w:hAnsi="GOST type B"/>
          <w:i/>
          <w:color w:val="auto"/>
          <w:lang w:val="en-US" w:eastAsia="ru-RU"/>
        </w:rPr>
        <w:t>t</w:t>
      </w:r>
      <w:r w:rsidRPr="00282AEA">
        <w:rPr>
          <w:rFonts w:eastAsia="Times New Roman"/>
          <w:color w:val="auto"/>
          <w:lang w:val="uk-UA" w:eastAsia="ru-RU"/>
        </w:rPr>
        <w:t>)</w:t>
      </w:r>
    </w:p>
    <w:p w:rsidR="00282AEA" w:rsidRPr="008E639A" w:rsidRDefault="00436E28" w:rsidP="000036C6">
      <w:pPr>
        <w:shd w:val="clear" w:color="auto" w:fill="FFFFFF"/>
        <w:spacing w:line="360" w:lineRule="auto"/>
        <w:ind w:left="0" w:firstLine="567"/>
        <w:jc w:val="center"/>
        <w:rPr>
          <w:rFonts w:eastAsia="Times New Roman"/>
          <w:color w:val="auto"/>
          <w:lang w:val="uk-UA" w:eastAsia="ru-RU"/>
        </w:rPr>
      </w:pPr>
      <w:r>
        <w:rPr>
          <w:rFonts w:eastAsia="Times New Roman"/>
          <w:noProof/>
          <w:color w:val="auto"/>
          <w:lang w:eastAsia="ru-RU"/>
        </w:rPr>
        <w:drawing>
          <wp:inline distT="0" distB="0" distL="0" distR="0" wp14:anchorId="442BE8FE">
            <wp:extent cx="5304155" cy="2755900"/>
            <wp:effectExtent l="0" t="0" r="0" b="635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304155" cy="2755900"/>
                    </a:xfrm>
                    <a:prstGeom prst="rect">
                      <a:avLst/>
                    </a:prstGeom>
                    <a:noFill/>
                  </pic:spPr>
                </pic:pic>
              </a:graphicData>
            </a:graphic>
          </wp:inline>
        </w:drawing>
      </w:r>
    </w:p>
    <w:p w:rsidR="00282AEA" w:rsidRDefault="008E639A" w:rsidP="008E639A">
      <w:pPr>
        <w:shd w:val="clear" w:color="auto" w:fill="FFFFFF"/>
        <w:spacing w:line="360" w:lineRule="auto"/>
        <w:ind w:left="901" w:firstLine="708"/>
        <w:jc w:val="center"/>
        <w:rPr>
          <w:rFonts w:eastAsia="Times New Roman"/>
          <w:color w:val="auto"/>
          <w:lang w:val="uk-UA" w:eastAsia="ru-RU"/>
        </w:rPr>
      </w:pPr>
      <w:r>
        <w:rPr>
          <w:rFonts w:eastAsia="Times New Roman"/>
          <w:color w:val="auto"/>
          <w:lang w:val="uk-UA" w:eastAsia="ru-RU"/>
        </w:rPr>
        <w:t xml:space="preserve">Рисунок 3.4 - </w:t>
      </w:r>
      <w:r w:rsidR="00282AEA" w:rsidRPr="00282AEA">
        <w:rPr>
          <w:rFonts w:eastAsia="Times New Roman"/>
          <w:color w:val="auto"/>
          <w:lang w:val="uk-UA" w:eastAsia="ru-RU"/>
        </w:rPr>
        <w:t>Залежність температури двигуна від часу при пуску.</w:t>
      </w:r>
    </w:p>
    <w:p w:rsidR="00EA1020" w:rsidRDefault="00EA1020">
      <w:pPr>
        <w:spacing w:line="360" w:lineRule="auto"/>
        <w:ind w:firstLine="357"/>
        <w:rPr>
          <w:rFonts w:eastAsia="Times New Roman"/>
          <w:color w:val="auto"/>
          <w:lang w:val="uk-UA" w:eastAsia="ru-RU"/>
        </w:rPr>
      </w:pPr>
      <w:r>
        <w:rPr>
          <w:rFonts w:eastAsia="Times New Roman"/>
          <w:color w:val="auto"/>
          <w:lang w:val="uk-UA" w:eastAsia="ru-RU"/>
        </w:rPr>
        <w:br w:type="page"/>
      </w:r>
    </w:p>
    <w:p w:rsidR="00605CD4" w:rsidRDefault="00EA1020" w:rsidP="008E639A">
      <w:pPr>
        <w:shd w:val="clear" w:color="auto" w:fill="FFFFFF"/>
        <w:spacing w:line="360" w:lineRule="auto"/>
        <w:ind w:left="901" w:firstLine="708"/>
        <w:jc w:val="center"/>
        <w:rPr>
          <w:rFonts w:eastAsia="Times New Roman"/>
          <w:color w:val="auto"/>
          <w:lang w:val="uk-UA" w:eastAsia="ru-RU"/>
        </w:rPr>
      </w:pPr>
      <w:r>
        <w:rPr>
          <w:rFonts w:eastAsia="Times New Roman"/>
          <w:noProof/>
          <w:color w:val="auto"/>
          <w:lang w:eastAsia="ru-RU"/>
        </w:rPr>
        <w:lastRenderedPageBreak/>
        <mc:AlternateContent>
          <mc:Choice Requires="wpg">
            <w:drawing>
              <wp:anchor distT="0" distB="0" distL="114300" distR="114300" simplePos="0" relativeHeight="251683328" behindDoc="0" locked="0" layoutInCell="0" allowOverlap="1" wp14:anchorId="2F58FD5F" wp14:editId="03FCF743">
                <wp:simplePos x="0" y="0"/>
                <wp:positionH relativeFrom="page">
                  <wp:posOffset>715645</wp:posOffset>
                </wp:positionH>
                <wp:positionV relativeFrom="page">
                  <wp:posOffset>243840</wp:posOffset>
                </wp:positionV>
                <wp:extent cx="6666230" cy="9887585"/>
                <wp:effectExtent l="0" t="0" r="20320" b="18415"/>
                <wp:wrapNone/>
                <wp:docPr id="1050" name="Группа 10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6230" cy="9887585"/>
                          <a:chOff x="0" y="0"/>
                          <a:chExt cx="20000" cy="20000"/>
                        </a:xfrm>
                      </wpg:grpSpPr>
                      <wps:wsp>
                        <wps:cNvPr id="1051" name="Rectangle 73"/>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052" name="Line 74"/>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53" name="Line 75"/>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54" name="Line 76"/>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55" name="Line 77"/>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56" name="Line 78"/>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57" name="Line 79"/>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58" name="Line 80"/>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59" name="Line 81"/>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60" name="Line 82"/>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61" name="Line 83"/>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62" name="Rectangle 84"/>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EA1020">
                              <w:pPr>
                                <w:pStyle w:val="a4"/>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1063" name="Rectangle 85"/>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EA1020">
                              <w:pPr>
                                <w:pStyle w:val="a4"/>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064" name="Rectangle 86"/>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EA1020">
                              <w:pPr>
                                <w:pStyle w:val="a4"/>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065" name="Rectangle 87"/>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EA1020">
                              <w:pPr>
                                <w:pStyle w:val="a4"/>
                                <w:jc w:val="center"/>
                                <w:rPr>
                                  <w:sz w:val="18"/>
                                </w:rPr>
                              </w:pPr>
                              <w:r>
                                <w:rPr>
                                  <w:sz w:val="18"/>
                                </w:rPr>
                                <w:t>Підпис</w:t>
                              </w:r>
                            </w:p>
                          </w:txbxContent>
                        </wps:txbx>
                        <wps:bodyPr rot="0" vert="horz" wrap="square" lIns="12700" tIns="12700" rIns="12700" bIns="12700" anchor="t" anchorCtr="0" upright="1">
                          <a:noAutofit/>
                        </wps:bodyPr>
                      </wps:wsp>
                      <wps:wsp>
                        <wps:cNvPr id="1066" name="Rectangle 88"/>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EA1020">
                              <w:pPr>
                                <w:pStyle w:val="a4"/>
                                <w:jc w:val="center"/>
                                <w:rPr>
                                  <w:sz w:val="18"/>
                                </w:rPr>
                              </w:pPr>
                              <w:r>
                                <w:rPr>
                                  <w:sz w:val="18"/>
                                </w:rPr>
                                <w:t>Дата</w:t>
                              </w:r>
                            </w:p>
                          </w:txbxContent>
                        </wps:txbx>
                        <wps:bodyPr rot="0" vert="horz" wrap="square" lIns="12700" tIns="12700" rIns="12700" bIns="12700" anchor="t" anchorCtr="0" upright="1">
                          <a:noAutofit/>
                        </wps:bodyPr>
                      </wps:wsp>
                      <wps:wsp>
                        <wps:cNvPr id="1067" name="Rectangle 89"/>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EA1020">
                              <w:pPr>
                                <w:pStyle w:val="a4"/>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068" name="Rectangle 90"/>
                        <wps:cNvSpPr>
                          <a:spLocks noChangeArrowheads="1"/>
                        </wps:cNvSpPr>
                        <wps:spPr bwMode="auto">
                          <a:xfrm>
                            <a:off x="19061" y="19435"/>
                            <a:ext cx="889"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Pr="000D6894" w:rsidRDefault="00646DB4" w:rsidP="00EA1020">
                              <w:pPr>
                                <w:ind w:left="0"/>
                                <w:rPr>
                                  <w:rFonts w:ascii="GOST type B" w:hAnsi="GOST type B"/>
                                  <w:i/>
                                </w:rPr>
                              </w:pPr>
                              <w:r>
                                <w:rPr>
                                  <w:rFonts w:ascii="GOST type B" w:hAnsi="GOST type B"/>
                                  <w:i/>
                                </w:rPr>
                                <w:t>35</w:t>
                              </w:r>
                            </w:p>
                          </w:txbxContent>
                        </wps:txbx>
                        <wps:bodyPr rot="0" vert="horz" wrap="square" lIns="12700" tIns="12700" rIns="12700" bIns="12700" anchor="t" anchorCtr="0" upright="1">
                          <a:noAutofit/>
                        </wps:bodyPr>
                      </wps:wsp>
                      <wps:wsp>
                        <wps:cNvPr id="1069" name="Rectangle 91"/>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Pr="00733ED0" w:rsidRDefault="00646DB4" w:rsidP="00EA1020">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23</w:t>
                              </w:r>
                              <w:r w:rsidRPr="00733ED0">
                                <w:rPr>
                                  <w:rFonts w:ascii="GOST type A" w:hAnsi="GOST type A"/>
                                  <w:i/>
                                  <w:sz w:val="32"/>
                                </w:rPr>
                                <w:t xml:space="preserve"> ПЗ</w:t>
                              </w:r>
                            </w:p>
                            <w:p w:rsidR="00646DB4" w:rsidRPr="00A05256" w:rsidRDefault="00646DB4" w:rsidP="00EA1020">
                              <w:pPr>
                                <w:pStyle w:val="3"/>
                                <w:jc w:val="center"/>
                                <w:rPr>
                                  <w:rFonts w:ascii="GOST type B" w:hAnsi="GOST type B"/>
                                  <w: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2F58FD5F" id="Группа 1050" o:spid="_x0000_s1676" style="position:absolute;left:0;text-align:left;margin-left:56.35pt;margin-top:19.2pt;width:524.9pt;height:778.55pt;z-index:25168332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wk2EwcAAJVVAAAOAAAAZHJzL2Uyb0RvYy54bWzsXFuO2zYU/S/QPQj6VyzJ1MuIJ5jxIyiQ&#10;tkEnRb81kmwJlUWV0ow9LQoU6BK6ke6gW0h21MuHaWoe6TxsJXHpAQaiJVPkJc/hJe8hX77arErj&#10;KiNNgaux6bywTSOrEpwW1XJs/vhuboWm0bRxlcYlrrKxeZ015quTr796ua5HmYtzXKYZMSCTqhmt&#10;67GZt209GgyaJM9WcfMC11kFNxeYrOIWkmQ5SEm8htxX5cC1bX+wxiStCU6ypoFvp/ymecLyXyyy&#10;pP1+sWiy1ijHJpStZf8J+39B/w9OXsajJYnrvEhEMeInlGIVFxW8VGY1jdvYuCTFraxWRUJwgxft&#10;iwSvBnixKJKM1QFq49g3avOa4Mua1WU5Wi9raSYw7Q07PTnb5Lurt8QoUmg72wMDVfEKWun9Xx/+&#10;+PDn+3/g72+D3QA7revlCB5/Terz+i3hlYXLNzj5uYHbg5v3aXrJHzYu1t/iFDKOL1vM7LRZkBXN&#10;AixgbFhzXMvmyDatkcCXPnzcIRQqgXtRGAZe6PEGS3Jo1Vu/S/KZ+CX0DFv8jl/S8sUj/lJWUFEw&#10;WivoeM3Ots3zbHuex3XGmqyhxtrZ1tna9gfok3G1LDMjGNLa0ALAk1ubNtygRoUnOTyWnRKC13kW&#10;p1Awhz4PxVd+QBMNNMfTLPxRO8WjmjTt6wyvDHoxNgmUnDVefPWmablJt4/QtqzwvChL+D4elZWx&#10;Hpuuh6AZaLrBZZHSuyxBlheTkhhXMQUl+7CK3XhsVbRADWWxGpuhfCgeUVvMqpS9po2Lkl9D65YV&#10;zTxjoOflg9SmhUv2PXQNBsjfIjuahbMQWcj1Zxayp1PrdD5Blj93Am86nE4mU+d3WmoHjfIiTbOK&#10;FnxLDg56WAcRNMVhLenhfjvM2ee2HQbdYrB+DLXqVul07tkBGoZWEHhDCw1ntnUWzifW6cTx/WB2&#10;Njmb3ajSjJmp2U+tpM1pqfAlNNt5nq6NtKC9ZuhFLnT+tADWdQPekEZcLmG4SFpiGgS3PxVtzoBD&#10;KYDm0ag9JLTpn7CMzJ0bYtvYNCWbS9RtZyroHNuOwNBDAcOBd4HTawAPlIG+mg5kcJFj8qtprGFQ&#10;GJvNL5cxyUyj/KYCAEYOQvBYyxLIC1xIEPXOhXonrhLIamy2psEvJy0feS5rUixzeJPDalvhU6DF&#10;RcEgRQHNSwXlpwkgp/5Yyt2y1JuiAoJC1OqCbyYVJ/1kUwnSlxzF2u7ddQ0E36Eo/pMHU5RjR0PT&#10;AK53wghF9NWs3dhYAAWjo4Bjg/3hhiTzWyRVQsGZVfshKRihBRd90bwkqVuBEadrjp1tU3AG1XTz&#10;LLqh/bd3ZAOyuG/Hkc0cqR6RLXHNCGKHayeK/EBgWwN7/w6HBrb0NA/vR3wSYKMusP1eh2zXCX0J&#10;bT1k9zmV0Mg+dmR7XWQHvSIbRU6kkf1JFgk0so8d2TBmqs542Cuyfc8Dj5tPs737xmxYdtXT7L0v&#10;/2lkHzuyAVkqshm8eptmBz4N4fzHAppG9m6leH8L+xrZx45sCGQryOYBid6QDSviNkwH7oY2rADo&#10;tfHDxew0tI8d2jDRVaHNlqj7g7YYsiMXol/gc+/WxgOfBk4ptN09O+MODcTySOsTAvM65qVD7Fw+&#10;8PAQ+6dYGvcBWSquGYr6x7WP2Jr8Xbjm0fKtMEnHsrkOEPzz52hs9Hh95OO1L7V0LJYdqjK6HlQq&#10;oVwZhyH7BrQdOxBD9r6hrYds8Iw0tI8d2lKAtpPJhqoK7dAyWQ8m03SWHfngPXS8cQeki9wbH9ps&#10;We9+DdqjhLLU41f69f9Zxho5LrLP3Mia+2FgoTnyrCiwQ8t2orPIt1GEpvOuMpcNAM/2GqhWeQji&#10;3yfPiB4pVZZKVVr8nQ/NPcTPS2LHgkCyvI9Q1rabiw3bV+D6cnx+pNqWD3lCbSsSXG0rElxtKxJf&#10;ntoWDCPmJwrZqcK8Q5Od4wxFjP9OuhOejKa7A6n2Nd3JPRmfi6J4H3Qn3RVNd50tUL5UKip0p8oV&#10;D013rkulxnd7d64Hu7HYWqumO0133f1q2rsTGxZ2+6YU7046LJruunQn5ZsK3akazkPTHYpgZewe&#10;unO8oYgaa7rTdKfpju2ovX+bqEJ30mHRdNelO6lpVehOFbYemu5gwU6v3XWOleh1C7qezB7lZFY6&#10;LJruunQnhb4K3alq30PTHd8jLxSBAWumncIAYhV68U6cyKPdO+3ePdy9kx6L5rsu30n5847vIhYh&#10;FYKqg/NdZFPdB1u9Q0NxDhS0KzsdJAwhjkGFkshlwSYdmr3jpKVnnTCk3bujdO+kx6Lprkt3UhKu&#10;0J2qCz803QUBEvs9IhdU4F0lCqjM4CbjO+75ab7TfCcO19PBio8EKwLpsXwpfAcHRbGzP5lKSJxT&#10;Sg8XVdOswrvTVE/+BQAA//8DAFBLAwQUAAYACAAAACEAm4ihOuIAAAAMAQAADwAAAGRycy9kb3du&#10;cmV2LnhtbEyPwU7DMAyG70i8Q2QkbixNR8YoTadpAk4TEhsS4pY1Xlutcaoma7u3JzvBzb/86ffn&#10;fDXZlg3Y+8aRAjFLgCGVzjRUKfjavz0sgfmgyejWESq4oIdVcXuT68y4kT5x2IWKxRLymVZQh9Bl&#10;nPuyRqv9zHVIcXd0vdUhxr7iptdjLLctT5Nkwa1uKF6odYebGsvT7mwVvI96XM/F67A9HTeXn738&#10;+N4KVOr+blq/AAs4hT8YrvpRHYrodHBnMp61MYv0KaIK5stHYFdALFIJ7BAn+Swl8CLn/58ofgEA&#10;AP//AwBQSwECLQAUAAYACAAAACEAtoM4kv4AAADhAQAAEwAAAAAAAAAAAAAAAAAAAAAAW0NvbnRl&#10;bnRfVHlwZXNdLnhtbFBLAQItABQABgAIAAAAIQA4/SH/1gAAAJQBAAALAAAAAAAAAAAAAAAAAC8B&#10;AABfcmVscy8ucmVsc1BLAQItABQABgAIAAAAIQA4/wk2EwcAAJVVAAAOAAAAAAAAAAAAAAAAAC4C&#10;AABkcnMvZTJvRG9jLnhtbFBLAQItABQABgAIAAAAIQCbiKE64gAAAAwBAAAPAAAAAAAAAAAAAAAA&#10;AG0JAABkcnMvZG93bnJldi54bWxQSwUGAAAAAAQABADzAAAAfAoAAAAA&#10;" o:allowincell="f">
                <v:rect id="Rectangle 73" o:spid="_x0000_s1677"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tQc5sMA&#10;AADdAAAADwAAAGRycy9kb3ducmV2LnhtbERP22rCQBB9F/yHZQq+6cZCS42uEguBPhUb/YBhd5oE&#10;s7Mxu7nYr3cLhb7N4Vxnd5hsIwbqfO1YwXqVgCDWztRcKric8+UbCB+QDTaOScGdPBz289kOU+NG&#10;/qKhCKWIIexTVFCF0KZSel2RRb9yLXHkvl1nMUTYldJ0OMZw28jnJHmVFmuODRW29F6Rvha9VXAN&#10;0/CZlcVPvrkcN/p0zMb+lim1eJqyLYhAU/gX/7k/TJyfvKzh95t4gtw/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tQc5sMAAADdAAAADwAAAAAAAAAAAAAAAACYAgAAZHJzL2Rv&#10;d25yZXYueG1sUEsFBgAAAAAEAAQA9QAAAIgDAAAAAA==&#10;" filled="f" strokeweight="2pt"/>
                <v:line id="Line 74" o:spid="_x0000_s1678"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TQkOb4AAADdAAAADwAAAGRycy9kb3ducmV2LnhtbERPvQrCMBDeBd8hnOCmqYIi1SgiVNzE&#10;6tLtbM622FxKE7W+vREEt/v4fm+16UwtntS6yrKCyTgCQZxbXXGh4HJORgsQziNrrC2Tgjc52Kz7&#10;vRXG2r74RM/UFyKEsItRQel9E0vp8pIMurFtiAN3s61BH2BbSN3iK4SbWk6jaC4NVhwaSmxoV1J+&#10;Tx9GwT27zJL9cafPdbrV1yLx2fWmlRoOuu0ShKfO/8U/90GH+dFsCt9vwgly/Q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NNCQ5vgAAAN0AAAAPAAAAAAAAAAAAAAAAAKEC&#10;AABkcnMvZG93bnJldi54bWxQSwUGAAAAAAQABAD5AAAAjAMAAAAA&#10;" strokeweight="2pt"/>
                <v:line id="Line 75" o:spid="_x0000_s1679"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niBor4AAADdAAAADwAAAGRycy9kb3ducmV2LnhtbERPvQrCMBDeBd8hnOCmqYoi1SgiVNzE&#10;6uJ2NmdbbC6liVrf3giC2318v7dct6YST2pcaVnBaBiBIM6sLjlXcD4lgzkI55E1VpZJwZscrFfd&#10;zhJjbV98pGfqcxFC2MWooPC+jqV0WUEG3dDWxIG72cagD7DJpW7wFcJNJcdRNJMGSw4NBda0LSi7&#10;pw+j4H45T5PdYatPVbrR1zzxl+tNK9XvtZsFCE+t/4t/7r0O86PpBL7fhBPk6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ieIGivgAAAN0AAAAPAAAAAAAAAAAAAAAAAKEC&#10;AABkcnMvZG93bnJldi54bWxQSwUGAAAAAAQABAD5AAAAjAMAAAAA&#10;" strokeweight="2pt"/>
                <v:line id="Line 76" o:spid="_x0000_s1680"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ZEZ1r4AAADdAAAADwAAAGRycy9kb3ducmV2LnhtbERPvQrCMBDeBd8hnOCmqaIi1SgiVNzE&#10;6uJ2NmdbbC6liVrf3giC2318v7dct6YST2pcaVnBaBiBIM6sLjlXcD4lgzkI55E1VpZJwZscrFfd&#10;zhJjbV98pGfqcxFC2MWooPC+jqV0WUEG3dDWxIG72cagD7DJpW7wFcJNJcdRNJMGSw4NBda0LSi7&#10;pw+j4H45T5PdYatPVbrR1zzxl+tNK9XvtZsFCE+t/4t/7r0O86PpBL7fhBPk6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tkRnWvgAAAN0AAAAPAAAAAAAAAAAAAAAAAKEC&#10;AABkcnMvZG93bnJldi54bWxQSwUGAAAAAAQABAD5AAAAjAMAAAAA&#10;" strokeweight="2pt"/>
                <v:line id="Line 77" o:spid="_x0000_s1681"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t28Tb4AAADdAAAADwAAAGRycy9kb3ducmV2LnhtbERPvQrCMBDeBd8hnOCmqUJFqlFEqLiJ&#10;1cXtbM622FxKE7W+vREEt/v4fm+57kwtntS6yrKCyTgCQZxbXXGh4HxKR3MQziNrrC2Tgjc5WK/6&#10;vSUm2r74SM/MFyKEsEtQQel9k0jp8pIMurFtiAN3s61BH2BbSN3iK4SbWk6jaCYNVhwaSmxoW1J+&#10;zx5Gwf1yjtPdYatPdbbR1yL1l+tNKzUcdJsFCE+d/4t/7r0O86M4hu834QS5+g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C3bxNvgAAAN0AAAAPAAAAAAAAAAAAAAAAAKEC&#10;AABkcnMvZG93bnJldi54bWxQSwUGAAAAAAQABAD5AAAAjAMAAAAA&#10;" strokeweight="2pt"/>
                <v:line id="Line 78" o:spid="_x0000_s1682"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g8iOr4AAADdAAAADwAAAGRycy9kb3ducmV2LnhtbERPvQrCMBDeBd8hnOCmqYIi1SgiVNzE&#10;6tLtbM622FxKE7W+vREEt/v4fm+16UwtntS6yrKCyTgCQZxbXXGh4HJORgsQziNrrC2Tgjc52Kz7&#10;vRXG2r74RM/UFyKEsItRQel9E0vp8pIMurFtiAN3s61BH2BbSN3iK4SbWk6jaC4NVhwaSmxoV1J+&#10;Tx9GwT27zJL9cafPdbrV1yLx2fWmlRoOuu0ShKfO/8U/90GH+dFsDt9vwgly/Q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yDyI6vgAAAN0AAAAPAAAAAAAAAAAAAAAAAKEC&#10;AABkcnMvZG93bnJldi54bWxQSwUGAAAAAAQABAD5AAAAjAMAAAAA&#10;" strokeweight="2pt"/>
                <v:line id="Line 79" o:spid="_x0000_s1683"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UOHob8AAADdAAAADwAAAGRycy9kb3ducmV2LnhtbERPSwrCMBDdC94hjOBOUwU/VKOIUHEn&#10;VjfuxmZsi82kNFHr7Y0guJvH+85y3ZpKPKlxpWUFo2EEgjizuuRcwfmUDOYgnEfWWFkmBW9ysF51&#10;O0uMtX3xkZ6pz0UIYRejgsL7OpbSZQUZdENbEwfuZhuDPsAml7rBVwg3lRxH0VQaLDk0FFjTtqDs&#10;nj6MgvvlPEl2h60+VelGX/PEX643rVS/124WIDy1/i/+ufc6zI8mM/h+E06Qqw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HUOHob8AAADdAAAADwAAAAAAAAAAAAAAAACh&#10;AgAAZHJzL2Rvd25yZXYueG1sUEsFBgAAAAAEAAQA+QAAAI0DAAAAAA==&#10;" strokeweight="2pt"/>
                <v:line id="Line 80" o:spid="_x0000_s1684"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NwT08IAAADdAAAADwAAAGRycy9kb3ducmV2LnhtbESPQYvCQAyF74L/YYjgTacuKFIdRYQu&#10;3sTqxVvsxLbYyZTOqPXfm8PC3hLey3tf1tveNepFXag9G5hNE1DEhbc1lwYu52yyBBUissXGMxn4&#10;UIDtZjhYY2r9m0/0ymOpJIRDigaqGNtU61BU5DBMfUss2t13DqOsXalth28Jd43+SZKFdlizNFTY&#10;0r6i4pE/nYHH9TLPfo97e27ynb2VWbze7taY8ajfrUBF6uO/+e/6YAU/mQuufCMj6M0X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NwT08IAAADdAAAADwAAAAAAAAAAAAAA&#10;AAChAgAAZHJzL2Rvd25yZXYueG1sUEsFBgAAAAAEAAQA+QAAAJADAAAAAA==&#10;" strokeweight="2pt"/>
                <v:line id="Line 81" o:spid="_x0000_s1685"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VXQosIAAADdAAAADwAAAGRycy9kb3ducmV2LnhtbERP22oCMRB9L/gPYQTfalbBoqtRxAtU&#10;+lCqfsC4GTerm8mSRN3265uC0Lc5nOvMFq2txZ18qBwrGPQzEMSF0xWXCo6H7esYRIjIGmvHpOCb&#10;AizmnZcZ5to9+Ivu+1iKFMIhRwUmxiaXMhSGLIa+a4gTd3beYkzQl1J7fKRwW8thlr1JixWnBoMN&#10;rQwV1/3NKtj508d18FMaeeKd39Sf60mwF6V63XY5BRGpjf/ip/tdp/nZaAJ/36QT5PwX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iVXQosIAAADdAAAADwAAAAAAAAAAAAAA&#10;AAChAgAAZHJzL2Rvd25yZXYueG1sUEsFBgAAAAAEAAQA+QAAAJADAAAAAA==&#10;" strokeweight="1pt"/>
                <v:line id="Line 82" o:spid="_x0000_s1686"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MbVaMIAAADdAAAADwAAAGRycy9kb3ducmV2LnhtbESPQYvCQAyF74L/YYjgTacuKEt1FBG6&#10;eBOrF2+xE9tiJ1M6o9Z/bw7C3hLey3tfVpveNepJXag9G5hNE1DEhbc1lwbOp2zyCypEZIuNZzLw&#10;pgCb9XCwwtT6Fx/pmcdSSQiHFA1UMbap1qGoyGGY+pZYtJvvHEZZu1LbDl8S7hr9kyQL7bBmaaiw&#10;pV1FxT1/OAP3y3me/R129tTkW3sts3i53qwx41G/XYKK1Md/8/d6bwU/WQi/fCMj6PU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MbVaMIAAADdAAAADwAAAAAAAAAAAAAA&#10;AAChAgAAZHJzL2Rvd25yZXYueG1sUEsFBgAAAAAEAAQA+QAAAJADAAAAAA==&#10;" strokeweight="2pt"/>
                <v:line id="Line 83" o:spid="_x0000_s1687"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U8WGcIAAADdAAAADwAAAGRycy9kb3ducmV2LnhtbERPzWoCMRC+C32HMIXeNLseRFejSGuh&#10;4kG0fYBxM25WN5MlSXXbpzeC4G0+vt+ZLTrbiAv5UDtWkA8yEMSl0zVXCn6+P/tjECEia2wck4I/&#10;CrCYv/RmWGh35R1d9rESKYRDgQpMjG0hZSgNWQwD1xIn7ui8xZigr6T2eE3htpHDLBtJizWnBoMt&#10;vRsqz/tfq2DtD5tz/l8ZeeC1XzXbj0mwJ6XeXrvlFESkLj7FD/eXTvOzUQ73b9IJcn4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U8WGcIAAADdAAAADwAAAAAAAAAAAAAA&#10;AAChAgAAZHJzL2Rvd25yZXYueG1sUEsFBgAAAAAEAAQA+QAAAJADAAAAAA==&#10;" strokeweight="1pt"/>
                <v:rect id="Rectangle 84" o:spid="_x0000_s1688"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BQN8sEA&#10;AADdAAAADwAAAGRycy9kb3ducmV2LnhtbERP32vCMBB+F/Y/hBvsTZOVUVxnLGUg+GpV2OPR3Npu&#10;zaVLMq3/vREE3+7j+3mrcrKDOJEPvWMNrwsFgrhxpudWw2G/mS9BhIhscHBMGi4UoFw/zVZYGHfm&#10;HZ3q2IoUwqFADV2MYyFlaDqyGBZuJE7ct/MWY4K+lcbjOYXbQWZK5dJiz6mhw5E+O2p+63+roap+&#10;puNf/Y6bIJfK5+bNtNWX1i/PU/UBItIUH+K7e2vSfJVncPsmnSDX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QUDfLBAAAA3QAAAA8AAAAAAAAAAAAAAAAAmAIAAGRycy9kb3du&#10;cmV2LnhtbFBLBQYAAAAABAAEAPUAAACGAwAAAAA=&#10;" filled="f" stroked="f" strokeweight=".25pt">
                  <v:textbox inset="1pt,1pt,1pt,1pt">
                    <w:txbxContent>
                      <w:p w:rsidR="00646DB4" w:rsidRDefault="00646DB4" w:rsidP="00EA1020">
                        <w:pPr>
                          <w:pStyle w:val="a4"/>
                          <w:jc w:val="center"/>
                          <w:rPr>
                            <w:sz w:val="18"/>
                          </w:rPr>
                        </w:pPr>
                        <w:r>
                          <w:rPr>
                            <w:sz w:val="18"/>
                          </w:rPr>
                          <w:t>Змн.</w:t>
                        </w:r>
                      </w:p>
                    </w:txbxContent>
                  </v:textbox>
                </v:rect>
                <v:rect id="Rectangle 85" o:spid="_x0000_s1689"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1ioacEA&#10;AADdAAAADwAAAGRycy9kb3ducmV2LnhtbERPS2vCQBC+C/0PyxS86W4fBI3ZSCgIvZpa6HHIjkls&#10;djbd3Wr8926h4G0+vucU28kO4kw+9I41PC0VCOLGmZ5bDYeP3WIFIkRkg4Nj0nClANvyYVZgbtyF&#10;93SuYytSCIccNXQxjrmUoenIYli6kThxR+ctxgR9K43HSwq3g3xWKpMWe04NHY701lHzXf9aDVV1&#10;mj5/6jXuglwpn5lX01ZfWs8fp2oDItIU7+J/97tJ81X2An/fpBNke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tYqGnBAAAA3QAAAA8AAAAAAAAAAAAAAAAAmAIAAGRycy9kb3du&#10;cmV2LnhtbFBLBQYAAAAABAAEAPUAAACGAwAAAAA=&#10;" filled="f" stroked="f" strokeweight=".25pt">
                  <v:textbox inset="1pt,1pt,1pt,1pt">
                    <w:txbxContent>
                      <w:p w:rsidR="00646DB4" w:rsidRDefault="00646DB4" w:rsidP="00EA1020">
                        <w:pPr>
                          <w:pStyle w:val="a4"/>
                          <w:jc w:val="center"/>
                          <w:rPr>
                            <w:sz w:val="18"/>
                          </w:rPr>
                        </w:pPr>
                        <w:r>
                          <w:rPr>
                            <w:sz w:val="18"/>
                          </w:rPr>
                          <w:t>Арк.</w:t>
                        </w:r>
                      </w:p>
                    </w:txbxContent>
                  </v:textbox>
                </v:rect>
                <v:rect id="Rectangle 86" o:spid="_x0000_s1690"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LEwHcEA&#10;AADdAAAADwAAAGRycy9kb3ducmV2LnhtbERP32vCMBB+H/g/hBN8m4lDinbGUgYFX+028PFobm23&#10;5lKTqPW/N4PB3u7j+3m7YrKDuJIPvWMNq6UCQdw403Or4eO9et6ACBHZ4OCYNNwpQLGfPe0wN+7G&#10;R7rWsRUphEOOGroYx1zK0HRkMSzdSJy4L+ctxgR9K43HWwq3g3xRKpMWe04NHY701lHzU1+shrL8&#10;nj7P9RarIDfKZ2Zt2vKk9WI+la8gIk3xX/znPpg0X2Vr+P0mnSD3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SxMB3BAAAA3QAAAA8AAAAAAAAAAAAAAAAAmAIAAGRycy9kb3du&#10;cmV2LnhtbFBLBQYAAAAABAAEAPUAAACGAwAAAAA=&#10;" filled="f" stroked="f" strokeweight=".25pt">
                  <v:textbox inset="1pt,1pt,1pt,1pt">
                    <w:txbxContent>
                      <w:p w:rsidR="00646DB4" w:rsidRDefault="00646DB4" w:rsidP="00EA1020">
                        <w:pPr>
                          <w:pStyle w:val="a4"/>
                          <w:jc w:val="center"/>
                          <w:rPr>
                            <w:sz w:val="18"/>
                          </w:rPr>
                        </w:pPr>
                        <w:r>
                          <w:rPr>
                            <w:sz w:val="18"/>
                          </w:rPr>
                          <w:t>№ докум.</w:t>
                        </w:r>
                      </w:p>
                    </w:txbxContent>
                  </v:textbox>
                </v:rect>
                <v:rect id="Rectangle 87" o:spid="_x0000_s1691"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2VhsEA&#10;AADdAAAADwAAAGRycy9kb3ducmV2LnhtbERP32vCMBB+F/Y/hBv4psnGVrQ2lTIQ9mrnYI9Hc7Z1&#10;zaVLMq3/vRkMfLuP7+cV28kO4kw+9I41PC0VCOLGmZ5bDYeP3WIFIkRkg4Nj0nClANvyYVZgbtyF&#10;93SuYytSCIccNXQxjrmUoenIYli6kThxR+ctxgR9K43HSwq3g3xWKpMWe04NHY701lHzXf9aDVV1&#10;mj5/6jXuglwpn5kX01ZfWs8fp2oDItIU7+J/97tJ81X2Cn/fpBNke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v9lYbBAAAA3QAAAA8AAAAAAAAAAAAAAAAAmAIAAGRycy9kb3du&#10;cmV2LnhtbFBLBQYAAAAABAAEAPUAAACGAwAAAAA=&#10;" filled="f" stroked="f" strokeweight=".25pt">
                  <v:textbox inset="1pt,1pt,1pt,1pt">
                    <w:txbxContent>
                      <w:p w:rsidR="00646DB4" w:rsidRDefault="00646DB4" w:rsidP="00EA1020">
                        <w:pPr>
                          <w:pStyle w:val="a4"/>
                          <w:jc w:val="center"/>
                          <w:rPr>
                            <w:sz w:val="18"/>
                          </w:rPr>
                        </w:pPr>
                        <w:r>
                          <w:rPr>
                            <w:sz w:val="18"/>
                          </w:rPr>
                          <w:t>Підпис</w:t>
                        </w:r>
                      </w:p>
                    </w:txbxContent>
                  </v:textbox>
                </v:rect>
                <v:rect id="Rectangle 88" o:spid="_x0000_s1692"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y8L8cEA&#10;AADdAAAADwAAAGRycy9kb3ducmV2LnhtbERPTWvDMAy9D/YfjAa9LfZGCW1WN4RCYNelG/QoYjXJ&#10;Fsup7bXZv58Lhd70eJ/alLMdxZl8GBxreMkUCOLWmYE7DZ/7+nkFIkRkg6Nj0vBHAcrt48MGC+Mu&#10;/EHnJnYihXAoUEMf41RIGdqeLIbMTcSJOzpvMSboO2k8XlK4HeWrUrm0OHBq6HGiXU/tT/NrNVTV&#10;9/x1atZYB7lSPjdL01UHrRdPc/UGItIc7+Kb+92k+SrP4fpNOkFu/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svC/HBAAAA3QAAAA8AAAAAAAAAAAAAAAAAmAIAAGRycy9kb3du&#10;cmV2LnhtbFBLBQYAAAAABAAEAPUAAACGAwAAAAA=&#10;" filled="f" stroked="f" strokeweight=".25pt">
                  <v:textbox inset="1pt,1pt,1pt,1pt">
                    <w:txbxContent>
                      <w:p w:rsidR="00646DB4" w:rsidRDefault="00646DB4" w:rsidP="00EA1020">
                        <w:pPr>
                          <w:pStyle w:val="a4"/>
                          <w:jc w:val="center"/>
                          <w:rPr>
                            <w:sz w:val="18"/>
                          </w:rPr>
                        </w:pPr>
                        <w:r>
                          <w:rPr>
                            <w:sz w:val="18"/>
                          </w:rPr>
                          <w:t>Дата</w:t>
                        </w:r>
                      </w:p>
                    </w:txbxContent>
                  </v:textbox>
                </v:rect>
                <v:rect id="Rectangle 89" o:spid="_x0000_s1693"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GOuasEA&#10;AADdAAAADwAAAGRycy9kb3ducmV2LnhtbERP32vCMBB+F/Y/hBv4psnGqFqbShkIe7VzsMejOdu6&#10;5tIlmdb/3gwGe7uP7+cVu8kO4kI+9I41PC0VCOLGmZ5bDcf3/WINIkRkg4Nj0nCjALvyYVZgbtyV&#10;D3SpYytSCIccNXQxjrmUoenIYli6kThxJ+ctxgR9K43Hawq3g3xWKpMWe04NHY702lHzVf9YDVV1&#10;nj6+6w3ug1wrn5kX01afWs8fp2oLItIU/8V/7jeT5qtsBb/fpBNke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RjrmrBAAAA3QAAAA8AAAAAAAAAAAAAAAAAmAIAAGRycy9kb3du&#10;cmV2LnhtbFBLBQYAAAAABAAEAPUAAACGAwAAAAA=&#10;" filled="f" stroked="f" strokeweight=".25pt">
                  <v:textbox inset="1pt,1pt,1pt,1pt">
                    <w:txbxContent>
                      <w:p w:rsidR="00646DB4" w:rsidRDefault="00646DB4" w:rsidP="00EA1020">
                        <w:pPr>
                          <w:pStyle w:val="a4"/>
                          <w:jc w:val="center"/>
                          <w:rPr>
                            <w:sz w:val="18"/>
                          </w:rPr>
                        </w:pPr>
                        <w:r>
                          <w:rPr>
                            <w:sz w:val="18"/>
                          </w:rPr>
                          <w:t>Арк.</w:t>
                        </w:r>
                      </w:p>
                    </w:txbxContent>
                  </v:textbox>
                </v:rect>
                <v:rect id="Rectangle 90" o:spid="_x0000_s1694" style="position:absolute;left:19061;top:19435;width:889;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fw6GMMA&#10;AADdAAAADwAAAGRycy9kb3ducmV2LnhtbESPQWvDMAyF74P9B6PBbqu9MUKb1S1hUNh1aQs9ilhL&#10;0sZyZntt9u+rQ6E3iff03qflevKDOlNMfWALrzMDirgJrufWwm67eZmDShnZ4RCYLPxTgvXq8WGJ&#10;pQsX/qZznVslIZxKtNDlPJZap6Yjj2kWRmLRfkL0mGWNrXYRLxLuB/1mTKE99iwNHY702VFzqv+8&#10;hao6TvvfeoGbpOcmFu7dtdXB2uenqfoAlWnKd/Pt+ssJvikEV76REfTq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fw6GMMAAADdAAAADwAAAAAAAAAAAAAAAACYAgAAZHJzL2Rv&#10;d25yZXYueG1sUEsFBgAAAAAEAAQA9QAAAIgDAAAAAA==&#10;" filled="f" stroked="f" strokeweight=".25pt">
                  <v:textbox inset="1pt,1pt,1pt,1pt">
                    <w:txbxContent>
                      <w:p w:rsidR="00646DB4" w:rsidRPr="000D6894" w:rsidRDefault="00646DB4" w:rsidP="00EA1020">
                        <w:pPr>
                          <w:ind w:left="0"/>
                          <w:rPr>
                            <w:rFonts w:ascii="GOST type B" w:hAnsi="GOST type B"/>
                            <w:i/>
                          </w:rPr>
                        </w:pPr>
                        <w:r>
                          <w:rPr>
                            <w:rFonts w:ascii="GOST type B" w:hAnsi="GOST type B"/>
                            <w:i/>
                          </w:rPr>
                          <w:t>35</w:t>
                        </w:r>
                      </w:p>
                    </w:txbxContent>
                  </v:textbox>
                </v:rect>
                <v:rect id="Rectangle 91" o:spid="_x0000_s1695"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rCfg8EA&#10;AADdAAAADwAAAGRycy9kb3ducmV2LnhtbERP32vCMBB+H+x/CDfwbSaKFK2mpQyEva7bwMejOdtq&#10;c+mSqN1/vwwE3+7j+3m7crKDuJIPvWMNi7kCQdw403Or4etz/7oGESKywcExafilAGXx/LTD3Lgb&#10;f9C1jq1IIRxy1NDFOOZShqYji2HuRuLEHZ23GBP0rTQebyncDnKpVCYt9pwaOhzpraPmXF+shqo6&#10;Td8/9Qb3Qa6Vz8zKtNVB69nLVG1BRJriQ3x3v5s0X2Ub+P8mnSCL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qwn4PBAAAA3QAAAA8AAAAAAAAAAAAAAAAAmAIAAGRycy9kb3du&#10;cmV2LnhtbFBLBQYAAAAABAAEAPUAAACGAwAAAAA=&#10;" filled="f" stroked="f" strokeweight=".25pt">
                  <v:textbox inset="1pt,1pt,1pt,1pt">
                    <w:txbxContent>
                      <w:p w:rsidR="00646DB4" w:rsidRPr="00733ED0" w:rsidRDefault="00646DB4" w:rsidP="00EA1020">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23</w:t>
                        </w:r>
                        <w:r w:rsidRPr="00733ED0">
                          <w:rPr>
                            <w:rFonts w:ascii="GOST type A" w:hAnsi="GOST type A"/>
                            <w:i/>
                            <w:sz w:val="32"/>
                          </w:rPr>
                          <w:t xml:space="preserve"> ПЗ</w:t>
                        </w:r>
                      </w:p>
                      <w:p w:rsidR="00646DB4" w:rsidRPr="00A05256" w:rsidRDefault="00646DB4" w:rsidP="00EA1020">
                        <w:pPr>
                          <w:pStyle w:val="3"/>
                          <w:jc w:val="center"/>
                          <w:rPr>
                            <w:rFonts w:ascii="GOST type B" w:hAnsi="GOST type B"/>
                            <w:i/>
                          </w:rPr>
                        </w:pPr>
                      </w:p>
                    </w:txbxContent>
                  </v:textbox>
                </v:rect>
                <w10:wrap anchorx="page" anchory="page"/>
              </v:group>
            </w:pict>
          </mc:Fallback>
        </mc:AlternateContent>
      </w:r>
    </w:p>
    <w:p w:rsidR="00605CD4" w:rsidRPr="00605CD4" w:rsidRDefault="00605CD4" w:rsidP="008E639A">
      <w:pPr>
        <w:shd w:val="clear" w:color="auto" w:fill="FFFFFF"/>
        <w:spacing w:line="360" w:lineRule="auto"/>
        <w:ind w:left="901" w:firstLine="708"/>
        <w:jc w:val="center"/>
        <w:rPr>
          <w:rFonts w:eastAsia="Times New Roman"/>
          <w:b/>
          <w:color w:val="auto"/>
          <w:lang w:val="uk-UA" w:eastAsia="ru-RU"/>
        </w:rPr>
      </w:pPr>
      <w:r>
        <w:rPr>
          <w:rFonts w:eastAsia="Times New Roman"/>
          <w:b/>
          <w:color w:val="auto"/>
          <w:lang w:val="uk-UA" w:eastAsia="ru-RU"/>
        </w:rPr>
        <w:t xml:space="preserve">3.15 </w:t>
      </w:r>
      <w:r w:rsidRPr="00605CD4">
        <w:rPr>
          <w:rFonts w:eastAsia="Times New Roman"/>
          <w:b/>
          <w:color w:val="auto"/>
          <w:lang w:val="uk-UA" w:eastAsia="ru-RU"/>
        </w:rPr>
        <w:t>Висно</w:t>
      </w:r>
      <w:r>
        <w:rPr>
          <w:rFonts w:eastAsia="Times New Roman"/>
          <w:b/>
          <w:color w:val="auto"/>
          <w:lang w:val="uk-UA" w:eastAsia="ru-RU"/>
        </w:rPr>
        <w:t>в</w:t>
      </w:r>
      <w:r w:rsidRPr="00605CD4">
        <w:rPr>
          <w:rFonts w:eastAsia="Times New Roman"/>
          <w:b/>
          <w:color w:val="auto"/>
          <w:lang w:val="uk-UA" w:eastAsia="ru-RU"/>
        </w:rPr>
        <w:t>ки по розділу 3</w:t>
      </w:r>
    </w:p>
    <w:p w:rsidR="00605CD4" w:rsidRPr="00605CD4" w:rsidRDefault="00605CD4" w:rsidP="00605CD4">
      <w:pPr>
        <w:spacing w:before="100" w:beforeAutospacing="1" w:after="100" w:afterAutospacing="1" w:line="360" w:lineRule="auto"/>
        <w:ind w:left="0" w:firstLine="709"/>
        <w:rPr>
          <w:rFonts w:eastAsia="Times New Roman"/>
          <w:color w:val="000000" w:themeColor="text1"/>
          <w:lang w:val="uk-UA" w:eastAsia="ru-RU"/>
        </w:rPr>
      </w:pPr>
      <w:r w:rsidRPr="00605CD4">
        <w:rPr>
          <w:rFonts w:eastAsia="Times New Roman"/>
          <w:color w:val="000000" w:themeColor="text1"/>
          <w:lang w:val="uk-UA" w:eastAsia="ru-RU"/>
        </w:rPr>
        <w:t>На підставі проведеного аналізу механічни</w:t>
      </w:r>
      <w:r>
        <w:rPr>
          <w:rFonts w:eastAsia="Times New Roman"/>
          <w:color w:val="000000" w:themeColor="text1"/>
          <w:lang w:val="uk-UA" w:eastAsia="ru-RU"/>
        </w:rPr>
        <w:t>х характеристик (див. розділ 3</w:t>
      </w:r>
      <w:r w:rsidRPr="00605CD4">
        <w:rPr>
          <w:rFonts w:eastAsia="Times New Roman"/>
          <w:color w:val="000000" w:themeColor="text1"/>
          <w:lang w:val="uk-UA" w:eastAsia="ru-RU"/>
        </w:rPr>
        <w:t>) встановлено, що:</w:t>
      </w:r>
    </w:p>
    <w:p w:rsidR="00605CD4" w:rsidRPr="00605CD4" w:rsidRDefault="00605CD4" w:rsidP="00605CD4">
      <w:pPr>
        <w:numPr>
          <w:ilvl w:val="0"/>
          <w:numId w:val="27"/>
        </w:numPr>
        <w:spacing w:before="100" w:beforeAutospacing="1" w:after="100" w:afterAutospacing="1" w:line="360" w:lineRule="auto"/>
        <w:rPr>
          <w:rFonts w:eastAsia="Times New Roman"/>
          <w:color w:val="000000" w:themeColor="text1"/>
          <w:lang w:val="uk-UA" w:eastAsia="ru-RU"/>
        </w:rPr>
      </w:pPr>
      <w:r w:rsidRPr="00605CD4">
        <w:rPr>
          <w:rFonts w:eastAsia="Times New Roman"/>
          <w:color w:val="000000" w:themeColor="text1"/>
          <w:lang w:val="uk-UA" w:eastAsia="ru-RU"/>
        </w:rPr>
        <w:t xml:space="preserve">Для дробарки двигун забезпечує пусковий момент з коефіцієнтом запасу </w:t>
      </w:r>
      <w:proofErr w:type="spellStart"/>
      <w:r w:rsidRPr="00605CD4">
        <w:rPr>
          <w:rFonts w:eastAsia="Times New Roman"/>
          <w:color w:val="000000" w:themeColor="text1"/>
          <w:lang w:val="uk-UA" w:eastAsia="ru-RU"/>
        </w:rPr>
        <w:t>K</w:t>
      </w:r>
      <w:r w:rsidRPr="00605CD4">
        <w:rPr>
          <w:rFonts w:eastAsia="Times New Roman"/>
          <w:color w:val="000000" w:themeColor="text1"/>
          <w:vertAlign w:val="subscript"/>
          <w:lang w:val="uk-UA" w:eastAsia="ru-RU"/>
        </w:rPr>
        <w:t>п</w:t>
      </w:r>
      <w:proofErr w:type="spellEnd"/>
      <w:r w:rsidRPr="00605CD4">
        <w:rPr>
          <w:rFonts w:eastAsia="Times New Roman"/>
          <w:color w:val="000000" w:themeColor="text1"/>
          <w:lang w:val="uk-UA" w:eastAsia="ru-RU"/>
        </w:rPr>
        <w:t xml:space="preserve"> ≥ 2, що відповідає нормативним вимогам.</w:t>
      </w:r>
    </w:p>
    <w:p w:rsidR="00605CD4" w:rsidRPr="00605CD4" w:rsidRDefault="00605CD4" w:rsidP="00605CD4">
      <w:pPr>
        <w:numPr>
          <w:ilvl w:val="0"/>
          <w:numId w:val="27"/>
        </w:numPr>
        <w:spacing w:before="100" w:beforeAutospacing="1" w:after="100" w:afterAutospacing="1" w:line="360" w:lineRule="auto"/>
        <w:rPr>
          <w:rFonts w:eastAsia="Times New Roman"/>
          <w:color w:val="000000" w:themeColor="text1"/>
          <w:lang w:val="uk-UA" w:eastAsia="ru-RU"/>
        </w:rPr>
      </w:pPr>
      <w:r w:rsidRPr="00605CD4">
        <w:rPr>
          <w:rFonts w:eastAsia="Times New Roman"/>
          <w:color w:val="000000" w:themeColor="text1"/>
          <w:lang w:val="uk-UA" w:eastAsia="ru-RU"/>
        </w:rPr>
        <w:t>Для змішувача та шнека навантаження є приблизно сталим, і характеристика двигуна в робочій зоні є достатньо жорсткою.</w:t>
      </w:r>
    </w:p>
    <w:p w:rsidR="00605CD4" w:rsidRPr="00605CD4" w:rsidRDefault="00605CD4" w:rsidP="00605CD4">
      <w:pPr>
        <w:numPr>
          <w:ilvl w:val="0"/>
          <w:numId w:val="27"/>
        </w:numPr>
        <w:spacing w:before="100" w:beforeAutospacing="1" w:after="100" w:afterAutospacing="1" w:line="360" w:lineRule="auto"/>
        <w:rPr>
          <w:rFonts w:eastAsia="Times New Roman"/>
          <w:color w:val="000000" w:themeColor="text1"/>
          <w:lang w:val="uk-UA" w:eastAsia="ru-RU"/>
        </w:rPr>
      </w:pPr>
      <w:r w:rsidRPr="00605CD4">
        <w:rPr>
          <w:rFonts w:eastAsia="Times New Roman"/>
          <w:color w:val="000000" w:themeColor="text1"/>
          <w:lang w:val="uk-UA" w:eastAsia="ru-RU"/>
        </w:rPr>
        <w:t>У пневмотранспортера спостерігається поступове зростання навантаження при запуску, і обраний двигун забезпечує необхідний момент на всіх етапах пуску.</w:t>
      </w:r>
    </w:p>
    <w:p w:rsidR="00605CD4" w:rsidRDefault="00605CD4" w:rsidP="00605CD4">
      <w:pPr>
        <w:shd w:val="clear" w:color="auto" w:fill="FFFFFF"/>
        <w:spacing w:line="360" w:lineRule="auto"/>
        <w:ind w:left="901" w:firstLine="708"/>
        <w:rPr>
          <w:rFonts w:eastAsia="Times New Roman"/>
          <w:color w:val="000000" w:themeColor="text1"/>
          <w:lang w:val="uk-UA" w:eastAsia="ru-RU"/>
        </w:rPr>
      </w:pPr>
      <w:r w:rsidRPr="00605CD4">
        <w:rPr>
          <w:rFonts w:eastAsia="Times New Roman"/>
          <w:b/>
          <w:bCs/>
          <w:color w:val="000000" w:themeColor="text1"/>
          <w:lang w:val="uk-UA" w:eastAsia="ru-RU"/>
        </w:rPr>
        <w:t>Висновок:</w:t>
      </w:r>
    </w:p>
    <w:p w:rsidR="00605CD4" w:rsidRPr="00605CD4" w:rsidRDefault="00605CD4" w:rsidP="00605CD4">
      <w:pPr>
        <w:shd w:val="clear" w:color="auto" w:fill="FFFFFF"/>
        <w:spacing w:line="360" w:lineRule="auto"/>
        <w:ind w:left="0" w:firstLine="709"/>
        <w:rPr>
          <w:rFonts w:eastAsia="Times New Roman"/>
          <w:color w:val="auto"/>
          <w:lang w:val="uk-UA" w:eastAsia="ru-RU"/>
        </w:rPr>
      </w:pPr>
      <w:r w:rsidRPr="00605CD4">
        <w:rPr>
          <w:rFonts w:eastAsia="Times New Roman"/>
          <w:color w:val="auto"/>
          <w:lang w:val="uk-UA" w:eastAsia="ru-RU"/>
        </w:rPr>
        <w:t>Проведений розрахунок механічних характеристик</w:t>
      </w:r>
      <w:r>
        <w:rPr>
          <w:rFonts w:eastAsia="Times New Roman"/>
          <w:color w:val="auto"/>
          <w:lang w:val="uk-UA" w:eastAsia="ru-RU"/>
        </w:rPr>
        <w:t>и</w:t>
      </w:r>
      <w:r w:rsidRPr="00605CD4">
        <w:rPr>
          <w:rFonts w:eastAsia="Times New Roman"/>
          <w:color w:val="auto"/>
          <w:lang w:val="uk-UA" w:eastAsia="ru-RU"/>
        </w:rPr>
        <w:t xml:space="preserve"> робочих машин і попередньо вибраних електродвигунів підтвердив відповідність параметрів двигунів до вимог приводу кожного механізму установки. Таким чином, попередній вибір електроприводів є обґрунтованим і технічно доцільним.</w:t>
      </w:r>
    </w:p>
    <w:p w:rsidR="00282AEA" w:rsidRDefault="00282AEA" w:rsidP="00282AEA">
      <w:pPr>
        <w:spacing w:line="360" w:lineRule="auto"/>
        <w:ind w:firstLine="357"/>
        <w:rPr>
          <w:rFonts w:ascii="GOST type B" w:eastAsia="Times New Roman" w:hAnsi="GOST type B"/>
          <w:color w:val="auto"/>
          <w:lang w:val="uk-UA" w:eastAsia="ru-RU"/>
        </w:rPr>
      </w:pPr>
      <w:r w:rsidRPr="00282AEA">
        <w:rPr>
          <w:rFonts w:ascii="GOST type B" w:eastAsia="Times New Roman" w:hAnsi="GOST type B"/>
          <w:color w:val="auto"/>
          <w:lang w:val="uk-UA" w:eastAsia="ru-RU"/>
        </w:rPr>
        <w:br w:type="page"/>
      </w:r>
    </w:p>
    <w:p w:rsidR="002641D5" w:rsidRPr="00C41E5E" w:rsidRDefault="0006319C" w:rsidP="002641D5">
      <w:pPr>
        <w:spacing w:before="100" w:beforeAutospacing="1" w:after="100" w:afterAutospacing="1" w:line="360" w:lineRule="auto"/>
        <w:ind w:left="0"/>
        <w:jc w:val="center"/>
        <w:rPr>
          <w:rFonts w:eastAsia="Times New Roman"/>
          <w:color w:val="auto"/>
          <w:lang w:val="uk-UA" w:eastAsia="ru-RU"/>
        </w:rPr>
      </w:pPr>
      <w:r>
        <w:rPr>
          <w:rFonts w:eastAsia="Times New Roman"/>
          <w:noProof/>
          <w:color w:val="auto"/>
          <w:lang w:eastAsia="ru-RU"/>
        </w:rPr>
        <w:lastRenderedPageBreak/>
        <mc:AlternateContent>
          <mc:Choice Requires="wpg">
            <w:drawing>
              <wp:anchor distT="0" distB="0" distL="114300" distR="114300" simplePos="0" relativeHeight="251684352" behindDoc="0" locked="0" layoutInCell="0" allowOverlap="1" wp14:anchorId="6795F038" wp14:editId="7E2D6FAE">
                <wp:simplePos x="0" y="0"/>
                <wp:positionH relativeFrom="page">
                  <wp:posOffset>738505</wp:posOffset>
                </wp:positionH>
                <wp:positionV relativeFrom="page">
                  <wp:posOffset>198370</wp:posOffset>
                </wp:positionV>
                <wp:extent cx="6666230" cy="9887585"/>
                <wp:effectExtent l="0" t="0" r="20320" b="18415"/>
                <wp:wrapNone/>
                <wp:docPr id="1070" name="Группа 10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6230" cy="9887585"/>
                          <a:chOff x="0" y="0"/>
                          <a:chExt cx="20000" cy="20000"/>
                        </a:xfrm>
                      </wpg:grpSpPr>
                      <wps:wsp>
                        <wps:cNvPr id="1071" name="Rectangle 73"/>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072" name="Line 74"/>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73" name="Line 75"/>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74" name="Line 76"/>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75" name="Line 77"/>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76" name="Line 78"/>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77" name="Line 79"/>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78" name="Line 80"/>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79" name="Line 81"/>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80" name="Line 82"/>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81" name="Line 83"/>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82" name="Rectangle 84"/>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06319C">
                              <w:pPr>
                                <w:pStyle w:val="a4"/>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1083" name="Rectangle 85"/>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06319C">
                              <w:pPr>
                                <w:pStyle w:val="a4"/>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084" name="Rectangle 86"/>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06319C">
                              <w:pPr>
                                <w:pStyle w:val="a4"/>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085" name="Rectangle 87"/>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06319C">
                              <w:pPr>
                                <w:pStyle w:val="a4"/>
                                <w:jc w:val="center"/>
                                <w:rPr>
                                  <w:sz w:val="18"/>
                                </w:rPr>
                              </w:pPr>
                              <w:r>
                                <w:rPr>
                                  <w:sz w:val="18"/>
                                </w:rPr>
                                <w:t>Підпис</w:t>
                              </w:r>
                            </w:p>
                          </w:txbxContent>
                        </wps:txbx>
                        <wps:bodyPr rot="0" vert="horz" wrap="square" lIns="12700" tIns="12700" rIns="12700" bIns="12700" anchor="t" anchorCtr="0" upright="1">
                          <a:noAutofit/>
                        </wps:bodyPr>
                      </wps:wsp>
                      <wps:wsp>
                        <wps:cNvPr id="1086" name="Rectangle 88"/>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06319C">
                              <w:pPr>
                                <w:pStyle w:val="a4"/>
                                <w:jc w:val="center"/>
                                <w:rPr>
                                  <w:sz w:val="18"/>
                                </w:rPr>
                              </w:pPr>
                              <w:r>
                                <w:rPr>
                                  <w:sz w:val="18"/>
                                </w:rPr>
                                <w:t>Дата</w:t>
                              </w:r>
                            </w:p>
                          </w:txbxContent>
                        </wps:txbx>
                        <wps:bodyPr rot="0" vert="horz" wrap="square" lIns="12700" tIns="12700" rIns="12700" bIns="12700" anchor="t" anchorCtr="0" upright="1">
                          <a:noAutofit/>
                        </wps:bodyPr>
                      </wps:wsp>
                      <wps:wsp>
                        <wps:cNvPr id="1087" name="Rectangle 89"/>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06319C">
                              <w:pPr>
                                <w:pStyle w:val="a4"/>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088" name="Rectangle 90"/>
                        <wps:cNvSpPr>
                          <a:spLocks noChangeArrowheads="1"/>
                        </wps:cNvSpPr>
                        <wps:spPr bwMode="auto">
                          <a:xfrm>
                            <a:off x="19061" y="19435"/>
                            <a:ext cx="889"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Pr="000D6894" w:rsidRDefault="00646DB4" w:rsidP="0006319C">
                              <w:pPr>
                                <w:ind w:left="0"/>
                                <w:rPr>
                                  <w:rFonts w:ascii="GOST type B" w:hAnsi="GOST type B"/>
                                  <w:i/>
                                </w:rPr>
                              </w:pPr>
                              <w:r>
                                <w:rPr>
                                  <w:rFonts w:ascii="GOST type B" w:hAnsi="GOST type B"/>
                                  <w:i/>
                                </w:rPr>
                                <w:t>36</w:t>
                              </w:r>
                            </w:p>
                          </w:txbxContent>
                        </wps:txbx>
                        <wps:bodyPr rot="0" vert="horz" wrap="square" lIns="12700" tIns="12700" rIns="12700" bIns="12700" anchor="t" anchorCtr="0" upright="1">
                          <a:noAutofit/>
                        </wps:bodyPr>
                      </wps:wsp>
                      <wps:wsp>
                        <wps:cNvPr id="1089" name="Rectangle 91"/>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Pr="00733ED0" w:rsidRDefault="00646DB4" w:rsidP="0006319C">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23</w:t>
                              </w:r>
                              <w:r w:rsidRPr="00733ED0">
                                <w:rPr>
                                  <w:rFonts w:ascii="GOST type A" w:hAnsi="GOST type A"/>
                                  <w:i/>
                                  <w:sz w:val="32"/>
                                </w:rPr>
                                <w:t xml:space="preserve"> ПЗ</w:t>
                              </w:r>
                            </w:p>
                            <w:p w:rsidR="00646DB4" w:rsidRPr="00A05256" w:rsidRDefault="00646DB4" w:rsidP="0006319C">
                              <w:pPr>
                                <w:pStyle w:val="3"/>
                                <w:jc w:val="center"/>
                                <w:rPr>
                                  <w:rFonts w:ascii="GOST type B" w:hAnsi="GOST type B"/>
                                  <w: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6795F038" id="Группа 1070" o:spid="_x0000_s1696" style="position:absolute;left:0;text-align:left;margin-left:58.15pt;margin-top:15.6pt;width:524.9pt;height:778.55pt;z-index:25168435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oxBHAcAAJVVAAAOAAAAZHJzL2Uyb0RvYy54bWzsXOuOozYU/l+p74D4zwaIuUWbWc3ksqq0&#10;bVedrfrbAySgEkwNM8m0qlSpj9AX6Rv0FXbfqMeXODCX7VwSdjd1RhrhQIx97O/z8TkfvHy1WRXG&#10;VUrrnJRj03lhm0ZaxiTJy+XY/PHd3ApNo25wmeCClOnYvE5r89XJ11+9XFej1CUZKZKUGlBJWY/W&#10;1djMmqYaDQZ1nKUrXL8gVVrCyQWhK9xAkS4HCcVrqH1VDFzb9gdrQpOKkjita/h2Kk6aJ7z+xSKN&#10;m+8XizptjGJsQtsa/p/y/xfs/+DkJR4tKa6yPJbNwE9oxQrnJdxUVTXFDTYuaX6rqlUeU1KTRfMi&#10;JqsBWSzyOOV9gN449o3evKbksuJ9WY7Wy0qZCUx7w05Prjb+7uotNfIExs4OwEAlXsEovf/rwx8f&#10;/nz/D/z9bfATYKd1tRzB5a9pdV69paKzcPiGxD/XcHpw8zwrL8XFxsX6W5JAxfiyIdxOmwVdsSrA&#10;AsaGD8e1Go500xgxfOnDxx1Co2I4F4Vh4IWeGLA4g1G99bs4m8lfwsyw5e/EIWsfHomb8obKhrFe&#10;wcSrd7atn2fb8wxXKR+ymhlrZ1tna9sfYE7iclmkRjBkvWENgCu3Nq2FQY2STDK4LD2llKyzFCfQ&#10;MIddD81v/YAVahiOp1n4o3bCo4rWzeuUrAx2MDYptJwPHr56UzfCpNtL2FiWZJ4XBXyPR0VprMem&#10;6yEYBlauSZEn7Cwv0OXFpKDGFWag5B/esRuXrfIGqKHIV2MzVBfhEbPFrEz4bRqcF+IYRrcoWeUp&#10;B71oH5Q2DRzy72FqcED+FtnRLJyFyEKuP7OQPZ1ap/MJsvy5E3jT4XQymTq/s1Y7aJTlSZKWrOFb&#10;cnDQwyaIpCkBa0UP99thzj+37TDoNoPPY+hVt0unc88O0DC0gsAbWmg4s62zcD6xTieO7wezs8nZ&#10;7EaXZtxM9X56pWzOWkUuYdjOs2RtJDmbNUMvcmHyJzmwrhuIgTRwsYTlIm6oaVDS/JQ3GQcOowBW&#10;R92eIaHN/qRlVO3CENvBZiU1XLJvO1PB5NhOBI4eBhgBvAuSXAN4oA3s1mwhg4OM0F9NYw2Lwtis&#10;f7nENDWN4psSABg5CMFlDS8gL3ChQNtnLtpncBlDVWOzMQ1xOGnEynNZ0XyZwZ0c3tuSnAItLnIO&#10;KQZo0SpoPysAOfXHUu6Wpd7kJRAUYlaXfDMpBenHm1KSvuIoPnbvrisg+A5FiZ88mKIcOxqaBnC9&#10;E0YoYrfm48bXAmgYWwUcG+wPJxSZ3yKpAhrOrdoPScEKLbnoi+YlRd0tGAm6FtjZDoVgUE03z6Ib&#10;Nn97RzYgS/h2AtnckeoR2QrXnCB2uHaiyA8ktjWw9+9waGArT/PwfsQnATbqAtvvdcl2ndBX0NZL&#10;dp9bCY3sY0e210V20CuyUeREGtmfJEigkX3syIY1s+2Mh70i2/c88LjFNtu7b82GsKveZu89/KeR&#10;fezIBmS1kc3h1ds2O/A9CEj+RwBNI3sXKd5fYF8j+9iRDYnsFrJFQqI3ZENE3IbtwN3QhgiAjo0f&#10;LmenoX3s0IaNbhvaPETdH7Tlkh25kP0Cn3sXGw98ljhl0Hb37Iw7LBErMq1PSMzrnJdOsQv5wMNT&#10;7J8iNA5rdAfXHEX949pHPCZ/F65FtnwrTNK5bKEDBP/8ORobvV4f+XodKi0dz2WHbRldDyqVUEXG&#10;Ycm+AW3QSsole9/Q1ks2eEYa2scObSVA28lkw7YK7dAyWQ8202yXHfm+FIeDcpAr0ByQLgpvfGjz&#10;sN79GrRHCWWZx9+a1/9nGWvkuMg+cyNr7oeBhebIs6LADi3bic4i30YRms67yly+ADzba2Ba5SGI&#10;f5+8I3qkVFkpVVnzdz608BA/L4kdTwKp9j5CWdtsLjb8uQIXVkSohfndj1TbiiVPqm1lQahtZUGo&#10;bWXhy1PbguMi9yctsmsL8w5Ndo4zlDn+O+lOejKa7g6k2td0p57J+FwUxfugOxVm0HTXeQQK/Ljb&#10;dNeWKx6a7lyXSY3v9u5cD57G4rFWTXea7rrPq2nvTj6wsHtuquXdqeiLprsu3Sn5Zsu7a2s4D013&#10;KGIO5t1053hDmTXWdKfpTtMdf6L2/sdEW3SnglGa7rp0pzStLbprC1sPTXcQsNOxu85rJXp9BF1v&#10;Zo9yM6vCUZruunSnhL4tumurfQ9Nd+IZeakIDLhfuVMYQK5CB+/kG3m0e6fdu4e7dyoepfmuy3dK&#10;/rzju4hnSKWg6uB8F9k+cBrfzqKhfA/UNjcbhpDHYEJJ5PJwhE7N3vGmpWe9YUi7d0fp3ql4lKa7&#10;Lt0pSXiL7lQeu4fXtQUBks97RC6owCEv1fLuQGUGJznfCc9P853mO/lyPZ2s+FiyQgWkvhS+gxdF&#10;8Xd/cpWQfE8pe7lou8w7vHub6sm/AAAA//8DAFBLAwQUAAYACAAAACEA4Fw5CeAAAAAMAQAADwAA&#10;AGRycy9kb3ducmV2LnhtbEyPwWqDQBCG74W+wzKF3pp1IxGxriGEtqdQaBIovU10ohJ3V9yNmrfv&#10;5NTe5mc+/vkmX8+mEyMNvnVWg1pEIMiWrmptreF4eH9JQfiAtsLOWdJwIw/r4vEhx6xyk/2icR9q&#10;wSXWZ6ihCaHPpPRlQwb9wvVkeXd2g8HAcahlNeDE5aaTyyhKpMHW8oUGe9o2VF72V6PhY8JpE6u3&#10;cXc5b28/h9Xn906R1s9P8+YVRKA5/MFw12d1KNjp5K628qLjrJKYUQ2xWoK4AypJFIgTT6s0jUEW&#10;ufz/RPELAAD//wMAUEsBAi0AFAAGAAgAAAAhALaDOJL+AAAA4QEAABMAAAAAAAAAAAAAAAAAAAAA&#10;AFtDb250ZW50X1R5cGVzXS54bWxQSwECLQAUAAYACAAAACEAOP0h/9YAAACUAQAACwAAAAAAAAAA&#10;AAAAAAAvAQAAX3JlbHMvLnJlbHNQSwECLQAUAAYACAAAACEAmy6MQRwHAACVVQAADgAAAAAAAAAA&#10;AAAAAAAuAgAAZHJzL2Uyb0RvYy54bWxQSwECLQAUAAYACAAAACEA4Fw5CeAAAAAMAQAADwAAAAAA&#10;AAAAAAAAAAB2CQAAZHJzL2Rvd25yZXYueG1sUEsFBgAAAAAEAAQA8wAAAIMKAAAAAA==&#10;" o:allowincell="f">
                <v:rect id="Rectangle 73" o:spid="_x0000_s1697"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WFAhsMA&#10;AADdAAAADwAAAGRycy9kb3ducmV2LnhtbERPzWrCQBC+C77DMgVvurGHtkZXiYVAT8VGH2DYnSbB&#10;7GzMbn7s07uFQm/z8f3O7jDZRgzU+dqxgvUqAUGsnam5VHA558s3ED4gG2wck4I7eTjs57MdpsaN&#10;/EVDEUoRQ9inqKAKoU2l9Loii37lWuLIfbvOYoiwK6XpcIzhtpHPSfIiLdYcGyps6b0ifS16q+Aa&#10;puEzK4uffHM5bvTpmI39LVNq8TRlWxCBpvAv/nN/mDg/eV3D7zfxBLl/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WFAhsMAAADdAAAADwAAAAAAAAAAAAAAAACYAgAAZHJzL2Rv&#10;d25yZXYueG1sUEsFBgAAAAAEAAQA9QAAAIgDAAAAAA==&#10;" filled="f" strokeweight="2pt"/>
                <v:line id="Line 74" o:spid="_x0000_s1698"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oF4Wb8AAADdAAAADwAAAGRycy9kb3ducmV2LnhtbERPSwrCMBDdC94hjOBOUwU/VKOIUHEn&#10;VjfuxmZsi82kNFHr7Y0guJvH+85y3ZpKPKlxpWUFo2EEgjizuuRcwfmUDOYgnEfWWFkmBW9ysF51&#10;O0uMtX3xkZ6pz0UIYRejgsL7OpbSZQUZdENbEwfuZhuDPsAml7rBVwg3lRxH0VQaLDk0FFjTtqDs&#10;nj6MgvvlPEl2h60+VelGX/PEX643rVS/124WIDy1/i/+ufc6zI9mY/h+E06Qqw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RoF4Wb8AAADdAAAADwAAAAAAAAAAAAAAAACh&#10;AgAAZHJzL2Rvd25yZXYueG1sUEsFBgAAAAAEAAQA+QAAAI0DAAAAAA==&#10;" strokeweight="2pt"/>
                <v:line id="Line 75" o:spid="_x0000_s1699"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c3dwsEAAADdAAAADwAAAGRycy9kb3ducmV2LnhtbERPS4vCMBC+L/gfwgje1lTFVWqjiFDx&#10;tli9eBub6QObSWmi1n+/EYS9zcf3nGTTm0Y8qHO1ZQWTcQSCOLe65lLB+ZR+L0E4j6yxsUwKXuRg&#10;sx58JRhr++QjPTJfihDCLkYFlfdtLKXLKzLoxrYlDlxhO4M+wK6UusNnCDeNnEbRjzRYc2iosKVd&#10;RfktuxsFt8t5nu5/d/rUZFt9LVN/uRZaqdGw365AeOr9v/jjPugwP1rM4P1NOEGu/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pzd3CwQAAAN0AAAAPAAAAAAAAAAAAAAAA&#10;AKECAABkcnMvZG93bnJldi54bWxQSwUGAAAAAAQABAD5AAAAjwMAAAAA&#10;" strokeweight="2pt"/>
                <v:line id="Line 76" o:spid="_x0000_s1700"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iRFtsEAAADdAAAADwAAAGRycy9kb3ducmV2LnhtbERPS4vCMBC+L/gfwgje1lTRVWqjiFDx&#10;tli9eBub6QObSWmi1n+/EYS9zcf3nGTTm0Y8qHO1ZQWTcQSCOLe65lLB+ZR+L0E4j6yxsUwKXuRg&#10;sx58JRhr++QjPTJfihDCLkYFlfdtLKXLKzLoxrYlDlxhO4M+wK6UusNnCDeNnEbRjzRYc2iosKVd&#10;RfktuxsFt8t5nu5/d/rUZFt9LVN/uRZaqdGw365AeOr9v/jjPugwP1rM4P1NOEGu/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mJEW2wQAAAN0AAAAPAAAAAAAAAAAAAAAA&#10;AKECAABkcnMvZG93bnJldi54bWxQSwUGAAAAAAQABAD5AAAAjwMAAAAA&#10;" strokeweight="2pt"/>
                <v:line id="Line 77" o:spid="_x0000_s1701"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jgLb8AAADdAAAADwAAAGRycy9kb3ducmV2LnhtbERPSwrCMBDdC94hjOBOUwU/VKOIUHEn&#10;VjfuxmZsi82kNFHr7Y0guJvH+85y3ZpKPKlxpWUFo2EEgjizuuRcwfmUDOYgnEfWWFkmBW9ysF51&#10;O0uMtX3xkZ6pz0UIYRejgsL7OpbSZQUZdENbEwfuZhuDPsAml7rBVwg3lRxH0VQaLDk0FFjTtqDs&#10;nj6MgvvlPEl2h60+VelGX/PEX643rVS/124WIDy1/i/+ufc6zI9mE/h+E06Qqw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yWjgLb8AAADdAAAADwAAAAAAAAAAAAAAAACh&#10;AgAAZHJzL2Rvd25yZXYueG1sUEsFBgAAAAAEAAQA+QAAAI0DAAAAAA==&#10;" strokeweight="2pt"/>
                <v:line id="Line 78" o:spid="_x0000_s1702"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bp+Wr8AAADdAAAADwAAAGRycy9kb3ducmV2LnhtbERPSwrCMBDdC94hjOBOUwU/VKOIUHEn&#10;VjfuxmZsi82kNFHr7Y0guJvH+85y3ZpKPKlxpWUFo2EEgjizuuRcwfmUDOYgnEfWWFkmBW9ysF51&#10;O0uMtX3xkZ6pz0UIYRejgsL7OpbSZQUZdENbEwfuZhuDPsAml7rBVwg3lRxH0VQaLDk0FFjTtqDs&#10;nj6MgvvlPEl2h60+VelGX/PEX643rVS/124WIDy1/i/+ufc6zI9mU/h+E06Qqw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Obp+Wr8AAADdAAAADwAAAAAAAAAAAAAAAACh&#10;AgAAZHJzL2Rvd25yZXYueG1sUEsFBgAAAAAEAAQA+QAAAI0DAAAAAA==&#10;" strokeweight="2pt"/>
                <v:line id="Line 79" o:spid="_x0000_s1703"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vbbwb8AAADdAAAADwAAAGRycy9kb3ducmV2LnhtbERPSwrCMBDdC94hjOBOUwU/VKOIUHEn&#10;VjfuxmZsi82kNFHr7Y0guJvH+85y3ZpKPKlxpWUFo2EEgjizuuRcwfmUDOYgnEfWWFkmBW9ysF51&#10;O0uMtX3xkZ6pz0UIYRejgsL7OpbSZQUZdENbEwfuZhuDPsAml7rBVwg3lRxH0VQaLDk0FFjTtqDs&#10;nj6MgvvlPEl2h60+VelGX/PEX643rVS/124WIDy1/i/+ufc6zI9mM/h+E06Qqw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Vvbbwb8AAADdAAAADwAAAAAAAAAAAAAAAACh&#10;AgAAZHJzL2Rvd25yZXYueG1sUEsFBgAAAAAEAAQA+QAAAI0DAAAAAA==&#10;" strokeweight="2pt"/>
                <v:line id="Line 80" o:spid="_x0000_s1704"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2lPs8MAAADdAAAADwAAAGRycy9kb3ducmV2LnhtbESPQYvCQAyF74L/YYiwN50q7CrVUUSo&#10;eFu2evEWO7EtdjKlM2r99+aw4C3hvbz3ZbXpXaMe1IXas4HpJAFFXHhbc2ngdMzGC1AhIltsPJOB&#10;FwXYrIeDFabWP/mPHnkslYRwSNFAFWObah2KihyGiW+JRbv6zmGUtSu17fAp4a7RsyT50Q5rloYK&#10;W9pVVNzyuzNwO5++s/3vzh6bfGsvZRbPl6s15mvUb5egIvXxY/6/PljBT+aCK9/ICHr9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dpT7PDAAAA3QAAAA8AAAAAAAAAAAAA&#10;AAAAoQIAAGRycy9kb3ducmV2LnhtbFBLBQYAAAAABAAEAPkAAACRAwAAAAA=&#10;" strokeweight="2pt"/>
                <v:line id="Line 81" o:spid="_x0000_s1705"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uCMwsMAAADdAAAADwAAAGRycy9kb3ducmV2LnhtbERPzWoCMRC+F3yHMIK3mtWD1dUo4g9U&#10;eihVH2DcjJvVzWRJom779E1B6G0+vt+ZLVpbizv5UDlWMOhnIIgLpysuFRwP29cxiBCRNdaOScE3&#10;BVjMOy8zzLV78Bfd97EUKYRDjgpMjE0uZSgMWQx91xAn7uy8xZigL6X2+EjhtpbDLBtJixWnBoMN&#10;rQwV1/3NKtj508d18FMaeeKd39Sf60mwF6V63XY5BRGpjf/ip/tdp/nZ2wT+vkknyPk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LgjMLDAAAA3QAAAA8AAAAAAAAAAAAA&#10;AAAAoQIAAGRycy9kb3ducmV2LnhtbFBLBQYAAAAABAAEAPkAAACRAwAAAAA=&#10;" strokeweight="1pt"/>
                <v:line id="Line 82" o:spid="_x0000_s1706"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MozksQAAADdAAAADwAAAGRycy9kb3ducmV2LnhtbESPT4vCQAzF7wt+hyGCt3XqgotUpyJC&#10;F2+y1Yu32En/YCdTOqPWb28OC3tLeC/v/bLZjq5TDxpC69nAYp6AIi69bbk2cD7lnytQISJb7DyT&#10;gRcF2GaTjw2m1j/5lx5FrJWEcEjRQBNjn2odyoYchrnviUWr/OAwyjrU2g74lHDX6a8k+dYOW5aG&#10;BnvaN1TeirszcLucl/nPcW9PXbGz1zqPl2tljZlNx90aVKQx/pv/rg9W8JOV8Ms3MoLO3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syjOSxAAAAN0AAAAPAAAAAAAAAAAA&#10;AAAAAKECAABkcnMvZG93bnJldi54bWxQSwUGAAAAAAQABAD5AAAAkgMAAAAA&#10;" strokeweight="2pt"/>
                <v:line id="Line 83" o:spid="_x0000_s1707"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UPw48MAAADdAAAADwAAAGRycy9kb3ducmV2LnhtbERPzWoCMRC+C75DmEJvml0PRbeblVIt&#10;VDyItg8wbqabrZvJkqS69elNoeBtPr7fKZeD7cSZfGgdK8inGQji2umWGwWfH2+TOYgQkTV2jknB&#10;LwVYVuNRiYV2F97T+RAbkUI4FKjAxNgXUobakMUwdT1x4r6ctxgT9I3UHi8p3HZylmVP0mLLqcFg&#10;T6+G6tPhxyrY+OP2lF8bI4+88etut1oE+63U48Pw8gwi0hDv4n/3u07zs3kOf9+kE2R1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lD8OPDAAAA3QAAAA8AAAAAAAAAAAAA&#10;AAAAoQIAAGRycy9kb3ducmV2LnhtbFBLBQYAAAAABAAEAPkAAACRAwAAAAA=&#10;" strokeweight="1pt"/>
                <v:rect id="Rectangle 84" o:spid="_x0000_s1708"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BjrCMAA&#10;AADdAAAADwAAAGRycy9kb3ducmV2LnhtbERP32vCMBB+F/wfwgl7s4kypOuMUgTBV+sGezyaW9ut&#10;udQkav3vjTDY2318P2+9HW0vruRD51jDIlMgiGtnOm40fJz28xxEiMgGe8ek4U4BtpvpZI2FcTc+&#10;0rWKjUghHArU0MY4FFKGuiWLIXMDceK+nbcYE/SNNB5vKdz2cqnUSlrsODW0ONCupfq3ulgNZfkz&#10;fp6rN9wHmSu/Mq+mKb+0fpmN5TuISGP8F/+5DybNV/kSnt+kE+Tm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1BjrCMAAAADdAAAADwAAAAAAAAAAAAAAAACYAgAAZHJzL2Rvd25y&#10;ZXYueG1sUEsFBgAAAAAEAAQA9QAAAIUDAAAAAA==&#10;" filled="f" stroked="f" strokeweight=".25pt">
                  <v:textbox inset="1pt,1pt,1pt,1pt">
                    <w:txbxContent>
                      <w:p w:rsidR="00646DB4" w:rsidRDefault="00646DB4" w:rsidP="0006319C">
                        <w:pPr>
                          <w:pStyle w:val="a4"/>
                          <w:jc w:val="center"/>
                          <w:rPr>
                            <w:sz w:val="18"/>
                          </w:rPr>
                        </w:pPr>
                        <w:r>
                          <w:rPr>
                            <w:sz w:val="18"/>
                          </w:rPr>
                          <w:t>Змн.</w:t>
                        </w:r>
                      </w:p>
                    </w:txbxContent>
                  </v:textbox>
                </v:rect>
                <v:rect id="Rectangle 85" o:spid="_x0000_s1709"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1ROk8AA&#10;AADdAAAADwAAAGRycy9kb3ducmV2LnhtbERP32vCMBB+F/Y/hBv4psmcSK1GKQNhr6sO9ng0Z1vX&#10;XLokav3vF0Hw7T6+n7feDrYTF/KhdazhbapAEFfOtFxrOOx3kwxEiMgGO8ek4UYBtpuX0Rpz4678&#10;RZcy1iKFcMhRQxNjn0sZqoYshqnriRN3dN5iTNDX0ni8pnDbyZlSC2mx5dTQYE8fDVW/5dlqKIrT&#10;8P1XLnEXZKb8wsxNXfxoPX4dihWISEN8ih/uT5Pmq+wd7t+kE+TmH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1ROk8AAAADdAAAADwAAAAAAAAAAAAAAAACYAgAAZHJzL2Rvd25y&#10;ZXYueG1sUEsFBgAAAAAEAAQA9QAAAIUDAAAAAA==&#10;" filled="f" stroked="f" strokeweight=".25pt">
                  <v:textbox inset="1pt,1pt,1pt,1pt">
                    <w:txbxContent>
                      <w:p w:rsidR="00646DB4" w:rsidRDefault="00646DB4" w:rsidP="0006319C">
                        <w:pPr>
                          <w:pStyle w:val="a4"/>
                          <w:jc w:val="center"/>
                          <w:rPr>
                            <w:sz w:val="18"/>
                          </w:rPr>
                        </w:pPr>
                        <w:r>
                          <w:rPr>
                            <w:sz w:val="18"/>
                          </w:rPr>
                          <w:t>Арк.</w:t>
                        </w:r>
                      </w:p>
                    </w:txbxContent>
                  </v:textbox>
                </v:rect>
                <v:rect id="Rectangle 86" o:spid="_x0000_s1710"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L3W58EA&#10;AADdAAAADwAAAGRycy9kb3ducmV2LnhtbERP32vCMBB+H/g/hBN8m4lDpKvGUgaFvdptsMejOdtq&#10;c6lJpvW/N4PB3u7j+3m7YrKDuJIPvWMNq6UCQdw403Or4fOjes5AhIhscHBMGu4UoNjPnnaYG3fj&#10;A13r2IoUwiFHDV2MYy5laDqyGJZuJE7c0XmLMUHfSuPxlsLtIF+U2kiLPaeGDkd666g51z9WQ1me&#10;pq9L/YpVkJnyG7M2bfmt9WI+lVsQkab4L/5zv5s0X2Vr+P0mnSD3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S91ufBAAAA3QAAAA8AAAAAAAAAAAAAAAAAmAIAAGRycy9kb3du&#10;cmV2LnhtbFBLBQYAAAAABAAEAPUAAACGAwAAAAA=&#10;" filled="f" stroked="f" strokeweight=".25pt">
                  <v:textbox inset="1pt,1pt,1pt,1pt">
                    <w:txbxContent>
                      <w:p w:rsidR="00646DB4" w:rsidRDefault="00646DB4" w:rsidP="0006319C">
                        <w:pPr>
                          <w:pStyle w:val="a4"/>
                          <w:jc w:val="center"/>
                          <w:rPr>
                            <w:sz w:val="18"/>
                          </w:rPr>
                        </w:pPr>
                        <w:r>
                          <w:rPr>
                            <w:sz w:val="18"/>
                          </w:rPr>
                          <w:t>№ докум.</w:t>
                        </w:r>
                      </w:p>
                    </w:txbxContent>
                  </v:textbox>
                </v:rect>
                <v:rect id="Rectangle 87" o:spid="_x0000_s1711"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FzfMAA&#10;AADdAAAADwAAAGRycy9kb3ducmV2LnhtbERP32vCMBB+F/Y/hBv4pslkSq1GKQNhr6sO9ng0Z1vX&#10;XLokav3vF0Hw7T6+n7feDrYTF/KhdazhbapAEFfOtFxrOOx3kwxEiMgGO8ek4UYBtpuX0Rpz4678&#10;RZcy1iKFcMhRQxNjn0sZqoYshqnriRN3dN5iTNDX0ni8pnDbyZlSC2mx5dTQYE8fDVW/5dlqKIrT&#10;8P1XLnEXZKb8wrybuvjRevw6FCsQkYb4FD/cnybNV9kc7t+kE+TmH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FzfMAAAADdAAAADwAAAAAAAAAAAAAAAACYAgAAZHJzL2Rvd25y&#10;ZXYueG1sUEsFBgAAAAAEAAQA9QAAAIUDAAAAAA==&#10;" filled="f" stroked="f" strokeweight=".25pt">
                  <v:textbox inset="1pt,1pt,1pt,1pt">
                    <w:txbxContent>
                      <w:p w:rsidR="00646DB4" w:rsidRDefault="00646DB4" w:rsidP="0006319C">
                        <w:pPr>
                          <w:pStyle w:val="a4"/>
                          <w:jc w:val="center"/>
                          <w:rPr>
                            <w:sz w:val="18"/>
                          </w:rPr>
                        </w:pPr>
                        <w:r>
                          <w:rPr>
                            <w:sz w:val="18"/>
                          </w:rPr>
                          <w:t>Підпис</w:t>
                        </w:r>
                      </w:p>
                    </w:txbxContent>
                  </v:textbox>
                </v:rect>
                <v:rect id="Rectangle 88" o:spid="_x0000_s1712"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yPtC8AA&#10;AADdAAAADwAAAGRycy9kb3ducmV2LnhtbERP32vCMBB+H/g/hBP2NhPHKLUapQiCr3Yb+Hg0Z1tt&#10;LjXJtP73ZjDY2318P2+1GW0vbuRD51jDfKZAENfOdNxo+PrcveUgQkQ22DsmDQ8KsFlPXlZYGHfn&#10;A92q2IgUwqFADW2MQyFlqFuyGGZuIE7cyXmLMUHfSOPxnsJtL9+VyqTFjlNDiwNtW6ov1Y/VUJbn&#10;8ftaLXAXZK58Zj5MUx61fp2O5RJEpDH+i//ce5PmqzyD32/SCXL9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yPtC8AAAADdAAAADwAAAAAAAAAAAAAAAACYAgAAZHJzL2Rvd25y&#10;ZXYueG1sUEsFBgAAAAAEAAQA9QAAAIUDAAAAAA==&#10;" filled="f" stroked="f" strokeweight=".25pt">
                  <v:textbox inset="1pt,1pt,1pt,1pt">
                    <w:txbxContent>
                      <w:p w:rsidR="00646DB4" w:rsidRDefault="00646DB4" w:rsidP="0006319C">
                        <w:pPr>
                          <w:pStyle w:val="a4"/>
                          <w:jc w:val="center"/>
                          <w:rPr>
                            <w:sz w:val="18"/>
                          </w:rPr>
                        </w:pPr>
                        <w:r>
                          <w:rPr>
                            <w:sz w:val="18"/>
                          </w:rPr>
                          <w:t>Дата</w:t>
                        </w:r>
                      </w:p>
                    </w:txbxContent>
                  </v:textbox>
                </v:rect>
                <v:rect id="Rectangle 89" o:spid="_x0000_s1713"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G9IkMAA&#10;AADdAAAADwAAAGRycy9kb3ducmV2LnhtbERP32vCMBB+F/Y/hBv4pslkaK1GKQNhr6sO9ng0Z1vX&#10;XLokav3vF0Hw7T6+n7feDrYTF/KhdazhbapAEFfOtFxrOOx3kwxEiMgGO8ek4UYBtpuX0Rpz4678&#10;RZcy1iKFcMhRQxNjn0sZqoYshqnriRN3dN5iTNDX0ni8pnDbyZlSc2mx5dTQYE8fDVW/5dlqKIrT&#10;8P1XLnEXZKb83LybuvjRevw6FCsQkYb4FD/cnybNV9kC7t+kE+TmH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G9IkMAAAADdAAAADwAAAAAAAAAAAAAAAACYAgAAZHJzL2Rvd25y&#10;ZXYueG1sUEsFBgAAAAAEAAQA9QAAAIUDAAAAAA==&#10;" filled="f" stroked="f" strokeweight=".25pt">
                  <v:textbox inset="1pt,1pt,1pt,1pt">
                    <w:txbxContent>
                      <w:p w:rsidR="00646DB4" w:rsidRDefault="00646DB4" w:rsidP="0006319C">
                        <w:pPr>
                          <w:pStyle w:val="a4"/>
                          <w:jc w:val="center"/>
                          <w:rPr>
                            <w:sz w:val="18"/>
                          </w:rPr>
                        </w:pPr>
                        <w:r>
                          <w:rPr>
                            <w:sz w:val="18"/>
                          </w:rPr>
                          <w:t>Арк.</w:t>
                        </w:r>
                      </w:p>
                    </w:txbxContent>
                  </v:textbox>
                </v:rect>
                <v:rect id="Rectangle 90" o:spid="_x0000_s1714" style="position:absolute;left:19061;top:19435;width:889;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fDc4sMA&#10;AADdAAAADwAAAGRycy9kb3ducmV2LnhtbESPQWvDMAyF74P9B6PBbqu9MUqa1S1hUNh1aQs9ilhL&#10;0sZyZntt9u+rQ6E3iff03qflevKDOlNMfWALrzMDirgJrufWwm67eSlApYzscAhMFv4pwXr1+LDE&#10;0oULf9O5zq2SEE4lWuhyHkutU9ORxzQLI7FoPyF6zLLGVruIFwn3g34zZq499iwNHY702VFzqv+8&#10;hao6TvvfeoGbpAsT5+7dtdXB2uenqfoAlWnKd/Pt+ssJvikEV76REfTq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fDc4sMAAADdAAAADwAAAAAAAAAAAAAAAACYAgAAZHJzL2Rv&#10;d25yZXYueG1sUEsFBgAAAAAEAAQA9QAAAIgDAAAAAA==&#10;" filled="f" stroked="f" strokeweight=".25pt">
                  <v:textbox inset="1pt,1pt,1pt,1pt">
                    <w:txbxContent>
                      <w:p w:rsidR="00646DB4" w:rsidRPr="000D6894" w:rsidRDefault="00646DB4" w:rsidP="0006319C">
                        <w:pPr>
                          <w:ind w:left="0"/>
                          <w:rPr>
                            <w:rFonts w:ascii="GOST type B" w:hAnsi="GOST type B"/>
                            <w:i/>
                          </w:rPr>
                        </w:pPr>
                        <w:r>
                          <w:rPr>
                            <w:rFonts w:ascii="GOST type B" w:hAnsi="GOST type B"/>
                            <w:i/>
                          </w:rPr>
                          <w:t>36</w:t>
                        </w:r>
                      </w:p>
                    </w:txbxContent>
                  </v:textbox>
                </v:rect>
                <v:rect id="Rectangle 91" o:spid="_x0000_s1715"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rx5ecEA&#10;AADdAAAADwAAAGRycy9kb3ducmV2LnhtbERP32vCMBB+H+x/CDfwbSaKSK2mpQyEva7bwMejOdtq&#10;c+mSqN1/vwwE3+7j+3m7crKDuJIPvWMNi7kCQdw403Or4etz/5qBCBHZ4OCYNPxSgLJ4ftphbtyN&#10;P+hax1akEA45auhiHHMpQ9ORxTB3I3Hijs5bjAn6VhqPtxRuB7lUai0t9pwaOhzpraPmXF+shqo6&#10;Td8/9Qb3QWbKr83KtNVB69nLVG1BRJriQ3x3v5s0X2Ub+P8mnSCL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q8eXnBAAAA3QAAAA8AAAAAAAAAAAAAAAAAmAIAAGRycy9kb3du&#10;cmV2LnhtbFBLBQYAAAAABAAEAPUAAACGAwAAAAA=&#10;" filled="f" stroked="f" strokeweight=".25pt">
                  <v:textbox inset="1pt,1pt,1pt,1pt">
                    <w:txbxContent>
                      <w:p w:rsidR="00646DB4" w:rsidRPr="00733ED0" w:rsidRDefault="00646DB4" w:rsidP="0006319C">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23</w:t>
                        </w:r>
                        <w:r w:rsidRPr="00733ED0">
                          <w:rPr>
                            <w:rFonts w:ascii="GOST type A" w:hAnsi="GOST type A"/>
                            <w:i/>
                            <w:sz w:val="32"/>
                          </w:rPr>
                          <w:t xml:space="preserve"> ПЗ</w:t>
                        </w:r>
                      </w:p>
                      <w:p w:rsidR="00646DB4" w:rsidRPr="00A05256" w:rsidRDefault="00646DB4" w:rsidP="0006319C">
                        <w:pPr>
                          <w:pStyle w:val="3"/>
                          <w:jc w:val="center"/>
                          <w:rPr>
                            <w:rFonts w:ascii="GOST type B" w:hAnsi="GOST type B"/>
                            <w:i/>
                          </w:rPr>
                        </w:pPr>
                      </w:p>
                    </w:txbxContent>
                  </v:textbox>
                </v:rect>
                <w10:wrap anchorx="page" anchory="page"/>
              </v:group>
            </w:pict>
          </mc:Fallback>
        </mc:AlternateContent>
      </w:r>
      <w:r w:rsidR="002641D5">
        <w:rPr>
          <w:rFonts w:eastAsia="Times New Roman"/>
          <w:b/>
          <w:bCs/>
          <w:color w:val="auto"/>
          <w:lang w:val="uk-UA" w:eastAsia="ru-RU"/>
        </w:rPr>
        <w:t>4</w:t>
      </w:r>
      <w:r w:rsidR="005A4AE4">
        <w:rPr>
          <w:rFonts w:eastAsia="Times New Roman"/>
          <w:b/>
          <w:bCs/>
          <w:color w:val="auto"/>
          <w:lang w:val="uk-UA" w:eastAsia="ru-RU"/>
        </w:rPr>
        <w:t xml:space="preserve"> РОЗРОБКА</w:t>
      </w:r>
      <w:r w:rsidR="002641D5" w:rsidRPr="0078681E">
        <w:rPr>
          <w:rFonts w:eastAsia="Times New Roman"/>
          <w:b/>
          <w:bCs/>
          <w:color w:val="auto"/>
          <w:lang w:val="uk-UA" w:eastAsia="ru-RU"/>
        </w:rPr>
        <w:t xml:space="preserve"> СХЕМА СИСТЕМИ ЕЛЕКТРОПРИВОДУ</w:t>
      </w:r>
    </w:p>
    <w:p w:rsidR="002641D5" w:rsidRPr="006D7FAD" w:rsidRDefault="002641D5" w:rsidP="008069A4">
      <w:pPr>
        <w:ind w:left="0"/>
        <w:jc w:val="center"/>
        <w:rPr>
          <w:b/>
        </w:rPr>
      </w:pPr>
      <w:r w:rsidRPr="006D7FAD">
        <w:rPr>
          <w:b/>
        </w:rPr>
        <w:t xml:space="preserve">4.1 Структурна схема </w:t>
      </w:r>
      <w:r w:rsidRPr="0058338E">
        <w:rPr>
          <w:b/>
          <w:lang w:val="uk-UA"/>
        </w:rPr>
        <w:t>модернізованої системи</w:t>
      </w:r>
    </w:p>
    <w:p w:rsidR="002641D5" w:rsidRPr="008777A3" w:rsidRDefault="002641D5" w:rsidP="00CE2115">
      <w:pPr>
        <w:spacing w:before="100" w:beforeAutospacing="1" w:after="100" w:afterAutospacing="1" w:line="360" w:lineRule="auto"/>
        <w:ind w:left="0" w:firstLine="709"/>
        <w:rPr>
          <w:rFonts w:eastAsia="Times New Roman"/>
          <w:color w:val="auto"/>
          <w:lang w:val="uk-UA" w:eastAsia="ru-RU"/>
        </w:rPr>
      </w:pPr>
      <w:r w:rsidRPr="0078681E">
        <w:rPr>
          <w:rFonts w:eastAsia="Times New Roman"/>
          <w:color w:val="auto"/>
          <w:lang w:val="uk-UA" w:eastAsia="ru-RU"/>
        </w:rPr>
        <w:t>Структурна схема відображає основні компоненти системи електроприводу та взаємозв’язки між ними.</w:t>
      </w:r>
      <w:r w:rsidR="005A4AE4">
        <w:rPr>
          <w:rFonts w:eastAsia="Times New Roman"/>
          <w:color w:val="auto"/>
          <w:lang w:val="uk-UA" w:eastAsia="ru-RU"/>
        </w:rPr>
        <w:t xml:space="preserve"> Для електроприводу дроб</w:t>
      </w:r>
      <w:r w:rsidR="008777A3">
        <w:rPr>
          <w:rFonts w:eastAsia="Times New Roman"/>
          <w:color w:val="auto"/>
          <w:lang w:val="uk-UA" w:eastAsia="ru-RU"/>
        </w:rPr>
        <w:t>арки вона може бути представлена наступним рисунком</w:t>
      </w:r>
    </w:p>
    <w:p w:rsidR="002641D5" w:rsidRPr="0078681E" w:rsidRDefault="008777A3" w:rsidP="0026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0"/>
        <w:jc w:val="left"/>
        <w:rPr>
          <w:rFonts w:eastAsia="Times New Roman"/>
          <w:color w:val="auto"/>
          <w:lang w:eastAsia="ru-RU"/>
        </w:rPr>
      </w:pPr>
      <w:r>
        <w:rPr>
          <w:rFonts w:eastAsia="Times New Roman"/>
          <w:noProof/>
          <w:color w:val="auto"/>
          <w:lang w:eastAsia="ru-RU"/>
        </w:rPr>
        <mc:AlternateContent>
          <mc:Choice Requires="wps">
            <w:drawing>
              <wp:anchor distT="0" distB="0" distL="114300" distR="114300" simplePos="0" relativeHeight="251625984" behindDoc="0" locked="0" layoutInCell="1" allowOverlap="1">
                <wp:simplePos x="0" y="0"/>
                <wp:positionH relativeFrom="column">
                  <wp:posOffset>2033053</wp:posOffset>
                </wp:positionH>
                <wp:positionV relativeFrom="paragraph">
                  <wp:posOffset>7473</wp:posOffset>
                </wp:positionV>
                <wp:extent cx="1726387" cy="613124"/>
                <wp:effectExtent l="0" t="0" r="26670" b="15875"/>
                <wp:wrapNone/>
                <wp:docPr id="12" name="Надпись 12"/>
                <wp:cNvGraphicFramePr/>
                <a:graphic xmlns:a="http://schemas.openxmlformats.org/drawingml/2006/main">
                  <a:graphicData uri="http://schemas.microsoft.com/office/word/2010/wordprocessingShape">
                    <wps:wsp>
                      <wps:cNvSpPr txBox="1"/>
                      <wps:spPr>
                        <a:xfrm>
                          <a:off x="0" y="0"/>
                          <a:ext cx="1726387" cy="613124"/>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646DB4" w:rsidRDefault="00646DB4" w:rsidP="008777A3">
                            <w:pPr>
                              <w:ind w:left="0"/>
                              <w:rPr>
                                <w:lang w:val="uk-UA"/>
                              </w:rPr>
                            </w:pPr>
                            <w:r>
                              <w:rPr>
                                <w:lang w:val="uk-UA"/>
                              </w:rPr>
                              <w:t>Трифазне живлення</w:t>
                            </w:r>
                          </w:p>
                          <w:p w:rsidR="00646DB4" w:rsidRDefault="00646DB4" w:rsidP="008777A3">
                            <w:pPr>
                              <w:ind w:left="0"/>
                              <w:rPr>
                                <w:lang w:val="uk-UA"/>
                              </w:rPr>
                            </w:pPr>
                            <w:r>
                              <w:rPr>
                                <w:rFonts w:eastAsia="Times New Roman"/>
                                <w:color w:val="auto"/>
                                <w:lang w:val="uk-UA" w:eastAsia="ru-RU"/>
                              </w:rPr>
                              <w:t xml:space="preserve">      </w:t>
                            </w:r>
                            <w:r w:rsidRPr="0078681E">
                              <w:rPr>
                                <w:rFonts w:eastAsia="Times New Roman"/>
                                <w:color w:val="auto"/>
                                <w:lang w:eastAsia="ru-RU"/>
                              </w:rPr>
                              <w:t xml:space="preserve">    3~ 380</w:t>
                            </w:r>
                            <w:proofErr w:type="gramStart"/>
                            <w:r w:rsidRPr="0078681E">
                              <w:rPr>
                                <w:rFonts w:eastAsia="Times New Roman"/>
                                <w:color w:val="auto"/>
                                <w:lang w:eastAsia="ru-RU"/>
                              </w:rPr>
                              <w:t xml:space="preserve"> В</w:t>
                            </w:r>
                            <w:proofErr w:type="gramEnd"/>
                            <w:r w:rsidRPr="0078681E">
                              <w:rPr>
                                <w:rFonts w:eastAsia="Times New Roman"/>
                                <w:color w:val="auto"/>
                                <w:lang w:eastAsia="ru-RU"/>
                              </w:rPr>
                              <w:t xml:space="preserve">     </w:t>
                            </w:r>
                          </w:p>
                          <w:p w:rsidR="00646DB4" w:rsidRDefault="00646DB4">
                            <w:pPr>
                              <w:ind w:left="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5="http://schemas.microsoft.com/office/word/2012/wordml">
            <w:pict>
              <v:shapetype id="_x0000_t202" coordsize="21600,21600" o:spt="202" path="m,l,21600r21600,l21600,xe">
                <v:stroke joinstyle="miter"/>
                <v:path gradientshapeok="t" o:connecttype="rect"/>
              </v:shapetype>
              <v:shape id="Надпись 12" o:spid="_x0000_s1716" type="#_x0000_t202" style="position:absolute;margin-left:160.1pt;margin-top:.6pt;width:135.95pt;height:48.3pt;z-index:2516259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wZSsQIAAMMFAAAOAAAAZHJzL2Uyb0RvYy54bWysVE1OGzEU3lfqHSzvyyRDIBAxQSmIqhIC&#10;1FCxdjw2GeHxc20nM+mOfa/QO3TRRXe9QrhRnz0zIVA2VN3M2H7f+/vez9FxXSqyFNYVoDPa3+lR&#10;IjSHvNC3Gf18ffbugBLnmc6ZAi0yuhKOHo/fvjmqzEikMAeVC0vQiHajymR07r0ZJYnjc1EytwNG&#10;aBRKsCXzeLW3SW5ZhdZLlaS93n5Sgc2NBS6cw9fTRkjH0b6UgvtLKZ3wRGUUY/Pxa+N3Fr7J+IiN&#10;bi0z84K3YbB/iKJkhUanG1OnzDOysMVfpsqCW3Ag/Q6HMgEpCy5iDphNv/csm+mcGRFzQXKc2dDk&#10;/p9ZfrG8sqTIsXYpJZqVWKP19/WP9c/17/Wvh/uHbwQFyFJl3AjBU4NwX7+HGjW6d4ePIfla2jL8&#10;MS2CcuR7teFY1J7woDRM93cPhpRwlO33d/vpIJhJHrWNdf6DgJKEQ0Yt1jBSy5bnzjfQDhKcOVBF&#10;flYoFS+hb8SJsmTJsOLKxxjR+BOU0qRC57t7vWj4iSyY3ujPFON3bXhbKLSndHAnYoe1YQWGGibi&#10;ya+UCBilPwmJDEdCXoiRcS70Js6IDiiJGb1GscU/RvUa5SYP1IieQfuNcllosA1LT6nN7zpqZYPH&#10;Gm7lHY6+ntWxtdLhYdcqM8hX2EEWmkl0hp8VyPg5c/6KWRw9bBpcJ/4SP1IBlgnaEyVzsF9feg94&#10;nAiUUlLhKGfUfVkwKyhRHzXOymF/MAizHy+DvWGKF7stmW1L9KI8AeydPi4uw+Mx4L3qjtJCeYNb&#10;ZxK8oohpjr4z6rvjiW8WDG4tLiaTCMJpN8yf66nhwXTgOXTadX3DrGk73eOMXEA39Gz0rOEbbNDU&#10;MFl4kEWchsB0w2pbAdwUcZ7arRZW0fY9oh537/gPAAAA//8DAFBLAwQUAAYACAAAACEADA5TfNsA&#10;AAAIAQAADwAAAGRycy9kb3ducmV2LnhtbEyPwU7DMAyG70i8Q2QkbixdEdCWphOgwYUTA3H2miyJ&#10;aJyqybry9pgTnCzr+/X7c7tZwiBmMyUfScF6VYAw1EftySr4eH++qkCkjKRxiGQUfJsEm+78rMVG&#10;xxO9mXmXreASSg0qcDmPjZSpdyZgWsXRELNDnAJmXicr9YQnLg+DLIviVgb0xBccjubJmf5rdwwK&#10;to+2tn2Fk9tW2vt5+Ty82helLi+Wh3sQ2Sz5Lwy/+qwOHTvt45F0EoOC67IoOcqAB/ObulyD2Cuo&#10;7yqQXSv/P9D9AAAA//8DAFBLAQItABQABgAIAAAAIQC2gziS/gAAAOEBAAATAAAAAAAAAAAAAAAA&#10;AAAAAABbQ29udGVudF9UeXBlc10ueG1sUEsBAi0AFAAGAAgAAAAhADj9If/WAAAAlAEAAAsAAAAA&#10;AAAAAAAAAAAALwEAAF9yZWxzLy5yZWxzUEsBAi0AFAAGAAgAAAAhAMqXBlKxAgAAwwUAAA4AAAAA&#10;AAAAAAAAAAAALgIAAGRycy9lMm9Eb2MueG1sUEsBAi0AFAAGAAgAAAAhAAwOU3zbAAAACAEAAA8A&#10;AAAAAAAAAAAAAAAACwUAAGRycy9kb3ducmV2LnhtbFBLBQYAAAAABAAEAPMAAAATBgAAAAA=&#10;" fillcolor="white [3201]" strokeweight=".5pt">
                <v:textbox>
                  <w:txbxContent>
                    <w:p w:rsidR="00646DB4" w:rsidRDefault="00646DB4" w:rsidP="008777A3">
                      <w:pPr>
                        <w:ind w:left="0"/>
                        <w:rPr>
                          <w:lang w:val="uk-UA"/>
                        </w:rPr>
                      </w:pPr>
                      <w:r>
                        <w:rPr>
                          <w:lang w:val="uk-UA"/>
                        </w:rPr>
                        <w:t>Трифазне живлення</w:t>
                      </w:r>
                    </w:p>
                    <w:p w:rsidR="00646DB4" w:rsidRDefault="00646DB4" w:rsidP="008777A3">
                      <w:pPr>
                        <w:ind w:left="0"/>
                        <w:rPr>
                          <w:lang w:val="uk-UA"/>
                        </w:rPr>
                      </w:pPr>
                      <w:r>
                        <w:rPr>
                          <w:rFonts w:eastAsia="Times New Roman"/>
                          <w:color w:val="auto"/>
                          <w:lang w:val="uk-UA" w:eastAsia="ru-RU"/>
                        </w:rPr>
                        <w:t xml:space="preserve">      </w:t>
                      </w:r>
                      <w:r w:rsidRPr="0078681E">
                        <w:rPr>
                          <w:rFonts w:eastAsia="Times New Roman"/>
                          <w:color w:val="auto"/>
                          <w:lang w:eastAsia="ru-RU"/>
                        </w:rPr>
                        <w:t xml:space="preserve">    3~ 380 В     </w:t>
                      </w:r>
                    </w:p>
                    <w:p w:rsidR="00646DB4" w:rsidRDefault="00646DB4">
                      <w:pPr>
                        <w:ind w:left="0"/>
                      </w:pPr>
                    </w:p>
                  </w:txbxContent>
                </v:textbox>
              </v:shape>
            </w:pict>
          </mc:Fallback>
        </mc:AlternateContent>
      </w:r>
    </w:p>
    <w:p w:rsidR="002641D5" w:rsidRPr="0078681E" w:rsidRDefault="002641D5" w:rsidP="0026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0"/>
        <w:jc w:val="left"/>
        <w:rPr>
          <w:rFonts w:eastAsia="Times New Roman"/>
          <w:color w:val="auto"/>
          <w:lang w:eastAsia="ru-RU"/>
        </w:rPr>
      </w:pPr>
    </w:p>
    <w:p w:rsidR="002641D5" w:rsidRPr="0078681E" w:rsidRDefault="004A2A26" w:rsidP="0026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0"/>
        <w:jc w:val="left"/>
        <w:rPr>
          <w:rFonts w:eastAsia="Times New Roman"/>
          <w:color w:val="auto"/>
          <w:lang w:eastAsia="ru-RU"/>
        </w:rPr>
      </w:pPr>
      <w:r>
        <w:rPr>
          <w:rFonts w:eastAsia="Times New Roman"/>
          <w:noProof/>
          <w:color w:val="auto"/>
          <w:lang w:eastAsia="ru-RU"/>
        </w:rPr>
        <mc:AlternateContent>
          <mc:Choice Requires="wps">
            <w:drawing>
              <wp:anchor distT="0" distB="0" distL="114300" distR="114300" simplePos="0" relativeHeight="251627008" behindDoc="0" locked="0" layoutInCell="1" allowOverlap="1">
                <wp:simplePos x="0" y="0"/>
                <wp:positionH relativeFrom="column">
                  <wp:posOffset>2033053</wp:posOffset>
                </wp:positionH>
                <wp:positionV relativeFrom="paragraph">
                  <wp:posOffset>260893</wp:posOffset>
                </wp:positionV>
                <wp:extent cx="1743710" cy="633881"/>
                <wp:effectExtent l="0" t="0" r="27940" b="13970"/>
                <wp:wrapNone/>
                <wp:docPr id="17" name="Надпись 17"/>
                <wp:cNvGraphicFramePr/>
                <a:graphic xmlns:a="http://schemas.openxmlformats.org/drawingml/2006/main">
                  <a:graphicData uri="http://schemas.microsoft.com/office/word/2010/wordprocessingShape">
                    <wps:wsp>
                      <wps:cNvSpPr txBox="1"/>
                      <wps:spPr>
                        <a:xfrm>
                          <a:off x="0" y="0"/>
                          <a:ext cx="1743710" cy="633881"/>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646DB4" w:rsidRPr="008236A4" w:rsidRDefault="00646DB4" w:rsidP="008236A4">
                            <w:pPr>
                              <w:ind w:left="0"/>
                              <w:jc w:val="center"/>
                              <w:rPr>
                                <w:lang w:val="uk-UA"/>
                              </w:rPr>
                            </w:pPr>
                            <w:r>
                              <w:rPr>
                                <w:lang w:val="uk-UA"/>
                              </w:rPr>
                              <w:t>Автоматичний вимикач</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id="Надпись 17" o:spid="_x0000_s1717" type="#_x0000_t202" style="position:absolute;margin-left:160.1pt;margin-top:20.55pt;width:137.3pt;height:49.9pt;z-index:25162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V4FrwIAAMMFAAAOAAAAZHJzL2Uyb0RvYy54bWysVL1u2zAQ3gv0HQjujWzHiV0jcuAmSFEg&#10;SIImRWaaIm0hFI8laUvu1r2v0Hfo0KFbX8F5ox4pyT9plhRdpCPvu7+Pd3dyWhWKLIV1OeiUdg86&#10;lAjNIcv1LKWf7i7eDClxnumMKdAipSvh6On49auT0oxED+agMmEJOtFuVJqUzr03oyRxfC4K5g7A&#10;CI1KCbZgHo92lmSWlei9UEmv0zlOSrCZscCFc3h7XivpOPqXUnB/LaUTnqiUYm4+fm38TsM3GZ+w&#10;0cwyM895kwb7hywKlmsMunF1zjwjC5v/5arIuQUH0h9wKBKQMuci1oDVdDtPqrmdMyNiLUiOMxua&#10;3P9zy6+WN5bkGb7dgBLNCnyj9ff1j/XP9e/1r8evj98IKpCl0rgRgm8Nwn31Diq0aO8dXobiK2mL&#10;8MeyCOqR79WGY1F5woPRoH846KKKo+748HA4jG6SrbWxzr8XUJAgpNTiG0Zq2fLSecwEoS0kBHOg&#10;8uwiVyoeQt+IM2XJkuGLK98630MpTcoQ/KgTHe/pguuN/VQx/hCqxJg7KDwpHcKJ2GFNWoGhmoko&#10;+ZUSAaP0RyGR4UjIMzkyzoXe5BnRASWxopcYNvhtVi8xrutAixgZtN8YF7kGW7O0T2320FIrazyS&#10;tFN3EH01rWJr9YZx0MLdFLIVdpCFehKd4Rc5Mn7JnL9hFkcPOwPXib/Gj1SAzwSNRMkc7Jfn7gMe&#10;JwK1lJQ4yil1nxfMCkrUB42z8rbb74fZj4f+0aCHB7urme5q9KI4A+ydLi4uw6MY8F61orRQ3OPW&#10;mYSoqGKaY+yU+lY88/WCwa3FxWQSQTjthvlLfWt4cB14Dp12V90za5pO9zgjV9AOPRs9afgaGyw1&#10;TBYeZB6nYctq8wK4KWLDNlstrKLdc0Rtd+/4DwAAAP//AwBQSwMEFAAGAAgAAAAhACi7pP7dAAAA&#10;CgEAAA8AAABkcnMvZG93bnJldi54bWxMj8FOwzAQRO9I/IO1SNyonRBQksapABUunFoQZzd2baux&#10;HdluGv6e5QTH1T7NvOk2ixvJrGKywXMoVgyI8kOQ1msOnx+vdzWQlIWXYgxecfhWCTb99VUnWhku&#10;fqfmfdYEQ3xqBQeT89RSmgajnEirMCmPv2OITmQ8o6YyiguGu5GWjD1SJ6zHBiMm9WLUcNqfHYft&#10;s270UItotrW0dl6+ju/6jfPbm+VpDSSrJf/B8KuP6tCj0yGcvUxk5HBfshJRDlVRAEHgoalwywHJ&#10;ijVA+47+n9D/AAAA//8DAFBLAQItABQABgAIAAAAIQC2gziS/gAAAOEBAAATAAAAAAAAAAAAAAAA&#10;AAAAAABbQ29udGVudF9UeXBlc10ueG1sUEsBAi0AFAAGAAgAAAAhADj9If/WAAAAlAEAAAsAAAAA&#10;AAAAAAAAAAAALwEAAF9yZWxzLy5yZWxzUEsBAi0AFAAGAAgAAAAhANwBXgWvAgAAwwUAAA4AAAAA&#10;AAAAAAAAAAAALgIAAGRycy9lMm9Eb2MueG1sUEsBAi0AFAAGAAgAAAAhACi7pP7dAAAACgEAAA8A&#10;AAAAAAAAAAAAAAAACQUAAGRycy9kb3ducmV2LnhtbFBLBQYAAAAABAAEAPMAAAATBgAAAAA=&#10;" fillcolor="white [3201]" strokeweight=".5pt">
                <v:textbox>
                  <w:txbxContent>
                    <w:p w:rsidR="00646DB4" w:rsidRPr="008236A4" w:rsidRDefault="00646DB4" w:rsidP="008236A4">
                      <w:pPr>
                        <w:ind w:left="0"/>
                        <w:jc w:val="center"/>
                        <w:rPr>
                          <w:lang w:val="uk-UA"/>
                        </w:rPr>
                      </w:pPr>
                      <w:r>
                        <w:rPr>
                          <w:lang w:val="uk-UA"/>
                        </w:rPr>
                        <w:t>Автоматичний вимикач</w:t>
                      </w:r>
                    </w:p>
                  </w:txbxContent>
                </v:textbox>
              </v:shape>
            </w:pict>
          </mc:Fallback>
        </mc:AlternateContent>
      </w:r>
      <w:r w:rsidR="008777A3">
        <w:rPr>
          <w:rFonts w:eastAsia="Times New Roman"/>
          <w:noProof/>
          <w:color w:val="auto"/>
          <w:lang w:eastAsia="ru-RU"/>
        </w:rPr>
        <mc:AlternateContent>
          <mc:Choice Requires="wps">
            <w:drawing>
              <wp:anchor distT="0" distB="0" distL="114300" distR="114300" simplePos="0" relativeHeight="251629056" behindDoc="0" locked="0" layoutInCell="1" allowOverlap="1">
                <wp:simplePos x="0" y="0"/>
                <wp:positionH relativeFrom="column">
                  <wp:posOffset>2977559</wp:posOffset>
                </wp:positionH>
                <wp:positionV relativeFrom="paragraph">
                  <wp:posOffset>6273</wp:posOffset>
                </wp:positionV>
                <wp:extent cx="0" cy="270662"/>
                <wp:effectExtent l="76200" t="0" r="57150" b="53340"/>
                <wp:wrapNone/>
                <wp:docPr id="14" name="Прямая со стрелкой 14"/>
                <wp:cNvGraphicFramePr/>
                <a:graphic xmlns:a="http://schemas.openxmlformats.org/drawingml/2006/main">
                  <a:graphicData uri="http://schemas.microsoft.com/office/word/2010/wordprocessingShape">
                    <wps:wsp>
                      <wps:cNvCnPr/>
                      <wps:spPr>
                        <a:xfrm>
                          <a:off x="0" y="0"/>
                          <a:ext cx="0" cy="270662"/>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shapetype w14:anchorId="09493F38" id="_x0000_t32" coordsize="21600,21600" o:spt="32" o:oned="t" path="m,l21600,21600e" filled="f">
                <v:path arrowok="t" fillok="f" o:connecttype="none"/>
                <o:lock v:ext="edit" shapetype="t"/>
              </v:shapetype>
              <v:shape id="Прямая со стрелкой 14" o:spid="_x0000_s1026" type="#_x0000_t32" style="position:absolute;margin-left:234.45pt;margin-top:.5pt;width:0;height:21.3pt;z-index:2516290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HJRCQIAAD4EAAAOAAAAZHJzL2Uyb0RvYy54bWysU0uO1DAQ3SNxB8t7OukWalCr07OYYdgg&#10;aPE5gMexO5b8U9n0ZzdwgTkCV2DDAgbNGZIbUXbSaX5CArGppOx6VfVelZdne6PJVkBQzlZ0Oikp&#10;EZa7WtlNRd+8vnzwmJIQma2ZdlZU9CACPVvdv7fc+YWYucbpWgDBJDYsdr6iTYx+URSBN8KwMHFe&#10;WLyUDgyL6MKmqIHtMLvRxaws58XOQe3BcRECnl70l3SV80speHwhZRCR6IpibzFbyPYq2WK1ZIsN&#10;MN8oPrTB/qELw5TFomOqCxYZeQvql1RGcXDByTjhzhROSsVF5oBspuVPbF41zIvMBcUJfpQp/L+0&#10;/Pl2DUTVOLuHlFhmcEbth+66u2m/th+7G9K9a+/QdO+76/ZTe9t+ae/azwSDUbmdDwtMcG7XMHjB&#10;ryHJsJdg0hcJkn1W+zCqLfaR8P6Q4+nsUTmfz1K64oTzEOJT4QxJPxUNEZjaNPHcWYsjdTDNYrPt&#10;sxB74BGQimqbbHBa1ZdK6+ykfRLnGsiW4SbE/XQo+ENUZEo/sTWJB48yRFDMbrQYIlPWIjHuOea/&#10;eNCir/hSSFQRWfWd5f091WOcCxuPNbXF6AST2N0ILDOlPwKH+AQVebf/BjwicmVn4wg2yjr4XfWT&#10;TLKPPyrQ804SXLn6kKefpcElzWMcHlR6Bd/7GX569qtvAAAA//8DAFBLAwQUAAYACAAAACEAUnCp&#10;VNwAAAAIAQAADwAAAGRycy9kb3ducmV2LnhtbEyPwU7DMBBE75X4B2srcWudBhTaEKcqSBRxaUVB&#10;nN14SSLsdRQ7beDrWcQBbjt6o9mZYj06K07Yh9aTgsU8AYFUedNSreD15WG2BBGiJqOtJ1TwiQHW&#10;5cWk0LnxZ3rG0yHWgkMo5FpBE2OXSxmqBp0Oc98hMXv3vdORZV9L0+szhzsr0yTJpNMt8YdGd3jf&#10;YPVxGJyCm0e/a3ercZ/ikG43+6+3uye7VepyOm5uQUQc458ZfupzdSi509EPZIKwCq6z5YqtDHgS&#10;81995OMqA1kW8v+A8hsAAP//AwBQSwECLQAUAAYACAAAACEAtoM4kv4AAADhAQAAEwAAAAAAAAAA&#10;AAAAAAAAAAAAW0NvbnRlbnRfVHlwZXNdLnhtbFBLAQItABQABgAIAAAAIQA4/SH/1gAAAJQBAAAL&#10;AAAAAAAAAAAAAAAAAC8BAABfcmVscy8ucmVsc1BLAQItABQABgAIAAAAIQDAGHJRCQIAAD4EAAAO&#10;AAAAAAAAAAAAAAAAAC4CAABkcnMvZTJvRG9jLnhtbFBLAQItABQABgAIAAAAIQBScKlU3AAAAAgB&#10;AAAPAAAAAAAAAAAAAAAAAGMEAABkcnMvZG93bnJldi54bWxQSwUGAAAAAAQABADzAAAAbAUAAAAA&#10;" strokecolor="black [3213]">
                <v:stroke endarrow="block"/>
              </v:shape>
            </w:pict>
          </mc:Fallback>
        </mc:AlternateContent>
      </w:r>
    </w:p>
    <w:p w:rsidR="002641D5" w:rsidRPr="0078681E" w:rsidRDefault="002641D5" w:rsidP="0026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0"/>
        <w:jc w:val="left"/>
        <w:rPr>
          <w:rFonts w:eastAsia="Times New Roman"/>
          <w:color w:val="auto"/>
          <w:lang w:eastAsia="ru-RU"/>
        </w:rPr>
      </w:pPr>
    </w:p>
    <w:p w:rsidR="002641D5" w:rsidRPr="0078681E" w:rsidRDefault="008236A4" w:rsidP="0026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0"/>
        <w:jc w:val="left"/>
        <w:rPr>
          <w:rFonts w:eastAsia="Times New Roman"/>
          <w:color w:val="auto"/>
          <w:lang w:eastAsia="ru-RU"/>
        </w:rPr>
      </w:pPr>
      <w:r>
        <w:rPr>
          <w:rFonts w:eastAsia="Times New Roman"/>
          <w:noProof/>
          <w:color w:val="auto"/>
          <w:lang w:eastAsia="ru-RU"/>
        </w:rPr>
        <mc:AlternateContent>
          <mc:Choice Requires="wps">
            <w:drawing>
              <wp:anchor distT="0" distB="0" distL="114300" distR="114300" simplePos="0" relativeHeight="251628032" behindDoc="0" locked="0" layoutInCell="1" allowOverlap="1">
                <wp:simplePos x="0" y="0"/>
                <wp:positionH relativeFrom="column">
                  <wp:posOffset>3042593</wp:posOffset>
                </wp:positionH>
                <wp:positionV relativeFrom="paragraph">
                  <wp:posOffset>281364</wp:posOffset>
                </wp:positionV>
                <wp:extent cx="0" cy="259377"/>
                <wp:effectExtent l="76200" t="0" r="57150" b="64770"/>
                <wp:wrapNone/>
                <wp:docPr id="19" name="Прямая со стрелкой 19"/>
                <wp:cNvGraphicFramePr/>
                <a:graphic xmlns:a="http://schemas.openxmlformats.org/drawingml/2006/main">
                  <a:graphicData uri="http://schemas.microsoft.com/office/word/2010/wordprocessingShape">
                    <wps:wsp>
                      <wps:cNvCnPr/>
                      <wps:spPr>
                        <a:xfrm>
                          <a:off x="0" y="0"/>
                          <a:ext cx="0" cy="259377"/>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shape w14:anchorId="7B270440" id="Прямая со стрелкой 19" o:spid="_x0000_s1026" type="#_x0000_t32" style="position:absolute;margin-left:239.55pt;margin-top:22.15pt;width:0;height:20.4pt;z-index:2516280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Z39CgIAAD4EAAAOAAAAZHJzL2Uyb0RvYy54bWysU0uOEzEQ3SNxB8t70kkQDBOlM4sMwwZB&#10;BMwBPG47bck/2UU+u4ELzBG4AhsWfDRn6L7RlN2dDj8hgdhUd9n1quq9Ks/PdkaTjQhROVvSyWhM&#10;ibDcVcquS3r55uLBE0oiMFsx7awo6V5Eera4f2++9TMxdbXTlQgEk9g42/qS1gB+VhSR18KwOHJe&#10;WLyULhgG6IZ1UQW2xexGF9Px+HGxdaHywXERI56ed5d0kfNLKTi8lDIKILqk2BtkG7K9SrZYzNls&#10;HZivFe/bYP/QhWHKYtEh1TkDRt4G9Usqo3hw0UkYcWcKJ6XiInNANpPxT2xe18yLzAXFiX6QKf6/&#10;tPzFZhWIqnB2p5RYZnBGzYf2ur1pvjUf2xvSvmtu0bTv2+vmU/O1+dLcNp8JBqNyWx9nmGBpV6H3&#10;ol+FJMNOBpO+SJDsstr7QW2xA8K7Q46n00enD09OUrriiPMhwjPhDEk/JY0QmFrXsHTW4khdmGSx&#10;2eZ5hA54AKSi2iYbnVbVhdI6O2mfxFIHsmG4CbCb9AV/iAKm9FNbEdh7lAGCYnatRR+ZshaJcccx&#10;/8Fei67iKyFRRWTVdZb391iPcS4sHGpqi9EJJrG7ATjOlP4I7OMTVOTd/hvwgMiVnYUBbJR14XfV&#10;jzLJLv6gQMc7SXDlqn2efpYGlzSPsX9Q6RV872f48dkv7gAAAP//AwBQSwMEFAAGAAgAAAAhAGww&#10;l83eAAAACQEAAA8AAABkcnMvZG93bnJldi54bWxMj01PwzAMhu9I/IfISNxY2jLYVppOA4mhXTYx&#10;EOesMW1F4lRNuhV+PUYc4OaPR68fF8vRWXHEPrSeFKSTBARS5U1LtYLXl8erOYgQNRltPaGCTwyw&#10;LM/PCp0bf6JnPO5jLTiEQq4VNDF2uZShatDpMPEdEu/efe905Lavpen1icOdlVmS3EqnW+ILje7w&#10;ocHqYz84BbMnv223i3GX4ZCtV7uvt/uNXSt1eTGu7kBEHOMfDD/6rA4lOx38QCYIq2A6W6SMcjG9&#10;BsHA7+CgYH6TgiwL+f+D8hsAAP//AwBQSwECLQAUAAYACAAAACEAtoM4kv4AAADhAQAAEwAAAAAA&#10;AAAAAAAAAAAAAAAAW0NvbnRlbnRfVHlwZXNdLnhtbFBLAQItABQABgAIAAAAIQA4/SH/1gAAAJQB&#10;AAALAAAAAAAAAAAAAAAAAC8BAABfcmVscy8ucmVsc1BLAQItABQABgAIAAAAIQBaAZ39CgIAAD4E&#10;AAAOAAAAAAAAAAAAAAAAAC4CAABkcnMvZTJvRG9jLnhtbFBLAQItABQABgAIAAAAIQBsMJfN3gAA&#10;AAkBAAAPAAAAAAAAAAAAAAAAAGQEAABkcnMvZG93bnJldi54bWxQSwUGAAAAAAQABADzAAAAbwUA&#10;AAAA&#10;" strokecolor="black [3213]">
                <v:stroke endarrow="block"/>
              </v:shape>
            </w:pict>
          </mc:Fallback>
        </mc:AlternateContent>
      </w:r>
    </w:p>
    <w:p w:rsidR="002641D5" w:rsidRDefault="00CE2115" w:rsidP="0026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0"/>
        <w:jc w:val="left"/>
        <w:rPr>
          <w:rFonts w:eastAsia="Times New Roman"/>
          <w:color w:val="auto"/>
          <w:lang w:eastAsia="ru-RU"/>
        </w:rPr>
      </w:pPr>
      <w:r>
        <w:rPr>
          <w:rFonts w:eastAsia="Times New Roman"/>
          <w:noProof/>
          <w:color w:val="auto"/>
          <w:lang w:eastAsia="ru-RU"/>
        </w:rPr>
        <mc:AlternateContent>
          <mc:Choice Requires="wps">
            <w:drawing>
              <wp:anchor distT="0" distB="0" distL="114300" distR="114300" simplePos="0" relativeHeight="251630080" behindDoc="0" locked="0" layoutInCell="1" allowOverlap="1">
                <wp:simplePos x="0" y="0"/>
                <wp:positionH relativeFrom="column">
                  <wp:posOffset>2033053</wp:posOffset>
                </wp:positionH>
                <wp:positionV relativeFrom="paragraph">
                  <wp:posOffset>244607</wp:posOffset>
                </wp:positionV>
                <wp:extent cx="1749517" cy="528555"/>
                <wp:effectExtent l="0" t="0" r="22225" b="24130"/>
                <wp:wrapNone/>
                <wp:docPr id="20" name="Надпись 20"/>
                <wp:cNvGraphicFramePr/>
                <a:graphic xmlns:a="http://schemas.openxmlformats.org/drawingml/2006/main">
                  <a:graphicData uri="http://schemas.microsoft.com/office/word/2010/wordprocessingShape">
                    <wps:wsp>
                      <wps:cNvSpPr txBox="1"/>
                      <wps:spPr>
                        <a:xfrm>
                          <a:off x="0" y="0"/>
                          <a:ext cx="1749517" cy="52855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646DB4" w:rsidRPr="00CE2115" w:rsidRDefault="00646DB4" w:rsidP="00CE2115">
                            <w:pPr>
                              <w:ind w:left="0"/>
                              <w:jc w:val="center"/>
                              <w:rPr>
                                <w:lang w:val="uk-UA"/>
                              </w:rPr>
                            </w:pPr>
                            <w:r>
                              <w:rPr>
                                <w:lang w:val="uk-UA"/>
                              </w:rPr>
                              <w:t>Частотний перетворювач</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id="Надпись 20" o:spid="_x0000_s1718" type="#_x0000_t202" style="position:absolute;margin-left:160.1pt;margin-top:19.25pt;width:137.75pt;height:41.6pt;z-index:25163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2czsQIAAMMFAAAOAAAAZHJzL2Uyb0RvYy54bWysVL1u2zAQ3gv0HQjujWzXyo8ROXATpCgQ&#10;JEGTIjNNkbYQiseStCV3695X6Dt06NCtr+C8UY+UrNhplhRdpCPvu+Pddz/HJ3WpyFJYV4DOaH+v&#10;R4nQHPJCzzL66fb8zSElzjOdMwVaZHQlHD0Zv351XJmRGMAcVC4sQSfajSqT0bn3ZpQkjs9Fydwe&#10;GKFRKcGWzOPRzpLcsgq9lyoZ9Hr7SQU2Nxa4cA5vzxolHUf/Ugrur6R0whOVUYzNx6+N32n4JuNj&#10;NppZZuYFb8Ng/xBFyQqNj3auzphnZGGLv1yVBbfgQPo9DmUCUhZcxBwwm37vSTY3c2ZEzAXJcaaj&#10;yf0/t/xyeW1JkWd0gPRoVmKN1t/XP9Y/17/Xvx6+PnwjqECWKuNGCL4xCPf1O6ix2pt7h5ch+Vra&#10;MvwxLYJ6dLjqOBa1JzwYHQyP0v4BJRx16eAwTdPgJnm0Ntb59wJKEoSMWqxhpJYtL5xvoBtIeMyB&#10;KvLzQql4CH0jTpUlS4YVVz7GiM53UEqTKqP7b9NedLyjC647+6li/L4NbwuF/pQOz4nYYW1YgaGG&#10;iSj5lRIBo/RHIZHhSMgzMTLOhe7ijOiAkpjRSwxb/GNULzFu8kCL+DJo3xmXhQbbsLRLbX6/oVY2&#10;eKzhVt5B9PW0blrrsGuVKeQr7CALzSQ6w88LZPyCOX/NLI4eNg2uE3+FH6kAywStRMkc7Jfn7gMe&#10;JwK1lFQ4yhl1nxfMCkrUB42zctQfDsPsx8MwPQidbrc1022NXpSngL3Tx8VleBQD3quNKC2Ud7h1&#10;JuFVVDHN8e2M+o146psFg1uLi8kkgnDaDfMX+sbw4DrwHDrttr5j1rSd7nFGLmEz9Gz0pOEbbLDU&#10;MFl4kEWchsB0w2pbAdwUcZ7arRZW0fY5oh537/gPAAAA//8DAFBLAwQUAAYACAAAACEAdDRW9d0A&#10;AAAKAQAADwAAAGRycy9kb3ducmV2LnhtbEyPwU7DMAyG70i8Q2QkbixdUVnXNZ0ADS6cGGhnr8mS&#10;iCapkqwrb485wc2WP/3+/nY7u4FNKiYbvIDlogCmfB+k9VrA58fLXQ0sZfQSh+CVgG+VYNtdX7XY&#10;yHDx72raZ80oxKcGBZicx4bz1BvlMC3CqDzdTiE6zLRGzWXEC4W7gZdF8cAdWk8fDI7q2aj+a392&#10;AnZPeq37GqPZ1dLaaT6c3vSrELc38+MGWFZz/oPhV5/UoSOnYzh7mdgg4L4sSkJpqCtgBFTragXs&#10;SGS5XAHvWv6/QvcDAAD//wMAUEsBAi0AFAAGAAgAAAAhALaDOJL+AAAA4QEAABMAAAAAAAAAAAAA&#10;AAAAAAAAAFtDb250ZW50X1R5cGVzXS54bWxQSwECLQAUAAYACAAAACEAOP0h/9YAAACUAQAACwAA&#10;AAAAAAAAAAAAAAAvAQAAX3JlbHMvLnJlbHNQSwECLQAUAAYACAAAACEAQL9nM7ECAADDBQAADgAA&#10;AAAAAAAAAAAAAAAuAgAAZHJzL2Uyb0RvYy54bWxQSwECLQAUAAYACAAAACEAdDRW9d0AAAAKAQAA&#10;DwAAAAAAAAAAAAAAAAALBQAAZHJzL2Rvd25yZXYueG1sUEsFBgAAAAAEAAQA8wAAABUGAAAAAA==&#10;" fillcolor="white [3201]" strokeweight=".5pt">
                <v:textbox>
                  <w:txbxContent>
                    <w:p w:rsidR="00646DB4" w:rsidRPr="00CE2115" w:rsidRDefault="00646DB4" w:rsidP="00CE2115">
                      <w:pPr>
                        <w:ind w:left="0"/>
                        <w:jc w:val="center"/>
                        <w:rPr>
                          <w:lang w:val="uk-UA"/>
                        </w:rPr>
                      </w:pPr>
                      <w:r>
                        <w:rPr>
                          <w:lang w:val="uk-UA"/>
                        </w:rPr>
                        <w:t>Частотний перетворювач</w:t>
                      </w:r>
                    </w:p>
                  </w:txbxContent>
                </v:textbox>
              </v:shape>
            </w:pict>
          </mc:Fallback>
        </mc:AlternateContent>
      </w:r>
    </w:p>
    <w:p w:rsidR="00CE2115" w:rsidRDefault="00CE2115" w:rsidP="0026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0"/>
        <w:jc w:val="left"/>
        <w:rPr>
          <w:rFonts w:eastAsia="Times New Roman"/>
          <w:color w:val="auto"/>
          <w:lang w:eastAsia="ru-RU"/>
        </w:rPr>
      </w:pPr>
    </w:p>
    <w:p w:rsidR="00CE2115" w:rsidRPr="0078681E" w:rsidRDefault="00CE2115" w:rsidP="0026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0"/>
        <w:jc w:val="left"/>
        <w:rPr>
          <w:rFonts w:eastAsia="Times New Roman"/>
          <w:color w:val="auto"/>
          <w:lang w:eastAsia="ru-RU"/>
        </w:rPr>
      </w:pPr>
      <w:r>
        <w:rPr>
          <w:rFonts w:eastAsia="Times New Roman"/>
          <w:noProof/>
          <w:color w:val="auto"/>
          <w:lang w:eastAsia="ru-RU"/>
        </w:rPr>
        <mc:AlternateContent>
          <mc:Choice Requires="wps">
            <w:drawing>
              <wp:anchor distT="0" distB="0" distL="114300" distR="114300" simplePos="0" relativeHeight="251633152" behindDoc="0" locked="0" layoutInCell="1" allowOverlap="1">
                <wp:simplePos x="0" y="0"/>
                <wp:positionH relativeFrom="column">
                  <wp:posOffset>3116591</wp:posOffset>
                </wp:positionH>
                <wp:positionV relativeFrom="paragraph">
                  <wp:posOffset>159752</wp:posOffset>
                </wp:positionV>
                <wp:extent cx="5286" cy="322419"/>
                <wp:effectExtent l="76200" t="38100" r="71120" b="20955"/>
                <wp:wrapNone/>
                <wp:docPr id="23" name="Прямая со стрелкой 23"/>
                <wp:cNvGraphicFramePr/>
                <a:graphic xmlns:a="http://schemas.openxmlformats.org/drawingml/2006/main">
                  <a:graphicData uri="http://schemas.microsoft.com/office/word/2010/wordprocessingShape">
                    <wps:wsp>
                      <wps:cNvCnPr/>
                      <wps:spPr>
                        <a:xfrm flipV="1">
                          <a:off x="0" y="0"/>
                          <a:ext cx="5286" cy="322419"/>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shape w14:anchorId="3B5DCEFA" id="Прямая со стрелкой 23" o:spid="_x0000_s1026" type="#_x0000_t32" style="position:absolute;margin-left:245.4pt;margin-top:12.6pt;width:.4pt;height:25.4pt;flip:y;z-index:2516331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NM/FgIAAEsEAAAOAAAAZHJzL2Uyb0RvYy54bWysVEuO1DAQ3SNxB8t7OukMjIZWp2fRw7BB&#10;0OK39zh2Ysk/2abTvRu4wByBK7BhwUdzhuRGlJ10mp+QQGxK/tR7Ve+5kuX5Tkm0Zc4Lo0s8n+UY&#10;MU1NJXRd4lcvL++dYeQD0RWRRrMS75nH56u7d5atXbDCNEZWzCEg0X7R2hI3IdhFlnnaMEX8zFim&#10;4ZIbp0iArauzypEW2JXMijw/zVrjKusMZd7D6cVwiVeJn3NGwzPOPQtIlhh6Cym6FK9izFZLsqgd&#10;sY2gYxvkH7pQRGgoOlFdkEDQGyd+oVKCOuMNDzNqVGY4F5QlDaBmnv+k5kVDLEtawBxvJ5v8/6Ol&#10;T7cbh0RV4uIEI00UvFH3vr/ub7qv3Yf+BvVvu1sI/bv+uvvYfek+d7fdJwTJ4Fxr/QII1nrjxp23&#10;Gxdt2HGnEJfCvoahSMaAVLRLvu8n39kuIAqHD4qzU4woXJwUxf35w8idDSSRzDofHjOjUFyU2AdH&#10;RN2EtdEa3te4oQDZPvFhAB4AESx1jN5IUV0KKdMmDhdbS4e2BMYi7OZjwR+yAhHyka5Q2FvwJDhB&#10;dC3ZmBlZsyh/EJxWYS/ZUPE542ApCBs6S8N8rEcoZTocakoN2RHGobsJmCfP/ggc8yOUpUH/G/CE&#10;SJWNDhNYCW3c76ofbeJD/sGBQXe04MpU+zQKyRqY2PSM49cVP4nv9wl+/AesvgEAAP//AwBQSwME&#10;FAAGAAgAAAAhAKab9RTfAAAACQEAAA8AAABkcnMvZG93bnJldi54bWxMj0FPg0AQhe8m/ofNNPFm&#10;F0hFiyyNSjyYeCk0qceFnQIpO0t2txT/vetJjy/z8s338t2iRzajdYMhAfE6AobUGjVQJ+BQv98/&#10;AXNekpKjIRTwjQ52xe1NLjNlrrTHufIdCxBymRTQez9lnLu2Ry3d2kxI4XYyVksfou24svIa4Hrk&#10;SRSlXMuBwodeTvjWY3uuLlpAQvVnWapT3Bw+jq+8musveyyFuFstL8/APC7+rwy/+kEdiuDUmAsp&#10;x0YBm20U1H2APSTAQmGzjVNgjYDHNAJe5Pz/guIHAAD//wMAUEsBAi0AFAAGAAgAAAAhALaDOJL+&#10;AAAA4QEAABMAAAAAAAAAAAAAAAAAAAAAAFtDb250ZW50X1R5cGVzXS54bWxQSwECLQAUAAYACAAA&#10;ACEAOP0h/9YAAACUAQAACwAAAAAAAAAAAAAAAAAvAQAAX3JlbHMvLnJlbHNQSwECLQAUAAYACAAA&#10;ACEALmzTPxYCAABLBAAADgAAAAAAAAAAAAAAAAAuAgAAZHJzL2Uyb0RvYy54bWxQSwECLQAUAAYA&#10;CAAAACEAppv1FN8AAAAJAQAADwAAAAAAAAAAAAAAAABwBAAAZHJzL2Rvd25yZXYueG1sUEsFBgAA&#10;AAAEAAQA8wAAAHwFAAAAAA==&#10;" strokecolor="black [3213]">
                <v:stroke endarrow="block"/>
              </v:shape>
            </w:pict>
          </mc:Fallback>
        </mc:AlternateContent>
      </w:r>
      <w:r>
        <w:rPr>
          <w:rFonts w:eastAsia="Times New Roman"/>
          <w:noProof/>
          <w:color w:val="auto"/>
          <w:lang w:eastAsia="ru-RU"/>
        </w:rPr>
        <mc:AlternateContent>
          <mc:Choice Requires="wps">
            <w:drawing>
              <wp:anchor distT="0" distB="0" distL="114300" distR="114300" simplePos="0" relativeHeight="251631104" behindDoc="0" locked="0" layoutInCell="1" allowOverlap="1">
                <wp:simplePos x="0" y="0"/>
                <wp:positionH relativeFrom="column">
                  <wp:posOffset>2963310</wp:posOffset>
                </wp:positionH>
                <wp:positionV relativeFrom="paragraph">
                  <wp:posOffset>159517</wp:posOffset>
                </wp:positionV>
                <wp:extent cx="0" cy="333225"/>
                <wp:effectExtent l="76200" t="0" r="76200" b="48260"/>
                <wp:wrapNone/>
                <wp:docPr id="21" name="Прямая со стрелкой 21"/>
                <wp:cNvGraphicFramePr/>
                <a:graphic xmlns:a="http://schemas.openxmlformats.org/drawingml/2006/main">
                  <a:graphicData uri="http://schemas.microsoft.com/office/word/2010/wordprocessingShape">
                    <wps:wsp>
                      <wps:cNvCnPr/>
                      <wps:spPr>
                        <a:xfrm>
                          <a:off x="0" y="0"/>
                          <a:ext cx="0" cy="33322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shape w14:anchorId="0303505C" id="Прямая со стрелкой 21" o:spid="_x0000_s1026" type="#_x0000_t32" style="position:absolute;margin-left:233.35pt;margin-top:12.55pt;width:0;height:26.25pt;z-index:2516311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YyCgIAAD4EAAAOAAAAZHJzL2Uyb0RvYy54bWysU0uOEzEQ3SNxB8t70klHIBSlM4sMwwZB&#10;xOcAHnc5bck/2Saf3cAF5ghcgQ0LGDRn6L4RZXfSYRiEBGJT3bbrvar3XJ6f7bQiG/BBWlPRyWhM&#10;CRhua2nWFX339uLRU0pCZKZmyhqo6B4CPVs8fDDfuhmUtrGqBk+QxITZ1lW0idHNiiLwBjQLI+vA&#10;4KGwXrOIS78uas+2yK5VUY7HT4qt9bXzlkMIuHveH9JF5hcCeHwlRIBIVEWxt5ijz/EyxWIxZ7O1&#10;Z66R/NAG+4cuNJMGiw5U5ywy8t7Le1Racm+DFXHErS6sEJJD1oBqJuNf1LxpmIOsBc0JbrAp/D9a&#10;/nKz8kTWFS0nlBim8Y7aT91Vd91+bz9316T70N5i6D52V+2X9qb91t62Xwkmo3NbF2ZIsDQrf1gF&#10;t/LJhp3wOn1RINllt/eD27CLhPebHHen02lZPk50xQnnfIjPwWqSfioaomdy3cSlNQav1PpJNptt&#10;XoTYA4+AVFSZFINVsr6QSuVFmidYKk82DCch7nL/WPBOVmRSPTM1iXuHNkQvmVkrOLSWWIukuNeY&#10;/+JeQV/xNQh0EVX1neX5PdVjnIOJx5rKYHaCCexuAI6zpD8CD/kJCnm2/wY8IHJla+IA1tJY/7vq&#10;J5tEn390oNedLLi09T7ffrYGhzRf4+FBpVfw8zrDT89+8QMAAP//AwBQSwMEFAAGAAgAAAAhAHnr&#10;5X7eAAAACQEAAA8AAABkcnMvZG93bnJldi54bWxMj8FOwzAMhu9IvENkJG4sXQUtlKbTQGKIyya2&#10;iXPWmLYicaom3QpPjxEHONr+9fn7y8XkrDjiEDpPCuazBARS7U1HjYL97unqFkSImoy2nlDBJwZY&#10;VOdnpS6MP9ErHrexEQyhUGgFbYx9IWWoW3Q6zHyPxLd3PzgdeRwaaQZ9YrizMk2STDrdEX9odY+P&#10;LdYf29EpyJ/9ulvfTZsUx3S13Hy9PbzYlVKXF9PyHkTEKf6F4Uef1aFip4MfyQRhFVxnWc5RBenN&#10;HAQHfhcHpucZyKqU/xtU3wAAAP//AwBQSwECLQAUAAYACAAAACEAtoM4kv4AAADhAQAAEwAAAAAA&#10;AAAAAAAAAAAAAAAAW0NvbnRlbnRfVHlwZXNdLnhtbFBLAQItABQABgAIAAAAIQA4/SH/1gAAAJQB&#10;AAALAAAAAAAAAAAAAAAAAC8BAABfcmVscy8ucmVsc1BLAQItABQABgAIAAAAIQAsN/YyCgIAAD4E&#10;AAAOAAAAAAAAAAAAAAAAAC4CAABkcnMvZTJvRG9jLnhtbFBLAQItABQABgAIAAAAIQB56+V+3gAA&#10;AAkBAAAPAAAAAAAAAAAAAAAAAGQEAABkcnMvZG93bnJldi54bWxQSwUGAAAAAAQABADzAAAAbwUA&#10;AAAA&#10;" strokecolor="black [3213]">
                <v:stroke endarrow="block"/>
              </v:shape>
            </w:pict>
          </mc:Fallback>
        </mc:AlternateContent>
      </w:r>
    </w:p>
    <w:p w:rsidR="002641D5" w:rsidRPr="0078681E" w:rsidRDefault="00CE2115" w:rsidP="0026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0"/>
        <w:jc w:val="left"/>
        <w:rPr>
          <w:rFonts w:eastAsia="Times New Roman"/>
          <w:color w:val="auto"/>
          <w:lang w:eastAsia="ru-RU"/>
        </w:rPr>
      </w:pPr>
      <w:r>
        <w:rPr>
          <w:rFonts w:eastAsia="Times New Roman"/>
          <w:noProof/>
          <w:color w:val="auto"/>
          <w:lang w:eastAsia="ru-RU"/>
        </w:rPr>
        <mc:AlternateContent>
          <mc:Choice Requires="wps">
            <w:drawing>
              <wp:anchor distT="0" distB="0" distL="114300" distR="114300" simplePos="0" relativeHeight="251632128" behindDoc="0" locked="0" layoutInCell="1" allowOverlap="1">
                <wp:simplePos x="0" y="0"/>
                <wp:positionH relativeFrom="column">
                  <wp:posOffset>2033053</wp:posOffset>
                </wp:positionH>
                <wp:positionV relativeFrom="paragraph">
                  <wp:posOffset>186672</wp:posOffset>
                </wp:positionV>
                <wp:extent cx="1754803" cy="1199819"/>
                <wp:effectExtent l="0" t="0" r="17145" b="19685"/>
                <wp:wrapNone/>
                <wp:docPr id="22" name="Надпись 22"/>
                <wp:cNvGraphicFramePr/>
                <a:graphic xmlns:a="http://schemas.openxmlformats.org/drawingml/2006/main">
                  <a:graphicData uri="http://schemas.microsoft.com/office/word/2010/wordprocessingShape">
                    <wps:wsp>
                      <wps:cNvSpPr txBox="1"/>
                      <wps:spPr>
                        <a:xfrm>
                          <a:off x="0" y="0"/>
                          <a:ext cx="1754803" cy="1199819"/>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646DB4" w:rsidRDefault="00646DB4" w:rsidP="00CE2115">
                            <w:pPr>
                              <w:ind w:left="0"/>
                              <w:jc w:val="center"/>
                              <w:rPr>
                                <w:lang w:val="uk-UA"/>
                              </w:rPr>
                            </w:pPr>
                            <w:r>
                              <w:rPr>
                                <w:lang w:val="uk-UA"/>
                              </w:rPr>
                              <w:t>Асинхронний двигун дробарки</w:t>
                            </w:r>
                          </w:p>
                          <w:p w:rsidR="00646DB4" w:rsidRDefault="00646DB4" w:rsidP="00CE2115">
                            <w:pPr>
                              <w:ind w:left="0"/>
                              <w:jc w:val="center"/>
                              <w:rPr>
                                <w:lang w:val="uk-UA"/>
                              </w:rPr>
                            </w:pPr>
                          </w:p>
                          <w:p w:rsidR="00646DB4" w:rsidRDefault="00646DB4" w:rsidP="00CE2115">
                            <w:pPr>
                              <w:ind w:left="0"/>
                              <w:jc w:val="center"/>
                              <w:rPr>
                                <w:lang w:val="uk-UA"/>
                              </w:rPr>
                            </w:pPr>
                            <w:r>
                              <w:rPr>
                                <w:lang w:val="uk-UA"/>
                              </w:rPr>
                              <w:t>Датчик температури</w:t>
                            </w:r>
                          </w:p>
                          <w:p w:rsidR="00646DB4" w:rsidRDefault="00646DB4" w:rsidP="00CE2115">
                            <w:pPr>
                              <w:ind w:left="0"/>
                              <w:jc w:val="center"/>
                              <w:rPr>
                                <w:lang w:val="uk-UA"/>
                              </w:rPr>
                            </w:pPr>
                            <w:r>
                              <w:rPr>
                                <w:lang w:val="uk-UA"/>
                              </w:rPr>
                              <w:t>Датчик струму</w:t>
                            </w:r>
                          </w:p>
                          <w:p w:rsidR="00646DB4" w:rsidRPr="00CE2115" w:rsidRDefault="00646DB4" w:rsidP="00CE2115">
                            <w:pPr>
                              <w:ind w:left="0"/>
                              <w:jc w:val="center"/>
                              <w:rPr>
                                <w:lang w:val="uk-UA"/>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id="Надпись 22" o:spid="_x0000_s1719" type="#_x0000_t202" style="position:absolute;margin-left:160.1pt;margin-top:14.7pt;width:138.15pt;height:94.45pt;z-index:25163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7CZ9sgIAAMQFAAAOAAAAZHJzL2Uyb0RvYy54bWysVM1OGzEQvlfqO1i+l82GAEnEBqUgqkoI&#10;UKHi7HhtssLrcW0nu+mNe1+h79BDD731FcIbdezdLIFyoepld+z5Zjzzzc/hUV0qshTWFaAzmu70&#10;KBGaQ17o24x+vj59N6TEeaZzpkCLjK6Eo0eTt28OKzMWfZiDyoUl6ES7cWUyOvfejJPE8bkomdsB&#10;IzQqJdiSeTza2yS3rELvpUr6vd5+UoHNjQUunMPbk0ZJJ9G/lIL7Cymd8ERlFGPz8Wvjdxa+yeSQ&#10;jW8tM/OCt2Gwf4iiZIXGRztXJ8wzsrDFX67KgltwIP0OhzIBKQsuYg6YTdp7ls3VnBkRc0FynOlo&#10;cv/PLT9fXlpS5Bnt9ynRrMQarb+vf6x/rn+vfz3cP3wjqECWKuPGCL4yCPf1e6ix2pt7h5ch+Vra&#10;MvwxLYJ65HvVcSxqT3gwOtgbDHu7lHDUpeloNExHwU/yaG6s8x8ElCQIGbVYxMgtW54530A3kPCa&#10;A1Xkp4VS8RAaRxwrS5YMS658DBKdP0EpTaqM7u/u9aLjJ7rgurOfKcbv2vC2UOhP6fCciC3WhhUo&#10;aqiIkl8pETBKfxISKY6MvBAj41zoLs6IDiiJGb3GsMU/RvUa4yYPtIgvg/adcVlosA1LT6nN7zbU&#10;ygaPNdzKO4i+ntVNbw27HppBvsIWstCMojP8tEDGz5jzl8zi7GHX4D7xF/iRCrBM0EqUzMF+fek+&#10;4HEkUEtJhbOcUfdlwaygRH3UOCyjdDAIwx8Pg72DPh7stma2rdGL8hiwd1LcXIZHMeC92ojSQnmD&#10;a2caXkUV0xzfzqjfiMe+2TC4triYTiMIx90wf6avDA+uA8+h067rG2ZN2+keh+QcNlPPxs8avsEG&#10;Sw3ThQdZxGkITDesthXAVRHnqV1rYRdtnyPqcflO/gAAAP//AwBQSwMEFAAGAAgAAAAhAMOLdkPe&#10;AAAACgEAAA8AAABkcnMvZG93bnJldi54bWxMj8FOwzAMhu9IvENkJG4sXcemtjSdAA0unBiIs9dk&#10;SUTjVEnWlbcnnNjR9qff399uZzewSYVoPQlYLgpginovLWkBnx8vdxWwmJAkDp6UgB8VYdtdX7XY&#10;SH+mdzXtk2Y5hGKDAkxKY8N57I1yGBd+VJRvRx8cpjwGzWXAcw53Ay+LYsMdWsofDI7q2aj+e39y&#10;AnZPutZ9hcHsKmntNH8d3/SrELc38+MDsKTm9A/Dn35Why47HfyJZGSDgFVZlBkVUNb3wDKwrjdr&#10;YIe8WFYr4F3LLyt0vwAAAP//AwBQSwECLQAUAAYACAAAACEAtoM4kv4AAADhAQAAEwAAAAAAAAAA&#10;AAAAAAAAAAAAW0NvbnRlbnRfVHlwZXNdLnhtbFBLAQItABQABgAIAAAAIQA4/SH/1gAAAJQBAAAL&#10;AAAAAAAAAAAAAAAAAC8BAABfcmVscy8ucmVsc1BLAQItABQABgAIAAAAIQBi7CZ9sgIAAMQFAAAO&#10;AAAAAAAAAAAAAAAAAC4CAABkcnMvZTJvRG9jLnhtbFBLAQItABQABgAIAAAAIQDDi3ZD3gAAAAoB&#10;AAAPAAAAAAAAAAAAAAAAAAwFAABkcnMvZG93bnJldi54bWxQSwUGAAAAAAQABADzAAAAFwYAAAAA&#10;" fillcolor="white [3201]" strokeweight=".5pt">
                <v:textbox>
                  <w:txbxContent>
                    <w:p w:rsidR="00646DB4" w:rsidRDefault="00646DB4" w:rsidP="00CE2115">
                      <w:pPr>
                        <w:ind w:left="0"/>
                        <w:jc w:val="center"/>
                        <w:rPr>
                          <w:lang w:val="uk-UA"/>
                        </w:rPr>
                      </w:pPr>
                      <w:r>
                        <w:rPr>
                          <w:lang w:val="uk-UA"/>
                        </w:rPr>
                        <w:t>Асинхронний двигун дробарки</w:t>
                      </w:r>
                    </w:p>
                    <w:p w:rsidR="00646DB4" w:rsidRDefault="00646DB4" w:rsidP="00CE2115">
                      <w:pPr>
                        <w:ind w:left="0"/>
                        <w:jc w:val="center"/>
                        <w:rPr>
                          <w:lang w:val="uk-UA"/>
                        </w:rPr>
                      </w:pPr>
                    </w:p>
                    <w:p w:rsidR="00646DB4" w:rsidRDefault="00646DB4" w:rsidP="00CE2115">
                      <w:pPr>
                        <w:ind w:left="0"/>
                        <w:jc w:val="center"/>
                        <w:rPr>
                          <w:lang w:val="uk-UA"/>
                        </w:rPr>
                      </w:pPr>
                      <w:r>
                        <w:rPr>
                          <w:lang w:val="uk-UA"/>
                        </w:rPr>
                        <w:t>Датчик температури</w:t>
                      </w:r>
                    </w:p>
                    <w:p w:rsidR="00646DB4" w:rsidRDefault="00646DB4" w:rsidP="00CE2115">
                      <w:pPr>
                        <w:ind w:left="0"/>
                        <w:jc w:val="center"/>
                        <w:rPr>
                          <w:lang w:val="uk-UA"/>
                        </w:rPr>
                      </w:pPr>
                      <w:r>
                        <w:rPr>
                          <w:lang w:val="uk-UA"/>
                        </w:rPr>
                        <w:t>Датчик струму</w:t>
                      </w:r>
                    </w:p>
                    <w:p w:rsidR="00646DB4" w:rsidRPr="00CE2115" w:rsidRDefault="00646DB4" w:rsidP="00CE2115">
                      <w:pPr>
                        <w:ind w:left="0"/>
                        <w:jc w:val="center"/>
                        <w:rPr>
                          <w:lang w:val="uk-UA"/>
                        </w:rPr>
                      </w:pPr>
                    </w:p>
                  </w:txbxContent>
                </v:textbox>
              </v:shape>
            </w:pict>
          </mc:Fallback>
        </mc:AlternateContent>
      </w:r>
    </w:p>
    <w:p w:rsidR="002641D5" w:rsidRPr="0078681E" w:rsidRDefault="002641D5" w:rsidP="0026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0"/>
        <w:jc w:val="left"/>
        <w:rPr>
          <w:rFonts w:eastAsia="Times New Roman"/>
          <w:color w:val="auto"/>
          <w:lang w:eastAsia="ru-RU"/>
        </w:rPr>
      </w:pPr>
    </w:p>
    <w:p w:rsidR="002641D5" w:rsidRPr="0078681E" w:rsidRDefault="002641D5" w:rsidP="0026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0"/>
        <w:jc w:val="left"/>
        <w:rPr>
          <w:rFonts w:eastAsia="Times New Roman"/>
          <w:color w:val="auto"/>
          <w:lang w:eastAsia="ru-RU"/>
        </w:rPr>
      </w:pPr>
    </w:p>
    <w:p w:rsidR="002641D5" w:rsidRPr="0078681E" w:rsidRDefault="002641D5" w:rsidP="0026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0"/>
        <w:jc w:val="left"/>
        <w:rPr>
          <w:rFonts w:eastAsia="Times New Roman"/>
          <w:color w:val="auto"/>
          <w:lang w:eastAsia="ru-RU"/>
        </w:rPr>
      </w:pPr>
    </w:p>
    <w:p w:rsidR="002641D5" w:rsidRDefault="002641D5" w:rsidP="0026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0"/>
        <w:jc w:val="left"/>
        <w:rPr>
          <w:rFonts w:eastAsia="Times New Roman"/>
          <w:color w:val="auto"/>
          <w:lang w:eastAsia="ru-RU"/>
        </w:rPr>
      </w:pPr>
    </w:p>
    <w:p w:rsidR="002641D5" w:rsidRPr="00D379DF" w:rsidRDefault="002641D5" w:rsidP="0026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0"/>
        <w:jc w:val="center"/>
        <w:rPr>
          <w:rFonts w:eastAsia="Times New Roman"/>
          <w:color w:val="auto"/>
          <w:lang w:val="uk-UA" w:eastAsia="ru-RU"/>
        </w:rPr>
      </w:pPr>
      <w:r w:rsidRPr="00D379DF">
        <w:rPr>
          <w:rFonts w:eastAsia="Times New Roman"/>
          <w:color w:val="auto"/>
          <w:lang w:val="uk-UA" w:eastAsia="ru-RU"/>
        </w:rPr>
        <w:t>Рисунок 4.1 –</w:t>
      </w:r>
      <w:r>
        <w:rPr>
          <w:rFonts w:eastAsia="Times New Roman"/>
          <w:color w:val="auto"/>
          <w:lang w:val="uk-UA" w:eastAsia="ru-RU"/>
        </w:rPr>
        <w:t xml:space="preserve"> Структурна</w:t>
      </w:r>
      <w:r w:rsidRPr="00D379DF">
        <w:rPr>
          <w:rFonts w:eastAsia="Times New Roman"/>
          <w:color w:val="auto"/>
          <w:lang w:val="uk-UA" w:eastAsia="ru-RU"/>
        </w:rPr>
        <w:t xml:space="preserve"> схема шафи керування електроприводом </w:t>
      </w:r>
      <w:r w:rsidR="00447EEF">
        <w:rPr>
          <w:rFonts w:eastAsia="Times New Roman"/>
          <w:color w:val="auto"/>
          <w:lang w:val="uk-UA" w:eastAsia="ru-RU"/>
        </w:rPr>
        <w:t xml:space="preserve">дробарки </w:t>
      </w:r>
      <w:r w:rsidRPr="00D379DF">
        <w:rPr>
          <w:rFonts w:eastAsia="Times New Roman"/>
          <w:color w:val="auto"/>
          <w:lang w:val="uk-UA" w:eastAsia="ru-RU"/>
        </w:rPr>
        <w:t>комбікормової установки</w:t>
      </w:r>
    </w:p>
    <w:p w:rsidR="002641D5" w:rsidRDefault="002641D5" w:rsidP="00264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0"/>
        <w:jc w:val="left"/>
        <w:rPr>
          <w:rFonts w:eastAsia="Times New Roman"/>
          <w:color w:val="auto"/>
          <w:lang w:eastAsia="ru-RU"/>
        </w:rPr>
      </w:pPr>
    </w:p>
    <w:p w:rsidR="002641D5" w:rsidRPr="0078681E" w:rsidRDefault="008069A4" w:rsidP="008069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0"/>
        <w:jc w:val="center"/>
        <w:rPr>
          <w:rFonts w:eastAsia="Times New Roman"/>
          <w:color w:val="auto"/>
          <w:lang w:val="uk-UA" w:eastAsia="ru-RU"/>
        </w:rPr>
      </w:pPr>
      <w:r>
        <w:rPr>
          <w:rFonts w:eastAsia="Times New Roman"/>
          <w:b/>
          <w:bCs/>
          <w:color w:val="auto"/>
          <w:lang w:val="uk-UA" w:eastAsia="ru-RU"/>
        </w:rPr>
        <w:t>4.2</w:t>
      </w:r>
      <w:r w:rsidR="002641D5" w:rsidRPr="0078681E">
        <w:rPr>
          <w:rFonts w:eastAsia="Times New Roman"/>
          <w:b/>
          <w:bCs/>
          <w:color w:val="auto"/>
          <w:lang w:val="uk-UA" w:eastAsia="ru-RU"/>
        </w:rPr>
        <w:t xml:space="preserve"> Функціональна схема роботи</w:t>
      </w:r>
    </w:p>
    <w:p w:rsidR="002641D5" w:rsidRPr="0078681E" w:rsidRDefault="002641D5" w:rsidP="002641D5">
      <w:pPr>
        <w:spacing w:before="100" w:beforeAutospacing="1" w:after="100" w:afterAutospacing="1" w:line="360" w:lineRule="auto"/>
        <w:ind w:left="0" w:firstLine="709"/>
        <w:jc w:val="left"/>
        <w:rPr>
          <w:rFonts w:eastAsia="Times New Roman"/>
          <w:color w:val="auto"/>
          <w:lang w:val="uk-UA" w:eastAsia="ru-RU"/>
        </w:rPr>
      </w:pPr>
      <w:r w:rsidRPr="0078681E">
        <w:rPr>
          <w:rFonts w:eastAsia="Times New Roman"/>
          <w:color w:val="auto"/>
          <w:lang w:val="uk-UA" w:eastAsia="ru-RU"/>
        </w:rPr>
        <w:t>Функціональна схема описує логіку та послідовність взаємодії елементів системи.</w:t>
      </w:r>
    </w:p>
    <w:p w:rsidR="002641D5" w:rsidRPr="0078681E" w:rsidRDefault="002641D5" w:rsidP="002641D5">
      <w:pPr>
        <w:numPr>
          <w:ilvl w:val="0"/>
          <w:numId w:val="12"/>
        </w:numPr>
        <w:spacing w:before="100" w:beforeAutospacing="1" w:after="100" w:afterAutospacing="1" w:line="360" w:lineRule="auto"/>
        <w:jc w:val="left"/>
        <w:rPr>
          <w:rFonts w:eastAsia="Times New Roman"/>
          <w:color w:val="auto"/>
          <w:lang w:val="uk-UA" w:eastAsia="ru-RU"/>
        </w:rPr>
      </w:pPr>
      <w:r w:rsidRPr="0078681E">
        <w:rPr>
          <w:rFonts w:eastAsia="Times New Roman"/>
          <w:b/>
          <w:bCs/>
          <w:color w:val="auto"/>
          <w:lang w:val="uk-UA" w:eastAsia="ru-RU"/>
        </w:rPr>
        <w:t>Живлення</w:t>
      </w:r>
      <w:r w:rsidRPr="0078681E">
        <w:rPr>
          <w:rFonts w:eastAsia="Times New Roman"/>
          <w:color w:val="auto"/>
          <w:lang w:val="uk-UA" w:eastAsia="ru-RU"/>
        </w:rPr>
        <w:t xml:space="preserve"> надходить через автоматичний вимикач на частотний перетворювач.</w:t>
      </w:r>
    </w:p>
    <w:p w:rsidR="002641D5" w:rsidRPr="0078681E" w:rsidRDefault="0006319C" w:rsidP="002641D5">
      <w:pPr>
        <w:numPr>
          <w:ilvl w:val="0"/>
          <w:numId w:val="12"/>
        </w:numPr>
        <w:spacing w:before="100" w:beforeAutospacing="1" w:after="100" w:afterAutospacing="1" w:line="360" w:lineRule="auto"/>
        <w:jc w:val="left"/>
        <w:rPr>
          <w:rFonts w:eastAsia="Times New Roman"/>
          <w:color w:val="auto"/>
          <w:lang w:val="uk-UA" w:eastAsia="ru-RU"/>
        </w:rPr>
      </w:pPr>
      <w:r>
        <w:rPr>
          <w:rFonts w:eastAsia="Times New Roman"/>
          <w:noProof/>
          <w:color w:val="auto"/>
          <w:lang w:eastAsia="ru-RU"/>
        </w:rPr>
        <w:lastRenderedPageBreak/>
        <mc:AlternateContent>
          <mc:Choice Requires="wpg">
            <w:drawing>
              <wp:anchor distT="0" distB="0" distL="114300" distR="114300" simplePos="0" relativeHeight="251685376" behindDoc="0" locked="0" layoutInCell="0" allowOverlap="1" wp14:anchorId="60542C8C" wp14:editId="183DE0E3">
                <wp:simplePos x="0" y="0"/>
                <wp:positionH relativeFrom="page">
                  <wp:posOffset>730885</wp:posOffset>
                </wp:positionH>
                <wp:positionV relativeFrom="page">
                  <wp:posOffset>205291</wp:posOffset>
                </wp:positionV>
                <wp:extent cx="6666230" cy="9887585"/>
                <wp:effectExtent l="0" t="0" r="20320" b="18415"/>
                <wp:wrapNone/>
                <wp:docPr id="1090" name="Группа 10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6230" cy="9887585"/>
                          <a:chOff x="0" y="0"/>
                          <a:chExt cx="20000" cy="20000"/>
                        </a:xfrm>
                      </wpg:grpSpPr>
                      <wps:wsp>
                        <wps:cNvPr id="1091" name="Rectangle 73"/>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092" name="Line 74"/>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93" name="Line 75"/>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94" name="Line 76"/>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95" name="Line 77"/>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96" name="Line 78"/>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97" name="Line 79"/>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98" name="Line 80"/>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99" name="Line 81"/>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00" name="Line 82"/>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01" name="Line 83"/>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02" name="Rectangle 84"/>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06319C">
                              <w:pPr>
                                <w:pStyle w:val="a4"/>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1103" name="Rectangle 85"/>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06319C">
                              <w:pPr>
                                <w:pStyle w:val="a4"/>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104" name="Rectangle 86"/>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06319C">
                              <w:pPr>
                                <w:pStyle w:val="a4"/>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105" name="Rectangle 87"/>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06319C">
                              <w:pPr>
                                <w:pStyle w:val="a4"/>
                                <w:jc w:val="center"/>
                                <w:rPr>
                                  <w:sz w:val="18"/>
                                </w:rPr>
                              </w:pPr>
                              <w:r>
                                <w:rPr>
                                  <w:sz w:val="18"/>
                                </w:rPr>
                                <w:t>Підпис</w:t>
                              </w:r>
                            </w:p>
                          </w:txbxContent>
                        </wps:txbx>
                        <wps:bodyPr rot="0" vert="horz" wrap="square" lIns="12700" tIns="12700" rIns="12700" bIns="12700" anchor="t" anchorCtr="0" upright="1">
                          <a:noAutofit/>
                        </wps:bodyPr>
                      </wps:wsp>
                      <wps:wsp>
                        <wps:cNvPr id="1106" name="Rectangle 88"/>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06319C">
                              <w:pPr>
                                <w:pStyle w:val="a4"/>
                                <w:jc w:val="center"/>
                                <w:rPr>
                                  <w:sz w:val="18"/>
                                </w:rPr>
                              </w:pPr>
                              <w:r>
                                <w:rPr>
                                  <w:sz w:val="18"/>
                                </w:rPr>
                                <w:t>Дата</w:t>
                              </w:r>
                            </w:p>
                          </w:txbxContent>
                        </wps:txbx>
                        <wps:bodyPr rot="0" vert="horz" wrap="square" lIns="12700" tIns="12700" rIns="12700" bIns="12700" anchor="t" anchorCtr="0" upright="1">
                          <a:noAutofit/>
                        </wps:bodyPr>
                      </wps:wsp>
                      <wps:wsp>
                        <wps:cNvPr id="1107" name="Rectangle 89"/>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06319C">
                              <w:pPr>
                                <w:pStyle w:val="a4"/>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108" name="Rectangle 90"/>
                        <wps:cNvSpPr>
                          <a:spLocks noChangeArrowheads="1"/>
                        </wps:cNvSpPr>
                        <wps:spPr bwMode="auto">
                          <a:xfrm>
                            <a:off x="19061" y="19435"/>
                            <a:ext cx="889"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Pr="000D6894" w:rsidRDefault="00646DB4" w:rsidP="0006319C">
                              <w:pPr>
                                <w:ind w:left="0"/>
                                <w:rPr>
                                  <w:rFonts w:ascii="GOST type B" w:hAnsi="GOST type B"/>
                                  <w:i/>
                                </w:rPr>
                              </w:pPr>
                              <w:r>
                                <w:rPr>
                                  <w:rFonts w:ascii="GOST type B" w:hAnsi="GOST type B"/>
                                  <w:i/>
                                </w:rPr>
                                <w:t>37</w:t>
                              </w:r>
                            </w:p>
                          </w:txbxContent>
                        </wps:txbx>
                        <wps:bodyPr rot="0" vert="horz" wrap="square" lIns="12700" tIns="12700" rIns="12700" bIns="12700" anchor="t" anchorCtr="0" upright="1">
                          <a:noAutofit/>
                        </wps:bodyPr>
                      </wps:wsp>
                      <wps:wsp>
                        <wps:cNvPr id="1109" name="Rectangle 91"/>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Pr="00733ED0" w:rsidRDefault="00646DB4" w:rsidP="0006319C">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23</w:t>
                              </w:r>
                              <w:r w:rsidRPr="00733ED0">
                                <w:rPr>
                                  <w:rFonts w:ascii="GOST type A" w:hAnsi="GOST type A"/>
                                  <w:i/>
                                  <w:sz w:val="32"/>
                                </w:rPr>
                                <w:t xml:space="preserve"> ПЗ</w:t>
                              </w:r>
                            </w:p>
                            <w:p w:rsidR="00646DB4" w:rsidRPr="00A05256" w:rsidRDefault="00646DB4" w:rsidP="0006319C">
                              <w:pPr>
                                <w:pStyle w:val="3"/>
                                <w:jc w:val="center"/>
                                <w:rPr>
                                  <w:rFonts w:ascii="GOST type B" w:hAnsi="GOST type B"/>
                                  <w: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60542C8C" id="Группа 1090" o:spid="_x0000_s1720" style="position:absolute;left:0;text-align:left;margin-left:57.55pt;margin-top:16.15pt;width:524.9pt;height:778.55pt;z-index:25168537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hPphIgcAAJVVAAAOAAAAZHJzL2Uyb0RvYy54bWzsXNmO2zYUfS/QfxD0rlj7YsQTzHgJCqRt&#10;0KTos0aSLaGyqFKasadFgQL9hP5I/6C/kPxRLxdT1CzJLLaSOPQAA9GSKfKS5/Dq3iM+f7Fdl9pl&#10;hpsCVRPdembqWlYlKC2q1UT/+e3CCHWtaeMqjUtUZRP9Kmv0FyfffvN8U48zG+WoTDOsQSVVM97U&#10;Ez1v23o8GjVJnq3j5hmqswpOLhFexy0U8WqU4ngDta/LkW2a/miDcFpjlGRNA9/O2En9hNa/XGZJ&#10;++Ny2WStVk50aFtL/2P6/5z8H508j8crHNd5kfBmxI9oxTouKripqGoWt7F2gYsbVa2LBKMGLdtn&#10;CVqP0HJZJBntA/TGMq/15iVGFzXty2q8WdXCTGDaa3Z6dLXJD5evsVakMHZmBAaq4jWM0rt/3v/1&#10;/u93/8Hfvxo9AXba1KsxXP4S12/q15h1Fg5foeTXBk6Prp8n5RW7WDvffI9SqDi+aBG103aJ16QK&#10;sIC2pcNxJYYj27ZaAl/68LEdaFQC56IwDLzQYwOW5DCqN36X5HP+S5gZJv8dOyTti8fsprShvGGk&#10;VzDxms62zdNs+yaP64wOWUOM1dnW2tn2J5iTcbUqMy1wSG9IA+DKnU0bZlCtQtMcLstOMUabPItT&#10;aJhFrofmSz8ghQaG43EW/qCd4nGNm/ZlhtYaOZjoGFpOBy++fNW0zKS7S8hYVmhRlCV8H4/LSttM&#10;dNtzYRhIuUFlkZKztIBX59MSa5cxASX90I5du2xdtEANZbGe6KG4KB4TW8yrlN6mjYuSHcPolhWp&#10;PKOgZ+2D0raFQ/o9TA0KyD8iM5qH89A1XNufG645mxmni6lr+Asr8GbObDqdWX+SVlvuOC/SNKtI&#10;w3fkYLn3myCcphisBT3cbYcF/dy0w6jfDDqPoVf9Lp0uPDNwndAIAs8xXGduGmfhYmqcTi3fD+Zn&#10;07P5tS7NqZma/fRK2Jy0Cl3AsL3J042WFmTWOF5kw+RPC2BdO2ADqcXlCpaLpMW6hlH7S9HmFDiE&#10;AkgdjTxDQpP8ccuI2pkhdoNNSmK4eN86U8Hk2E0Eih4CGAa8c5ReAXigDeTWZCGDgxzh33VtA4vC&#10;RG9+u4hxpmvldxUAMLJcFy5racH1AhsKWD5zLp+JqwSqmuitrrHDactWnosaF6sc7mTR3lboFGhx&#10;WVBIEUCzVkH7SQHIaTiWsncs9aqogKBcYnXON9OKkX6yrTjpC46iY/f2qgaC71EU+8m9KQoWGkfX&#10;gOutMHIjcms6bnQtgIaRVcAywf5wQpD5DZIqoeHUqsOQFKzQnIu+aF4S1C3BiNE1w85uKBiDKrp5&#10;Et2Q+Ts4sgFZzLdjyKaO1IDIFrimBNHh2ooiP+DYVsDev8OhgC08zcP7EZ8E2G4f2P6gS7Zthb6A&#10;tlqyh3yUUMg+dmR7fWQHgyLbjaxIIfuTBAkUso8d2bBmys54OCiyfc8Dj5s9Znt3rdkQdlWP2XsP&#10;/ylkHzuyAVkysim8BnvMDnwPApIfCaApZHeR4v0F9hWyjx3ZkMiWkM0SEoMhGyLiJjwO3A5tiACo&#10;2PjhcnYK2scObXjQlaFNQ9TDQZsv2ZEN2S/wubvYeOCTxCmBtr1nZ9wiiViWaX1EYl7lvFSKnckH&#10;7p9i/wShcYtIgGRcUxQNj2vfpTH523DNsuU7YZLKZTMdIPjnT9HYqPX6uNdryxRaOprLDmUZ3QAq&#10;lVBExmHJvgZtywz4kr1vaKslGzwjBe1jh7YQoHUy2VBWoR1aJuvBwzR5yo58n4vDQTlIFWjgToA/&#10;Qbxxx6Rhvbs1aA8SyhKPX5rXX7OMNbJs1zyzI2Phh4HhLlzPiAIzNEwrOot8043c2aKvzKULwJO9&#10;BqJVdkD8++gnogdKlYVSlTS/86GZh/h5SexoEki09wHK2nZ7vqXvFdjd+vxAtS1b8rjalheY2pYX&#10;mNqWF744ta1lCk2eRHayMO/QZGdZDs/x30p33JNRdHcg1b6iO/FOxueiKN4H3Ql3RdGd/AoUSPd3&#10;4RiJ7mS54qHpzraJ1Ph278724G0s5d19xAN60ktKiu6Oku6Ew6Lork93Qr4p0Z2s4Tw03bkReN53&#10;0J3lOTxrrLw75d31X89VD7P8/axGvCYqPcwKh0XRXZ/uhKZVojtZ2HpouoOAnYrd9baVGPQVdOXd&#10;HaV3JxwWRXd9uhNCX4nuZLXvoemOvSPPFYEBHaZOYQC5ChW84zvyKPdOuXd0w5S7dwGR3DvhsSi+&#10;6/OdkD93fAf7RUG8lAuqDs53kekDp9HonevwfaB2udkwhDwGSc26NhWDqNTsLTstqeDdPXaREqnO&#10;ryM1KzwWRXd9uhOScInuZF34oekuCFz+vkdkgwoceFby7kBlBicp3zHPT/Gd4ju+uZ6K3n0getd5&#10;LF8K38FGUXTvT6oS4vuUks1F5TLtcLeb6sn/AAAA//8DAFBLAwQUAAYACAAAACEA0HdoAOIAAAAM&#10;AQAADwAAAGRycy9kb3ducmV2LnhtbEyPwWrCQBCG74W+wzJCb3WzxojGbESk7UkK1ULpbc2OSTC7&#10;G7JrEt++46ne5mc+/vkm24ymYT12vnZWgphGwNAWTte2lPB9fH9dAvNBWa0aZ1HCDT1s8uenTKXa&#10;DfYL+0MoGZVYnyoJVQhtyrkvKjTKT12LlnZn1xkVKHYl150aqNw0fBZFC25UbelCpVrcVVhcDlcj&#10;4WNQwzYWb/3+ct7dfo/J589eoJQvk3G7BhZwDP8w3PVJHXJyOrmr1Z41lEUiCJUQz2Jgd0As5itg&#10;J5qS5WoOPM/44xP5HwAAAP//AwBQSwECLQAUAAYACAAAACEAtoM4kv4AAADhAQAAEwAAAAAAAAAA&#10;AAAAAAAAAAAAW0NvbnRlbnRfVHlwZXNdLnhtbFBLAQItABQABgAIAAAAIQA4/SH/1gAAAJQBAAAL&#10;AAAAAAAAAAAAAAAAAC8BAABfcmVscy8ucmVsc1BLAQItABQABgAIAAAAIQB4hPphIgcAAJVVAAAO&#10;AAAAAAAAAAAAAAAAAC4CAABkcnMvZTJvRG9jLnhtbFBLAQItABQABgAIAAAAIQDQd2gA4gAAAAwB&#10;AAAPAAAAAAAAAAAAAAAAAHwJAABkcnMvZG93bnJldi54bWxQSwUGAAAAAAQABADzAAAAiwoAAAAA&#10;" o:allowincell="f">
                <v:rect id="Rectangle 73" o:spid="_x0000_s1721"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W2mfMEA&#10;AADdAAAADwAAAGRycy9kb3ducmV2LnhtbERPzYrCMBC+L/gOYQRva6oHsdUoVRA8idv1AYZmbIvN&#10;pDaxrT69WRD2Nh/f76y3g6lFR62rLCuYTSMQxLnVFRcKLr+H7yUI55E11pZJwZMcbDejrzUm2vb8&#10;Q13mCxFC2CWooPS+SaR0eUkG3dQ2xIG72tagD7AtpG6xD+GmlvMoWkiDFYeGEhval5TfsodRcPND&#10;d0qL7HWIL7s4P+/S/nFPlZqMh3QFwtPg/8Uf91GH+VE8g79vwgly8w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ltpnzBAAAA3QAAAA8AAAAAAAAAAAAAAAAAmAIAAGRycy9kb3du&#10;cmV2LnhtbFBLBQYAAAAABAAEAPUAAACGAwAAAAA=&#10;" filled="f" strokeweight="2pt"/>
                <v:line id="Line 74" o:spid="_x0000_s1722"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o2eo74AAADdAAAADwAAAGRycy9kb3ducmV2LnhtbERPvQrCMBDeBd8hnOCmqYKi1SgiVNzE&#10;6uJ2NmdbbC6liVrf3giC2318v7dct6YST2pcaVnBaBiBIM6sLjlXcD4lgxkI55E1VpZJwZscrFfd&#10;zhJjbV98pGfqcxFC2MWooPC+jqV0WUEG3dDWxIG72cagD7DJpW7wFcJNJcdRNJUGSw4NBda0LSi7&#10;pw+j4H45T5LdYatPVbrR1zzxl+tNK9XvtZsFCE+t/4t/7r0O86P5GL7fhBPk6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2jZ6jvgAAAN0AAAAPAAAAAAAAAAAAAAAAAKEC&#10;AABkcnMvZG93bnJldi54bWxQSwUGAAAAAAQABAD5AAAAjAMAAAAA&#10;" strokeweight="2pt"/>
                <v:line id="Line 75" o:spid="_x0000_s1723"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cE7OMEAAADdAAAADwAAAGRycy9kb3ducmV2LnhtbERPS4vCMBC+L/gfwgje1lTFRWujiFDx&#10;tli9eBub6QObSWmi1n+/EYS9zcf3nGTTm0Y8qHO1ZQWTcQSCOLe65lLB+ZR+L0A4j6yxsUwKXuRg&#10;sx58JRhr++QjPTJfihDCLkYFlfdtLKXLKzLoxrYlDlxhO4M+wK6UusNnCDeNnEbRjzRYc2iosKVd&#10;RfktuxsFt8t5nu5/d/rUZFt9LVN/uRZaqdGw365AeOr9v/jjPugwP1rO4P1NOEGu/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ZwTs4wQAAAN0AAAAPAAAAAAAAAAAAAAAA&#10;AKECAABkcnMvZG93bnJldi54bWxQSwUGAAAAAAQABAD5AAAAjwMAAAAA&#10;" strokeweight="2pt"/>
                <v:line id="Line 76" o:spid="_x0000_s1724"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iijTMEAAADdAAAADwAAAGRycy9kb3ducmV2LnhtbERPS4vCMBC+L/gfwgje1lTRRWujiFDx&#10;tli9eBub6QObSWmi1n+/EYS9zcf3nGTTm0Y8qHO1ZQWTcQSCOLe65lLB+ZR+L0A4j6yxsUwKXuRg&#10;sx58JRhr++QjPTJfihDCLkYFlfdtLKXLKzLoxrYlDlxhO4M+wK6UusNnCDeNnEbRjzRYc2iosKVd&#10;RfktuxsFt8t5nu5/d/rUZFt9LVN/uRZaqdGw365AeOr9v/jjPugwP1rO4P1NOEGu/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WKKNMwQAAAN0AAAAPAAAAAAAAAAAAAAAA&#10;AKECAABkcnMvZG93bnJldi54bWxQSwUGAAAAAAQABAD5AAAAjwMAAAAA&#10;" strokeweight="2pt"/>
                <v:line id="Line 77" o:spid="_x0000_s1725"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WQG174AAADdAAAADwAAAGRycy9kb3ducmV2LnhtbERPvQrCMBDeBd8hnOCmqYKi1SgiVNzE&#10;6uJ2NmdbbC6liVrf3giC2318v7dct6YST2pcaVnBaBiBIM6sLjlXcD4lgxkI55E1VpZJwZscrFfd&#10;zhJjbV98pGfqcxFC2MWooPC+jqV0WUEG3dDWxIG72cagD7DJpW7wFcJNJcdRNJUGSw4NBda0LSi7&#10;pw+j4H45T5LdYatPVbrR1zzxl+tNK9XvtZsFCE+t/4t/7r0O86P5BL7fhBPk6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5ZAbXvgAAAN0AAAAPAAAAAAAAAAAAAAAAAKEC&#10;AABkcnMvZG93bnJldi54bWxQSwUGAAAAAAQABAD5AAAAjAMAAAAA&#10;" strokeweight="2pt"/>
                <v:line id="Line 78" o:spid="_x0000_s1726"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baYoL4AAADdAAAADwAAAGRycy9kb3ducmV2LnhtbERPvQrCMBDeBd8hnOCmqYKi1SgiVNzE&#10;6uJ2NmdbbC6liVrf3giC2318v7dct6YST2pcaVnBaBiBIM6sLjlXcD4lgxkI55E1VpZJwZscrFfd&#10;zhJjbV98pGfqcxFC2MWooPC+jqV0WUEG3dDWxIG72cagD7DJpW7wFcJNJcdRNJUGSw4NBda0LSi7&#10;pw+j4H45T5LdYatPVbrR1zzxl+tNK9XvtZsFCE+t/4t/7r0O86P5FL7fhBPk6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JtpigvgAAAN0AAAAPAAAAAAAAAAAAAAAAAKEC&#10;AABkcnMvZG93bnJldi54bWxQSwUGAAAAAAQABAD5AAAAjAMAAAAA&#10;" strokeweight="2pt"/>
                <v:line id="Line 79" o:spid="_x0000_s1727"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vo9O8EAAADdAAAADwAAAGRycy9kb3ducmV2LnhtbERPS4vCMBC+L/gfwgje1lRBV2ujiFDx&#10;tli9eBub6QObSWmi1n+/EYS9zcf3nGTTm0Y8qHO1ZQWTcQSCOLe65lLB+ZR+L0A4j6yxsUwKXuRg&#10;sx58JRhr++QjPTJfihDCLkYFlfdtLKXLKzLoxrYlDlxhO4M+wK6UusNnCDeNnEbRXBqsOTRU2NKu&#10;ovyW3Y2C2+U8S/e/O31qsq2+lqm/XAut1GjYb1cgPPX+X/xxH3SYHy1/4P1NOEGu/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m+j07wQAAAN0AAAAPAAAAAAAAAAAAAAAA&#10;AKECAABkcnMvZG93bnJldi54bWxQSwUGAAAAAAQABAD5AAAAjwMAAAAA&#10;" strokeweight="2pt"/>
                <v:line id="Line 80" o:spid="_x0000_s1728"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2WpScMAAADdAAAADwAAAGRycy9kb3ducmV2LnhtbESPQYvCQAyF74L/YYiwN50q7KLVUUSo&#10;eFu2evEWO7EtdjKlM2r99+aw4C3hvbz3ZbXpXaMe1IXas4HpJAFFXHhbc2ngdMzGc1AhIltsPJOB&#10;FwXYrIeDFabWP/mPHnkslYRwSNFAFWObah2KihyGiW+JRbv6zmGUtSu17fAp4a7RsyT50Q5rloYK&#10;W9pVVNzyuzNwO5++s/3vzh6bfGsvZRbPl6s15mvUb5egIvXxY/6/PljBTxaCK9/ICHr9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dlqUnDAAAA3QAAAA8AAAAAAAAAAAAA&#10;AAAAoQIAAGRycy9kb3ducmV2LnhtbFBLBQYAAAAABAAEAPkAAACRAwAAAAA=&#10;" strokeweight="2pt"/>
                <v:line id="Line 81" o:spid="_x0000_s1729"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uxqOMIAAADdAAAADwAAAGRycy9kb3ducmV2LnhtbERPzWoCMRC+F3yHMEJvNasHcbdGKWpB&#10;8SBVH2DcTDdbN5MlSXXr0xuh4G0+vt+ZzjvbiAv5UDtWMBxkIIhLp2uuFBwPn28TECEia2wck4I/&#10;CjCf9V6mWGh35S+67GMlUgiHAhWYGNtCylAashgGriVO3LfzFmOCvpLa4zWF20aOsmwsLdacGgy2&#10;tDBUnve/VsHGn7bn4a0y8sQbv2p2yzzYH6Ve+93HO4hIXXyK/91rneZneQ6Pb9IJcnY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uxqOMIAAADdAAAADwAAAAAAAAAAAAAA&#10;AAChAgAAZHJzL2Rvd25yZXYueG1sUEsFBgAAAAAEAAQA+QAAAJADAAAAAA==&#10;" strokeweight="1pt"/>
                <v:line id="Line 82" o:spid="_x0000_s1730"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g/VcIAAADdAAAADwAAAGRycy9kb3ducmV2LnhtbESPQYvCQAyF74L/YYiwN50qrEh1FBEq&#10;3sTqxVvsxLbYyZTOqPXfm8PC3hLey3tfVpveNepFXag9G5hOElDEhbc1lwYu52y8ABUissXGMxn4&#10;UIDNejhYYWr9m0/0ymOpJIRDigaqGNtU61BU5DBMfEss2t13DqOsXalth28Jd42eJclcO6xZGips&#10;aVdR8cifzsDjevnN9sedPTf51t7KLF5vd2vMz6jfLkFF6uO/+e/6YAV/mgi/fCMj6PUX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9/g/VcIAAADdAAAADwAAAAAAAAAAAAAA&#10;AAChAgAAZHJzL2Rvd25yZXYueG1sUEsFBgAAAAAEAAQA+QAAAJADAAAAAA==&#10;" strokeweight="2pt"/>
                <v:line id="Line 83" o:spid="_x0000_s1731"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nH8JMIAAADdAAAADwAAAGRycy9kb3ducmV2LnhtbERPzWoCMRC+F3yHMEJvNbs9lHY1iqgF&#10;pQep9QHGzbhZ3UyWJOrq0xtB6G0+vt8ZTTrbiDP5UDtWkA8yEMSl0zVXCrZ/32+fIEJE1tg4JgVX&#10;CjAZ915GWGh34V86b2IlUgiHAhWYGNtCylAashgGriVO3N55izFBX0nt8ZLCbSPfs+xDWqw5NRhs&#10;aWaoPG5OVsHK736O+a0ycscrv2jW869gD0q99rvpEESkLv6Ln+6lTvPzLIfHN+kEOb4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nH8JMIAAADdAAAADwAAAAAAAAAAAAAA&#10;AAChAgAAZHJzL2Rvd25yZXYueG1sUEsFBgAAAAAEAAQA+QAAAJADAAAAAA==&#10;" strokeweight="1pt"/>
                <v:rect id="Rectangle 84" o:spid="_x0000_s1732"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yrnz78A&#10;AADdAAAADwAAAGRycy9kb3ducmV2LnhtbERPTYvCMBC9L/gfwgh7WxNlEa1GKYLg1e4ueByasa02&#10;k5pErf/eLAje5vE+Z7nubStu5EPjWMN4pEAQl840XGn4/dl+zUCEiGywdUwaHhRgvRp8LDEz7s57&#10;uhWxEimEQ4Ya6hi7TMpQ1mQxjFxHnLij8xZjgr6SxuM9hdtWTpSaSosNp4YaO9rUVJ6Lq9WQ56f+&#10;71LMcRvkTPmp+TZVftD6c9jnCxCR+vgWv9w7k+aP1QT+v0knyNUT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PKufPvwAAAN0AAAAPAAAAAAAAAAAAAAAAAJgCAABkcnMvZG93bnJl&#10;di54bWxQSwUGAAAAAAQABAD1AAAAhAMAAAAA&#10;" filled="f" stroked="f" strokeweight=".25pt">
                  <v:textbox inset="1pt,1pt,1pt,1pt">
                    <w:txbxContent>
                      <w:p w:rsidR="00646DB4" w:rsidRDefault="00646DB4" w:rsidP="0006319C">
                        <w:pPr>
                          <w:pStyle w:val="a4"/>
                          <w:jc w:val="center"/>
                          <w:rPr>
                            <w:sz w:val="18"/>
                          </w:rPr>
                        </w:pPr>
                        <w:r>
                          <w:rPr>
                            <w:sz w:val="18"/>
                          </w:rPr>
                          <w:t>Змн.</w:t>
                        </w:r>
                      </w:p>
                    </w:txbxContent>
                  </v:textbox>
                </v:rect>
                <v:rect id="Rectangle 85" o:spid="_x0000_s1733"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GZCVMEA&#10;AADdAAAADwAAAGRycy9kb3ducmV2LnhtbERP32vCMBB+H/g/hBP2NhN1iHampQiCr3YTfDyaW9ut&#10;udQkavffm8Fgb/fx/bxtMdpe3MiHzrGG+UyBIK6d6bjR8PG+f1mDCBHZYO+YNPxQgCKfPG0xM+7O&#10;R7pVsREphEOGGtoYh0zKULdkMczcQJy4T+ctxgR9I43Hewq3vVwotZIWO04NLQ60a6n+rq5WQ1l+&#10;jadLtcF9kGvlV+bVNOVZ6+fpWL6BiDTGf/Gf+2DS/Llawu836QSZ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BmQlTBAAAA3QAAAA8AAAAAAAAAAAAAAAAAmAIAAGRycy9kb3du&#10;cmV2LnhtbFBLBQYAAAAABAAEAPUAAACGAwAAAAA=&#10;" filled="f" stroked="f" strokeweight=".25pt">
                  <v:textbox inset="1pt,1pt,1pt,1pt">
                    <w:txbxContent>
                      <w:p w:rsidR="00646DB4" w:rsidRDefault="00646DB4" w:rsidP="0006319C">
                        <w:pPr>
                          <w:pStyle w:val="a4"/>
                          <w:jc w:val="center"/>
                          <w:rPr>
                            <w:sz w:val="18"/>
                          </w:rPr>
                        </w:pPr>
                        <w:r>
                          <w:rPr>
                            <w:sz w:val="18"/>
                          </w:rPr>
                          <w:t>Арк.</w:t>
                        </w:r>
                      </w:p>
                    </w:txbxContent>
                  </v:textbox>
                </v:rect>
                <v:rect id="Rectangle 86" o:spid="_x0000_s1734"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4/aIL8A&#10;AADdAAAADwAAAGRycy9kb3ducmV2LnhtbERPTYvCMBC9L/gfwgje1kQR0WqUIgh7tbsLHodmbKvN&#10;pCZZrf/eLAje5vE+Z73tbStu5EPjWMNkrEAQl840XGn4+d5/LkCEiGywdUwaHhRguxl8rDEz7s4H&#10;uhWxEimEQ4Ya6hi7TMpQ1mQxjF1HnLiT8xZjgr6SxuM9hdtWTpWaS4sNp4YaO9rVVF6KP6shz8/9&#10;77VY4j7IhfJzMzNVftR6NOzzFYhIfXyLX+4vk+ZP1Az+v0knyM0T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vj9ogvwAAAN0AAAAPAAAAAAAAAAAAAAAAAJgCAABkcnMvZG93bnJl&#10;di54bWxQSwUGAAAAAAQABAD1AAAAhAMAAAAA&#10;" filled="f" stroked="f" strokeweight=".25pt">
                  <v:textbox inset="1pt,1pt,1pt,1pt">
                    <w:txbxContent>
                      <w:p w:rsidR="00646DB4" w:rsidRDefault="00646DB4" w:rsidP="0006319C">
                        <w:pPr>
                          <w:pStyle w:val="a4"/>
                          <w:jc w:val="center"/>
                          <w:rPr>
                            <w:sz w:val="18"/>
                          </w:rPr>
                        </w:pPr>
                        <w:r>
                          <w:rPr>
                            <w:sz w:val="18"/>
                          </w:rPr>
                          <w:t>№ докум.</w:t>
                        </w:r>
                      </w:p>
                    </w:txbxContent>
                  </v:textbox>
                </v:rect>
                <v:rect id="Rectangle 87" o:spid="_x0000_s1735"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N/u8EA&#10;AADdAAAADwAAAGRycy9kb3ducmV2LnhtbERP32vCMBB+H/g/hBP2NhPFiXampQiCr3YTfDyaW9ut&#10;udQkavffm8Fgb/fx/bxtMdpe3MiHzrGG+UyBIK6d6bjR8PG+f1mDCBHZYO+YNPxQgCKfPG0xM+7O&#10;R7pVsREphEOGGtoYh0zKULdkMczcQJy4T+ctxgR9I43Hewq3vVwotZIWO04NLQ60a6n+rq5WQ1l+&#10;jadLtcF9kGvlV2ZpmvKs9fN0LN9ARBrjv/jPfTBp/ly9wu836QSZ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DDf7vBAAAA3QAAAA8AAAAAAAAAAAAAAAAAmAIAAGRycy9kb3du&#10;cmV2LnhtbFBLBQYAAAAABAAEAPUAAACGAwAAAAA=&#10;" filled="f" stroked="f" strokeweight=".25pt">
                  <v:textbox inset="1pt,1pt,1pt,1pt">
                    <w:txbxContent>
                      <w:p w:rsidR="00646DB4" w:rsidRDefault="00646DB4" w:rsidP="0006319C">
                        <w:pPr>
                          <w:pStyle w:val="a4"/>
                          <w:jc w:val="center"/>
                          <w:rPr>
                            <w:sz w:val="18"/>
                          </w:rPr>
                        </w:pPr>
                        <w:r>
                          <w:rPr>
                            <w:sz w:val="18"/>
                          </w:rPr>
                          <w:t>Підпис</w:t>
                        </w:r>
                      </w:p>
                    </w:txbxContent>
                  </v:textbox>
                </v:rect>
                <v:rect id="Rectangle 88" o:spid="_x0000_s1736"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HhzMEA&#10;AADdAAAADwAAAGRycy9kb3ducmV2LnhtbERP32vCMBB+H+x/CDfwbSYVKVqNpQyEva7bwMejOdtq&#10;c+mSqN1/vwwE3+7j+3nbcrKDuJIPvWMN2VyBIG6c6bnV8PW5f12BCBHZ4OCYNPxSgHL3/LTFwrgb&#10;f9C1jq1IIRwK1NDFOBZShqYji2HuRuLEHZ23GBP0rTQebyncDnKhVC4t9pwaOhzpraPmXF+shqo6&#10;Td8/9Rr3Qa6Uz83StNVB69nLVG1ARJriQ3x3v5s0P1M5/H+TTpC7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AR4czBAAAA3QAAAA8AAAAAAAAAAAAAAAAAmAIAAGRycy9kb3du&#10;cmV2LnhtbFBLBQYAAAAABAAEAPUAAACGAwAAAAA=&#10;" filled="f" stroked="f" strokeweight=".25pt">
                  <v:textbox inset="1pt,1pt,1pt,1pt">
                    <w:txbxContent>
                      <w:p w:rsidR="00646DB4" w:rsidRDefault="00646DB4" w:rsidP="0006319C">
                        <w:pPr>
                          <w:pStyle w:val="a4"/>
                          <w:jc w:val="center"/>
                          <w:rPr>
                            <w:sz w:val="18"/>
                          </w:rPr>
                        </w:pPr>
                        <w:r>
                          <w:rPr>
                            <w:sz w:val="18"/>
                          </w:rPr>
                          <w:t>Дата</w:t>
                        </w:r>
                      </w:p>
                    </w:txbxContent>
                  </v:textbox>
                </v:rect>
                <v:rect id="Rectangle 89" o:spid="_x0000_s1737"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11EV8EA&#10;AADdAAAADwAAAGRycy9kb3ducmV2LnhtbERP32vCMBB+H/g/hBP2NhNFnHampQiCr3YTfDyaW9ut&#10;udQkavffm8Fgb/fx/bxtMdpe3MiHzrGG+UyBIK6d6bjR8PG+f1mDCBHZYO+YNPxQgCKfPG0xM+7O&#10;R7pVsREphEOGGtoYh0zKULdkMczcQJy4T+ctxgR9I43Hewq3vVwotZIWO04NLQ60a6n+rq5WQ1l+&#10;jadLtcF9kGvlV2ZpmvKs9fN0LN9ARBrjv/jPfTBp/ly9wu836QSZ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9dRFfBAAAA3QAAAA8AAAAAAAAAAAAAAAAAmAIAAGRycy9kb3du&#10;cmV2LnhtbFBLBQYAAAAABAAEAPUAAACGAwAAAAA=&#10;" filled="f" stroked="f" strokeweight=".25pt">
                  <v:textbox inset="1pt,1pt,1pt,1pt">
                    <w:txbxContent>
                      <w:p w:rsidR="00646DB4" w:rsidRDefault="00646DB4" w:rsidP="0006319C">
                        <w:pPr>
                          <w:pStyle w:val="a4"/>
                          <w:jc w:val="center"/>
                          <w:rPr>
                            <w:sz w:val="18"/>
                          </w:rPr>
                        </w:pPr>
                        <w:r>
                          <w:rPr>
                            <w:sz w:val="18"/>
                          </w:rPr>
                          <w:t>Арк.</w:t>
                        </w:r>
                      </w:p>
                    </w:txbxContent>
                  </v:textbox>
                </v:rect>
                <v:rect id="Rectangle 90" o:spid="_x0000_s1738" style="position:absolute;left:19061;top:19435;width:889;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LQJcMA&#10;AADdAAAADwAAAGRycy9kb3ducmV2LnhtbESPQWsCMRCF74X+hzCF3mqiFLGrURZB6LWrgsdhM91d&#10;u5lsk1S3/945CN5meG/e+2a1GX2vLhRTF9jCdGJAEdfBddxYOOx3bwtQKSM77AOThX9KsFk/P62w&#10;cOHKX3SpcqMkhFOBFtqch0LrVLfkMU3CQCzad4ges6yx0S7iVcJ9r2fGzLXHjqWhxYG2LdU/1Z+3&#10;UJbn8fhbfeAu6YWJc/fumvJk7evLWC5BZRrzw3y//nSCPzWCK9/ICHp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sLQJcMAAADdAAAADwAAAAAAAAAAAAAAAACYAgAAZHJzL2Rv&#10;d25yZXYueG1sUEsFBgAAAAAEAAQA9QAAAIgDAAAAAA==&#10;" filled="f" stroked="f" strokeweight=".25pt">
                  <v:textbox inset="1pt,1pt,1pt,1pt">
                    <w:txbxContent>
                      <w:p w:rsidR="00646DB4" w:rsidRPr="000D6894" w:rsidRDefault="00646DB4" w:rsidP="0006319C">
                        <w:pPr>
                          <w:ind w:left="0"/>
                          <w:rPr>
                            <w:rFonts w:ascii="GOST type B" w:hAnsi="GOST type B"/>
                            <w:i/>
                          </w:rPr>
                        </w:pPr>
                        <w:r>
                          <w:rPr>
                            <w:rFonts w:ascii="GOST type B" w:hAnsi="GOST type B"/>
                            <w:i/>
                          </w:rPr>
                          <w:t>37</w:t>
                        </w:r>
                      </w:p>
                    </w:txbxContent>
                  </v:textbox>
                </v:rect>
                <v:rect id="Rectangle 91" o:spid="_x0000_s1739"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Y51vsEA&#10;AADdAAAADwAAAGRycy9kb3ducmV2LnhtbERPTWvDMAy9D/ofjAq7LXbHCE1at4RBoddmG/QoYjXJ&#10;FsuZ7TXpv68Hg930eJ/a7mc7iCv50DvWsMoUCOLGmZ5bDe9vh6c1iBCRDQ6OScONAux3i4ctlsZN&#10;fKJrHVuRQjiUqKGLcSylDE1HFkPmRuLEXZy3GBP0rTQepxRuB/msVC4t9pwaOhzptaPmq/6xGqrq&#10;c/74rgs8BLlWPjcvpq3OWj8u52oDItIc/8V/7qNJ81eqgN9v0glydw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GOdb7BAAAA3QAAAA8AAAAAAAAAAAAAAAAAmAIAAGRycy9kb3du&#10;cmV2LnhtbFBLBQYAAAAABAAEAPUAAACGAwAAAAA=&#10;" filled="f" stroked="f" strokeweight=".25pt">
                  <v:textbox inset="1pt,1pt,1pt,1pt">
                    <w:txbxContent>
                      <w:p w:rsidR="00646DB4" w:rsidRPr="00733ED0" w:rsidRDefault="00646DB4" w:rsidP="0006319C">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23</w:t>
                        </w:r>
                        <w:r w:rsidRPr="00733ED0">
                          <w:rPr>
                            <w:rFonts w:ascii="GOST type A" w:hAnsi="GOST type A"/>
                            <w:i/>
                            <w:sz w:val="32"/>
                          </w:rPr>
                          <w:t xml:space="preserve"> ПЗ</w:t>
                        </w:r>
                      </w:p>
                      <w:p w:rsidR="00646DB4" w:rsidRPr="00A05256" w:rsidRDefault="00646DB4" w:rsidP="0006319C">
                        <w:pPr>
                          <w:pStyle w:val="3"/>
                          <w:jc w:val="center"/>
                          <w:rPr>
                            <w:rFonts w:ascii="GOST type B" w:hAnsi="GOST type B"/>
                            <w:i/>
                          </w:rPr>
                        </w:pPr>
                      </w:p>
                    </w:txbxContent>
                  </v:textbox>
                </v:rect>
                <w10:wrap anchorx="page" anchory="page"/>
              </v:group>
            </w:pict>
          </mc:Fallback>
        </mc:AlternateContent>
      </w:r>
      <w:r w:rsidR="002641D5" w:rsidRPr="0078681E">
        <w:rPr>
          <w:rFonts w:eastAsia="Times New Roman"/>
          <w:b/>
          <w:bCs/>
          <w:color w:val="auto"/>
          <w:lang w:val="uk-UA" w:eastAsia="ru-RU"/>
        </w:rPr>
        <w:t>Частотний перетворювач (ЧП)</w:t>
      </w:r>
      <w:r w:rsidR="002641D5" w:rsidRPr="0078681E">
        <w:rPr>
          <w:rFonts w:eastAsia="Times New Roman"/>
          <w:color w:val="auto"/>
          <w:lang w:val="uk-UA" w:eastAsia="ru-RU"/>
        </w:rPr>
        <w:t xml:space="preserve"> виконує регулювання частоти напруги, що подається на електродвигун. Він приймає сигнали керування від ПЛК:</w:t>
      </w:r>
    </w:p>
    <w:p w:rsidR="002641D5" w:rsidRPr="0078681E" w:rsidRDefault="002641D5" w:rsidP="002641D5">
      <w:pPr>
        <w:numPr>
          <w:ilvl w:val="1"/>
          <w:numId w:val="12"/>
        </w:numPr>
        <w:spacing w:before="100" w:beforeAutospacing="1" w:after="100" w:afterAutospacing="1" w:line="360" w:lineRule="auto"/>
        <w:jc w:val="left"/>
        <w:rPr>
          <w:rFonts w:eastAsia="Times New Roman"/>
          <w:color w:val="auto"/>
          <w:lang w:val="uk-UA" w:eastAsia="ru-RU"/>
        </w:rPr>
      </w:pPr>
      <w:r w:rsidRPr="0078681E">
        <w:rPr>
          <w:rFonts w:eastAsia="Times New Roman"/>
          <w:b/>
          <w:bCs/>
          <w:color w:val="auto"/>
          <w:lang w:val="uk-UA" w:eastAsia="ru-RU"/>
        </w:rPr>
        <w:t>Аналоговий сигнал</w:t>
      </w:r>
      <w:r w:rsidRPr="0078681E">
        <w:rPr>
          <w:rFonts w:eastAsia="Times New Roman"/>
          <w:color w:val="auto"/>
          <w:lang w:val="uk-UA" w:eastAsia="ru-RU"/>
        </w:rPr>
        <w:t xml:space="preserve"> (0–10 В або 4–20 </w:t>
      </w:r>
      <w:proofErr w:type="spellStart"/>
      <w:r w:rsidRPr="0078681E">
        <w:rPr>
          <w:rFonts w:eastAsia="Times New Roman"/>
          <w:color w:val="auto"/>
          <w:lang w:val="uk-UA" w:eastAsia="ru-RU"/>
        </w:rPr>
        <w:t>мА</w:t>
      </w:r>
      <w:proofErr w:type="spellEnd"/>
      <w:r w:rsidRPr="0078681E">
        <w:rPr>
          <w:rFonts w:eastAsia="Times New Roman"/>
          <w:color w:val="auto"/>
          <w:lang w:val="uk-UA" w:eastAsia="ru-RU"/>
        </w:rPr>
        <w:t>) – для плавного керування швидкістю;</w:t>
      </w:r>
    </w:p>
    <w:p w:rsidR="002641D5" w:rsidRPr="0078681E" w:rsidRDefault="002641D5" w:rsidP="002641D5">
      <w:pPr>
        <w:numPr>
          <w:ilvl w:val="1"/>
          <w:numId w:val="12"/>
        </w:numPr>
        <w:spacing w:before="100" w:beforeAutospacing="1" w:after="100" w:afterAutospacing="1" w:line="360" w:lineRule="auto"/>
        <w:jc w:val="left"/>
        <w:rPr>
          <w:rFonts w:eastAsia="Times New Roman"/>
          <w:color w:val="auto"/>
          <w:lang w:val="uk-UA" w:eastAsia="ru-RU"/>
        </w:rPr>
      </w:pPr>
      <w:r w:rsidRPr="0078681E">
        <w:rPr>
          <w:rFonts w:eastAsia="Times New Roman"/>
          <w:b/>
          <w:bCs/>
          <w:color w:val="auto"/>
          <w:lang w:val="uk-UA" w:eastAsia="ru-RU"/>
        </w:rPr>
        <w:t>Цифрові входи/виходи</w:t>
      </w:r>
      <w:r w:rsidRPr="0078681E">
        <w:rPr>
          <w:rFonts w:eastAsia="Times New Roman"/>
          <w:color w:val="auto"/>
          <w:lang w:val="uk-UA" w:eastAsia="ru-RU"/>
        </w:rPr>
        <w:t xml:space="preserve"> – для запуску, зупинки, аварійного вимкнення.</w:t>
      </w:r>
    </w:p>
    <w:p w:rsidR="002641D5" w:rsidRPr="0078681E" w:rsidRDefault="002641D5" w:rsidP="002641D5">
      <w:pPr>
        <w:numPr>
          <w:ilvl w:val="0"/>
          <w:numId w:val="12"/>
        </w:numPr>
        <w:spacing w:before="100" w:beforeAutospacing="1" w:after="100" w:afterAutospacing="1" w:line="360" w:lineRule="auto"/>
        <w:jc w:val="left"/>
        <w:rPr>
          <w:rFonts w:eastAsia="Times New Roman"/>
          <w:color w:val="auto"/>
          <w:lang w:val="uk-UA" w:eastAsia="ru-RU"/>
        </w:rPr>
      </w:pPr>
      <w:r w:rsidRPr="0078681E">
        <w:rPr>
          <w:rFonts w:eastAsia="Times New Roman"/>
          <w:b/>
          <w:bCs/>
          <w:color w:val="auto"/>
          <w:lang w:val="uk-UA" w:eastAsia="ru-RU"/>
        </w:rPr>
        <w:t>ПЛК</w:t>
      </w:r>
      <w:r w:rsidRPr="0078681E">
        <w:rPr>
          <w:rFonts w:eastAsia="Times New Roman"/>
          <w:color w:val="auto"/>
          <w:lang w:val="uk-UA" w:eastAsia="ru-RU"/>
        </w:rPr>
        <w:t xml:space="preserve"> керує процесом відповідно до заданого алгоритму (наприклад, за рецептом змішування):</w:t>
      </w:r>
    </w:p>
    <w:p w:rsidR="002641D5" w:rsidRPr="0078681E" w:rsidRDefault="002641D5" w:rsidP="002641D5">
      <w:pPr>
        <w:numPr>
          <w:ilvl w:val="1"/>
          <w:numId w:val="12"/>
        </w:numPr>
        <w:spacing w:before="100" w:beforeAutospacing="1" w:after="100" w:afterAutospacing="1" w:line="360" w:lineRule="auto"/>
        <w:jc w:val="left"/>
        <w:rPr>
          <w:rFonts w:eastAsia="Times New Roman"/>
          <w:color w:val="auto"/>
          <w:lang w:val="uk-UA" w:eastAsia="ru-RU"/>
        </w:rPr>
      </w:pPr>
      <w:r w:rsidRPr="0078681E">
        <w:rPr>
          <w:rFonts w:eastAsia="Times New Roman"/>
          <w:color w:val="auto"/>
          <w:lang w:val="uk-UA" w:eastAsia="ru-RU"/>
        </w:rPr>
        <w:t>Контролює стан двигуна (робота, аварія);</w:t>
      </w:r>
    </w:p>
    <w:p w:rsidR="002641D5" w:rsidRPr="0078681E" w:rsidRDefault="002641D5" w:rsidP="002641D5">
      <w:pPr>
        <w:numPr>
          <w:ilvl w:val="1"/>
          <w:numId w:val="12"/>
        </w:numPr>
        <w:spacing w:before="100" w:beforeAutospacing="1" w:after="100" w:afterAutospacing="1" w:line="360" w:lineRule="auto"/>
        <w:jc w:val="left"/>
        <w:rPr>
          <w:rFonts w:eastAsia="Times New Roman"/>
          <w:color w:val="auto"/>
          <w:lang w:val="uk-UA" w:eastAsia="ru-RU"/>
        </w:rPr>
      </w:pPr>
      <w:r w:rsidRPr="0078681E">
        <w:rPr>
          <w:rFonts w:eastAsia="Times New Roman"/>
          <w:color w:val="auto"/>
          <w:lang w:val="uk-UA" w:eastAsia="ru-RU"/>
        </w:rPr>
        <w:t xml:space="preserve">Реагує на сигнали з </w:t>
      </w:r>
      <w:r w:rsidRPr="0078681E">
        <w:rPr>
          <w:rFonts w:eastAsia="Times New Roman"/>
          <w:b/>
          <w:bCs/>
          <w:color w:val="auto"/>
          <w:lang w:val="uk-UA" w:eastAsia="ru-RU"/>
        </w:rPr>
        <w:t>датчиків навантаження, температури, струму</w:t>
      </w:r>
      <w:r w:rsidRPr="0078681E">
        <w:rPr>
          <w:rFonts w:eastAsia="Times New Roman"/>
          <w:color w:val="auto"/>
          <w:lang w:val="uk-UA" w:eastAsia="ru-RU"/>
        </w:rPr>
        <w:t>;</w:t>
      </w:r>
    </w:p>
    <w:p w:rsidR="002641D5" w:rsidRPr="0078681E" w:rsidRDefault="002641D5" w:rsidP="002641D5">
      <w:pPr>
        <w:numPr>
          <w:ilvl w:val="1"/>
          <w:numId w:val="12"/>
        </w:numPr>
        <w:spacing w:before="100" w:beforeAutospacing="1" w:after="100" w:afterAutospacing="1" w:line="360" w:lineRule="auto"/>
        <w:jc w:val="left"/>
        <w:rPr>
          <w:rFonts w:eastAsia="Times New Roman"/>
          <w:color w:val="auto"/>
          <w:lang w:val="uk-UA" w:eastAsia="ru-RU"/>
        </w:rPr>
      </w:pPr>
      <w:r w:rsidRPr="0078681E">
        <w:rPr>
          <w:rFonts w:eastAsia="Times New Roman"/>
          <w:color w:val="auto"/>
          <w:lang w:val="uk-UA" w:eastAsia="ru-RU"/>
        </w:rPr>
        <w:t xml:space="preserve">Може реалізовувати </w:t>
      </w:r>
      <w:r w:rsidRPr="0078681E">
        <w:rPr>
          <w:rFonts w:eastAsia="Times New Roman"/>
          <w:b/>
          <w:bCs/>
          <w:color w:val="auto"/>
          <w:lang w:val="uk-UA" w:eastAsia="ru-RU"/>
        </w:rPr>
        <w:t>цикл подрібнення</w:t>
      </w:r>
      <w:r w:rsidRPr="0078681E">
        <w:rPr>
          <w:rFonts w:eastAsia="Times New Roman"/>
          <w:color w:val="auto"/>
          <w:lang w:val="uk-UA" w:eastAsia="ru-RU"/>
        </w:rPr>
        <w:t xml:space="preserve">, </w:t>
      </w:r>
      <w:r w:rsidRPr="0078681E">
        <w:rPr>
          <w:rFonts w:eastAsia="Times New Roman"/>
          <w:b/>
          <w:bCs/>
          <w:color w:val="auto"/>
          <w:lang w:val="uk-UA" w:eastAsia="ru-RU"/>
        </w:rPr>
        <w:t>змішування</w:t>
      </w:r>
      <w:r w:rsidRPr="0078681E">
        <w:rPr>
          <w:rFonts w:eastAsia="Times New Roman"/>
          <w:color w:val="auto"/>
          <w:lang w:val="uk-UA" w:eastAsia="ru-RU"/>
        </w:rPr>
        <w:t xml:space="preserve"> або </w:t>
      </w:r>
      <w:r w:rsidRPr="0078681E">
        <w:rPr>
          <w:rFonts w:eastAsia="Times New Roman"/>
          <w:b/>
          <w:bCs/>
          <w:color w:val="auto"/>
          <w:lang w:val="uk-UA" w:eastAsia="ru-RU"/>
        </w:rPr>
        <w:t>автоматичне дозування</w:t>
      </w:r>
      <w:r w:rsidRPr="0078681E">
        <w:rPr>
          <w:rFonts w:eastAsia="Times New Roman"/>
          <w:color w:val="auto"/>
          <w:lang w:val="uk-UA" w:eastAsia="ru-RU"/>
        </w:rPr>
        <w:t>.</w:t>
      </w:r>
    </w:p>
    <w:p w:rsidR="002641D5" w:rsidRPr="0078681E" w:rsidRDefault="002641D5" w:rsidP="002641D5">
      <w:pPr>
        <w:numPr>
          <w:ilvl w:val="0"/>
          <w:numId w:val="12"/>
        </w:numPr>
        <w:spacing w:before="100" w:beforeAutospacing="1" w:after="100" w:afterAutospacing="1" w:line="360" w:lineRule="auto"/>
        <w:jc w:val="left"/>
        <w:rPr>
          <w:rFonts w:eastAsia="Times New Roman"/>
          <w:color w:val="auto"/>
          <w:lang w:val="uk-UA" w:eastAsia="ru-RU"/>
        </w:rPr>
      </w:pPr>
      <w:r w:rsidRPr="0078681E">
        <w:rPr>
          <w:rFonts w:eastAsia="Times New Roman"/>
          <w:b/>
          <w:bCs/>
          <w:color w:val="auto"/>
          <w:lang w:val="uk-UA" w:eastAsia="ru-RU"/>
        </w:rPr>
        <w:t>HMI-панель (або кнопкова панель)</w:t>
      </w:r>
      <w:r w:rsidRPr="0078681E">
        <w:rPr>
          <w:rFonts w:eastAsia="Times New Roman"/>
          <w:color w:val="auto"/>
          <w:lang w:val="uk-UA" w:eastAsia="ru-RU"/>
        </w:rPr>
        <w:t xml:space="preserve"> дозволяє оператору:</w:t>
      </w:r>
    </w:p>
    <w:p w:rsidR="002641D5" w:rsidRPr="0078681E" w:rsidRDefault="002641D5" w:rsidP="002641D5">
      <w:pPr>
        <w:numPr>
          <w:ilvl w:val="1"/>
          <w:numId w:val="12"/>
        </w:numPr>
        <w:spacing w:before="100" w:beforeAutospacing="1" w:after="100" w:afterAutospacing="1" w:line="360" w:lineRule="auto"/>
        <w:jc w:val="left"/>
        <w:rPr>
          <w:rFonts w:eastAsia="Times New Roman"/>
          <w:color w:val="auto"/>
          <w:lang w:val="uk-UA" w:eastAsia="ru-RU"/>
        </w:rPr>
      </w:pPr>
      <w:r w:rsidRPr="0078681E">
        <w:rPr>
          <w:rFonts w:eastAsia="Times New Roman"/>
          <w:color w:val="auto"/>
          <w:lang w:val="uk-UA" w:eastAsia="ru-RU"/>
        </w:rPr>
        <w:t>Задавати параметри (час роботи, швидкість обертання, програми);</w:t>
      </w:r>
    </w:p>
    <w:p w:rsidR="002641D5" w:rsidRPr="0078681E" w:rsidRDefault="002641D5" w:rsidP="002641D5">
      <w:pPr>
        <w:numPr>
          <w:ilvl w:val="1"/>
          <w:numId w:val="12"/>
        </w:numPr>
        <w:spacing w:before="100" w:beforeAutospacing="1" w:after="100" w:afterAutospacing="1" w:line="360" w:lineRule="auto"/>
        <w:jc w:val="left"/>
        <w:rPr>
          <w:rFonts w:eastAsia="Times New Roman"/>
          <w:color w:val="auto"/>
          <w:lang w:val="uk-UA" w:eastAsia="ru-RU"/>
        </w:rPr>
      </w:pPr>
      <w:r w:rsidRPr="0078681E">
        <w:rPr>
          <w:rFonts w:eastAsia="Times New Roman"/>
          <w:color w:val="auto"/>
          <w:lang w:val="uk-UA" w:eastAsia="ru-RU"/>
        </w:rPr>
        <w:t>Отримувати зворотний зв’язок (індикація аварій, зупинка, завершення циклу);</w:t>
      </w:r>
    </w:p>
    <w:p w:rsidR="002641D5" w:rsidRPr="0078681E" w:rsidRDefault="002641D5" w:rsidP="002641D5">
      <w:pPr>
        <w:numPr>
          <w:ilvl w:val="1"/>
          <w:numId w:val="12"/>
        </w:numPr>
        <w:spacing w:before="100" w:beforeAutospacing="1" w:after="100" w:afterAutospacing="1" w:line="360" w:lineRule="auto"/>
        <w:jc w:val="left"/>
        <w:rPr>
          <w:rFonts w:eastAsia="Times New Roman"/>
          <w:color w:val="auto"/>
          <w:lang w:val="uk-UA" w:eastAsia="ru-RU"/>
        </w:rPr>
      </w:pPr>
      <w:r w:rsidRPr="0078681E">
        <w:rPr>
          <w:rFonts w:eastAsia="Times New Roman"/>
          <w:color w:val="auto"/>
          <w:lang w:val="uk-UA" w:eastAsia="ru-RU"/>
        </w:rPr>
        <w:t>Вибирати режим (ручний/автоматичний).</w:t>
      </w:r>
    </w:p>
    <w:p w:rsidR="002641D5" w:rsidRPr="0078681E" w:rsidRDefault="002641D5" w:rsidP="002641D5">
      <w:pPr>
        <w:spacing w:line="360" w:lineRule="auto"/>
        <w:ind w:left="0"/>
        <w:jc w:val="left"/>
        <w:rPr>
          <w:rFonts w:eastAsia="Times New Roman"/>
          <w:color w:val="auto"/>
          <w:lang w:val="uk-UA" w:eastAsia="ru-RU"/>
        </w:rPr>
      </w:pPr>
    </w:p>
    <w:p w:rsidR="002641D5" w:rsidRPr="006113A9" w:rsidRDefault="002641D5" w:rsidP="008069A4">
      <w:pPr>
        <w:ind w:left="0"/>
        <w:jc w:val="center"/>
        <w:rPr>
          <w:b/>
          <w:lang w:val="uk-UA" w:eastAsia="ru-RU"/>
        </w:rPr>
      </w:pPr>
      <w:r w:rsidRPr="006113A9">
        <w:rPr>
          <w:b/>
          <w:lang w:val="uk-UA" w:eastAsia="ru-RU"/>
        </w:rPr>
        <w:t>4.3 Можливості системи</w:t>
      </w:r>
    </w:p>
    <w:p w:rsidR="002641D5" w:rsidRPr="0078681E" w:rsidRDefault="002641D5" w:rsidP="002641D5">
      <w:pPr>
        <w:numPr>
          <w:ilvl w:val="0"/>
          <w:numId w:val="13"/>
        </w:numPr>
        <w:spacing w:before="100" w:beforeAutospacing="1" w:after="100" w:afterAutospacing="1" w:line="360" w:lineRule="auto"/>
        <w:jc w:val="left"/>
        <w:rPr>
          <w:rFonts w:eastAsia="Times New Roman"/>
          <w:color w:val="auto"/>
          <w:lang w:val="uk-UA" w:eastAsia="ru-RU"/>
        </w:rPr>
      </w:pPr>
      <w:r w:rsidRPr="0078681E">
        <w:rPr>
          <w:rFonts w:eastAsia="Times New Roman"/>
          <w:b/>
          <w:bCs/>
          <w:color w:val="auto"/>
          <w:lang w:val="uk-UA" w:eastAsia="ru-RU"/>
        </w:rPr>
        <w:t>Плавний пуск/зупинка</w:t>
      </w:r>
      <w:r w:rsidRPr="0078681E">
        <w:rPr>
          <w:rFonts w:eastAsia="Times New Roman"/>
          <w:color w:val="auto"/>
          <w:lang w:val="uk-UA" w:eastAsia="ru-RU"/>
        </w:rPr>
        <w:t xml:space="preserve"> — зменшення навантажень на редуктори й вали;</w:t>
      </w:r>
    </w:p>
    <w:p w:rsidR="002641D5" w:rsidRPr="0078681E" w:rsidRDefault="002641D5" w:rsidP="002641D5">
      <w:pPr>
        <w:numPr>
          <w:ilvl w:val="0"/>
          <w:numId w:val="13"/>
        </w:numPr>
        <w:spacing w:before="100" w:beforeAutospacing="1" w:after="100" w:afterAutospacing="1" w:line="360" w:lineRule="auto"/>
        <w:jc w:val="left"/>
        <w:rPr>
          <w:rFonts w:eastAsia="Times New Roman"/>
          <w:color w:val="auto"/>
          <w:lang w:val="uk-UA" w:eastAsia="ru-RU"/>
        </w:rPr>
      </w:pPr>
      <w:r w:rsidRPr="0078681E">
        <w:rPr>
          <w:rFonts w:eastAsia="Times New Roman"/>
          <w:b/>
          <w:bCs/>
          <w:color w:val="auto"/>
          <w:lang w:val="uk-UA" w:eastAsia="ru-RU"/>
        </w:rPr>
        <w:t>Регулювання швидкості</w:t>
      </w:r>
      <w:r w:rsidRPr="0078681E">
        <w:rPr>
          <w:rFonts w:eastAsia="Times New Roman"/>
          <w:color w:val="auto"/>
          <w:lang w:val="uk-UA" w:eastAsia="ru-RU"/>
        </w:rPr>
        <w:t xml:space="preserve"> — для різних типів сировини;</w:t>
      </w:r>
    </w:p>
    <w:p w:rsidR="0006319C" w:rsidRDefault="002641D5" w:rsidP="002641D5">
      <w:pPr>
        <w:numPr>
          <w:ilvl w:val="0"/>
          <w:numId w:val="13"/>
        </w:numPr>
        <w:spacing w:before="100" w:beforeAutospacing="1" w:after="100" w:afterAutospacing="1" w:line="360" w:lineRule="auto"/>
        <w:jc w:val="left"/>
        <w:rPr>
          <w:rFonts w:eastAsia="Times New Roman"/>
          <w:color w:val="auto"/>
          <w:lang w:val="uk-UA" w:eastAsia="ru-RU"/>
        </w:rPr>
      </w:pPr>
      <w:r w:rsidRPr="0078681E">
        <w:rPr>
          <w:rFonts w:eastAsia="Times New Roman"/>
          <w:b/>
          <w:bCs/>
          <w:color w:val="auto"/>
          <w:lang w:val="uk-UA" w:eastAsia="ru-RU"/>
        </w:rPr>
        <w:t>Аварійне вимкнення</w:t>
      </w:r>
      <w:r w:rsidRPr="0078681E">
        <w:rPr>
          <w:rFonts w:eastAsia="Times New Roman"/>
          <w:color w:val="auto"/>
          <w:lang w:val="uk-UA" w:eastAsia="ru-RU"/>
        </w:rPr>
        <w:t xml:space="preserve"> — у разі перевантаження чи відхилення від норми;</w:t>
      </w:r>
    </w:p>
    <w:p w:rsidR="0006319C" w:rsidRDefault="0006319C">
      <w:pPr>
        <w:spacing w:line="360" w:lineRule="auto"/>
        <w:ind w:firstLine="357"/>
        <w:rPr>
          <w:rFonts w:eastAsia="Times New Roman"/>
          <w:color w:val="auto"/>
          <w:lang w:val="uk-UA" w:eastAsia="ru-RU"/>
        </w:rPr>
      </w:pPr>
      <w:r>
        <w:rPr>
          <w:rFonts w:eastAsia="Times New Roman"/>
          <w:color w:val="auto"/>
          <w:lang w:val="uk-UA" w:eastAsia="ru-RU"/>
        </w:rPr>
        <w:br w:type="page"/>
      </w:r>
    </w:p>
    <w:p w:rsidR="002641D5" w:rsidRPr="0078681E" w:rsidRDefault="0006319C" w:rsidP="002641D5">
      <w:pPr>
        <w:numPr>
          <w:ilvl w:val="0"/>
          <w:numId w:val="13"/>
        </w:numPr>
        <w:spacing w:before="100" w:beforeAutospacing="1" w:after="100" w:afterAutospacing="1" w:line="360" w:lineRule="auto"/>
        <w:jc w:val="left"/>
        <w:rPr>
          <w:rFonts w:eastAsia="Times New Roman"/>
          <w:color w:val="auto"/>
          <w:lang w:val="uk-UA" w:eastAsia="ru-RU"/>
        </w:rPr>
      </w:pPr>
      <w:r>
        <w:rPr>
          <w:rFonts w:eastAsia="Times New Roman"/>
          <w:noProof/>
          <w:color w:val="auto"/>
          <w:lang w:eastAsia="ru-RU"/>
        </w:rPr>
        <w:lastRenderedPageBreak/>
        <mc:AlternateContent>
          <mc:Choice Requires="wpg">
            <w:drawing>
              <wp:anchor distT="0" distB="0" distL="114300" distR="114300" simplePos="0" relativeHeight="251686400" behindDoc="0" locked="0" layoutInCell="0" allowOverlap="1" wp14:anchorId="5DAA7297" wp14:editId="6EFAE584">
                <wp:simplePos x="0" y="0"/>
                <wp:positionH relativeFrom="page">
                  <wp:posOffset>738505</wp:posOffset>
                </wp:positionH>
                <wp:positionV relativeFrom="page">
                  <wp:posOffset>174875</wp:posOffset>
                </wp:positionV>
                <wp:extent cx="6666230" cy="9887585"/>
                <wp:effectExtent l="0" t="0" r="20320" b="18415"/>
                <wp:wrapNone/>
                <wp:docPr id="1110" name="Группа 11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6230" cy="9887585"/>
                          <a:chOff x="0" y="0"/>
                          <a:chExt cx="20000" cy="20000"/>
                        </a:xfrm>
                      </wpg:grpSpPr>
                      <wps:wsp>
                        <wps:cNvPr id="1111" name="Rectangle 73"/>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112" name="Line 74"/>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13" name="Line 75"/>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14" name="Line 76"/>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15" name="Line 77"/>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16" name="Line 78"/>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17" name="Line 79"/>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18" name="Line 80"/>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19" name="Line 81"/>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20" name="Line 82"/>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21" name="Line 83"/>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22" name="Rectangle 84"/>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06319C">
                              <w:pPr>
                                <w:pStyle w:val="a4"/>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1123" name="Rectangle 85"/>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06319C">
                              <w:pPr>
                                <w:pStyle w:val="a4"/>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124" name="Rectangle 86"/>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06319C">
                              <w:pPr>
                                <w:pStyle w:val="a4"/>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125" name="Rectangle 87"/>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06319C">
                              <w:pPr>
                                <w:pStyle w:val="a4"/>
                                <w:jc w:val="center"/>
                                <w:rPr>
                                  <w:sz w:val="18"/>
                                </w:rPr>
                              </w:pPr>
                              <w:r>
                                <w:rPr>
                                  <w:sz w:val="18"/>
                                </w:rPr>
                                <w:t>Підпис</w:t>
                              </w:r>
                            </w:p>
                          </w:txbxContent>
                        </wps:txbx>
                        <wps:bodyPr rot="0" vert="horz" wrap="square" lIns="12700" tIns="12700" rIns="12700" bIns="12700" anchor="t" anchorCtr="0" upright="1">
                          <a:noAutofit/>
                        </wps:bodyPr>
                      </wps:wsp>
                      <wps:wsp>
                        <wps:cNvPr id="1126" name="Rectangle 88"/>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06319C">
                              <w:pPr>
                                <w:pStyle w:val="a4"/>
                                <w:jc w:val="center"/>
                                <w:rPr>
                                  <w:sz w:val="18"/>
                                </w:rPr>
                              </w:pPr>
                              <w:r>
                                <w:rPr>
                                  <w:sz w:val="18"/>
                                </w:rPr>
                                <w:t>Дата</w:t>
                              </w:r>
                            </w:p>
                          </w:txbxContent>
                        </wps:txbx>
                        <wps:bodyPr rot="0" vert="horz" wrap="square" lIns="12700" tIns="12700" rIns="12700" bIns="12700" anchor="t" anchorCtr="0" upright="1">
                          <a:noAutofit/>
                        </wps:bodyPr>
                      </wps:wsp>
                      <wps:wsp>
                        <wps:cNvPr id="1127" name="Rectangle 89"/>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06319C">
                              <w:pPr>
                                <w:pStyle w:val="a4"/>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128" name="Rectangle 90"/>
                        <wps:cNvSpPr>
                          <a:spLocks noChangeArrowheads="1"/>
                        </wps:cNvSpPr>
                        <wps:spPr bwMode="auto">
                          <a:xfrm>
                            <a:off x="19061" y="19435"/>
                            <a:ext cx="889"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Pr="000D6894" w:rsidRDefault="00646DB4" w:rsidP="0006319C">
                              <w:pPr>
                                <w:ind w:left="0"/>
                                <w:rPr>
                                  <w:rFonts w:ascii="GOST type B" w:hAnsi="GOST type B"/>
                                  <w:i/>
                                </w:rPr>
                              </w:pPr>
                              <w:r>
                                <w:rPr>
                                  <w:rFonts w:ascii="GOST type B" w:hAnsi="GOST type B"/>
                                  <w:i/>
                                </w:rPr>
                                <w:t>38</w:t>
                              </w:r>
                            </w:p>
                          </w:txbxContent>
                        </wps:txbx>
                        <wps:bodyPr rot="0" vert="horz" wrap="square" lIns="12700" tIns="12700" rIns="12700" bIns="12700" anchor="t" anchorCtr="0" upright="1">
                          <a:noAutofit/>
                        </wps:bodyPr>
                      </wps:wsp>
                      <wps:wsp>
                        <wps:cNvPr id="1129" name="Rectangle 91"/>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Pr="00733ED0" w:rsidRDefault="00646DB4" w:rsidP="0006319C">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23</w:t>
                              </w:r>
                              <w:r w:rsidRPr="00733ED0">
                                <w:rPr>
                                  <w:rFonts w:ascii="GOST type A" w:hAnsi="GOST type A"/>
                                  <w:i/>
                                  <w:sz w:val="32"/>
                                </w:rPr>
                                <w:t xml:space="preserve"> ПЗ</w:t>
                              </w:r>
                            </w:p>
                            <w:p w:rsidR="00646DB4" w:rsidRPr="00A05256" w:rsidRDefault="00646DB4" w:rsidP="0006319C">
                              <w:pPr>
                                <w:pStyle w:val="3"/>
                                <w:jc w:val="center"/>
                                <w:rPr>
                                  <w:rFonts w:ascii="GOST type B" w:hAnsi="GOST type B"/>
                                  <w: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5DAA7297" id="Группа 1110" o:spid="_x0000_s1740" style="position:absolute;left:0;text-align:left;margin-left:58.15pt;margin-top:13.75pt;width:524.9pt;height:778.55pt;z-index:25168640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7x5tIQcAAJVVAAAOAAAAZHJzL2Uyb0RvYy54bWzsXFuO2zYU/S/QPQj6VyzKehrxBDN+BAXS&#10;Nuik6LdGki2hsqhSmrEnRYECXUI30h10C8mOevkwTc2jnYetJC49wEC0ZIm85Dm8uveQL19tVqVx&#10;lZGmwNXYRC9s08iqBKdFtRybP76bW6FpNG1cpXGJq2xsXmeN+erk669erutR5uAcl2lGDLhJ1YzW&#10;9djM27YeDQZNkmeruHmB66yCkwtMVnELRbIcpCRew91X5cCxbX+wxiStCU6ypoFvp/ykecLuv1hk&#10;Sfv9YtFkrVGOTahby/4T9v+C/h+cvIxHSxLXeZGIasRPqMUqLip4qLzVNG5j45IUt261KhKCG7xo&#10;XyR4NcCLRZFkrA3QGmTfaM1rgi9r1pblaL2spZnAtDfs9OTbJt9dvSVGkULfIQQGquIV9NKHPz/+&#10;/vGPD3/D318GOwF2WtfLEVz+mtTn9VvCGwuHb3DycwOnBzfP0/KSX2xcrL/FKdw4vmwxs9NmQVb0&#10;FmABY8O641p2R7ZpjQS+9OHjDKFSCZyLwjDwQo93WJJDr976XZLPxC9hZNjid/yQ1i8e8YeyioqK&#10;0VbBwGt2tm2eZ9vzPK4z1mUNNdbOtmhr2x9gTMbVssyMYEhbQysAV25t2nCDGhWe5HBZdkoIXudZ&#10;nELFEL0eqq/8gBYa6I6nWfhf7RSPatK0rzO8MujB2CRQc9Z58dWbpuUm3V5C+7LC86Is4ft4VFbG&#10;emw6ngvdQMsNLouUnmUFsryYlMS4iiko2Yc17MZlq6IFaiiL1dgM5UXxiNpiVqXsMW1clPwYeres&#10;6M0zBnpePyhtWjhk38PQYID8NbKjWTgLXct1/Jnl2tOpdTqfuJY/R4E3HU4nkyn6jdYauaO8SNOs&#10;ohXfkgNyHzZABE1xWEt6uN8Oc/a5bYdBtxpsHEOruk06nXt24A5DKwi8oeUOZ7Z1Fs4n1ukE+X4w&#10;O5uczW40acbM1OynVdLmtFb4ErrtPE/XRlrQUTP0IgcGf1oA6zoB70gjLpcwXSQtMQ2C25+KNmfA&#10;oRRA79GoIyS06Z+wjLw7N8S2s2lJdpdo285UMDi2A4GhhwKGA+8Cp9cAHqgDfTSdyOAgx+S9aaxh&#10;UhibzS+XMclMo/ymAgBGyHXhspYVXC9woEDUMxfqmbhK4FZjszUNfjhp+cxzWZNimcOTEGtthU+B&#10;FhcFgxQFNK8V1J8WgJz6Yylny1JvigoIyqVWF3wzqTjpJ5tKkL7kKNZ3765rIPgORfGfPJiikB0N&#10;TQO4HoWRG9FHs35jcwFUjM4CyAb7wwlJ5rdIqoSKM6v2Q1IwQwsu+qJ5SVK3AiNO1xw7267gDKrp&#10;5ll0Q8dv78gGZHHfjiObOVI9IlvimhHEDtcoivxAYFsDe/8Ohwa29DQP70d8EmC7XWD7vU7ZDgp9&#10;CW09Zff5KqGRfezI9rrIDnpFthuhSCP7kwQJNLKPHdkwZ6rOeNgrsn3PA4+bv2Z7983ZEHbVr9l7&#10;D/9pZB87sgFZKrIZvHp7zQ58DwKS/xFA08jeRYr3F9jXyD52ZEMiW0E2T0j0hmyIiNvwOnA3tCEC&#10;oGPjh8vZaWgfO7ThRVeFNgtR9wdtMWVHDmS/wOfexcYDnyZOKbSdPTvjiCZieab1CYl5nfPSKXYu&#10;H3h4iv1ThMZpdl7FNUNR/7j2XRaTvwvXPFu+FSbpXDbXAYJ//hyNjZ6vj3y+prOiimtVRteDSiWU&#10;kXGYsm9AG9mBmLL3DW09ZYNnpKF97NCWArSdTDZUVWiHlsl68DJN37Ij3xficFAOMgUaAuki98aH&#10;Ngvr3a9Be5RQlnr8yrj+P8tYI+S49pkTWXM/DCx37npWFNihZaPoLPJtN3Kn864yl4mZnu01UK3y&#10;EMS/T34jeqRUWSpVafV3PjT3ED8viR1LAsn6PkJZ224uNmxdgRPJ9+lHqm35lCfUtqLA1baiwNW2&#10;ovDlqW0dqclTyE4V5h2a7BAaihz/nXQnPBlNdwdS7Wu6k2syPhdF8T7oToYZNN11lkA5Uqmo0J0q&#10;Vzw03TkOlRrf7d05HqzGYrFWTXea7rrr1bR3JxYs7NZNKd6djL5ouuvSnZRvKnSnajgPTXduFIrl&#10;VHd4d95QZI013Wm603THVtTev0xUoTsZjNJ016U7qWlV6E4Vth6a7iBgp2N3nW0lel2Crl9mj/Jl&#10;VoajNN116U4KfRW6U9W+h6Y7vkZeKAID5lfuFAaQq9DBO7Ejj3bvtHv3cPdOxqM033X5Tsqfd3wX&#10;sQypEFQdnO8i2wdOY9E7dyj2gdrmZsMQ8hhUKOlCToXFcMVeT7ckVeQxexjp1Kz0abR7J01xTLkK&#10;GY/SdNelOykJV+hO5rF72K4tCFyx3iNyQO8GnKZ4d6Ayg5OM77jnp6Uod+ws96wd1TTfHSXfyYDU&#10;l8J3sFEU2/uTqYTEPqV0c1G1zLIzu91UT/4BAAD//wMAUEsDBBQABgAIAAAAIQAeKSVr4gAAAAwB&#10;AAAPAAAAZHJzL2Rvd25yZXYueG1sTI/BasMwDIbvg72D0WC31XG7eCWLU0rZdiqDtYOxmxurSWgs&#10;h9hN0refe1pv+tHHr0/5arItG7D3jSMFYpYAQyqdaahS8L1/f1oC80GT0a0jVHBBD6vi/i7XmXEj&#10;feGwCxWLJeQzraAOocs492WNVvuZ65Di7uh6q0OMfcVNr8dYbls+TxLJrW4oXqh1h5say9PubBV8&#10;jHpcL8TbsD0dN5ffffr5sxWo1OPDtH4FFnAK/zBc9aM6FNHp4M5kPGtjFnIRUQXzlxTYFRBSCmCH&#10;OKXLZwm8yPntE8UfAAAA//8DAFBLAQItABQABgAIAAAAIQC2gziS/gAAAOEBAAATAAAAAAAAAAAA&#10;AAAAAAAAAABbQ29udGVudF9UeXBlc10ueG1sUEsBAi0AFAAGAAgAAAAhADj9If/WAAAAlAEAAAsA&#10;AAAAAAAAAAAAAAAALwEAAF9yZWxzLy5yZWxzUEsBAi0AFAAGAAgAAAAhAKvvHm0hBwAAlVUAAA4A&#10;AAAAAAAAAAAAAAAALgIAAGRycy9lMm9Eb2MueG1sUEsBAi0AFAAGAAgAAAAhAB4pJWviAAAADAEA&#10;AA8AAAAAAAAAAAAAAAAAewkAAGRycy9kb3ducmV2LnhtbFBLBQYAAAAABAAEAPMAAACKCgAAAAA=&#10;" o:allowincell="f">
                <v:rect id="Rectangle 73" o:spid="_x0000_s1741"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l+qu8QA&#10;AADdAAAADwAAAGRycy9kb3ducmV2LnhtbERPy2rDMBC8F/IPYgO9NXJ7CI1j2diFQE6hdfMBi7Wx&#10;ja2Va8mP9OurQqFz2mV2ZnaSbDW9mGl0rWUFz7sIBHFldcu1guvn6ekVhPPIGnvLpOBODrJ085Bg&#10;rO3CHzSXvhbBhF2MChrvh1hKVzVk0O3sQBy4mx0N+rCOtdQjLsHc9PIlivbSYMshocGB3hqqunIy&#10;Cjq/zpe8Lr9Ph2txqN6LfJm+cqUet2t+BOFp9f/Hf+qzDu8HwG+bMIJM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JfqrvEAAAA3QAAAA8AAAAAAAAAAAAAAAAAmAIAAGRycy9k&#10;b3ducmV2LnhtbFBLBQYAAAAABAAEAPUAAACJAwAAAAA=&#10;" filled="f" strokeweight="2pt"/>
                <v:line id="Line 74" o:spid="_x0000_s1742"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b+SZL4AAADdAAAADwAAAGRycy9kb3ducmV2LnhtbERPvQrCMBDeBd8hnOCmaQVFqlFEqLiJ&#10;1cXtbM622FxKE7W+vREEt/v4fm+57kwtntS6yrKCeByBIM6trrhQcD6lozkI55E11pZJwZscrFf9&#10;3hITbV98pGfmCxFC2CWooPS+SaR0eUkG3dg2xIG72dagD7AtpG7xFcJNLSdRNJMGKw4NJTa0LSm/&#10;Zw+j4H45T9PdYatPdbbR1yL1l+tNKzUcdJsFCE+d/4t/7r0O8+N4At9vwgly9Q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tv5JkvgAAAN0AAAAPAAAAAAAAAAAAAAAAAKEC&#10;AABkcnMvZG93bnJldi54bWxQSwUGAAAAAAQABAD5AAAAjAMAAAAA&#10;" strokeweight="2pt"/>
                <v:line id="Line 75" o:spid="_x0000_s1743"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vM3/8EAAADdAAAADwAAAGRycy9kb3ducmV2LnhtbERPTYvCMBC9C/6HMMLeNK2iSG0UEbp4&#10;W6xevI3N2JY2k9JktfvvN4LgbR7vc9LdYFrxoN7VlhXEswgEcWF1zaWCyzmbrkE4j6yxtUwK/sjB&#10;bjsepZho++QTPXJfihDCLkEFlfddIqUrKjLoZrYjDtzd9gZ9gH0pdY/PEG5aOY+ilTRYc2iosKND&#10;RUWT/xoFzfWyzL5/Dvrc5nt9KzN/vd21Ul+TYb8B4WnwH/HbfdRhfhwv4PVNOEFu/w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C8zf/wQAAAN0AAAAPAAAAAAAAAAAAAAAA&#10;AKECAABkcnMvZG93bnJldi54bWxQSwUGAAAAAAQABAD5AAAAjwMAAAAA&#10;" strokeweight="2pt"/>
                <v:line id="Line 76" o:spid="_x0000_s1744"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Rqvi8EAAADdAAAADwAAAGRycy9kb3ducmV2LnhtbERPTYvCMBC9C/6HMMLeNK2oSG0UEbp4&#10;W6xevI3N2JY2k9JktfvvN4LgbR7vc9LdYFrxoN7VlhXEswgEcWF1zaWCyzmbrkE4j6yxtUwK/sjB&#10;bjsepZho++QTPXJfihDCLkEFlfddIqUrKjLoZrYjDtzd9gZ9gH0pdY/PEG5aOY+ilTRYc2iosKND&#10;RUWT/xoFzfWyzL5/Dvrc5nt9KzN/vd21Ul+TYb8B4WnwH/HbfdRhfhwv4PVNOEFu/w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NGq+LwQAAAN0AAAAPAAAAAAAAAAAAAAAA&#10;AKECAABkcnMvZG93bnJldi54bWxQSwUGAAAAAAQABAD5AAAAjwMAAAAA&#10;" strokeweight="2pt"/>
                <v:line id="Line 77" o:spid="_x0000_s1745"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lYKEL4AAADdAAAADwAAAGRycy9kb3ducmV2LnhtbERPvQrCMBDeBd8hnOCmaQVFqlFEqLiJ&#10;1cXtbM622FxKE7W+vREEt/v4fm+57kwtntS6yrKCeByBIM6trrhQcD6lozkI55E11pZJwZscrFf9&#10;3hITbV98pGfmCxFC2CWooPS+SaR0eUkG3dg2xIG72dagD7AtpG7xFcJNLSdRNJMGKw4NJTa0LSm/&#10;Zw+j4H45T9PdYatPdbbR1yL1l+tNKzUcdJsFCE+d/4t/7r0O8+N4Ct9vwgly9Q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iVgoQvgAAAN0AAAAPAAAAAAAAAAAAAAAAAKEC&#10;AABkcnMvZG93bnJldi54bWxQSwUGAAAAAAQABAD5AAAAjAMAAAAA&#10;" strokeweight="2pt"/>
                <v:line id="Line 78" o:spid="_x0000_s1746"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oSUZ74AAADdAAAADwAAAGRycy9kb3ducmV2LnhtbERPvQrCMBDeBd8hnOCmaQVFqlFEqLiJ&#10;1cXtbM622FxKE7W+vREEt/v4fm+57kwtntS6yrKCeByBIM6trrhQcD6lozkI55E11pZJwZscrFf9&#10;3hITbV98pGfmCxFC2CWooPS+SaR0eUkG3dg2xIG72dagD7AtpG7xFcJNLSdRNJMGKw4NJTa0LSm/&#10;Zw+j4H45T9PdYatPdbbR1yL1l+tNKzUcdJsFCE+d/4t/7r0O8+N4Bt9vwgly9Q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ShJRnvgAAAN0AAAAPAAAAAAAAAAAAAAAAAKEC&#10;AABkcnMvZG93bnJldi54bWxQSwUGAAAAAAQABAD5AAAAjAMAAAAA&#10;" strokeweight="2pt"/>
                <v:line id="Line 79" o:spid="_x0000_s1747"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gx/MEAAADdAAAADwAAAGRycy9kb3ducmV2LnhtbERPS4vCMBC+C/6HMMLeNK3gg9ooInTx&#10;tli9eBubsS1tJqXJavffbwTB23x8z0l3g2nFg3pXW1YQzyIQxIXVNZcKLudsugbhPLLG1jIp+CMH&#10;u+14lGKi7ZNP9Mh9KUIIuwQVVN53iZSuqMigm9mOOHB32xv0Afal1D0+Q7hp5TyKltJgzaGhwo4O&#10;FRVN/msUNNfLIvv+Oehzm+/1rcz89XbXSn1Nhv0GhKfBf8Rv91GH+XG8gtc34QS5/Q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9yDH8wQAAAN0AAAAPAAAAAAAAAAAAAAAA&#10;AKECAABkcnMvZG93bnJldi54bWxQSwUGAAAAAAQABAD5AAAAjwMAAAAA&#10;" strokeweight="2pt"/>
                <v:line id="Line 80" o:spid="_x0000_s1748"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FeljsMAAADdAAAADwAAAGRycy9kb3ducmV2LnhtbESPQYvCQAyF78L+hyELe9NphRWpjiJC&#10;F29i9eItdmJb7GRKZ1brvzcHwVvCe3nvy3I9uFbdqQ+NZwPpJAFFXHrbcGXgdMzHc1AhIltsPZOB&#10;JwVYr75GS8ysf/CB7kWslIRwyNBAHWOXaR3KmhyGie+IRbv63mGUta+07fEh4a7V0ySZaYcNS0ON&#10;HW1rKm/FvzNwO59+87/91h7bYmMvVR7Pl6s15ud72CxARRrix/y+3lnBT1PBlW9kBL16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xXpY7DAAAA3QAAAA8AAAAAAAAAAAAA&#10;AAAAoQIAAGRycy9kb3ducmV2LnhtbFBLBQYAAAAABAAEAPkAAACRAwAAAAA=&#10;" strokeweight="2pt"/>
                <v:line id="Line 81" o:spid="_x0000_s1749"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d5m/8IAAADdAAAADwAAAGRycy9kb3ducmV2LnhtbERPzWoCMRC+C32HMIXeNLseiq5GkdZC&#10;xYNo+wDjZtysbiZLkurWpzeC4G0+vt+ZzjvbiDP5UDtWkA8yEMSl0zVXCn5/vvojECEia2wck4J/&#10;CjCfvfSmWGh34S2dd7ESKYRDgQpMjG0hZSgNWQwD1xIn7uC8xZigr6T2eEnhtpHDLHuXFmtODQZb&#10;+jBUnnZ/VsHK79en/FoZueeVXzabz3GwR6XeXrvFBESkLj7FD/e3TvPzfAz3b9IJcnY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ad5m/8IAAADdAAAADwAAAAAAAAAAAAAA&#10;AAChAgAAZHJzL2Rvd25yZXYueG1sUEsFBgAAAAAEAAQA+QAAAJADAAAAAA==&#10;" strokeweight="1pt"/>
                <v:line id="Line 82" o:spid="_x0000_s1750"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E1jNcMAAADdAAAADwAAAGRycy9kb3ducmV2LnhtbESPQYvCQAyF74L/YciCN50qKNJ1FBG6&#10;7E2sXrzFTmyLnUzpjFr/vTkI3hLey3tfVpveNepBXag9G5hOElDEhbc1lwZOx2y8BBUissXGMxl4&#10;UYDNejhYYWr9kw/0yGOpJIRDigaqGNtU61BU5DBMfEss2tV3DqOsXalth08Jd42eJclCO6xZGips&#10;aVdRccvvzsDtfJpnf/udPTb51l7KLJ4vV2vM6Kff/oKK1Mev+XP9bwV/OhN++UZG0Os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xNYzXDAAAA3QAAAA8AAAAAAAAAAAAA&#10;AAAAoQIAAGRycy9kb3ducmV2LnhtbFBLBQYAAAAABAAEAPkAAACRAwAAAAA=&#10;" strokeweight="2pt"/>
                <v:line id="Line 83" o:spid="_x0000_s1751"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cSgRMIAAADdAAAADwAAAGRycy9kb3ducmV2LnhtbERPzWoCMRC+F/oOYQreanY9SF2NIq2C&#10;0oNo+wDjZtysbiZLEnX16U2h4G0+vt+ZzDrbiAv5UDtWkPczEMSl0zVXCn5/lu8fIEJE1tg4JgU3&#10;CjCbvr5MsNDuylu67GIlUgiHAhWYGNtCylAashj6riVO3MF5izFBX0nt8ZrCbSMHWTaUFmtODQZb&#10;+jRUnnZnq2Dt99+n/F4Zuee1XzSbr1GwR6V6b918DCJSF5/if/dKp/n5IIe/b9IJcvo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cSgRMIAAADdAAAADwAAAAAAAAAAAAAA&#10;AAChAgAAZHJzL2Rvd25yZXYueG1sUEsFBgAAAAAEAAQA+QAAAJADAAAAAA==&#10;" strokeweight="1pt"/>
                <v:rect id="Rectangle 84" o:spid="_x0000_s1752"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J+7r8EA&#10;AADdAAAADwAAAGRycy9kb3ducmV2LnhtbERPTWuDQBC9B/oflin0FtdIkdRkEyQg9FrTQo6DO1VT&#10;d9bubtT++26g0Ns83ufsj4sZxETO95YVbJIUBHFjdc+tgvdztd6C8AFZ42CZFPyQh+PhYbXHQtuZ&#10;32iqQytiCPsCFXQhjIWUvunIoE/sSBy5T+sMhghdK7XDOYabQWZpmkuDPceGDkc6ddR81TejoCyv&#10;y8d3/YKVl9vU5fpZt+VFqafHpdyBCLSEf/Gf+1XH+Zssg/s38QR5+A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Sfu6/BAAAA3QAAAA8AAAAAAAAAAAAAAAAAmAIAAGRycy9kb3du&#10;cmV2LnhtbFBLBQYAAAAABAAEAPUAAACGAwAAAAA=&#10;" filled="f" stroked="f" strokeweight=".25pt">
                  <v:textbox inset="1pt,1pt,1pt,1pt">
                    <w:txbxContent>
                      <w:p w:rsidR="00646DB4" w:rsidRDefault="00646DB4" w:rsidP="0006319C">
                        <w:pPr>
                          <w:pStyle w:val="a4"/>
                          <w:jc w:val="center"/>
                          <w:rPr>
                            <w:sz w:val="18"/>
                          </w:rPr>
                        </w:pPr>
                        <w:r>
                          <w:rPr>
                            <w:sz w:val="18"/>
                          </w:rPr>
                          <w:t>Змн.</w:t>
                        </w:r>
                      </w:p>
                    </w:txbxContent>
                  </v:textbox>
                </v:rect>
                <v:rect id="Rectangle 85" o:spid="_x0000_s1753"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9MeNMAA&#10;AADdAAAADwAAAGRycy9kb3ducmV2LnhtbERPTYvCMBC9C/sfwix401RdpFajFEHwalfB49CMbd1m&#10;0k2i1n9vFha8zeN9zmrTm1bcyfnGsoLJOAFBXFrdcKXg+L0bpSB8QNbYWiYFT/KwWX8MVphp++AD&#10;3YtQiRjCPkMFdQhdJqUvazLox7YjjtzFOoMhQldJ7fARw00rp0kylwYbjg01drStqfwpbkZBnl/7&#10;02+xwJ2XaeLm+ktX+Vmp4WefL0EE6sNb/O/e6zh/Mp3B3zfxBLl+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69MeNMAAAADdAAAADwAAAAAAAAAAAAAAAACYAgAAZHJzL2Rvd25y&#10;ZXYueG1sUEsFBgAAAAAEAAQA9QAAAIUDAAAAAA==&#10;" filled="f" stroked="f" strokeweight=".25pt">
                  <v:textbox inset="1pt,1pt,1pt,1pt">
                    <w:txbxContent>
                      <w:p w:rsidR="00646DB4" w:rsidRDefault="00646DB4" w:rsidP="0006319C">
                        <w:pPr>
                          <w:pStyle w:val="a4"/>
                          <w:jc w:val="center"/>
                          <w:rPr>
                            <w:sz w:val="18"/>
                          </w:rPr>
                        </w:pPr>
                        <w:r>
                          <w:rPr>
                            <w:sz w:val="18"/>
                          </w:rPr>
                          <w:t>Арк.</w:t>
                        </w:r>
                      </w:p>
                    </w:txbxContent>
                  </v:textbox>
                </v:rect>
                <v:rect id="Rectangle 86" o:spid="_x0000_s1754"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DqGQMEA&#10;AADdAAAADwAAAGRycy9kb3ducmV2LnhtbERPTWuDQBC9F/oflin01qyKhNRmFQkEcq1tocfBnaqt&#10;O2t2N9H8+2whkNs83udsq8WM4kzOD5YVpKsEBHFr9cCdgs+P/csGhA/IGkfLpOBCHqry8WGLhbYz&#10;v9O5CZ2IIewLVNCHMBVS+rYng35lJ+LI/VhnMEToOqkdzjHcjDJLkrU0OHBs6HGiXU/tX3MyCur6&#10;d/k6Nq+493KTuLXOdVd/K/X8tNRvIAIt4S6+uQ86zk+zHP6/iSfI8go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Q6hkDBAAAA3QAAAA8AAAAAAAAAAAAAAAAAmAIAAGRycy9kb3du&#10;cmV2LnhtbFBLBQYAAAAABAAEAPUAAACGAwAAAAA=&#10;" filled="f" stroked="f" strokeweight=".25pt">
                  <v:textbox inset="1pt,1pt,1pt,1pt">
                    <w:txbxContent>
                      <w:p w:rsidR="00646DB4" w:rsidRDefault="00646DB4" w:rsidP="0006319C">
                        <w:pPr>
                          <w:pStyle w:val="a4"/>
                          <w:jc w:val="center"/>
                          <w:rPr>
                            <w:sz w:val="18"/>
                          </w:rPr>
                        </w:pPr>
                        <w:r>
                          <w:rPr>
                            <w:sz w:val="18"/>
                          </w:rPr>
                          <w:t>№ докум.</w:t>
                        </w:r>
                      </w:p>
                    </w:txbxContent>
                  </v:textbox>
                </v:rect>
                <v:rect id="Rectangle 87" o:spid="_x0000_s1755"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3Yj28AA&#10;AADdAAAADwAAAGRycy9kb3ducmV2LnhtbERPTYvCMBC9C/sfwix401RxpVajFEHwalfB49CMbd1m&#10;0k2i1n9vFha8zeN9zmrTm1bcyfnGsoLJOAFBXFrdcKXg+L0bpSB8QNbYWiYFT/KwWX8MVphp++AD&#10;3YtQiRjCPkMFdQhdJqUvazLox7YjjtzFOoMhQldJ7fARw00rp0kylwYbjg01drStqfwpbkZBnl/7&#10;02+xwJ2XaeLmeqar/KzU8LPPlyAC9eEt/nfvdZw/mX7B3zfxBLl+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3Yj28AAAADdAAAADwAAAAAAAAAAAAAAAACYAgAAZHJzL2Rvd25y&#10;ZXYueG1sUEsFBgAAAAAEAAQA9QAAAIUDAAAAAA==&#10;" filled="f" stroked="f" strokeweight=".25pt">
                  <v:textbox inset="1pt,1pt,1pt,1pt">
                    <w:txbxContent>
                      <w:p w:rsidR="00646DB4" w:rsidRDefault="00646DB4" w:rsidP="0006319C">
                        <w:pPr>
                          <w:pStyle w:val="a4"/>
                          <w:jc w:val="center"/>
                          <w:rPr>
                            <w:sz w:val="18"/>
                          </w:rPr>
                        </w:pPr>
                        <w:r>
                          <w:rPr>
                            <w:sz w:val="18"/>
                          </w:rPr>
                          <w:t>Підпис</w:t>
                        </w:r>
                      </w:p>
                    </w:txbxContent>
                  </v:textbox>
                </v:rect>
                <v:rect id="Rectangle 88" o:spid="_x0000_s1756"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S9rL8A&#10;AADdAAAADwAAAGRycy9kb3ducmV2LnhtbERPTYvCMBC9L/gfwgje1lSRotUoZUHwalfB49CMbbWZ&#10;1CSr9d+bBcHbPN7nrDa9acWdnG8sK5iMExDEpdUNVwoOv9vvOQgfkDW2lknBkzxs1oOvFWbaPnhP&#10;9yJUIoawz1BBHUKXSenLmgz6se2II3e2zmCI0FVSO3zEcNPKaZKk0mDDsaHGjn5qKq/Fn1GQ55f+&#10;eCsWuPVynrhUz3SVn5QaDft8CSJQHz7it3un4/zJNIX/b+IJcv0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7pL2svwAAAN0AAAAPAAAAAAAAAAAAAAAAAJgCAABkcnMvZG93bnJl&#10;di54bWxQSwUGAAAAAAQABAD1AAAAhAMAAAAA&#10;" filled="f" stroked="f" strokeweight=".25pt">
                  <v:textbox inset="1pt,1pt,1pt,1pt">
                    <w:txbxContent>
                      <w:p w:rsidR="00646DB4" w:rsidRDefault="00646DB4" w:rsidP="0006319C">
                        <w:pPr>
                          <w:pStyle w:val="a4"/>
                          <w:jc w:val="center"/>
                          <w:rPr>
                            <w:sz w:val="18"/>
                          </w:rPr>
                        </w:pPr>
                        <w:r>
                          <w:rPr>
                            <w:sz w:val="18"/>
                          </w:rPr>
                          <w:t>Дата</w:t>
                        </w:r>
                      </w:p>
                    </w:txbxContent>
                  </v:textbox>
                </v:rect>
                <v:rect id="Rectangle 89" o:spid="_x0000_s1757"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YN8AA&#10;AADdAAAADwAAAGRycy9kb3ducmV2LnhtbERPTYvCMBC9C/sfwix401QRrdUoRRC82lXwODRjW7eZ&#10;dJOo9d+bhYW9zeN9znrbm1Y8yPnGsoLJOAFBXFrdcKXg9LUfpSB8QNbYWiYFL/Kw3XwM1php++Qj&#10;PYpQiRjCPkMFdQhdJqUvazLox7YjjtzVOoMhQldJ7fAZw00rp0kylwYbjg01drSrqfwu7kZBnt/6&#10;80+xxL2XaeLmeqar/KLU8LPPVyAC9eFf/Oc+6Dh/Ml3A7zfxBLl5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OgYN8AAAADdAAAADwAAAAAAAAAAAAAAAACYAgAAZHJzL2Rvd25y&#10;ZXYueG1sUEsFBgAAAAAEAAQA9QAAAIUDAAAAAA==&#10;" filled="f" stroked="f" strokeweight=".25pt">
                  <v:textbox inset="1pt,1pt,1pt,1pt">
                    <w:txbxContent>
                      <w:p w:rsidR="00646DB4" w:rsidRDefault="00646DB4" w:rsidP="0006319C">
                        <w:pPr>
                          <w:pStyle w:val="a4"/>
                          <w:jc w:val="center"/>
                          <w:rPr>
                            <w:sz w:val="18"/>
                          </w:rPr>
                        </w:pPr>
                        <w:r>
                          <w:rPr>
                            <w:sz w:val="18"/>
                          </w:rPr>
                          <w:t>Арк.</w:t>
                        </w:r>
                      </w:p>
                    </w:txbxContent>
                  </v:textbox>
                </v:rect>
                <v:rect id="Rectangle 90" o:spid="_x0000_s1758" style="position:absolute;left:19061;top:19435;width:889;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XeMRcMA&#10;AADdAAAADwAAAGRycy9kb3ducmV2LnhtbESPQWvCQBCF7wX/wzJCb3WjFLHRVYIgeG1U6HHIjkk0&#10;Oxt3V03/fedQ8DbDe/PeN6vN4Dr1oBBbzwamkwwUceVty7WB42H3sQAVE7LFzjMZ+KUIm/XobYW5&#10;9U/+pkeZaiUhHHM00KTU51rHqiGHceJ7YtHOPjhMsoZa24BPCXednmXZXDtsWRoa7GnbUHUt785A&#10;UVyG0638wl3UiyzM7aetix9j3sdDsQSVaEgv8//13gr+dCa48o2MoN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XeMRcMAAADdAAAADwAAAAAAAAAAAAAAAACYAgAAZHJzL2Rv&#10;d25yZXYueG1sUEsFBgAAAAAEAAQA9QAAAIgDAAAAAA==&#10;" filled="f" stroked="f" strokeweight=".25pt">
                  <v:textbox inset="1pt,1pt,1pt,1pt">
                    <w:txbxContent>
                      <w:p w:rsidR="00646DB4" w:rsidRPr="000D6894" w:rsidRDefault="00646DB4" w:rsidP="0006319C">
                        <w:pPr>
                          <w:ind w:left="0"/>
                          <w:rPr>
                            <w:rFonts w:ascii="GOST type B" w:hAnsi="GOST type B"/>
                            <w:i/>
                          </w:rPr>
                        </w:pPr>
                        <w:r>
                          <w:rPr>
                            <w:rFonts w:ascii="GOST type B" w:hAnsi="GOST type B"/>
                            <w:i/>
                          </w:rPr>
                          <w:t>38</w:t>
                        </w:r>
                      </w:p>
                    </w:txbxContent>
                  </v:textbox>
                </v:rect>
                <v:rect id="Rectangle 91" o:spid="_x0000_s1759"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jsp3sAA&#10;AADdAAAADwAAAGRycy9kb3ducmV2LnhtbERPTYvCMBC9C/6HMMLeNK0sotVYiiDsdesueByasa02&#10;k5pErf/eCAt7m8f7nE0+mE7cyfnWsoJ0loAgrqxuuVbwc9hPlyB8QNbYWSYFT/KQb8ejDWbaPvib&#10;7mWoRQxhn6GCJoQ+k9JXDRn0M9sTR+5kncEQoauldviI4aaT8yRZSIMtx4YGe9o1VF3Km1FQFOfh&#10;91qucO/lMnEL/anr4qjUx2Qo1iACDeFf/Of+0nF+Ol/B+5t4gty+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jsp3sAAAADdAAAADwAAAAAAAAAAAAAAAACYAgAAZHJzL2Rvd25y&#10;ZXYueG1sUEsFBgAAAAAEAAQA9QAAAIUDAAAAAA==&#10;" filled="f" stroked="f" strokeweight=".25pt">
                  <v:textbox inset="1pt,1pt,1pt,1pt">
                    <w:txbxContent>
                      <w:p w:rsidR="00646DB4" w:rsidRPr="00733ED0" w:rsidRDefault="00646DB4" w:rsidP="0006319C">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23</w:t>
                        </w:r>
                        <w:r w:rsidRPr="00733ED0">
                          <w:rPr>
                            <w:rFonts w:ascii="GOST type A" w:hAnsi="GOST type A"/>
                            <w:i/>
                            <w:sz w:val="32"/>
                          </w:rPr>
                          <w:t xml:space="preserve"> ПЗ</w:t>
                        </w:r>
                      </w:p>
                      <w:p w:rsidR="00646DB4" w:rsidRPr="00A05256" w:rsidRDefault="00646DB4" w:rsidP="0006319C">
                        <w:pPr>
                          <w:pStyle w:val="3"/>
                          <w:jc w:val="center"/>
                          <w:rPr>
                            <w:rFonts w:ascii="GOST type B" w:hAnsi="GOST type B"/>
                            <w:i/>
                          </w:rPr>
                        </w:pPr>
                      </w:p>
                    </w:txbxContent>
                  </v:textbox>
                </v:rect>
                <w10:wrap anchorx="page" anchory="page"/>
              </v:group>
            </w:pict>
          </mc:Fallback>
        </mc:AlternateContent>
      </w:r>
      <w:r w:rsidR="002641D5" w:rsidRPr="0078681E">
        <w:rPr>
          <w:rFonts w:eastAsia="Times New Roman"/>
          <w:b/>
          <w:bCs/>
          <w:color w:val="auto"/>
          <w:lang w:val="uk-UA" w:eastAsia="ru-RU"/>
        </w:rPr>
        <w:t>Режими керування</w:t>
      </w:r>
      <w:r w:rsidR="002641D5" w:rsidRPr="0078681E">
        <w:rPr>
          <w:rFonts w:eastAsia="Times New Roman"/>
          <w:color w:val="auto"/>
          <w:lang w:val="uk-UA" w:eastAsia="ru-RU"/>
        </w:rPr>
        <w:t>:</w:t>
      </w:r>
    </w:p>
    <w:p w:rsidR="002641D5" w:rsidRPr="0078681E" w:rsidRDefault="002641D5" w:rsidP="002641D5">
      <w:pPr>
        <w:numPr>
          <w:ilvl w:val="1"/>
          <w:numId w:val="13"/>
        </w:numPr>
        <w:spacing w:before="100" w:beforeAutospacing="1" w:after="100" w:afterAutospacing="1" w:line="360" w:lineRule="auto"/>
        <w:jc w:val="left"/>
        <w:rPr>
          <w:rFonts w:eastAsia="Times New Roman"/>
          <w:color w:val="auto"/>
          <w:lang w:val="uk-UA" w:eastAsia="ru-RU"/>
        </w:rPr>
      </w:pPr>
      <w:r w:rsidRPr="0078681E">
        <w:rPr>
          <w:rFonts w:eastAsia="Times New Roman"/>
          <w:i/>
          <w:iCs/>
          <w:color w:val="auto"/>
          <w:lang w:val="uk-UA" w:eastAsia="ru-RU"/>
        </w:rPr>
        <w:t>Автоматичний</w:t>
      </w:r>
      <w:r w:rsidRPr="0078681E">
        <w:rPr>
          <w:rFonts w:eastAsia="Times New Roman"/>
          <w:color w:val="auto"/>
          <w:lang w:val="uk-UA" w:eastAsia="ru-RU"/>
        </w:rPr>
        <w:t xml:space="preserve"> — цикл задається ПЛК;</w:t>
      </w:r>
    </w:p>
    <w:p w:rsidR="002641D5" w:rsidRPr="0078681E" w:rsidRDefault="002641D5" w:rsidP="002641D5">
      <w:pPr>
        <w:numPr>
          <w:ilvl w:val="1"/>
          <w:numId w:val="13"/>
        </w:numPr>
        <w:spacing w:before="100" w:beforeAutospacing="1" w:after="100" w:afterAutospacing="1" w:line="360" w:lineRule="auto"/>
        <w:jc w:val="left"/>
        <w:rPr>
          <w:rFonts w:eastAsia="Times New Roman"/>
          <w:color w:val="auto"/>
          <w:lang w:val="uk-UA" w:eastAsia="ru-RU"/>
        </w:rPr>
      </w:pPr>
      <w:r w:rsidRPr="0078681E">
        <w:rPr>
          <w:rFonts w:eastAsia="Times New Roman"/>
          <w:i/>
          <w:iCs/>
          <w:color w:val="auto"/>
          <w:lang w:val="uk-UA" w:eastAsia="ru-RU"/>
        </w:rPr>
        <w:t>Ручний</w:t>
      </w:r>
      <w:r w:rsidRPr="0078681E">
        <w:rPr>
          <w:rFonts w:eastAsia="Times New Roman"/>
          <w:color w:val="auto"/>
          <w:lang w:val="uk-UA" w:eastAsia="ru-RU"/>
        </w:rPr>
        <w:t xml:space="preserve"> — оператор задає команди з панелі керування;</w:t>
      </w:r>
    </w:p>
    <w:p w:rsidR="002641D5" w:rsidRPr="0078681E" w:rsidRDefault="002641D5" w:rsidP="002641D5">
      <w:pPr>
        <w:numPr>
          <w:ilvl w:val="0"/>
          <w:numId w:val="13"/>
        </w:numPr>
        <w:spacing w:before="100" w:beforeAutospacing="1" w:after="100" w:afterAutospacing="1" w:line="360" w:lineRule="auto"/>
        <w:jc w:val="left"/>
        <w:rPr>
          <w:rFonts w:eastAsia="Times New Roman"/>
          <w:color w:val="auto"/>
          <w:lang w:val="uk-UA" w:eastAsia="ru-RU"/>
        </w:rPr>
      </w:pPr>
      <w:r w:rsidRPr="0078681E">
        <w:rPr>
          <w:rFonts w:eastAsia="Times New Roman"/>
          <w:b/>
          <w:bCs/>
          <w:color w:val="auto"/>
          <w:lang w:val="uk-UA" w:eastAsia="ru-RU"/>
        </w:rPr>
        <w:t>Можливість розширення</w:t>
      </w:r>
      <w:r w:rsidRPr="0078681E">
        <w:rPr>
          <w:rFonts w:eastAsia="Times New Roman"/>
          <w:color w:val="auto"/>
          <w:lang w:val="uk-UA" w:eastAsia="ru-RU"/>
        </w:rPr>
        <w:t xml:space="preserve"> — додавання нових приводів, датчиків, підключення до SCADA.</w:t>
      </w:r>
    </w:p>
    <w:p w:rsidR="002641D5" w:rsidRPr="003947D1" w:rsidRDefault="002641D5" w:rsidP="002641D5">
      <w:pPr>
        <w:spacing w:before="100" w:beforeAutospacing="1" w:after="100" w:afterAutospacing="1" w:line="360" w:lineRule="auto"/>
        <w:ind w:left="0" w:firstLine="709"/>
        <w:rPr>
          <w:rFonts w:eastAsia="Times New Roman"/>
          <w:color w:val="auto"/>
          <w:sz w:val="24"/>
          <w:szCs w:val="24"/>
          <w:lang w:eastAsia="ru-RU"/>
        </w:rPr>
      </w:pPr>
    </w:p>
    <w:p w:rsidR="002641D5" w:rsidRDefault="002641D5" w:rsidP="008069A4">
      <w:pPr>
        <w:ind w:left="0"/>
        <w:jc w:val="center"/>
        <w:rPr>
          <w:b/>
          <w:lang w:val="uk-UA" w:eastAsia="ru-RU"/>
        </w:rPr>
      </w:pPr>
      <w:r>
        <w:rPr>
          <w:b/>
          <w:lang w:val="uk-UA" w:eastAsia="ru-RU"/>
        </w:rPr>
        <w:t xml:space="preserve">4.4 </w:t>
      </w:r>
      <w:r w:rsidRPr="006D7FAD">
        <w:rPr>
          <w:b/>
          <w:lang w:val="uk-UA" w:eastAsia="ru-RU"/>
        </w:rPr>
        <w:t>Регулювання швидкості електродвигунів молоткових дробарок</w:t>
      </w:r>
    </w:p>
    <w:p w:rsidR="002641D5" w:rsidRPr="006D7FAD" w:rsidRDefault="002641D5" w:rsidP="002641D5">
      <w:pPr>
        <w:ind w:left="0"/>
        <w:rPr>
          <w:b/>
          <w:lang w:val="uk-UA" w:eastAsia="ru-RU"/>
        </w:rPr>
      </w:pPr>
    </w:p>
    <w:p w:rsidR="002641D5" w:rsidRDefault="002641D5" w:rsidP="002641D5">
      <w:pPr>
        <w:shd w:val="clear" w:color="auto" w:fill="FFFFFF"/>
        <w:spacing w:after="150" w:line="360" w:lineRule="auto"/>
        <w:ind w:left="0" w:firstLine="709"/>
        <w:rPr>
          <w:rFonts w:eastAsia="Times New Roman"/>
          <w:color w:val="333333"/>
          <w:lang w:val="uk-UA" w:eastAsia="ru-RU"/>
        </w:rPr>
      </w:pPr>
      <w:r w:rsidRPr="006D7FAD">
        <w:rPr>
          <w:rFonts w:eastAsia="Times New Roman"/>
          <w:color w:val="333333"/>
          <w:lang w:val="uk-UA" w:eastAsia="ru-RU"/>
        </w:rPr>
        <w:t>В агропромисловому комплексі молоткові дробарки використовуються для подрібнення фуражного зерна, сіна, соломи, зеленої маси. Асинхронні двигуни механізмів дробарки працюють у тривалому режимі та запускаються від мережі за допомогою магнітних пускачів.</w:t>
      </w:r>
    </w:p>
    <w:p w:rsidR="002641D5" w:rsidRPr="006D7FAD" w:rsidRDefault="002641D5" w:rsidP="002641D5">
      <w:pPr>
        <w:shd w:val="clear" w:color="auto" w:fill="FFFFFF"/>
        <w:spacing w:after="150" w:line="360" w:lineRule="auto"/>
        <w:ind w:left="0"/>
        <w:jc w:val="left"/>
        <w:rPr>
          <w:rFonts w:eastAsia="Times New Roman"/>
          <w:color w:val="333333"/>
          <w:lang w:val="uk-UA" w:eastAsia="ru-RU"/>
        </w:rPr>
      </w:pPr>
      <w:r w:rsidRPr="006D7FAD">
        <w:rPr>
          <w:rFonts w:eastAsia="Times New Roman"/>
          <w:b/>
          <w:bCs/>
          <w:color w:val="333333"/>
          <w:lang w:val="uk-UA" w:eastAsia="ru-RU"/>
        </w:rPr>
        <w:t>Суттєві недоліки дроблення при використанні нерегульованих двигунів:</w:t>
      </w:r>
    </w:p>
    <w:p w:rsidR="002641D5" w:rsidRPr="006D7FAD" w:rsidRDefault="002641D5" w:rsidP="002641D5">
      <w:pPr>
        <w:numPr>
          <w:ilvl w:val="0"/>
          <w:numId w:val="14"/>
        </w:numPr>
        <w:shd w:val="clear" w:color="auto" w:fill="FFFFFF"/>
        <w:spacing w:before="100" w:beforeAutospacing="1" w:after="100" w:afterAutospacing="1" w:line="360" w:lineRule="auto"/>
        <w:jc w:val="left"/>
        <w:rPr>
          <w:rFonts w:eastAsia="Times New Roman"/>
          <w:color w:val="333333"/>
          <w:lang w:val="uk-UA" w:eastAsia="ru-RU"/>
        </w:rPr>
      </w:pPr>
      <w:r w:rsidRPr="006D7FAD">
        <w:rPr>
          <w:rFonts w:eastAsia="Times New Roman"/>
          <w:color w:val="333333"/>
          <w:lang w:val="uk-UA" w:eastAsia="ru-RU"/>
        </w:rPr>
        <w:t>виникнення великої кількості пилоподібної фракції подрібнюваного матеріалу;</w:t>
      </w:r>
    </w:p>
    <w:p w:rsidR="002641D5" w:rsidRPr="006D7FAD" w:rsidRDefault="002641D5" w:rsidP="002641D5">
      <w:pPr>
        <w:numPr>
          <w:ilvl w:val="0"/>
          <w:numId w:val="14"/>
        </w:numPr>
        <w:shd w:val="clear" w:color="auto" w:fill="FFFFFF"/>
        <w:spacing w:before="100" w:beforeAutospacing="1" w:after="100" w:afterAutospacing="1" w:line="360" w:lineRule="auto"/>
        <w:jc w:val="left"/>
        <w:rPr>
          <w:rFonts w:eastAsia="Times New Roman"/>
          <w:color w:val="333333"/>
          <w:lang w:val="uk-UA" w:eastAsia="ru-RU"/>
        </w:rPr>
      </w:pPr>
      <w:r w:rsidRPr="006D7FAD">
        <w:rPr>
          <w:rFonts w:eastAsia="Times New Roman"/>
          <w:color w:val="333333"/>
          <w:lang w:val="uk-UA" w:eastAsia="ru-RU"/>
        </w:rPr>
        <w:t>збільшення енергоспоживання двигуна за рахунок наявності циркулюючого навантаження в дробильній камері;</w:t>
      </w:r>
    </w:p>
    <w:p w:rsidR="002641D5" w:rsidRPr="006D7FAD" w:rsidRDefault="002641D5" w:rsidP="002641D5">
      <w:pPr>
        <w:numPr>
          <w:ilvl w:val="0"/>
          <w:numId w:val="14"/>
        </w:numPr>
        <w:shd w:val="clear" w:color="auto" w:fill="FFFFFF"/>
        <w:spacing w:before="100" w:beforeAutospacing="1" w:after="100" w:afterAutospacing="1" w:line="360" w:lineRule="auto"/>
        <w:jc w:val="left"/>
        <w:rPr>
          <w:rFonts w:eastAsia="Times New Roman"/>
          <w:color w:val="333333"/>
          <w:lang w:val="uk-UA" w:eastAsia="ru-RU"/>
        </w:rPr>
      </w:pPr>
      <w:r w:rsidRPr="006D7FAD">
        <w:rPr>
          <w:rFonts w:eastAsia="Times New Roman"/>
          <w:color w:val="333333"/>
          <w:lang w:val="uk-UA" w:eastAsia="ru-RU"/>
        </w:rPr>
        <w:t>наявність пилоподібної фракції погано впливає на засвоєння комбікорму тваринами.</w:t>
      </w:r>
    </w:p>
    <w:p w:rsidR="002641D5" w:rsidRPr="006D7FAD" w:rsidRDefault="002641D5" w:rsidP="002641D5">
      <w:pPr>
        <w:shd w:val="clear" w:color="auto" w:fill="FFFFFF"/>
        <w:spacing w:after="150" w:line="360" w:lineRule="auto"/>
        <w:ind w:left="0" w:firstLine="709"/>
        <w:rPr>
          <w:rFonts w:eastAsia="Times New Roman"/>
          <w:color w:val="333333"/>
          <w:lang w:val="uk-UA" w:eastAsia="ru-RU"/>
        </w:rPr>
      </w:pPr>
      <w:r w:rsidRPr="006D7FAD">
        <w:rPr>
          <w:rFonts w:eastAsia="Times New Roman"/>
          <w:color w:val="333333"/>
          <w:lang w:val="uk-UA" w:eastAsia="ru-RU"/>
        </w:rPr>
        <w:t>Одним із технологічних рішень, які дозволяють усунути значною мірою наявні недоліки дробарок, є застосування частотних перетворювачів.</w:t>
      </w:r>
    </w:p>
    <w:p w:rsidR="002641D5" w:rsidRPr="006D7FAD" w:rsidRDefault="002641D5" w:rsidP="002641D5">
      <w:pPr>
        <w:shd w:val="clear" w:color="auto" w:fill="FFFFFF"/>
        <w:spacing w:after="150" w:line="360" w:lineRule="auto"/>
        <w:ind w:left="0" w:firstLine="709"/>
        <w:rPr>
          <w:rFonts w:eastAsia="Times New Roman"/>
          <w:color w:val="333333"/>
          <w:lang w:val="uk-UA" w:eastAsia="ru-RU"/>
        </w:rPr>
      </w:pPr>
      <w:r w:rsidRPr="006D7FAD">
        <w:rPr>
          <w:rFonts w:eastAsia="Times New Roman"/>
          <w:color w:val="333333"/>
          <w:lang w:val="uk-UA" w:eastAsia="ru-RU"/>
        </w:rPr>
        <w:t>Для прикладу візьмемо завдання автоматизації молоткової дробарки ДКУ-1,0.</w:t>
      </w:r>
    </w:p>
    <w:p w:rsidR="0006319C" w:rsidRDefault="002641D5" w:rsidP="002641D5">
      <w:pPr>
        <w:shd w:val="clear" w:color="auto" w:fill="FFFFFF"/>
        <w:spacing w:after="150" w:line="360" w:lineRule="auto"/>
        <w:ind w:left="0" w:firstLine="709"/>
        <w:rPr>
          <w:rFonts w:eastAsia="Times New Roman"/>
          <w:color w:val="333333"/>
          <w:lang w:val="uk-UA" w:eastAsia="ru-RU"/>
        </w:rPr>
      </w:pPr>
      <w:r w:rsidRPr="006D7FAD">
        <w:rPr>
          <w:rFonts w:eastAsia="Times New Roman"/>
          <w:color w:val="333333"/>
          <w:lang w:val="uk-UA" w:eastAsia="ru-RU"/>
        </w:rPr>
        <w:t>Відомо, що при збільшеній подачі зерна в дробарку відбувається зміна якості вихідного матеріалу. Дробарка з нерегульованими двигунами має істотний недолік, оскільки вимагає постійного контролю оператором подачі</w:t>
      </w:r>
    </w:p>
    <w:p w:rsidR="0006319C" w:rsidRDefault="0006319C">
      <w:pPr>
        <w:spacing w:line="360" w:lineRule="auto"/>
        <w:ind w:firstLine="357"/>
        <w:rPr>
          <w:rFonts w:eastAsia="Times New Roman"/>
          <w:color w:val="333333"/>
          <w:lang w:val="uk-UA" w:eastAsia="ru-RU"/>
        </w:rPr>
      </w:pPr>
      <w:r>
        <w:rPr>
          <w:rFonts w:eastAsia="Times New Roman"/>
          <w:color w:val="333333"/>
          <w:lang w:val="uk-UA" w:eastAsia="ru-RU"/>
        </w:rPr>
        <w:br w:type="page"/>
      </w:r>
    </w:p>
    <w:p w:rsidR="002641D5" w:rsidRPr="006D7FAD" w:rsidRDefault="00A7676B" w:rsidP="0006319C">
      <w:pPr>
        <w:shd w:val="clear" w:color="auto" w:fill="FFFFFF"/>
        <w:spacing w:after="150" w:line="360" w:lineRule="auto"/>
        <w:ind w:left="0"/>
        <w:rPr>
          <w:rFonts w:eastAsia="Times New Roman"/>
          <w:color w:val="333333"/>
          <w:lang w:val="uk-UA" w:eastAsia="ru-RU"/>
        </w:rPr>
      </w:pPr>
      <w:r>
        <w:rPr>
          <w:rFonts w:eastAsia="Times New Roman"/>
          <w:noProof/>
          <w:color w:val="auto"/>
          <w:lang w:eastAsia="ru-RU"/>
        </w:rPr>
        <w:lastRenderedPageBreak/>
        <mc:AlternateContent>
          <mc:Choice Requires="wpg">
            <w:drawing>
              <wp:anchor distT="0" distB="0" distL="114300" distR="114300" simplePos="0" relativeHeight="251687424" behindDoc="0" locked="0" layoutInCell="0" allowOverlap="1" wp14:anchorId="4B6901D4" wp14:editId="1677F005">
                <wp:simplePos x="0" y="0"/>
                <wp:positionH relativeFrom="page">
                  <wp:posOffset>753745</wp:posOffset>
                </wp:positionH>
                <wp:positionV relativeFrom="page">
                  <wp:posOffset>177723</wp:posOffset>
                </wp:positionV>
                <wp:extent cx="6666230" cy="9887585"/>
                <wp:effectExtent l="0" t="0" r="20320" b="18415"/>
                <wp:wrapNone/>
                <wp:docPr id="1131" name="Группа 11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6230" cy="9887585"/>
                          <a:chOff x="0" y="0"/>
                          <a:chExt cx="20000" cy="20000"/>
                        </a:xfrm>
                      </wpg:grpSpPr>
                      <wps:wsp>
                        <wps:cNvPr id="1132" name="Rectangle 73"/>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133" name="Line 74"/>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34" name="Line 75"/>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35" name="Line 76"/>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36" name="Line 77"/>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37" name="Line 78"/>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38" name="Line 79"/>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39" name="Line 80"/>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40" name="Line 81"/>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41" name="Line 82"/>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42" name="Line 83"/>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43" name="Rectangle 84"/>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A7676B">
                              <w:pPr>
                                <w:pStyle w:val="a4"/>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1144" name="Rectangle 85"/>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A7676B">
                              <w:pPr>
                                <w:pStyle w:val="a4"/>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145" name="Rectangle 86"/>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A7676B">
                              <w:pPr>
                                <w:pStyle w:val="a4"/>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146" name="Rectangle 87"/>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A7676B">
                              <w:pPr>
                                <w:pStyle w:val="a4"/>
                                <w:jc w:val="center"/>
                                <w:rPr>
                                  <w:sz w:val="18"/>
                                </w:rPr>
                              </w:pPr>
                              <w:r>
                                <w:rPr>
                                  <w:sz w:val="18"/>
                                </w:rPr>
                                <w:t>Підпис</w:t>
                              </w:r>
                            </w:p>
                          </w:txbxContent>
                        </wps:txbx>
                        <wps:bodyPr rot="0" vert="horz" wrap="square" lIns="12700" tIns="12700" rIns="12700" bIns="12700" anchor="t" anchorCtr="0" upright="1">
                          <a:noAutofit/>
                        </wps:bodyPr>
                      </wps:wsp>
                      <wps:wsp>
                        <wps:cNvPr id="1147" name="Rectangle 88"/>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A7676B">
                              <w:pPr>
                                <w:pStyle w:val="a4"/>
                                <w:jc w:val="center"/>
                                <w:rPr>
                                  <w:sz w:val="18"/>
                                </w:rPr>
                              </w:pPr>
                              <w:r>
                                <w:rPr>
                                  <w:sz w:val="18"/>
                                </w:rPr>
                                <w:t>Дата</w:t>
                              </w:r>
                            </w:p>
                          </w:txbxContent>
                        </wps:txbx>
                        <wps:bodyPr rot="0" vert="horz" wrap="square" lIns="12700" tIns="12700" rIns="12700" bIns="12700" anchor="t" anchorCtr="0" upright="1">
                          <a:noAutofit/>
                        </wps:bodyPr>
                      </wps:wsp>
                      <wps:wsp>
                        <wps:cNvPr id="1148" name="Rectangle 89"/>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A7676B">
                              <w:pPr>
                                <w:pStyle w:val="a4"/>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149" name="Rectangle 90"/>
                        <wps:cNvSpPr>
                          <a:spLocks noChangeArrowheads="1"/>
                        </wps:cNvSpPr>
                        <wps:spPr bwMode="auto">
                          <a:xfrm>
                            <a:off x="19061" y="19435"/>
                            <a:ext cx="889"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Pr="000D6894" w:rsidRDefault="00646DB4" w:rsidP="00A7676B">
                              <w:pPr>
                                <w:ind w:left="0"/>
                                <w:rPr>
                                  <w:rFonts w:ascii="GOST type B" w:hAnsi="GOST type B"/>
                                  <w:i/>
                                </w:rPr>
                              </w:pPr>
                              <w:r>
                                <w:rPr>
                                  <w:rFonts w:ascii="GOST type B" w:hAnsi="GOST type B"/>
                                  <w:i/>
                                </w:rPr>
                                <w:t>39</w:t>
                              </w:r>
                            </w:p>
                          </w:txbxContent>
                        </wps:txbx>
                        <wps:bodyPr rot="0" vert="horz" wrap="square" lIns="12700" tIns="12700" rIns="12700" bIns="12700" anchor="t" anchorCtr="0" upright="1">
                          <a:noAutofit/>
                        </wps:bodyPr>
                      </wps:wsp>
                      <wps:wsp>
                        <wps:cNvPr id="1150" name="Rectangle 91"/>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Pr="00733ED0" w:rsidRDefault="00646DB4" w:rsidP="00A7676B">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23</w:t>
                              </w:r>
                              <w:r w:rsidRPr="00733ED0">
                                <w:rPr>
                                  <w:rFonts w:ascii="GOST type A" w:hAnsi="GOST type A"/>
                                  <w:i/>
                                  <w:sz w:val="32"/>
                                </w:rPr>
                                <w:t xml:space="preserve"> ПЗ</w:t>
                              </w:r>
                            </w:p>
                            <w:p w:rsidR="00646DB4" w:rsidRPr="00A05256" w:rsidRDefault="00646DB4" w:rsidP="00A7676B">
                              <w:pPr>
                                <w:pStyle w:val="3"/>
                                <w:jc w:val="center"/>
                                <w:rPr>
                                  <w:rFonts w:ascii="GOST type B" w:hAnsi="GOST type B"/>
                                  <w: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4B6901D4" id="Группа 1131" o:spid="_x0000_s1760" style="position:absolute;left:0;text-align:left;margin-left:59.35pt;margin-top:14pt;width:524.9pt;height:778.55pt;z-index:25168742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DHEHQcAAJVVAAAOAAAAZHJzL2Uyb0RvYy54bWzsXNlu4zYUfS/QfxD07rEWajPiDBIvgwLT&#10;dtBM0WdGki2hsqhSSuy0KFCgn9Af6R/0F2b+qJeLaSnLNJuVGZcOEIiWTJGXPIdX9x7q6PVmVRiX&#10;Ka1zUo5N+5VlGmkZkyQvl2Pzx/fzQWgadYPLBBekTMfmVVqbr4+//upoXY1Sh2SkSFJqQCVlPVpX&#10;YzNrmmo0HNZxlq5w/YpUaQknF4SucANFuhwmFK+h9lUxdCzLH64JTSpK4rSu4dupOGke8/oXizRu&#10;vl8s6rQxirEJbWv4f8r/n7P/w+MjPFpSXGV5LJuBH9GKFc5LuKmqaoobbFzQ/EZVqzympCaL5lVM&#10;VkOyWORxyvsAvbGta715Q8lFxfuyHK2XlTITmPaanR5dbfzd5Ttq5AmMne3aplHiFYzSh78+/vHx&#10;zw//wN/fBj8BdlpXyxFc/oZWZ9U7KjoLh29J/HMNp4fXz7PyUlxsnK+/JQlUjC8awu20WdAVqwIs&#10;YGz4cFyp4Ug3jRHDlz58HBdGLYZzURgGXuiJAYszGNUbv4uzmfwlzAxL/k4csvbhkbgpb6hsGOsV&#10;TLx6Z9v6abY9y3CV8iGrmbF2tnW2tv0B5iQul0VqBC7rDWsAXLm1aS0MapRkksFl6QmlZJ2lOIGG&#10;2ex6aH7rB6xQw3A8zsKftBMeVbRu3qRkZbCDsUmh5Xzw8OXbuhEm3V7CxrIk87wo4Hs8KkpjPTYd&#10;D8EwsHJNijxhZ3mBLs8nBTUuMQMl//COXbtslTdADUW+GpuhugiPmC1mZcJv0+C8EMcwukXJKk85&#10;6EX7oLRp4JB/D1ODA/K3yIpm4SxEA+T4swGyptPByXyCBv7cDrypO51MpvbvrNU2GmV5kqQla/iW&#10;HGx0vwkiaUrAWtHD3XaY889NOwy7zeDzGHrV7dLJ3LMC5IaDIPDcAXJn1uA0nE8GJxPb94PZ6eR0&#10;dq1LM26m+nl6pWzOWkUuYNjOsmRtJDmbNa4XOUAsSQ6s6wRiIA1cLGG5iBtqGpQ0P+VNxoHDKIDV&#10;UbdnSGixP2kZVbswxHawWUkNl+zbzlQwObYTgaOHAUYA75wkVwAeaAO7NVvI4CAj9FfTWMOiMDbr&#10;Xy4wTU2j+KYEAEY2QmwV4QXkBQ4UaPvMefsMLmOoamw2piEOJ41YeS4qmi8zuJPNe1uSE6DFRc4h&#10;xQAtWgXtZwUgp/5Yyt2y1Nu8BIJCzOqSbyalIP14U0rSVxzFx+79VQUE36Eo8ZN7U5RtRXB/4Ho7&#10;jFDEbs3Hja8FQJ9sFbAtsD+cUGR+g6QKaDi3aj8kBSu05KIvmpcUdbdgJOhaYGc7FIJBNd08iW7Y&#10;/O0d2aiLbO5I9YhshWtOEDtc21HkBxLbGtjP73BoYCtPc/9+xIsA2+sC2+91yXbs0FfQ1kt2n48S&#10;GtmHjmxAlgjHCGc86BXZKLIjjewXCRJoZB86ssHjbSM77BXZvufB/cVjtnfXmg1hV/2Y/ezhP43s&#10;Q0c2pLvayObw6u0xO/A9CEj+RwBNI3sXKX6+wL5G9qEjG7zhFrJFQqI3ZENE3IIH/duhDaE9HRvf&#10;X85OQ/vAoc1Sem1o8xB1f9CWS3bkQPYLfO5dbDzwWeKUQdt5ZmfcZolYkWl9RGJe57x0il3IB+6f&#10;Yn+J0DhSeiYeQAs5ivrHtY94TP42XIts+VaYpHPZQgcI/vlTNDZ6vT709Vpp6QSu2zK6HlQqoYqM&#10;w5J9Ddq2Fcgl+7mhrZds8Iw0tA8d2kqAtpPJhm0V2r5lsh48TLOn7Mj3pTgclINcgWaDdFF4467F&#10;w3p3a9AeJJRlHn9rXv+fZayR7SDr1IkGcz8MBmiOvEEUWOHAsqPTyLdQhKbzrjKXLwBP9hqYVtkF&#10;8e+jn4geKFVWSlXW/J0PLTzEz0tix5NAqr0PUNY2m/MN31fgRCoI/kC1rVjypNpWFoTaVhaE2lYW&#10;vjy1LVKavBbZtYV5+yY72Nkhc/y30p30ZDTd7Um1r+lO7cn4XBTFT6c7F7wEqIWFGTTddbZAIaVU&#10;bNFdW664b7pzHCY1vt27czzYjcVjrZruNN1196tp705uWNjtm1LenWupbImmuy7dKflmi+7aGs59&#10;0x2KQrmd6hbvznNl1ljTnaY7TXd8R+3d20RbdKeSSJruunSnNK0tumsLW/dNdxCw07G7zmslet2C&#10;rh9mD/JhVuXWNN116U4JfVt0pwKdPbzPQ+yRl4rAgPuVO4UB5Cp08E6+kUe7d9q9u797p3KNmu+6&#10;fKfkzzu+i1Sksw++iywfOI1H75Ar3wO1zc2GITSPCSWRwxcsnZq95U1LT3rDkHbvDtK9U9lGTXcd&#10;umP7qIQkvEV3KtLZA90FAUuXcLZzQAUOGaWWdwcqMzjJ+U54fprvNN/Jl+vpZMWnkhUq3fil8B28&#10;KIq/+5OrhOR7StnLRdtl3uHd21SP/wUAAP//AwBQSwMEFAAGAAgAAAAhAKvfe0jgAAAADAEAAA8A&#10;AABkcnMvZG93bnJldi54bWxMj11rwjAUhu8H+w/hCLubaRx1oTYVkW1XMpgOxu5ic2yLTVKa2NZ/&#10;v+PVvDsv5+H9yNeTbdmAfWi8UyDmCTB0pTeNqxR8H96fJbAQtTO69Q4VXDHAunh8yHVm/Oi+cNjH&#10;ipGJC5lWUMfYZZyHskarw9x36Oh38r3VkWRfcdPrkcxtyxdJsuRWN44Sat3htsbyvL9YBR+jHjcv&#10;4m3YnU/b6+8h/fzZCVTqaTZtVsAiTvEfhlt9qg4FdTr6izOBtaSFfCVUwULSphsgljIFdqQrlakA&#10;XuT8fkTxBwAA//8DAFBLAQItABQABgAIAAAAIQC2gziS/gAAAOEBAAATAAAAAAAAAAAAAAAAAAAA&#10;AABbQ29udGVudF9UeXBlc10ueG1sUEsBAi0AFAAGAAgAAAAhADj9If/WAAAAlAEAAAsAAAAAAAAA&#10;AAAAAAAALwEAAF9yZWxzLy5yZWxzUEsBAi0AFAAGAAgAAAAhAE4AMcQdBwAAlVUAAA4AAAAAAAAA&#10;AAAAAAAALgIAAGRycy9lMm9Eb2MueG1sUEsBAi0AFAAGAAgAAAAhAKvfe0jgAAAADAEAAA8AAAAA&#10;AAAAAAAAAAAAdwkAAGRycy9kb3ducmV2LnhtbFBLBQYAAAAABAAEAPMAAACECgAAAAA=&#10;" o:allowincell="f">
                <v:rect id="Rectangle 73" o:spid="_x0000_s1761"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ThorMIA&#10;AADdAAAADwAAAGRycy9kb3ducmV2LnhtbERPzYrCMBC+C75DGGFvmqqw2K5RqiB4Erf6AEMz2xab&#10;SW1i2/XpzcKCt/n4fme9HUwtOmpdZVnBfBaBIM6trrhQcL0cpisQziNrrC2Tgl9ysN2MR2tMtO35&#10;m7rMFyKEsEtQQel9k0jp8pIMupltiAP3Y1uDPsC2kLrFPoSbWi6i6FMarDg0lNjQvqT8lj2Mgpsf&#10;ulNaZM9DfN3F+XmX9o97qtTHZEi/QHga/Fv87z7qMH++XMDfN+EEuXk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JOGiswgAAAN0AAAAPAAAAAAAAAAAAAAAAAJgCAABkcnMvZG93&#10;bnJldi54bWxQSwUGAAAAAAQABAD1AAAAhwMAAAAA&#10;" filled="f" strokeweight="2pt"/>
                <v:line id="Line 74" o:spid="_x0000_s1762"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UZrn74AAADdAAAADwAAAGRycy9kb3ducmV2LnhtbERPvQrCMBDeBd8hnOCmqYoi1SgiVNzE&#10;6uJ2NmdbbC6liVrf3giC2318v7dct6YST2pcaVnBaBiBIM6sLjlXcD4lgzkI55E1VpZJwZscrFfd&#10;zhJjbV98pGfqcxFC2MWooPC+jqV0WUEG3dDWxIG72cagD7DJpW7wFcJNJcdRNJMGSw4NBda0LSi7&#10;pw+j4H45T5PdYatPVbrR1zzxl+tNK9XvtZsFCE+t/4t/7r0O80eTC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JRmufvgAAAN0AAAAPAAAAAAAAAAAAAAAAAKEC&#10;AABkcnMvZG93bnJldi54bWxQSwUGAAAAAAQABAD5AAAAjAMAAAAA&#10;" strokeweight="2pt"/>
                <v:line id="Line 75" o:spid="_x0000_s1763"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q/z68EAAADdAAAADwAAAGRycy9kb3ducmV2LnhtbERPS4vCMBC+C/6HMII3m/pEqlFE6LK3&#10;xerF27QZ22IzKU1Wu/9+Iwje5uN7znbfm0Y8qHO1ZQXTKAZBXFhdc6ngck4naxDOI2tsLJOCP3Kw&#10;3w0HW0y0ffKJHpkvRQhhl6CCyvs2kdIVFRl0kW2JA3eznUEfYFdK3eEzhJtGzuJ4JQ3WHBoqbOlY&#10;UXHPfo2C+/WyTL9+jvrcZAedl6m/5jet1HjUHzYgPPX+I367v3WYP50v4PVNOEHu/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Gr/PrwQAAAN0AAAAPAAAAAAAAAAAAAAAA&#10;AKECAABkcnMvZG93bnJldi54bWxQSwUGAAAAAAQABAD5AAAAjwMAAAAA&#10;" strokeweight="2pt"/>
                <v:line id="Line 76" o:spid="_x0000_s1764"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eNWcL4AAADdAAAADwAAAGRycy9kb3ducmV2LnhtbERPvQrCMBDeBd8hnOCmqYoi1SgiVNzE&#10;6uJ2NmdbbC6liVrf3giC2318v7dct6YST2pcaVnBaBiBIM6sLjlXcD4lgzkI55E1VpZJwZscrFfd&#10;zhJjbV98pGfqcxFC2MWooPC+jqV0WUEG3dDWxIG72cagD7DJpW7wFcJNJcdRNJMGSw4NBda0LSi7&#10;pw+j4H45T5PdYatPVbrR1zzxl+tNK9XvtZsFCE+t/4t/7r0O80eTK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p41ZwvgAAAN0AAAAPAAAAAAAAAAAAAAAAAKEC&#10;AABkcnMvZG93bnJldi54bWxQSwUGAAAAAAQABAD5AAAAjAMAAAAA&#10;" strokeweight="2pt"/>
                <v:line id="Line 77" o:spid="_x0000_s1765"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THIB74AAADdAAAADwAAAGRycy9kb3ducmV2LnhtbERPvQrCMBDeBd8hnOCmqYoi1SgiVNzE&#10;6uJ2NmdbbC6liVrf3giC2318v7dct6YST2pcaVnBaBiBIM6sLjlXcD4lgzkI55E1VpZJwZscrFfd&#10;zhJjbV98pGfqcxFC2MWooPC+jqV0WUEG3dDWxIG72cagD7DJpW7wFcJNJcdRNJMGSw4NBda0LSi7&#10;pw+j4H45T5PdYatPVbrR1zzxl+tNK9XvtZsFCE+t/4t/7r0O80eTG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ZMcgHvgAAAN0AAAAPAAAAAAAAAAAAAAAAAKEC&#10;AABkcnMvZG93bnJldi54bWxQSwUGAAAAAAQABAD5AAAAjAMAAAAA&#10;" strokeweight="2pt"/>
                <v:line id="Line 78" o:spid="_x0000_s1766"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n1tnMEAAADdAAAADwAAAGRycy9kb3ducmV2LnhtbERPS4vCMBC+C/6HMII3m6r4oBpFhC57&#10;W6xevE2bsS02k9JktfvvN4LgbT6+52z3vWnEgzpXW1YwjWIQxIXVNZcKLud0sgbhPLLGxjIp+CMH&#10;+91wsMVE2yef6JH5UoQQdgkqqLxvEyldUZFBF9mWOHA32xn0AXal1B0+Q7hp5CyOl9JgzaGhwpaO&#10;FRX37NcouF8vi/Tr56jPTXbQeZn6a37TSo1H/WEDwlPvP+K3+1uH+dP5Cl7fhBPk7h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2fW2cwQAAAN0AAAAPAAAAAAAAAAAAAAAA&#10;AKECAABkcnMvZG93bnJldi54bWxQSwUGAAAAAAQABAD5AAAAjwMAAAAA&#10;" strokeweight="2pt"/>
                <v:line id="Line 79" o:spid="_x0000_s1767"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L57sMAAADdAAAADwAAAGRycy9kb3ducmV2LnhtbESPQYvCQAyF7wv+hyGCt3Wq4iLVUUSo&#10;eFusXrzFTmyLnUzpjFr/vTks7C3hvbz3ZbXpXaOe1IXas4HJOAFFXHhbc2ngfMq+F6BCRLbYeCYD&#10;bwqwWQ++Vpha/+IjPfNYKgnhkKKBKsY21ToUFTkMY98Si3bzncMoa1dq2+FLwl2jp0nyox3WLA0V&#10;trSrqLjnD2fgfjnPs/3vzp6afGuvZRYv15s1ZjTst0tQkfr4b/67PljBn8wEV76REfT6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fi+e7DAAAA3QAAAA8AAAAAAAAAAAAA&#10;AAAAoQIAAGRycy9kb3ducmV2LnhtbFBLBQYAAAAABAAEAPkAAACRAwAAAAA=&#10;" strokeweight="2pt"/>
                <v:line id="Line 80" o:spid="_x0000_s1768"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K5cdcEAAADdAAAADwAAAGRycy9kb3ducmV2LnhtbERPTYvCMBC9C/6HMII3m6ooWo0iQpe9&#10;LVYv3qbN2BabSWmy2v33G0HwNo/3Odt9bxrxoM7VlhVMoxgEcWF1zaWCyzmdrEA4j6yxsUwK/sjB&#10;fjccbDHR9sknemS+FCGEXYIKKu/bREpXVGTQRbYlDtzNdgZ9gF0pdYfPEG4aOYvjpTRYc2iosKVj&#10;RcU9+zUK7tfLIv36Oepzkx10Xqb+mt+0UuNRf9iA8NT7j/jt/tZh/nS+htc34QS5+w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orlx1wQAAAN0AAAAPAAAAAAAAAAAAAAAA&#10;AKECAABkcnMvZG93bnJldi54bWxQSwUGAAAAAAQABAD5AAAAjwMAAAAA&#10;" strokeweight="2pt"/>
                <v:line id="Line 81" o:spid="_x0000_s1769"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1fgf8YAAADdAAAADwAAAGRycy9kb3ducmV2LnhtbESPQU8CMRCF7yb+h2ZMuEl3CTG6UAhR&#10;TCQejMAPGLbDdmE73bQVVn+9czDxNpP35r1v5svBd+pCMbWBDZTjAhRxHWzLjYH97vX+EVTKyBa7&#10;wGTgmxIsF7c3c6xsuPInXba5URLCqUIDLue+0jrVjjymceiJRTuG6DHLGhttI14l3Hd6UhQP2mPL&#10;0uCwp2dH9Xn75Q1s4uH9XP40Th94E9fdx8tT8idjRnfDagYq05D/zX/Xb1bwy6nwyzcygl78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tX4H/GAAAA3QAAAA8AAAAAAAAA&#10;AAAAAAAAoQIAAGRycy9kb3ducmV2LnhtbFBLBQYAAAAABAAEAPkAAACUAwAAAAA=&#10;" strokeweight="1pt"/>
                <v:line id="Line 82" o:spid="_x0000_s1770"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t4jDsEAAADdAAAADwAAAGRycy9kb3ducmV2LnhtbERPTYvCMBC9C/6HMMLeNK2oSG0UEbp4&#10;W6xevI3N2JY2k9JktfvvN4LgbR7vc9LdYFrxoN7VlhXEswgEcWF1zaWCyzmbrkE4j6yxtUwK/sjB&#10;bjsepZho++QTPXJfihDCLkEFlfddIqUrKjLoZrYjDtzd9gZ9gH0pdY/PEG5aOY+ilTRYc2iosKND&#10;RUWT/xoFzfWyzL5/Dvrc5nt9KzN/vd21Ul+TYb8B4WnwH/HbfdRhfryI4fVNOEFu/w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O3iMOwQAAAN0AAAAPAAAAAAAAAAAAAAAA&#10;AKECAABkcnMvZG93bnJldi54bWxQSwUGAAAAAAQABAD5AAAAjwMAAAAA&#10;" strokeweight="2pt"/>
                <v:line id="Line 83" o:spid="_x0000_s1771"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Mnbk8MAAADdAAAADwAAAGRycy9kb3ducmV2LnhtbERP22oCMRB9F/yHMELfNLsipd0apXiB&#10;Sh9KVz9g3Ew3WzeTJYm67dc3BcG3OZzrzJe9bcWFfGgcK8gnGQjiyumGawWH/Xb8BCJEZI2tY1Lw&#10;QwGWi+FgjoV2V/6kSxlrkUI4FKjAxNgVUobKkMUwcR1x4r6ctxgT9LXUHq8p3LZymmWP0mLDqcFg&#10;RytD1ak8WwU7f3w/5b+1kUfe+U37sX4O9luph1H/+gIiUh/v4pv7Taf5+WwK/9+kE+Ti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TJ25PDAAAA3QAAAA8AAAAAAAAAAAAA&#10;AAAAoQIAAGRycy9kb3ducmV2LnhtbFBLBQYAAAAABAAEAPkAAACRAwAAAAA=&#10;" strokeweight="1pt"/>
                <v:rect id="Rectangle 84" o:spid="_x0000_s1772"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gz7lMIA&#10;AADdAAAADwAAAGRycy9kb3ducmV2LnhtbERPTWvDMAy9D/YfjAa9rU7WELKsbgmDQK9NV+hRxFqS&#10;LZYz223Tfz8PCrvp8T613s5mFBdyfrCsIF0mIIhbqwfuFHwc6ucChA/IGkfLpOBGHrabx4c1ltpe&#10;eU+XJnQihrAvUUEfwlRK6dueDPqlnYgj92mdwRCh66R2eI3hZpQvSZJLgwPHhh4neu+p/W7ORkFV&#10;fc3Hn+YVay+LxOU60111UmrxNFdvIALN4V98d+90nJ9mK/j7Jp4gN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2DPuUwgAAAN0AAAAPAAAAAAAAAAAAAAAAAJgCAABkcnMvZG93&#10;bnJldi54bWxQSwUGAAAAAAQABAD1AAAAhwMAAAAA&#10;" filled="f" stroked="f" strokeweight=".25pt">
                  <v:textbox inset="1pt,1pt,1pt,1pt">
                    <w:txbxContent>
                      <w:p w:rsidR="00646DB4" w:rsidRDefault="00646DB4" w:rsidP="00A7676B">
                        <w:pPr>
                          <w:pStyle w:val="a4"/>
                          <w:jc w:val="center"/>
                          <w:rPr>
                            <w:sz w:val="18"/>
                          </w:rPr>
                        </w:pPr>
                        <w:r>
                          <w:rPr>
                            <w:sz w:val="18"/>
                          </w:rPr>
                          <w:t>Змн.</w:t>
                        </w:r>
                      </w:p>
                    </w:txbxContent>
                  </v:textbox>
                </v:rect>
                <v:rect id="Rectangle 85" o:spid="_x0000_s1773"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eVj4MEA&#10;AADdAAAADwAAAGRycy9kb3ducmV2LnhtbERPTWvCQBC9F/wPywje6sYSgkZXCYVAr6YteByyYxLN&#10;zsbdbZL++26h0Ns83uccTrPpxUjOd5YVbNYJCOLa6o4bBR/v5fMWhA/IGnvLpOCbPJyOi6cD5tpO&#10;fKaxCo2IIexzVNCGMORS+rolg35tB+LIXa0zGCJ0jdQOpxhuevmSJJk02HFsaHGg15bqe/VlFBTF&#10;bf58VDssvdwmLtOpboqLUqvlXOxBBJrDv/jP/abj/E2awu838QR5/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nlY+DBAAAA3QAAAA8AAAAAAAAAAAAAAAAAmAIAAGRycy9kb3du&#10;cmV2LnhtbFBLBQYAAAAABAAEAPUAAACGAwAAAAA=&#10;" filled="f" stroked="f" strokeweight=".25pt">
                  <v:textbox inset="1pt,1pt,1pt,1pt">
                    <w:txbxContent>
                      <w:p w:rsidR="00646DB4" w:rsidRDefault="00646DB4" w:rsidP="00A7676B">
                        <w:pPr>
                          <w:pStyle w:val="a4"/>
                          <w:jc w:val="center"/>
                          <w:rPr>
                            <w:sz w:val="18"/>
                          </w:rPr>
                        </w:pPr>
                        <w:r>
                          <w:rPr>
                            <w:sz w:val="18"/>
                          </w:rPr>
                          <w:t>Арк.</w:t>
                        </w:r>
                      </w:p>
                    </w:txbxContent>
                  </v:textbox>
                </v:rect>
                <v:rect id="Rectangle 86" o:spid="_x0000_s1774"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qnGe8IA&#10;AADdAAAADwAAAGRycy9kb3ducmV2LnhtbERPTWvDMAy9D/YfjAa9rU5KFtK0bgmFwK7NNthRxGqS&#10;LpYz22vTf18PBrvp8T613c9mFBdyfrCsIF0mIIhbqwfuFLy/1c8FCB+QNY6WScGNPOx3jw9bLLW9&#10;8pEuTehEDGFfooI+hKmU0rc9GfRLOxFH7mSdwRCh66R2eI3hZpSrJMmlwYFjQ48THXpqv5ofo6Cq&#10;zvPHd7PG2ssicbnOdFd9KrV4mqsNiEBz+Bf/uV91nJ9mL/D7TTxB7u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qcZ7wgAAAN0AAAAPAAAAAAAAAAAAAAAAAJgCAABkcnMvZG93&#10;bnJldi54bWxQSwUGAAAAAAQABAD1AAAAhwMAAAAA&#10;" filled="f" stroked="f" strokeweight=".25pt">
                  <v:textbox inset="1pt,1pt,1pt,1pt">
                    <w:txbxContent>
                      <w:p w:rsidR="00646DB4" w:rsidRDefault="00646DB4" w:rsidP="00A7676B">
                        <w:pPr>
                          <w:pStyle w:val="a4"/>
                          <w:jc w:val="center"/>
                          <w:rPr>
                            <w:sz w:val="18"/>
                          </w:rPr>
                        </w:pPr>
                        <w:r>
                          <w:rPr>
                            <w:sz w:val="18"/>
                          </w:rPr>
                          <w:t>№ докум.</w:t>
                        </w:r>
                      </w:p>
                    </w:txbxContent>
                  </v:textbox>
                </v:rect>
                <v:rect id="Rectangle 87" o:spid="_x0000_s1775"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tYDMAA&#10;AADdAAAADwAAAGRycy9kb3ducmV2LnhtbERPTYvCMBC9C/sfwgh7s6kixa1GKYKw160KHodmtq02&#10;k26S1frvjSB4m8f7nNVmMJ24kvOtZQXTJAVBXFndcq3gsN9NFiB8QNbYWSYFd/KwWX+MVphre+Mf&#10;upahFjGEfY4KmhD6XEpfNWTQJ7YnjtyvdQZDhK6W2uEthptOztI0kwZbjg0N9rRtqLqU/0ZBUZyH&#10;41/5hTsvF6nL9FzXxUmpz/FQLEEEGsJb/HJ/6zh/Os/g+U08Qa4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ntYDMAAAADdAAAADwAAAAAAAAAAAAAAAACYAgAAZHJzL2Rvd25y&#10;ZXYueG1sUEsFBgAAAAAEAAQA9QAAAIUDAAAAAA==&#10;" filled="f" stroked="f" strokeweight=".25pt">
                  <v:textbox inset="1pt,1pt,1pt,1pt">
                    <w:txbxContent>
                      <w:p w:rsidR="00646DB4" w:rsidRDefault="00646DB4" w:rsidP="00A7676B">
                        <w:pPr>
                          <w:pStyle w:val="a4"/>
                          <w:jc w:val="center"/>
                          <w:rPr>
                            <w:sz w:val="18"/>
                          </w:rPr>
                        </w:pPr>
                        <w:r>
                          <w:rPr>
                            <w:sz w:val="18"/>
                          </w:rPr>
                          <w:t>Підпис</w:t>
                        </w:r>
                      </w:p>
                    </w:txbxContent>
                  </v:textbox>
                </v:rect>
                <v:rect id="Rectangle 88" o:spid="_x0000_s1776"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Tf9l8IA&#10;AADdAAAADwAAAGRycy9kb3ducmV2LnhtbERPTWvDMAy9D/YfjAa9rU5KyNK0bgmFwK7NNthRxGqS&#10;LpYz22vTf18PBrvp8T613c9mFBdyfrCsIF0mIIhbqwfuFLy/1c8FCB+QNY6WScGNPOx3jw9bLLW9&#10;8pEuTehEDGFfooI+hKmU0rc9GfRLOxFH7mSdwRCh66R2eI3hZpSrJMmlwYFjQ48THXpqv5ofo6Cq&#10;zvPHd7PG2ssicbnOdFd9KrV4mqsNiEBz+Bf/uV91nJ9mL/D7TTxB7u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JN/2XwgAAAN0AAAAPAAAAAAAAAAAAAAAAAJgCAABkcnMvZG93&#10;bnJldi54bWxQSwUGAAAAAAQABAD1AAAAhwMAAAAA&#10;" filled="f" stroked="f" strokeweight=".25pt">
                  <v:textbox inset="1pt,1pt,1pt,1pt">
                    <w:txbxContent>
                      <w:p w:rsidR="00646DB4" w:rsidRDefault="00646DB4" w:rsidP="00A7676B">
                        <w:pPr>
                          <w:pStyle w:val="a4"/>
                          <w:jc w:val="center"/>
                          <w:rPr>
                            <w:sz w:val="18"/>
                          </w:rPr>
                        </w:pPr>
                        <w:r>
                          <w:rPr>
                            <w:sz w:val="18"/>
                          </w:rPr>
                          <w:t>Дата</w:t>
                        </w:r>
                      </w:p>
                    </w:txbxContent>
                  </v:textbox>
                </v:rect>
                <v:rect id="Rectangle 89" o:spid="_x0000_s1777"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Khp5cQA&#10;AADdAAAADwAAAGRycy9kb3ducmV2LnhtbESPQWvDMAyF74P+B6PCbouTUUqb1Q1hUNh12QY9ilhL&#10;0sZyZntt9u+rQ2E3iff03qddNbtRXSjEwbOBIstBEbfeDtwZ+Pw4PG1AxYRscfRMBv4oQrVfPOyw&#10;tP7K73RpUqckhGOJBvqUplLr2PbkMGZ+Ihbt2weHSdbQaRvwKuFu1M95vtYOB5aGHid67ak9N7/O&#10;QF2f5q+fZouHqDd5WNuV7eqjMY/LuX4BlWhO/+b79ZsV/GIluPKNjKD3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ioaeXEAAAA3QAAAA8AAAAAAAAAAAAAAAAAmAIAAGRycy9k&#10;b3ducmV2LnhtbFBLBQYAAAAABAAEAPUAAACJAwAAAAA=&#10;" filled="f" stroked="f" strokeweight=".25pt">
                  <v:textbox inset="1pt,1pt,1pt,1pt">
                    <w:txbxContent>
                      <w:p w:rsidR="00646DB4" w:rsidRDefault="00646DB4" w:rsidP="00A7676B">
                        <w:pPr>
                          <w:pStyle w:val="a4"/>
                          <w:jc w:val="center"/>
                          <w:rPr>
                            <w:sz w:val="18"/>
                          </w:rPr>
                        </w:pPr>
                        <w:r>
                          <w:rPr>
                            <w:sz w:val="18"/>
                          </w:rPr>
                          <w:t>Арк.</w:t>
                        </w:r>
                      </w:p>
                    </w:txbxContent>
                  </v:textbox>
                </v:rect>
                <v:rect id="Rectangle 90" o:spid="_x0000_s1778" style="position:absolute;left:19061;top:19435;width:889;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TMfsEA&#10;AADdAAAADwAAAGRycy9kb3ducmV2LnhtbERPTWvCQBC9C/6HZQq96UYJoqmrBCHQa1OFHofsNEmb&#10;nY272yT+e7cgeJvH+5z9cTKdGMj51rKC1TIBQVxZ3XKt4PxZLLYgfEDW2FkmBTfycDzMZ3vMtB35&#10;g4Yy1CKGsM9QQRNCn0npq4YM+qXtiSP3bZ3BEKGrpXY4xnDTyXWSbKTBlmNDgz2dGqp+yz+jIM9/&#10;psu13GHh5TZxG53qOv9S6vVlyt9ABJrCU/xwv+s4f5Xu4P+beII83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fkzH7BAAAA3QAAAA8AAAAAAAAAAAAAAAAAmAIAAGRycy9kb3du&#10;cmV2LnhtbFBLBQYAAAAABAAEAPUAAACGAwAAAAA=&#10;" filled="f" stroked="f" strokeweight=".25pt">
                  <v:textbox inset="1pt,1pt,1pt,1pt">
                    <w:txbxContent>
                      <w:p w:rsidR="00646DB4" w:rsidRPr="000D6894" w:rsidRDefault="00646DB4" w:rsidP="00A7676B">
                        <w:pPr>
                          <w:ind w:left="0"/>
                          <w:rPr>
                            <w:rFonts w:ascii="GOST type B" w:hAnsi="GOST type B"/>
                            <w:i/>
                          </w:rPr>
                        </w:pPr>
                        <w:r>
                          <w:rPr>
                            <w:rFonts w:ascii="GOST type B" w:hAnsi="GOST type B"/>
                            <w:i/>
                          </w:rPr>
                          <w:t>39</w:t>
                        </w:r>
                      </w:p>
                    </w:txbxContent>
                  </v:textbox>
                </v:rect>
                <v:rect id="Rectangle 91" o:spid="_x0000_s1779"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fzPsMA&#10;AADdAAAADwAAAGRycy9kb3ducmV2LnhtbESPQWvCQBCF7wX/wzKCt7qxWNHoKqEgeDVtocchOybR&#10;7GzcXTX++86h0NsM781732x2g+vUnUJsPRuYTTNQxJW3LdcGvj73r0tQMSFb7DyTgSdF2G1HLxvM&#10;rX/wke5lqpWEcMzRQJNSn2sdq4YcxqnviUU7+eAwyRpqbQM+JNx1+i3LFtphy9LQYE8fDVWX8uYM&#10;FMV5+L6WK9xHvczCws5tXfwYMxkPxRpUoiH9m/+uD1bwZ+/CL9/ICHr7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wfzPsMAAADdAAAADwAAAAAAAAAAAAAAAACYAgAAZHJzL2Rv&#10;d25yZXYueG1sUEsFBgAAAAAEAAQA9QAAAIgDAAAAAA==&#10;" filled="f" stroked="f" strokeweight=".25pt">
                  <v:textbox inset="1pt,1pt,1pt,1pt">
                    <w:txbxContent>
                      <w:p w:rsidR="00646DB4" w:rsidRPr="00733ED0" w:rsidRDefault="00646DB4" w:rsidP="00A7676B">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23</w:t>
                        </w:r>
                        <w:r w:rsidRPr="00733ED0">
                          <w:rPr>
                            <w:rFonts w:ascii="GOST type A" w:hAnsi="GOST type A"/>
                            <w:i/>
                            <w:sz w:val="32"/>
                          </w:rPr>
                          <w:t xml:space="preserve"> ПЗ</w:t>
                        </w:r>
                      </w:p>
                      <w:p w:rsidR="00646DB4" w:rsidRPr="00A05256" w:rsidRDefault="00646DB4" w:rsidP="00A7676B">
                        <w:pPr>
                          <w:pStyle w:val="3"/>
                          <w:jc w:val="center"/>
                          <w:rPr>
                            <w:rFonts w:ascii="GOST type B" w:hAnsi="GOST type B"/>
                            <w:i/>
                          </w:rPr>
                        </w:pPr>
                      </w:p>
                    </w:txbxContent>
                  </v:textbox>
                </v:rect>
                <w10:wrap anchorx="page" anchory="page"/>
              </v:group>
            </w:pict>
          </mc:Fallback>
        </mc:AlternateContent>
      </w:r>
      <w:r w:rsidR="002641D5" w:rsidRPr="006D7FAD">
        <w:rPr>
          <w:rFonts w:eastAsia="Times New Roman"/>
          <w:color w:val="333333"/>
          <w:lang w:val="uk-UA" w:eastAsia="ru-RU"/>
        </w:rPr>
        <w:t xml:space="preserve"> зерна, а також якості помелу в процесі роботи. Технологічна схема подрібнення з ДКУ-1,</w:t>
      </w:r>
      <w:r w:rsidR="002641D5">
        <w:rPr>
          <w:rFonts w:eastAsia="Times New Roman"/>
          <w:color w:val="333333"/>
          <w:lang w:val="uk-UA" w:eastAsia="ru-RU"/>
        </w:rPr>
        <w:t>0 представлена рисунку</w:t>
      </w:r>
      <w:r w:rsidR="002641D5" w:rsidRPr="006D7FAD">
        <w:rPr>
          <w:rFonts w:eastAsia="Times New Roman"/>
          <w:color w:val="333333"/>
          <w:lang w:val="uk-UA" w:eastAsia="ru-RU"/>
        </w:rPr>
        <w:t>.</w:t>
      </w:r>
    </w:p>
    <w:p w:rsidR="002641D5" w:rsidRDefault="002641D5" w:rsidP="002641D5">
      <w:pPr>
        <w:shd w:val="clear" w:color="auto" w:fill="FFFFFF"/>
        <w:spacing w:after="150"/>
        <w:ind w:left="0"/>
        <w:jc w:val="center"/>
        <w:rPr>
          <w:rFonts w:ascii="Arial" w:eastAsia="Times New Roman" w:hAnsi="Arial" w:cs="Arial"/>
          <w:color w:val="333333"/>
          <w:sz w:val="21"/>
          <w:szCs w:val="21"/>
          <w:lang w:eastAsia="ru-RU"/>
        </w:rPr>
      </w:pPr>
      <w:r w:rsidRPr="00F9697E">
        <w:rPr>
          <w:rFonts w:ascii="Arial" w:eastAsia="Times New Roman" w:hAnsi="Arial" w:cs="Arial"/>
          <w:noProof/>
          <w:color w:val="005CAA"/>
          <w:sz w:val="21"/>
          <w:szCs w:val="21"/>
          <w:lang w:eastAsia="ru-RU"/>
        </w:rPr>
        <w:drawing>
          <wp:inline distT="0" distB="0" distL="0" distR="0" wp14:anchorId="0F5C5742" wp14:editId="648C45EF">
            <wp:extent cx="4762500" cy="2202180"/>
            <wp:effectExtent l="0" t="0" r="0" b="7620"/>
            <wp:docPr id="3" name="Рисунок 3" descr="image">
              <a:hlinkClick xmlns:a="http://schemas.openxmlformats.org/drawingml/2006/main" r:id="rId5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a:hlinkClick r:id="rId50"/>
                    </pic:cNvPr>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4762500" cy="2202180"/>
                    </a:xfrm>
                    <a:prstGeom prst="rect">
                      <a:avLst/>
                    </a:prstGeom>
                    <a:noFill/>
                    <a:ln>
                      <a:noFill/>
                    </a:ln>
                  </pic:spPr>
                </pic:pic>
              </a:graphicData>
            </a:graphic>
          </wp:inline>
        </w:drawing>
      </w:r>
    </w:p>
    <w:p w:rsidR="002641D5" w:rsidRDefault="002641D5" w:rsidP="002641D5">
      <w:pPr>
        <w:shd w:val="clear" w:color="auto" w:fill="FFFFFF"/>
        <w:spacing w:after="150"/>
        <w:ind w:left="0"/>
        <w:jc w:val="center"/>
        <w:rPr>
          <w:rFonts w:ascii="Arial" w:eastAsia="Times New Roman" w:hAnsi="Arial" w:cs="Arial"/>
          <w:color w:val="333333"/>
          <w:sz w:val="21"/>
          <w:szCs w:val="21"/>
          <w:lang w:eastAsia="ru-RU"/>
        </w:rPr>
      </w:pPr>
    </w:p>
    <w:p w:rsidR="002641D5" w:rsidRPr="00D379DF" w:rsidRDefault="002641D5" w:rsidP="002641D5">
      <w:pPr>
        <w:shd w:val="clear" w:color="auto" w:fill="FFFFFF"/>
        <w:spacing w:after="150"/>
        <w:ind w:left="0"/>
        <w:jc w:val="center"/>
        <w:rPr>
          <w:rFonts w:eastAsia="Times New Roman"/>
          <w:color w:val="333333"/>
          <w:lang w:val="uk-UA" w:eastAsia="ru-RU"/>
        </w:rPr>
      </w:pPr>
      <w:r>
        <w:rPr>
          <w:rFonts w:eastAsia="Times New Roman"/>
          <w:color w:val="333333"/>
          <w:lang w:val="uk-UA" w:eastAsia="ru-RU"/>
        </w:rPr>
        <w:t>Рисунок 4.2 – Технологічна схема подрібнення з ДКУ-1,0.</w:t>
      </w:r>
    </w:p>
    <w:p w:rsidR="002641D5" w:rsidRPr="00D379DF" w:rsidRDefault="002641D5" w:rsidP="002641D5">
      <w:pPr>
        <w:shd w:val="clear" w:color="auto" w:fill="FFFFFF"/>
        <w:spacing w:after="150"/>
        <w:ind w:left="0"/>
        <w:jc w:val="center"/>
        <w:rPr>
          <w:rFonts w:eastAsia="Times New Roman"/>
          <w:color w:val="333333"/>
          <w:lang w:val="uk-UA" w:eastAsia="ru-RU"/>
        </w:rPr>
      </w:pPr>
      <w:r w:rsidRPr="00D379DF">
        <w:rPr>
          <w:rFonts w:eastAsia="Times New Roman"/>
          <w:color w:val="333333"/>
          <w:lang w:val="uk-UA" w:eastAsia="ru-RU"/>
        </w:rPr>
        <w:t>1 – стрічковий конвеєр; 2 — пресувальний валець; 3 – корпус дробарки; 4 – подрібнювач</w:t>
      </w:r>
    </w:p>
    <w:p w:rsidR="002641D5" w:rsidRPr="0093359A" w:rsidRDefault="002641D5" w:rsidP="002641D5">
      <w:pPr>
        <w:shd w:val="clear" w:color="auto" w:fill="FFFFFF"/>
        <w:spacing w:after="150" w:line="360" w:lineRule="auto"/>
        <w:ind w:left="0" w:firstLine="709"/>
        <w:rPr>
          <w:rFonts w:eastAsia="Times New Roman"/>
          <w:color w:val="333333"/>
          <w:lang w:val="uk-UA" w:eastAsia="ru-RU"/>
        </w:rPr>
      </w:pPr>
      <w:r w:rsidRPr="0093359A">
        <w:rPr>
          <w:rFonts w:eastAsia="Times New Roman"/>
          <w:color w:val="333333"/>
          <w:lang w:val="uk-UA" w:eastAsia="ru-RU"/>
        </w:rPr>
        <w:t>В ідеальному варіанті рекомендується застосування двох перетворювачів частоти:</w:t>
      </w:r>
    </w:p>
    <w:p w:rsidR="002641D5" w:rsidRPr="0093359A" w:rsidRDefault="002641D5" w:rsidP="002641D5">
      <w:pPr>
        <w:numPr>
          <w:ilvl w:val="0"/>
          <w:numId w:val="15"/>
        </w:numPr>
        <w:shd w:val="clear" w:color="auto" w:fill="FFFFFF"/>
        <w:spacing w:before="100" w:beforeAutospacing="1" w:after="100" w:afterAutospacing="1" w:line="360" w:lineRule="auto"/>
        <w:ind w:firstLine="709"/>
        <w:rPr>
          <w:rFonts w:eastAsia="Times New Roman"/>
          <w:color w:val="333333"/>
          <w:lang w:val="uk-UA" w:eastAsia="ru-RU"/>
        </w:rPr>
      </w:pPr>
      <w:r w:rsidRPr="0093359A">
        <w:rPr>
          <w:rFonts w:eastAsia="Times New Roman"/>
          <w:color w:val="333333"/>
          <w:lang w:val="uk-UA" w:eastAsia="ru-RU"/>
        </w:rPr>
        <w:t>перетворювач частоти для електродвигуна подрібнювача;</w:t>
      </w:r>
    </w:p>
    <w:p w:rsidR="002641D5" w:rsidRPr="0093359A" w:rsidRDefault="002641D5" w:rsidP="002641D5">
      <w:pPr>
        <w:numPr>
          <w:ilvl w:val="0"/>
          <w:numId w:val="15"/>
        </w:numPr>
        <w:shd w:val="clear" w:color="auto" w:fill="FFFFFF"/>
        <w:spacing w:before="100" w:beforeAutospacing="1" w:after="100" w:afterAutospacing="1" w:line="360" w:lineRule="auto"/>
        <w:ind w:firstLine="709"/>
        <w:rPr>
          <w:rFonts w:eastAsia="Times New Roman"/>
          <w:color w:val="333333"/>
          <w:lang w:val="uk-UA" w:eastAsia="ru-RU"/>
        </w:rPr>
      </w:pPr>
      <w:r w:rsidRPr="0093359A">
        <w:rPr>
          <w:rFonts w:eastAsia="Times New Roman"/>
          <w:color w:val="333333"/>
          <w:lang w:val="uk-UA" w:eastAsia="ru-RU"/>
        </w:rPr>
        <w:t>перетворювач частоти для електродвигуна транспортувального конвеєра.</w:t>
      </w:r>
    </w:p>
    <w:p w:rsidR="002641D5" w:rsidRPr="0093359A" w:rsidRDefault="002641D5" w:rsidP="002641D5">
      <w:pPr>
        <w:shd w:val="clear" w:color="auto" w:fill="FFFFFF"/>
        <w:spacing w:after="150" w:line="360" w:lineRule="auto"/>
        <w:ind w:left="0" w:firstLine="709"/>
        <w:rPr>
          <w:rFonts w:eastAsia="Times New Roman"/>
          <w:color w:val="333333"/>
          <w:lang w:val="uk-UA" w:eastAsia="ru-RU"/>
        </w:rPr>
      </w:pPr>
      <w:r w:rsidRPr="0093359A">
        <w:rPr>
          <w:rFonts w:eastAsia="Times New Roman"/>
          <w:color w:val="333333"/>
          <w:lang w:val="uk-UA" w:eastAsia="ru-RU"/>
        </w:rPr>
        <w:t>Переваги використання перетворювача частоти подрібнювача:</w:t>
      </w:r>
    </w:p>
    <w:p w:rsidR="002641D5" w:rsidRPr="0093359A" w:rsidRDefault="002641D5" w:rsidP="002641D5">
      <w:pPr>
        <w:numPr>
          <w:ilvl w:val="0"/>
          <w:numId w:val="16"/>
        </w:numPr>
        <w:shd w:val="clear" w:color="auto" w:fill="FFFFFF"/>
        <w:spacing w:before="100" w:beforeAutospacing="1" w:after="100" w:afterAutospacing="1" w:line="360" w:lineRule="auto"/>
        <w:ind w:firstLine="709"/>
        <w:rPr>
          <w:rFonts w:eastAsia="Times New Roman"/>
          <w:color w:val="333333"/>
          <w:lang w:val="uk-UA" w:eastAsia="ru-RU"/>
        </w:rPr>
      </w:pPr>
      <w:r w:rsidRPr="0093359A">
        <w:rPr>
          <w:rFonts w:eastAsia="Times New Roman"/>
          <w:color w:val="333333"/>
          <w:lang w:val="uk-UA" w:eastAsia="ru-RU"/>
        </w:rPr>
        <w:t>знижуються механічні навантаження на двигун під час запуску;</w:t>
      </w:r>
    </w:p>
    <w:p w:rsidR="002641D5" w:rsidRPr="0093359A" w:rsidRDefault="002641D5" w:rsidP="002641D5">
      <w:pPr>
        <w:numPr>
          <w:ilvl w:val="0"/>
          <w:numId w:val="16"/>
        </w:numPr>
        <w:shd w:val="clear" w:color="auto" w:fill="FFFFFF"/>
        <w:spacing w:before="100" w:beforeAutospacing="1" w:after="100" w:afterAutospacing="1" w:line="360" w:lineRule="auto"/>
        <w:ind w:firstLine="709"/>
        <w:rPr>
          <w:rFonts w:eastAsia="Times New Roman"/>
          <w:color w:val="333333"/>
          <w:lang w:val="uk-UA" w:eastAsia="ru-RU"/>
        </w:rPr>
      </w:pPr>
      <w:r w:rsidRPr="0093359A">
        <w:rPr>
          <w:rFonts w:eastAsia="Times New Roman"/>
          <w:color w:val="333333"/>
          <w:lang w:val="uk-UA" w:eastAsia="ru-RU"/>
        </w:rPr>
        <w:t>забезпечується захист електродвигуна від перевантажень, короткого замикання та перенапруги;</w:t>
      </w:r>
    </w:p>
    <w:p w:rsidR="00A7676B" w:rsidRDefault="002641D5" w:rsidP="002641D5">
      <w:pPr>
        <w:numPr>
          <w:ilvl w:val="0"/>
          <w:numId w:val="16"/>
        </w:numPr>
        <w:shd w:val="clear" w:color="auto" w:fill="FFFFFF"/>
        <w:spacing w:before="100" w:beforeAutospacing="1" w:after="100" w:afterAutospacing="1" w:line="360" w:lineRule="auto"/>
        <w:ind w:firstLine="709"/>
        <w:rPr>
          <w:rFonts w:eastAsia="Times New Roman"/>
          <w:color w:val="333333"/>
          <w:lang w:val="uk-UA" w:eastAsia="ru-RU"/>
        </w:rPr>
      </w:pPr>
      <w:r w:rsidRPr="0093359A">
        <w:rPr>
          <w:rFonts w:eastAsia="Times New Roman"/>
          <w:color w:val="333333"/>
          <w:lang w:val="uk-UA" w:eastAsia="ru-RU"/>
        </w:rPr>
        <w:t>здійснюється контроль завантаження дробарки за споживаним струмом (значення споживаного струму відображається на дисплеї перетворювача частоти або зовнішньому індикаторі).</w:t>
      </w:r>
    </w:p>
    <w:p w:rsidR="00A7676B" w:rsidRDefault="00A7676B">
      <w:pPr>
        <w:spacing w:line="360" w:lineRule="auto"/>
        <w:ind w:firstLine="357"/>
        <w:rPr>
          <w:rFonts w:eastAsia="Times New Roman"/>
          <w:color w:val="333333"/>
          <w:lang w:val="uk-UA" w:eastAsia="ru-RU"/>
        </w:rPr>
      </w:pPr>
      <w:r>
        <w:rPr>
          <w:rFonts w:eastAsia="Times New Roman"/>
          <w:color w:val="333333"/>
          <w:lang w:val="uk-UA" w:eastAsia="ru-RU"/>
        </w:rPr>
        <w:br w:type="page"/>
      </w:r>
    </w:p>
    <w:p w:rsidR="002641D5" w:rsidRPr="0093359A" w:rsidRDefault="00A7676B" w:rsidP="002641D5">
      <w:pPr>
        <w:shd w:val="clear" w:color="auto" w:fill="FFFFFF"/>
        <w:spacing w:after="150" w:line="360" w:lineRule="auto"/>
        <w:ind w:left="0" w:firstLine="709"/>
        <w:rPr>
          <w:rFonts w:eastAsia="Times New Roman"/>
          <w:color w:val="333333"/>
          <w:lang w:val="uk-UA" w:eastAsia="ru-RU"/>
        </w:rPr>
      </w:pPr>
      <w:r>
        <w:rPr>
          <w:rFonts w:eastAsia="Times New Roman"/>
          <w:noProof/>
          <w:color w:val="auto"/>
          <w:lang w:eastAsia="ru-RU"/>
        </w:rPr>
        <w:lastRenderedPageBreak/>
        <mc:AlternateContent>
          <mc:Choice Requires="wpg">
            <w:drawing>
              <wp:anchor distT="0" distB="0" distL="114300" distR="114300" simplePos="0" relativeHeight="251688448" behindDoc="0" locked="0" layoutInCell="0" allowOverlap="1" wp14:anchorId="5EC104D2" wp14:editId="2DE2D711">
                <wp:simplePos x="0" y="0"/>
                <wp:positionH relativeFrom="page">
                  <wp:posOffset>715645</wp:posOffset>
                </wp:positionH>
                <wp:positionV relativeFrom="page">
                  <wp:posOffset>180263</wp:posOffset>
                </wp:positionV>
                <wp:extent cx="6666230" cy="9887585"/>
                <wp:effectExtent l="0" t="0" r="20320" b="18415"/>
                <wp:wrapNone/>
                <wp:docPr id="1151" name="Группа 11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6230" cy="9887585"/>
                          <a:chOff x="0" y="0"/>
                          <a:chExt cx="20000" cy="20000"/>
                        </a:xfrm>
                      </wpg:grpSpPr>
                      <wps:wsp>
                        <wps:cNvPr id="1152" name="Rectangle 73"/>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153" name="Line 74"/>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54" name="Line 75"/>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55" name="Line 76"/>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56" name="Line 77"/>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57" name="Line 78"/>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58" name="Line 79"/>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59" name="Line 80"/>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60" name="Line 81"/>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61" name="Line 82"/>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62" name="Line 83"/>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63" name="Rectangle 84"/>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A7676B">
                              <w:pPr>
                                <w:pStyle w:val="a4"/>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1164" name="Rectangle 85"/>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A7676B">
                              <w:pPr>
                                <w:pStyle w:val="a4"/>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165" name="Rectangle 86"/>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A7676B">
                              <w:pPr>
                                <w:pStyle w:val="a4"/>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166" name="Rectangle 87"/>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A7676B">
                              <w:pPr>
                                <w:pStyle w:val="a4"/>
                                <w:jc w:val="center"/>
                                <w:rPr>
                                  <w:sz w:val="18"/>
                                </w:rPr>
                              </w:pPr>
                              <w:r>
                                <w:rPr>
                                  <w:sz w:val="18"/>
                                </w:rPr>
                                <w:t>Підпис</w:t>
                              </w:r>
                            </w:p>
                          </w:txbxContent>
                        </wps:txbx>
                        <wps:bodyPr rot="0" vert="horz" wrap="square" lIns="12700" tIns="12700" rIns="12700" bIns="12700" anchor="t" anchorCtr="0" upright="1">
                          <a:noAutofit/>
                        </wps:bodyPr>
                      </wps:wsp>
                      <wps:wsp>
                        <wps:cNvPr id="1167" name="Rectangle 88"/>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A7676B">
                              <w:pPr>
                                <w:pStyle w:val="a4"/>
                                <w:jc w:val="center"/>
                                <w:rPr>
                                  <w:sz w:val="18"/>
                                </w:rPr>
                              </w:pPr>
                              <w:r>
                                <w:rPr>
                                  <w:sz w:val="18"/>
                                </w:rPr>
                                <w:t>Дата</w:t>
                              </w:r>
                            </w:p>
                          </w:txbxContent>
                        </wps:txbx>
                        <wps:bodyPr rot="0" vert="horz" wrap="square" lIns="12700" tIns="12700" rIns="12700" bIns="12700" anchor="t" anchorCtr="0" upright="1">
                          <a:noAutofit/>
                        </wps:bodyPr>
                      </wps:wsp>
                      <wps:wsp>
                        <wps:cNvPr id="1168" name="Rectangle 89"/>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A7676B">
                              <w:pPr>
                                <w:pStyle w:val="a4"/>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169" name="Rectangle 90"/>
                        <wps:cNvSpPr>
                          <a:spLocks noChangeArrowheads="1"/>
                        </wps:cNvSpPr>
                        <wps:spPr bwMode="auto">
                          <a:xfrm>
                            <a:off x="19061" y="19435"/>
                            <a:ext cx="889"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Pr="000D6894" w:rsidRDefault="00646DB4" w:rsidP="00A7676B">
                              <w:pPr>
                                <w:ind w:left="0"/>
                                <w:rPr>
                                  <w:rFonts w:ascii="GOST type B" w:hAnsi="GOST type B"/>
                                  <w:i/>
                                </w:rPr>
                              </w:pPr>
                              <w:r>
                                <w:rPr>
                                  <w:rFonts w:ascii="GOST type B" w:hAnsi="GOST type B"/>
                                  <w:i/>
                                </w:rPr>
                                <w:t>40</w:t>
                              </w:r>
                            </w:p>
                          </w:txbxContent>
                        </wps:txbx>
                        <wps:bodyPr rot="0" vert="horz" wrap="square" lIns="12700" tIns="12700" rIns="12700" bIns="12700" anchor="t" anchorCtr="0" upright="1">
                          <a:noAutofit/>
                        </wps:bodyPr>
                      </wps:wsp>
                      <wps:wsp>
                        <wps:cNvPr id="1170" name="Rectangle 91"/>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Pr="00733ED0" w:rsidRDefault="00646DB4" w:rsidP="00A7676B">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23</w:t>
                              </w:r>
                              <w:r w:rsidRPr="00733ED0">
                                <w:rPr>
                                  <w:rFonts w:ascii="GOST type A" w:hAnsi="GOST type A"/>
                                  <w:i/>
                                  <w:sz w:val="32"/>
                                </w:rPr>
                                <w:t xml:space="preserve"> ПЗ</w:t>
                              </w:r>
                            </w:p>
                            <w:p w:rsidR="00646DB4" w:rsidRPr="00A05256" w:rsidRDefault="00646DB4" w:rsidP="00A7676B">
                              <w:pPr>
                                <w:pStyle w:val="3"/>
                                <w:jc w:val="center"/>
                                <w:rPr>
                                  <w:rFonts w:ascii="GOST type B" w:hAnsi="GOST type B"/>
                                  <w: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5EC104D2" id="Группа 1151" o:spid="_x0000_s1780" style="position:absolute;left:0;text-align:left;margin-left:56.35pt;margin-top:14.2pt;width:524.9pt;height:778.55pt;z-index:25168844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t9QFQcAAJVVAAAOAAAAZHJzL2Uyb0RvYy54bWzsXFtu4zYU/S/QPQj611jUW0acQeLHoMC0&#10;HTRT9FuRZEuoLKqUEjstChToErqR7qBbmNlRLx+mpDymeTjKjEsHCERLpshLnsPLy0Mevd6uC+0y&#10;JXWOy4mOXpm6lpYxTvJyNdF/fL8wAl2rm6hMogKX6US/Smv99fHXXx1tqnFq4QwXSUo0yKSsx5tq&#10;omdNU41HozrO0nVUv8JVWsLNJSbrqIEkWY0SEm0g93UxskzTG20wSSqC47Su4dsZv6kfs/yXyzRu&#10;vl8u67TRiokOZWvYf8L+n9P/o+OjaLwiUZXlsShG9IhSrKO8hJfKrGZRE2kXJL+R1TqPCa7xsnkV&#10;4/UIL5d5nLI6QG2Qea02bwi+qFhdVuPNqpJmAtNes9Ojs42/u3xHtDyBtkMu0rUyWkMrffjr4x8f&#10;//zwD/z9rbEbYKdNtRrD429IdVa9I7yycPkWxz/XcHt0/T5Nr/jD2vnmW5xAxtFFg5mdtkuyplmA&#10;BbQta44r2RzpttFi+NKDj2VDq8VwLwwC3w1c3mBxBq1643dxNhe/hJ5hit/xS1q+aMxfygoqCkZr&#10;BR2vbm1bP822Z1lUpazJamqs1rbWzrY/QJ+MylWRar5Na0MLAE/ubFpzg2olnmbwWHpCCN5kaZRA&#10;wRB9Horf+QFN1NAcj7PwJ+0UjStSN29SvNboxUQnUHLWeNHl27rhJt09QtuyxIu8KOD7aFyU2mai&#10;W64DzUDTNS7yhN5lCbI6nxZEu4woKNmHVezaY+u8AWoo8vVED+RD0ZjaYl4m7DVNlBf8Glq3KGnm&#10;KQM9Lx+ktg1csu+hazBA/haa4TyYB47hWN7ccMzZzDhZTB3DWyDfndmz6XSGfqelRs44y5MkLWnB&#10;d+SAnPt1EEFTHNaSHu62w4J9btph1C8G68dQq36VThau6Tt2YPi+axuOPTeN02AxNU6myPP8+en0&#10;dH6tSnNmpno/tZI2p6XCF9BsZ1my0ZKc9hrbDS0gliQH1rV83pBaVKxguIgbomsENz/lTcaAQymA&#10;5lF3e0hg0j9hGZk7N8SusWlKNpeoW2sq6By7jsDQQwHDgXeOkysAD5SBvpoOZHCRYfKrrm1gUJjo&#10;9S8XEUl1rfimBACGyHHoKMISjutbkCDdO+fdO1EZQ1YTvdE1fjlt+MhzUZF8lcGbEKttiU+AFpc5&#10;gxQFNC8VlJ8mgJyGYyl7x1Jv8xIIyqFWF3wzLTnpx9tSkL7kKNZ2768qIPgeRfGf3JuikBnC+4Hr&#10;URA6IX01azc2FgB90lEAmWB/uCHJ/AZJFVBwZtVhSApGaMFFXzQvSeruwIjTNcfOrik4gyq6eRLd&#10;0P47OLKdPrKZIzUgsiWuGUG0uEZh6PkC2wrY+3c4FLClp/n8fsSLANvtA9sbdMi2UOBJaKshe8ip&#10;hEL2oSMbkMXDMdwZ9wdFthOiUCH7RYIECtmHjmzweLvIDgZFtue68H4+zXbvGrMh7Kqm2XsP/ylk&#10;HzqyYbmri2wGr8Gm2b7nQkDyPwJoCtltpHh/gX2F7ENHNnjDHWTzBYnBkA0RcRMm+rdDG0J7Kjb+&#10;fGt2CtoHDm0PBs0utFmIejhoiyE7tGD1C3zuNjbue3ThlELb2rMzjuhCLF9pfcTCvFrzUkvsXD5w&#10;/yX2lwiNe1LPxAJoAUPR8Lj2HBaTvw3XfLV8J0xSa9lcBwj++VM0Nmq8PvTxWmrpOK67MroBVCqB&#10;jIzDkH0N2sj0xZC9b2irIRs8IwXtQ4e2FKC1Mtmgq0J7bpmsC5NpOssOPZgV9LxxBNJF7o3bJgvr&#10;3a1Be5BQlnr8nX79f5axhshyzFMrNBZe4BvOwnGN0DcDw0ThaeiZTujMFn1lLhsAnuw1UK2yDeLf&#10;R8+IHihVlkpVWvzWh+Ye4uclsWOLQLK8D1DWNtvzLdtXYJty4fqBals+5Am1rUhwta1IcLWtSHx5&#10;altPavI6ZNcV5j032SFkizX+W+lOeDKK7p5Jta/oTu7J+FwUxfugO7mar+iutwXKk0rFDt115YrP&#10;TXeWRaXGt3t3lgu7sVisVdGdorv+fjXl3YkNC+2+qY53JyUOiu76dCflmx26k67wADs+nTAQ26lu&#10;8e5cW6waK7pTdKfoju2ovXubaEt3iEWF6CKSors+3UlNa4fupCs8AN1BwE7F7nrHSgy6BV1NZg9x&#10;MoukFkbRXZ/upNC3Q3fSFR6A7vgeeaEI9Jlf2SoMYK1CBe/EiTzKvVPu3f3dO6kRUnzX5zspf275&#10;LpS+8BB8F5pUz8Wid44tzoGCdmWngwQBFI8KJR2LiUHU0uwtJy096YQh5d4dpHsnpVOK7np050tJ&#10;eIfupC88AN35viP2e4QWqMD7ShRQmcFNxnfc81N8p/hOHK6nFis+sViBpJTsS+E7OCiKnf3JVELi&#10;nFJ6uGg3zSrcnqZ6/C8AAAD//wMAUEsDBBQABgAIAAAAIQCkm2xN4QAAAAwBAAAPAAAAZHJzL2Rv&#10;d25yZXYueG1sTI/BTsMwDIbvSLxDZCRuLE0hoypNp2kCThMSGxLi5jVeW61JqiZru7cnO8HNv/zp&#10;9+diNZuOjTT41lkFYpEAI1s53dpawdf+7SED5gNajZ2zpOBCHlbl7U2BuXaT/aRxF2oWS6zPUUET&#10;Qp9z7quGDPqF68nG3dENBkOMQ831gFMsNx1Pk2TJDbY2Xmiwp01D1Wl3NgreJ5zWj+J13J6Om8vP&#10;Xn58bwUpdX83r1+ABZrDHwxX/agOZXQ6uLPVnnUxi/Q5ogrS7AnYFRDLVAI7xElmUgIvC/7/ifIX&#10;AAD//wMAUEsBAi0AFAAGAAgAAAAhALaDOJL+AAAA4QEAABMAAAAAAAAAAAAAAAAAAAAAAFtDb250&#10;ZW50X1R5cGVzXS54bWxQSwECLQAUAAYACAAAACEAOP0h/9YAAACUAQAACwAAAAAAAAAAAAAAAAAv&#10;AQAAX3JlbHMvLnJlbHNQSwECLQAUAAYACAAAACEAdyLfUBUHAACVVQAADgAAAAAAAAAAAAAAAAAu&#10;AgAAZHJzL2Uyb0RvYy54bWxQSwECLQAUAAYACAAAACEApJtsTeEAAAAMAQAADwAAAAAAAAAAAAAA&#10;AABvCQAAZHJzL2Rvd25yZXYueG1sUEsFBgAAAAAEAAQA8wAAAH0KAAAAAA==&#10;" o:allowincell="f">
                <v:rect id="Rectangle 73" o:spid="_x0000_s1781"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eNDMIA&#10;AADdAAAADwAAAGRycy9kb3ducmV2LnhtbERPzYrCMBC+C75DGGFvmiq42K5RqiB4Erf6AEMz2xab&#10;SW1i2/XpzcKCt/n4fme9HUwtOmpdZVnBfBaBIM6trrhQcL0cpisQziNrrC2Tgl9ysN2MR2tMtO35&#10;m7rMFyKEsEtQQel9k0jp8pIMupltiAP3Y1uDPsC2kLrFPoSbWi6i6FMarDg0lNjQvqT8lj2Mgpsf&#10;ulNaZM9DfN3F+XmX9o97qtTHZEi/QHga/Fv87z7qMH++XMDfN+EEuXk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540MwgAAAN0AAAAPAAAAAAAAAAAAAAAAAJgCAABkcnMvZG93&#10;bnJldi54bWxQSwUGAAAAAAQABAD1AAAAhwMAAAAA&#10;" filled="f" strokeweight="2pt"/>
                <v:line id="Line 74" o:spid="_x0000_s1782"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JmOP74AAADdAAAADwAAAGRycy9kb3ducmV2LnhtbERPvQrCMBDeBd8hnOCmqYoi1SgiVNzE&#10;6uJ2NmdbbC6liVrf3giC2318v7dct6YST2pcaVnBaBiBIM6sLjlXcD4lgzkI55E1VpZJwZscrFfd&#10;zhJjbV98pGfqcxFC2MWooPC+jqV0WUEG3dDWxIG72cagD7DJpW7wFcJNJcdRNJMGSw4NBda0LSi7&#10;pw+j4H45T5PdYatPVbrR1zzxl+tNK9XvtZsFCE+t/4t/7r0O80fTC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UmY4/vgAAAN0AAAAPAAAAAAAAAAAAAAAAAKEC&#10;AABkcnMvZG93bnJldi54bWxQSwUGAAAAAAQABAD5AAAAjAMAAAAA&#10;" strokeweight="2pt"/>
                <v:line id="Line 75" o:spid="_x0000_s1783"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3AWS74AAADdAAAADwAAAGRycy9kb3ducmV2LnhtbERPvQrCMBDeBd8hnOCmqaIi1SgiVNzE&#10;6uJ2NmdbbC6liVrf3giC2318v7dct6YST2pcaVnBaBiBIM6sLjlXcD4lgzkI55E1VpZJwZscrFfd&#10;zhJjbV98pGfqcxFC2MWooPC+jqV0WUEG3dDWxIG72cagD7DJpW7wFcJNJcdRNJMGSw4NBda0LSi7&#10;pw+j4H45T5PdYatPVbrR1zzxl+tNK9XvtZsFCE+t/4t/7r0O80fTC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bcBZLvgAAAN0AAAAPAAAAAAAAAAAAAAAAAKEC&#10;AABkcnMvZG93bnJldi54bWxQSwUGAAAAAAQABAD5AAAAjAMAAAAA&#10;" strokeweight="2pt"/>
                <v:line id="Line 76" o:spid="_x0000_s1784"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Dyz0L4AAADdAAAADwAAAGRycy9kb3ducmV2LnhtbERPvQrCMBDeBd8hnOCmqUJFqlFEqLiJ&#10;1cXtbM622FxKE7W+vREEt/v4fm+57kwtntS6yrKCyTgCQZxbXXGh4HxKR3MQziNrrC2Tgjc5WK/6&#10;vSUm2r74SM/MFyKEsEtQQel9k0jp8pIMurFtiAN3s61BH2BbSN3iK4SbWk6jaCYNVhwaSmxoW1J+&#10;zx5Gwf1yjtPdYatPdbbR1yL1l+tNKzUcdJsFCE+d/4t/7r0O8ydxDN9vwgly9Q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0PLPQvgAAAN0AAAAPAAAAAAAAAAAAAAAAAKEC&#10;AABkcnMvZG93bnJldi54bWxQSwUGAAAAAAQABAD5AAAAjAMAAAAA&#10;" strokeweight="2pt"/>
                <v:line id="Line 77" o:spid="_x0000_s1785"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O4tp74AAADdAAAADwAAAGRycy9kb3ducmV2LnhtbERPvQrCMBDeBd8hnOCmqYIi1SgiVNzE&#10;6tLtbM622FxKE7W+vREEt/v4fm+16UwtntS6yrKCyTgCQZxbXXGh4HJORgsQziNrrC2Tgjc52Kz7&#10;vRXG2r74RM/UFyKEsItRQel9E0vp8pIMurFtiAN3s61BH2BbSN3iK4SbWk6jaC4NVhwaSmxoV1J+&#10;Tx9GwT27zJL9cafPdbrV1yLx2fWmlRoOuu0ShKfO/8U/90GH+ZPZHL7fhBPk+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E7i2nvgAAAN0AAAAPAAAAAAAAAAAAAAAAAKEC&#10;AABkcnMvZG93bnJldi54bWxQSwUGAAAAAAQABAD5AAAAjAMAAAAA&#10;" strokeweight="2pt"/>
                <v:line id="Line 78" o:spid="_x0000_s1786"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6KIPL8AAADdAAAADwAAAGRycy9kb3ducmV2LnhtbERPSwrCMBDdC94hjOBOUwU/VKOIUHEn&#10;VjfuxmZsi82kNFHr7Y0guJvH+85y3ZpKPKlxpWUFo2EEgjizuuRcwfmUDOYgnEfWWFkmBW9ysF51&#10;O0uMtX3xkZ6pz0UIYRejgsL7OpbSZQUZdENbEwfuZhuDPsAml7rBVwg3lRxH0VQaLDk0FFjTtqDs&#10;nj6MgvvlPEl2h60+VelGX/PEX643rVS/124WIDy1/i/+ufc6zB9NZvD9JpwgV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a6KIPL8AAADdAAAADwAAAAAAAAAAAAAAAACh&#10;AgAAZHJzL2Rvd25yZXYueG1sUEsFBgAAAAAEAAQA+QAAAI0DAAAAAA==&#10;" strokeweight="2pt"/>
                <v:line id="Line 79" o:spid="_x0000_s1787"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j0cTsQAAADdAAAADwAAAGRycy9kb3ducmV2LnhtbESPT4vCQAzF7wt+hyGCt3Wq4LJUpyJC&#10;ZW9i9eItdtI/2MmUzqjdb28OC3tLeC/v/bLZjq5TTxpC69nAYp6AIi69bbk2cDnnn9+gQkS22Hkm&#10;A78UYJtNPjaYWv/iEz2LWCsJ4ZCigSbGPtU6lA05DHPfE4tW+cFhlHWotR3wJeGu08sk+dIOW5aG&#10;BnvaN1Tei4czcL9eVvnhuLfnrtjZW53H662yxsym424NKtIY/81/1z9W8BcrwZVvZASdvQ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aPRxOxAAAAN0AAAAPAAAAAAAAAAAA&#10;AAAAAKECAABkcnMvZG93bnJldi54bWxQSwUGAAAAAAQABAD5AAAAkgMAAAAA&#10;" strokeweight="2pt"/>
                <v:line id="Line 80" o:spid="_x0000_s1788"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XG51b4AAADdAAAADwAAAGRycy9kb3ducmV2LnhtbERPvQrCMBDeBd8hnOCmqYKi1SgiVNzE&#10;6uJ2NmdbbC6liVrf3giC2318v7dct6YST2pcaVnBaBiBIM6sLjlXcD4lgxkI55E1VpZJwZscrFfd&#10;zhJjbV98pGfqcxFC2MWooPC+jqV0WUEG3dDWxIG72cagD7DJpW7wFcJNJcdRNJUGSw4NBda0LSi7&#10;pw+j4H45T5LdYatPVbrR1zzxl+tNK9XvtZsFCE+t/4t/7r0O80eTO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1cbnVvgAAAN0AAAAPAAAAAAAAAAAAAAAAAKEC&#10;AABkcnMvZG93bnJldi54bWxQSwUGAAAAAAQABAD5AAAAjAMAAAAA&#10;" strokeweight="2pt"/>
                <v:line id="Line 81" o:spid="_x0000_s1789"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OK8H8YAAADdAAAADwAAAGRycy9kb3ducmV2LnhtbESPQW/CMAyF70j7D5EncYO0O6DRERDa&#10;hgTaYYLtB5jGawqNUyUBuv36+TBpN1vv+b3Pi9XgO3WlmNrABsppAYq4DrblxsDnx2byCCplZItd&#10;YDLwTQlWy7vRAisbbryn6yE3SkI4VWjA5dxXWqfakcc0DT2xaF8hesyyxkbbiDcJ951+KIqZ9tiy&#10;NDjs6dlRfT5cvIFdPL6dy5/G6SPv4mv3/jJP/mTM+H5YP4HKNOR/89/11gp+ORN++UZG0Mt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DivB/GAAAA3QAAAA8AAAAAAAAA&#10;AAAAAAAAoQIAAGRycy9kb3ducmV2LnhtbFBLBQYAAAAABAAEAPkAAACUAwAAAAA=&#10;" strokeweight="1pt"/>
                <v:line id="Line 82" o:spid="_x0000_s1790"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Wt/br4AAADdAAAADwAAAGRycy9kb3ducmV2LnhtbERPvQrCMBDeBd8hnOCmaQVFqlFEqLiJ&#10;1cXtbM622FxKE7W+vREEt/v4fm+57kwtntS6yrKCeByBIM6trrhQcD6lozkI55E11pZJwZscrFf9&#10;3hITbV98pGfmCxFC2CWooPS+SaR0eUkG3dg2xIG72dagD7AtpG7xFcJNLSdRNJMGKw4NJTa0LSm/&#10;Zw+j4H45T9PdYatPdbbR1yL1l+tNKzUcdJsFCE+d/4t/7r0O8+NZDN9vwgly9Q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Fa39uvgAAAN0AAAAPAAAAAAAAAAAAAAAAAKEC&#10;AABkcnMvZG93bnJldi54bWxQSwUGAAAAAAQABAD5AAAAjAMAAAAA&#10;" strokeweight="2pt"/>
                <v:line id="Line 83" o:spid="_x0000_s1791"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3yH88MAAADdAAAADwAAAGRycy9kb3ducmV2LnhtbERPzWoCMRC+F/oOYQq91ex6kHY1LqUq&#10;VHqQWh9g3IybdTeTJYm67dMbQehtPr7fmZWD7cSZfGgcK8hHGQjiyumGawW7n9XLK4gQkTV2jknB&#10;LwUo548PMyy0u/A3nbexFimEQ4EKTIx9IWWoDFkMI9cTJ+7gvMWYoK+l9nhJ4baT4yybSIsNpwaD&#10;PX0YqtrtySpY+/1Xm//VRu557ZfdZvEW7FGp56fhfQoi0hD/xXf3p07z88kYbt+kE+T8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98h/PDAAAA3QAAAA8AAAAAAAAAAAAA&#10;AAAAoQIAAGRycy9kb3ducmV2LnhtbFBLBQYAAAAABAAEAPkAAACRAwAAAAA=&#10;" strokeweight="1pt"/>
                <v:rect id="Rectangle 84" o:spid="_x0000_s1792"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bmn9MAA&#10;AADdAAAADwAAAGRycy9kb3ducmV2LnhtbERPS4vCMBC+C/sfwix409QHxe0apSwIXq0Kexya2bba&#10;TLpJ1PrvjSB4m4/vOct1b1pxJecbywom4wQEcWl1w5WCw34zWoDwAVlja5kU3MnDevUxWGKm7Y13&#10;dC1CJWII+wwV1CF0mZS+rMmgH9uOOHJ/1hkMEbpKaoe3GG5aOU2SVBpsODbU2NFPTeW5uBgFeX7q&#10;j//FF268XCQu1XNd5b9KDT/7/BtEoD68xS/3Vsf5k3QGz2/iCXL1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bmn9MAAAADdAAAADwAAAAAAAAAAAAAAAACYAgAAZHJzL2Rvd25y&#10;ZXYueG1sUEsFBgAAAAAEAAQA9QAAAIUDAAAAAA==&#10;" filled="f" stroked="f" strokeweight=".25pt">
                  <v:textbox inset="1pt,1pt,1pt,1pt">
                    <w:txbxContent>
                      <w:p w:rsidR="00646DB4" w:rsidRDefault="00646DB4" w:rsidP="00A7676B">
                        <w:pPr>
                          <w:pStyle w:val="a4"/>
                          <w:jc w:val="center"/>
                          <w:rPr>
                            <w:sz w:val="18"/>
                          </w:rPr>
                        </w:pPr>
                        <w:r>
                          <w:rPr>
                            <w:sz w:val="18"/>
                          </w:rPr>
                          <w:t>Змн.</w:t>
                        </w:r>
                      </w:p>
                    </w:txbxContent>
                  </v:textbox>
                </v:rect>
                <v:rect id="Rectangle 85" o:spid="_x0000_s1793"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lA/gMAA&#10;AADdAAAADwAAAGRycy9kb3ducmV2LnhtbERPTYvCMBC9C/sfwgh7s6kixa1GKYKw160KHodmtq02&#10;k26S1frvjSB4m8f7nNVmMJ24kvOtZQXTJAVBXFndcq3gsN9NFiB8QNbYWSYFd/KwWX+MVphre+Mf&#10;upahFjGEfY4KmhD6XEpfNWTQJ7YnjtyvdQZDhK6W2uEthptOztI0kwZbjg0N9rRtqLqU/0ZBUZyH&#10;41/5hTsvF6nL9FzXxUmpz/FQLEEEGsJb/HJ/6zh/ms3h+U08Qa4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8lA/gMAAAADdAAAADwAAAAAAAAAAAAAAAACYAgAAZHJzL2Rvd25y&#10;ZXYueG1sUEsFBgAAAAAEAAQA9QAAAIUDAAAAAA==&#10;" filled="f" stroked="f" strokeweight=".25pt">
                  <v:textbox inset="1pt,1pt,1pt,1pt">
                    <w:txbxContent>
                      <w:p w:rsidR="00646DB4" w:rsidRDefault="00646DB4" w:rsidP="00A7676B">
                        <w:pPr>
                          <w:pStyle w:val="a4"/>
                          <w:jc w:val="center"/>
                          <w:rPr>
                            <w:sz w:val="18"/>
                          </w:rPr>
                        </w:pPr>
                        <w:r>
                          <w:rPr>
                            <w:sz w:val="18"/>
                          </w:rPr>
                          <w:t>Арк.</w:t>
                        </w:r>
                      </w:p>
                    </w:txbxContent>
                  </v:textbox>
                </v:rect>
                <v:rect id="Rectangle 86" o:spid="_x0000_s1794"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RyaG8AA&#10;AADdAAAADwAAAGRycy9kb3ducmV2LnhtbERPTYvCMBC9C/sfwix401TR4naNUhYEr1aFPQ7NbFtt&#10;Jt0kav33RhC8zeN9znLdm1ZcyfnGsoLJOAFBXFrdcKXgsN+MFiB8QNbYWiYFd/KwXn0Mlphpe+Md&#10;XYtQiRjCPkMFdQhdJqUvazLox7YjjtyfdQZDhK6S2uEthptWTpMklQYbjg01dvRTU3kuLkZBnp/6&#10;43/xhRsvF4lL9UxX+a9Sw88+/wYRqA9v8cu91XH+JJ3D85t4glw9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RyaG8AAAADdAAAADwAAAAAAAAAAAAAAAACYAgAAZHJzL2Rvd25y&#10;ZXYueG1sUEsFBgAAAAAEAAQA9QAAAIUDAAAAAA==&#10;" filled="f" stroked="f" strokeweight=".25pt">
                  <v:textbox inset="1pt,1pt,1pt,1pt">
                    <w:txbxContent>
                      <w:p w:rsidR="00646DB4" w:rsidRDefault="00646DB4" w:rsidP="00A7676B">
                        <w:pPr>
                          <w:pStyle w:val="a4"/>
                          <w:jc w:val="center"/>
                          <w:rPr>
                            <w:sz w:val="18"/>
                          </w:rPr>
                        </w:pPr>
                        <w:r>
                          <w:rPr>
                            <w:sz w:val="18"/>
                          </w:rPr>
                          <w:t>№ докум.</w:t>
                        </w:r>
                      </w:p>
                    </w:txbxContent>
                  </v:textbox>
                </v:rect>
                <v:rect id="Rectangle 87" o:spid="_x0000_s1795"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4EbMAA&#10;AADdAAAADwAAAGRycy9kb3ducmV2LnhtbERPTYvCMBC9L/gfwgh726YuS9FqlCIIXq274HFoxrba&#10;TGqS1frvjSB4m8f7nMVqMJ24kvOtZQWTJAVBXFndcq3gd7/5moLwAVljZ5kU3MnDajn6WGCu7Y13&#10;dC1DLWII+xwVNCH0uZS+asigT2xPHLmjdQZDhK6W2uEthptOfqdpJg22HBsa7GndUHUu/42CojgN&#10;f5dyhhsvp6nL9I+ui4NSn+OhmIMINIS3+OXe6jh/kmXw/CaeIJc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c4EbMAAAADdAAAADwAAAAAAAAAAAAAAAACYAgAAZHJzL2Rvd25y&#10;ZXYueG1sUEsFBgAAAAAEAAQA9QAAAIUDAAAAAA==&#10;" filled="f" stroked="f" strokeweight=".25pt">
                  <v:textbox inset="1pt,1pt,1pt,1pt">
                    <w:txbxContent>
                      <w:p w:rsidR="00646DB4" w:rsidRDefault="00646DB4" w:rsidP="00A7676B">
                        <w:pPr>
                          <w:pStyle w:val="a4"/>
                          <w:jc w:val="center"/>
                          <w:rPr>
                            <w:sz w:val="18"/>
                          </w:rPr>
                        </w:pPr>
                        <w:r>
                          <w:rPr>
                            <w:sz w:val="18"/>
                          </w:rPr>
                          <w:t>Підпис</w:t>
                        </w:r>
                      </w:p>
                    </w:txbxContent>
                  </v:textbox>
                </v:rect>
                <v:rect id="Rectangle 88" o:spid="_x0000_s1796"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Kh98AA&#10;AADdAAAADwAAAGRycy9kb3ducmV2LnhtbERPTYvCMBC9C/sfwix401SR6naNUhYEr1aFPQ7NbFtt&#10;Jt0kav33RhC8zeN9znLdm1ZcyfnGsoLJOAFBXFrdcKXgsN+MFiB8QNbYWiYFd/KwXn0Mlphpe+Md&#10;XYtQiRjCPkMFdQhdJqUvazLox7YjjtyfdQZDhK6S2uEthptWTpMklQYbjg01dvRTU3kuLkZBnp/6&#10;43/xhRsvF4lL9UxX+a9Sw88+/wYRqA9v8cu91XH+JJ3D85t4glw9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oKh98AAAADdAAAADwAAAAAAAAAAAAAAAACYAgAAZHJzL2Rvd25y&#10;ZXYueG1sUEsFBgAAAAAEAAQA9QAAAIUDAAAAAA==&#10;" filled="f" stroked="f" strokeweight=".25pt">
                  <v:textbox inset="1pt,1pt,1pt,1pt">
                    <w:txbxContent>
                      <w:p w:rsidR="00646DB4" w:rsidRDefault="00646DB4" w:rsidP="00A7676B">
                        <w:pPr>
                          <w:pStyle w:val="a4"/>
                          <w:jc w:val="center"/>
                          <w:rPr>
                            <w:sz w:val="18"/>
                          </w:rPr>
                        </w:pPr>
                        <w:r>
                          <w:rPr>
                            <w:sz w:val="18"/>
                          </w:rPr>
                          <w:t>Дата</w:t>
                        </w:r>
                      </w:p>
                    </w:txbxContent>
                  </v:textbox>
                </v:rect>
                <v:rect id="Rectangle 89" o:spid="_x0000_s1797"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x01hcMA&#10;AADdAAAADwAAAGRycy9kb3ducmV2LnhtbESPQWvCQBCF7wX/wzKF3urGIkFTVwkFwatRweOQHZO0&#10;2dm4u2r67zuHgrcZ3pv3vlltRterO4XYeTYwm2agiGtvO24MHA/b9wWomJAt9p7JwC9F2KwnLyss&#10;rH/wnu5VapSEcCzQQJvSUGgd65YcxqkfiEW7+OAwyRoabQM+JNz1+iPLcu2wY2locaCvluqf6uYM&#10;lOX3eLpWS9xGvchCbue2Kc/GvL2O5SeoRGN6mv+vd1bwZ7ngyjcygl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x01hcMAAADdAAAADwAAAAAAAAAAAAAAAACYAgAAZHJzL2Rv&#10;d25yZXYueG1sUEsFBgAAAAAEAAQA9QAAAIgDAAAAAA==&#10;" filled="f" stroked="f" strokeweight=".25pt">
                  <v:textbox inset="1pt,1pt,1pt,1pt">
                    <w:txbxContent>
                      <w:p w:rsidR="00646DB4" w:rsidRDefault="00646DB4" w:rsidP="00A7676B">
                        <w:pPr>
                          <w:pStyle w:val="a4"/>
                          <w:jc w:val="center"/>
                          <w:rPr>
                            <w:sz w:val="18"/>
                          </w:rPr>
                        </w:pPr>
                        <w:r>
                          <w:rPr>
                            <w:sz w:val="18"/>
                          </w:rPr>
                          <w:t>Арк.</w:t>
                        </w:r>
                      </w:p>
                    </w:txbxContent>
                  </v:textbox>
                </v:rect>
                <v:rect id="Rectangle 90" o:spid="_x0000_s1798" style="position:absolute;left:19061;top:19435;width:889;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FGQHsEA&#10;AADdAAAADwAAAGRycy9kb3ducmV2LnhtbERPTWuDQBC9B/oflin0FteUItG6CVII9FqTQI6DO1UT&#10;d9bubtX++26g0Ns83ueU+8UMYiLne8sKNkkKgrixuudWwel4WG9B+ICscbBMCn7Iw373sCqx0Hbm&#10;D5rq0IoYwr5ABV0IYyGlbzoy6BM7Ekfu0zqDIULXSu1wjuFmkM9pmkmDPceGDkd666i51d9GQVVd&#10;l/NXnePBy23qMv2i2+qi1NPjUr2CCLSEf/Gf+13H+Zssh/s38QS5+w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xRkB7BAAAA3QAAAA8AAAAAAAAAAAAAAAAAmAIAAGRycy9kb3du&#10;cmV2LnhtbFBLBQYAAAAABAAEAPUAAACGAwAAAAA=&#10;" filled="f" stroked="f" strokeweight=".25pt">
                  <v:textbox inset="1pt,1pt,1pt,1pt">
                    <w:txbxContent>
                      <w:p w:rsidR="00646DB4" w:rsidRPr="000D6894" w:rsidRDefault="00646DB4" w:rsidP="00A7676B">
                        <w:pPr>
                          <w:ind w:left="0"/>
                          <w:rPr>
                            <w:rFonts w:ascii="GOST type B" w:hAnsi="GOST type B"/>
                            <w:i/>
                          </w:rPr>
                        </w:pPr>
                        <w:r>
                          <w:rPr>
                            <w:rFonts w:ascii="GOST type B" w:hAnsi="GOST type B"/>
                            <w:i/>
                          </w:rPr>
                          <w:t>40</w:t>
                        </w:r>
                      </w:p>
                    </w:txbxContent>
                  </v:textbox>
                </v:rect>
                <v:rect id="Rectangle 91" o:spid="_x0000_s1799"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LKvXsMA&#10;AADdAAAADwAAAGRycy9kb3ducmV2LnhtbESPQWvCQBCF7wX/wzKCt7qxiNXoKqEgeDVtocchOybR&#10;7GzcXTX++86h0NsM781732x2g+vUnUJsPRuYTTNQxJW3LdcGvj73r0tQMSFb7DyTgSdF2G1HLxvM&#10;rX/wke5lqpWEcMzRQJNSn2sdq4YcxqnviUU7+eAwyRpqbQM+JNx1+i3LFtphy9LQYE8fDVWX8uYM&#10;FMV5+L6WK9xHvczCws5tXfwYMxkPxRpUoiH9m/+uD1bwZ+/CL9/ICHr7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LKvXsMAAADdAAAADwAAAAAAAAAAAAAAAACYAgAAZHJzL2Rv&#10;d25yZXYueG1sUEsFBgAAAAAEAAQA9QAAAIgDAAAAAA==&#10;" filled="f" stroked="f" strokeweight=".25pt">
                  <v:textbox inset="1pt,1pt,1pt,1pt">
                    <w:txbxContent>
                      <w:p w:rsidR="00646DB4" w:rsidRPr="00733ED0" w:rsidRDefault="00646DB4" w:rsidP="00A7676B">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23</w:t>
                        </w:r>
                        <w:r w:rsidRPr="00733ED0">
                          <w:rPr>
                            <w:rFonts w:ascii="GOST type A" w:hAnsi="GOST type A"/>
                            <w:i/>
                            <w:sz w:val="32"/>
                          </w:rPr>
                          <w:t xml:space="preserve"> ПЗ</w:t>
                        </w:r>
                      </w:p>
                      <w:p w:rsidR="00646DB4" w:rsidRPr="00A05256" w:rsidRDefault="00646DB4" w:rsidP="00A7676B">
                        <w:pPr>
                          <w:pStyle w:val="3"/>
                          <w:jc w:val="center"/>
                          <w:rPr>
                            <w:rFonts w:ascii="GOST type B" w:hAnsi="GOST type B"/>
                            <w:i/>
                          </w:rPr>
                        </w:pPr>
                      </w:p>
                    </w:txbxContent>
                  </v:textbox>
                </v:rect>
                <w10:wrap anchorx="page" anchory="page"/>
              </v:group>
            </w:pict>
          </mc:Fallback>
        </mc:AlternateContent>
      </w:r>
      <w:r w:rsidR="002641D5" w:rsidRPr="0093359A">
        <w:rPr>
          <w:rFonts w:eastAsia="Times New Roman"/>
          <w:color w:val="333333"/>
          <w:lang w:val="uk-UA" w:eastAsia="ru-RU"/>
        </w:rPr>
        <w:t>Переваги використання перетворювача частоти конвеєра транспортування:</w:t>
      </w:r>
    </w:p>
    <w:p w:rsidR="002641D5" w:rsidRPr="0093359A" w:rsidRDefault="002641D5" w:rsidP="002641D5">
      <w:pPr>
        <w:numPr>
          <w:ilvl w:val="0"/>
          <w:numId w:val="17"/>
        </w:numPr>
        <w:shd w:val="clear" w:color="auto" w:fill="FFFFFF"/>
        <w:spacing w:before="100" w:beforeAutospacing="1" w:after="100" w:afterAutospacing="1" w:line="360" w:lineRule="auto"/>
        <w:ind w:firstLine="709"/>
        <w:rPr>
          <w:rFonts w:eastAsia="Times New Roman"/>
          <w:color w:val="333333"/>
          <w:lang w:val="uk-UA" w:eastAsia="ru-RU"/>
        </w:rPr>
      </w:pPr>
      <w:r w:rsidRPr="0093359A">
        <w:rPr>
          <w:rFonts w:eastAsia="Times New Roman"/>
          <w:color w:val="333333"/>
          <w:lang w:val="uk-UA" w:eastAsia="ru-RU"/>
        </w:rPr>
        <w:t>відсутня необхідність регулювання подачі за допомогою поворотної заслінки (не вимагає втручання оператора);</w:t>
      </w:r>
    </w:p>
    <w:p w:rsidR="002641D5" w:rsidRPr="0093359A" w:rsidRDefault="002641D5" w:rsidP="002641D5">
      <w:pPr>
        <w:numPr>
          <w:ilvl w:val="0"/>
          <w:numId w:val="17"/>
        </w:numPr>
        <w:shd w:val="clear" w:color="auto" w:fill="FFFFFF"/>
        <w:spacing w:before="100" w:beforeAutospacing="1" w:after="100" w:afterAutospacing="1" w:line="360" w:lineRule="auto"/>
        <w:ind w:firstLine="709"/>
        <w:rPr>
          <w:rFonts w:eastAsia="Times New Roman"/>
          <w:color w:val="333333"/>
          <w:lang w:val="uk-UA" w:eastAsia="ru-RU"/>
        </w:rPr>
      </w:pPr>
      <w:r w:rsidRPr="0093359A">
        <w:rPr>
          <w:rFonts w:eastAsia="Times New Roman"/>
          <w:color w:val="333333"/>
          <w:lang w:val="uk-UA" w:eastAsia="ru-RU"/>
        </w:rPr>
        <w:t>автоматично знижується швидкість подачі зерна в дробарку при підвищеному завантаженні подрібнювача (сигнал із перетворювача частоти подрібнювача подається на перетворювач частоти конвеєра);</w:t>
      </w:r>
    </w:p>
    <w:p w:rsidR="002641D5" w:rsidRPr="0093359A" w:rsidRDefault="002641D5" w:rsidP="002641D5">
      <w:pPr>
        <w:numPr>
          <w:ilvl w:val="0"/>
          <w:numId w:val="17"/>
        </w:numPr>
        <w:shd w:val="clear" w:color="auto" w:fill="FFFFFF"/>
        <w:spacing w:before="100" w:beforeAutospacing="1" w:after="100" w:afterAutospacing="1" w:line="360" w:lineRule="auto"/>
        <w:ind w:firstLine="709"/>
        <w:rPr>
          <w:rFonts w:eastAsia="Times New Roman"/>
          <w:color w:val="333333"/>
          <w:lang w:val="uk-UA" w:eastAsia="ru-RU"/>
        </w:rPr>
      </w:pPr>
      <w:r w:rsidRPr="0093359A">
        <w:rPr>
          <w:rFonts w:eastAsia="Times New Roman"/>
          <w:color w:val="333333"/>
          <w:lang w:val="uk-UA" w:eastAsia="ru-RU"/>
        </w:rPr>
        <w:t>знижуються механічні навантаження на двигун та стрічку конвеєра під час пуску;</w:t>
      </w:r>
    </w:p>
    <w:p w:rsidR="002641D5" w:rsidRPr="0093359A" w:rsidRDefault="002641D5" w:rsidP="002641D5">
      <w:pPr>
        <w:numPr>
          <w:ilvl w:val="0"/>
          <w:numId w:val="17"/>
        </w:numPr>
        <w:shd w:val="clear" w:color="auto" w:fill="FFFFFF"/>
        <w:spacing w:before="100" w:beforeAutospacing="1" w:after="100" w:afterAutospacing="1" w:line="360" w:lineRule="auto"/>
        <w:ind w:firstLine="709"/>
        <w:rPr>
          <w:rFonts w:eastAsia="Times New Roman"/>
          <w:color w:val="333333"/>
          <w:lang w:val="uk-UA" w:eastAsia="ru-RU"/>
        </w:rPr>
      </w:pPr>
      <w:r w:rsidRPr="0093359A">
        <w:rPr>
          <w:rFonts w:eastAsia="Times New Roman"/>
          <w:color w:val="333333"/>
          <w:lang w:val="uk-UA" w:eastAsia="ru-RU"/>
        </w:rPr>
        <w:t>забезпечується захист електродвигуна від перевантажень, короткого замикання та перенапруги.</w:t>
      </w:r>
    </w:p>
    <w:p w:rsidR="002641D5" w:rsidRPr="0093359A" w:rsidRDefault="002641D5" w:rsidP="002641D5">
      <w:pPr>
        <w:shd w:val="clear" w:color="auto" w:fill="FFFFFF"/>
        <w:spacing w:after="150" w:line="360" w:lineRule="auto"/>
        <w:ind w:left="0" w:firstLine="709"/>
        <w:rPr>
          <w:rFonts w:eastAsia="Times New Roman"/>
          <w:color w:val="333333"/>
          <w:lang w:val="uk-UA" w:eastAsia="ru-RU"/>
        </w:rPr>
      </w:pPr>
      <w:r w:rsidRPr="0093359A">
        <w:rPr>
          <w:rFonts w:eastAsia="Times New Roman"/>
          <w:color w:val="333333"/>
          <w:lang w:val="uk-UA" w:eastAsia="ru-RU"/>
        </w:rPr>
        <w:t>Загалом при використанні перетворювачів частоти</w:t>
      </w:r>
      <w:r>
        <w:rPr>
          <w:rFonts w:eastAsia="Times New Roman"/>
          <w:color w:val="333333"/>
          <w:lang w:val="uk-UA" w:eastAsia="ru-RU"/>
        </w:rPr>
        <w:t xml:space="preserve"> забезпечується більше завантаження матеріалами для подрібнення</w:t>
      </w:r>
      <w:r w:rsidRPr="0093359A">
        <w:rPr>
          <w:rFonts w:eastAsia="Times New Roman"/>
          <w:color w:val="333333"/>
          <w:lang w:val="uk-UA" w:eastAsia="ru-RU"/>
        </w:rPr>
        <w:t>, оскільки виключається перевантаження подрібнювача.</w:t>
      </w:r>
    </w:p>
    <w:p w:rsidR="002641D5" w:rsidRDefault="002641D5" w:rsidP="002641D5">
      <w:pPr>
        <w:shd w:val="clear" w:color="auto" w:fill="FFFFFF"/>
        <w:spacing w:after="150" w:line="360" w:lineRule="auto"/>
        <w:ind w:left="0" w:firstLine="709"/>
        <w:rPr>
          <w:rFonts w:eastAsia="Times New Roman"/>
          <w:color w:val="333333"/>
          <w:lang w:val="uk-UA" w:eastAsia="ru-RU"/>
        </w:rPr>
      </w:pPr>
      <w:r w:rsidRPr="0093359A">
        <w:rPr>
          <w:rFonts w:eastAsia="Times New Roman"/>
          <w:color w:val="333333"/>
          <w:lang w:val="uk-UA" w:eastAsia="ru-RU"/>
        </w:rPr>
        <w:t>Схема підключення перетворювачів частоти для ке</w:t>
      </w:r>
      <w:r>
        <w:rPr>
          <w:rFonts w:eastAsia="Times New Roman"/>
          <w:color w:val="333333"/>
          <w:lang w:val="uk-UA" w:eastAsia="ru-RU"/>
        </w:rPr>
        <w:t>рування завантаженням зернодробар</w:t>
      </w:r>
      <w:r w:rsidRPr="0093359A">
        <w:rPr>
          <w:rFonts w:eastAsia="Times New Roman"/>
          <w:color w:val="333333"/>
          <w:lang w:val="uk-UA" w:eastAsia="ru-RU"/>
        </w:rPr>
        <w:t>ки:</w:t>
      </w:r>
    </w:p>
    <w:p w:rsidR="002641D5" w:rsidRPr="0093359A" w:rsidRDefault="002641D5" w:rsidP="002641D5">
      <w:pPr>
        <w:shd w:val="clear" w:color="auto" w:fill="FFFFFF"/>
        <w:spacing w:after="150" w:line="360" w:lineRule="auto"/>
        <w:ind w:left="0" w:firstLine="709"/>
        <w:rPr>
          <w:rFonts w:eastAsia="Times New Roman"/>
          <w:color w:val="333333"/>
          <w:lang w:val="uk-UA" w:eastAsia="ru-RU"/>
        </w:rPr>
      </w:pPr>
      <w:r>
        <w:rPr>
          <w:rFonts w:eastAsia="Times New Roman"/>
          <w:noProof/>
          <w:color w:val="333333"/>
          <w:lang w:eastAsia="ru-RU"/>
        </w:rPr>
        <w:drawing>
          <wp:inline distT="0" distB="0" distL="0" distR="0" wp14:anchorId="7463BC2F" wp14:editId="31375987">
            <wp:extent cx="3913505" cy="3035935"/>
            <wp:effectExtent l="0" t="0" r="0" b="0"/>
            <wp:docPr id="370" name="Рисунок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913505" cy="3035935"/>
                    </a:xfrm>
                    <a:prstGeom prst="rect">
                      <a:avLst/>
                    </a:prstGeom>
                    <a:noFill/>
                    <a:ln>
                      <a:noFill/>
                    </a:ln>
                  </pic:spPr>
                </pic:pic>
              </a:graphicData>
            </a:graphic>
          </wp:inline>
        </w:drawing>
      </w:r>
    </w:p>
    <w:p w:rsidR="002641D5" w:rsidRDefault="002641D5" w:rsidP="002641D5">
      <w:pPr>
        <w:shd w:val="clear" w:color="auto" w:fill="FFFFFF"/>
        <w:spacing w:after="150"/>
        <w:ind w:left="0"/>
        <w:jc w:val="center"/>
        <w:rPr>
          <w:rFonts w:ascii="Arial" w:eastAsia="Times New Roman" w:hAnsi="Arial" w:cs="Arial"/>
          <w:color w:val="333333"/>
          <w:sz w:val="21"/>
          <w:szCs w:val="21"/>
          <w:lang w:eastAsia="ru-RU"/>
        </w:rPr>
      </w:pPr>
    </w:p>
    <w:p w:rsidR="00605CD4" w:rsidRDefault="00605CD4" w:rsidP="002641D5">
      <w:pPr>
        <w:shd w:val="clear" w:color="auto" w:fill="FFFFFF"/>
        <w:spacing w:after="150"/>
        <w:ind w:left="0"/>
        <w:jc w:val="center"/>
        <w:rPr>
          <w:rFonts w:ascii="Arial" w:eastAsia="Times New Roman" w:hAnsi="Arial" w:cs="Arial"/>
          <w:color w:val="333333"/>
          <w:sz w:val="21"/>
          <w:szCs w:val="21"/>
          <w:lang w:eastAsia="ru-RU"/>
        </w:rPr>
      </w:pPr>
    </w:p>
    <w:p w:rsidR="00605CD4" w:rsidRDefault="00605CD4" w:rsidP="002641D5">
      <w:pPr>
        <w:shd w:val="clear" w:color="auto" w:fill="FFFFFF"/>
        <w:spacing w:after="150"/>
        <w:ind w:left="0"/>
        <w:jc w:val="center"/>
        <w:rPr>
          <w:rFonts w:ascii="Arial" w:eastAsia="Times New Roman" w:hAnsi="Arial" w:cs="Arial"/>
          <w:color w:val="333333"/>
          <w:sz w:val="21"/>
          <w:szCs w:val="21"/>
          <w:lang w:eastAsia="ru-RU"/>
        </w:rPr>
      </w:pPr>
    </w:p>
    <w:p w:rsidR="00605CD4" w:rsidRDefault="00A7676B" w:rsidP="002641D5">
      <w:pPr>
        <w:shd w:val="clear" w:color="auto" w:fill="FFFFFF"/>
        <w:spacing w:after="150"/>
        <w:ind w:left="0"/>
        <w:jc w:val="center"/>
        <w:rPr>
          <w:rFonts w:ascii="Arial" w:eastAsia="Times New Roman" w:hAnsi="Arial" w:cs="Arial"/>
          <w:color w:val="333333"/>
          <w:sz w:val="21"/>
          <w:szCs w:val="21"/>
          <w:lang w:eastAsia="ru-RU"/>
        </w:rPr>
      </w:pPr>
      <w:r>
        <w:rPr>
          <w:rFonts w:eastAsia="Times New Roman"/>
          <w:noProof/>
          <w:color w:val="auto"/>
          <w:lang w:eastAsia="ru-RU"/>
        </w:rPr>
        <w:lastRenderedPageBreak/>
        <mc:AlternateContent>
          <mc:Choice Requires="wpg">
            <w:drawing>
              <wp:anchor distT="0" distB="0" distL="114300" distR="114300" simplePos="0" relativeHeight="251689472" behindDoc="0" locked="0" layoutInCell="0" allowOverlap="1" wp14:anchorId="5ED8FE61" wp14:editId="45A3B344">
                <wp:simplePos x="0" y="0"/>
                <wp:positionH relativeFrom="page">
                  <wp:posOffset>738505</wp:posOffset>
                </wp:positionH>
                <wp:positionV relativeFrom="page">
                  <wp:posOffset>182803</wp:posOffset>
                </wp:positionV>
                <wp:extent cx="6666230" cy="9887585"/>
                <wp:effectExtent l="0" t="0" r="20320" b="18415"/>
                <wp:wrapNone/>
                <wp:docPr id="1171" name="Группа 11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6230" cy="9887585"/>
                          <a:chOff x="0" y="0"/>
                          <a:chExt cx="20000" cy="20000"/>
                        </a:xfrm>
                      </wpg:grpSpPr>
                      <wps:wsp>
                        <wps:cNvPr id="1172" name="Rectangle 73"/>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173" name="Line 74"/>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74" name="Line 75"/>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75" name="Line 76"/>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76" name="Line 77"/>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77" name="Line 78"/>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78" name="Line 79"/>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79" name="Line 80"/>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80" name="Line 81"/>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81" name="Line 82"/>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82" name="Line 83"/>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83" name="Rectangle 84"/>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A7676B">
                              <w:pPr>
                                <w:pStyle w:val="a4"/>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1184" name="Rectangle 85"/>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A7676B">
                              <w:pPr>
                                <w:pStyle w:val="a4"/>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185" name="Rectangle 86"/>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A7676B">
                              <w:pPr>
                                <w:pStyle w:val="a4"/>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186" name="Rectangle 87"/>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A7676B">
                              <w:pPr>
                                <w:pStyle w:val="a4"/>
                                <w:jc w:val="center"/>
                                <w:rPr>
                                  <w:sz w:val="18"/>
                                </w:rPr>
                              </w:pPr>
                              <w:r>
                                <w:rPr>
                                  <w:sz w:val="18"/>
                                </w:rPr>
                                <w:t>Підпис</w:t>
                              </w:r>
                            </w:p>
                          </w:txbxContent>
                        </wps:txbx>
                        <wps:bodyPr rot="0" vert="horz" wrap="square" lIns="12700" tIns="12700" rIns="12700" bIns="12700" anchor="t" anchorCtr="0" upright="1">
                          <a:noAutofit/>
                        </wps:bodyPr>
                      </wps:wsp>
                      <wps:wsp>
                        <wps:cNvPr id="1187" name="Rectangle 88"/>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A7676B">
                              <w:pPr>
                                <w:pStyle w:val="a4"/>
                                <w:jc w:val="center"/>
                                <w:rPr>
                                  <w:sz w:val="18"/>
                                </w:rPr>
                              </w:pPr>
                              <w:r>
                                <w:rPr>
                                  <w:sz w:val="18"/>
                                </w:rPr>
                                <w:t>Дата</w:t>
                              </w:r>
                            </w:p>
                          </w:txbxContent>
                        </wps:txbx>
                        <wps:bodyPr rot="0" vert="horz" wrap="square" lIns="12700" tIns="12700" rIns="12700" bIns="12700" anchor="t" anchorCtr="0" upright="1">
                          <a:noAutofit/>
                        </wps:bodyPr>
                      </wps:wsp>
                      <wps:wsp>
                        <wps:cNvPr id="1188" name="Rectangle 89"/>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A7676B">
                              <w:pPr>
                                <w:pStyle w:val="a4"/>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189" name="Rectangle 90"/>
                        <wps:cNvSpPr>
                          <a:spLocks noChangeArrowheads="1"/>
                        </wps:cNvSpPr>
                        <wps:spPr bwMode="auto">
                          <a:xfrm>
                            <a:off x="19061" y="19435"/>
                            <a:ext cx="889"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Pr="000D6894" w:rsidRDefault="00646DB4" w:rsidP="00A7676B">
                              <w:pPr>
                                <w:ind w:left="0"/>
                                <w:rPr>
                                  <w:rFonts w:ascii="GOST type B" w:hAnsi="GOST type B"/>
                                  <w:i/>
                                </w:rPr>
                              </w:pPr>
                              <w:r>
                                <w:rPr>
                                  <w:rFonts w:ascii="GOST type B" w:hAnsi="GOST type B"/>
                                  <w:i/>
                                </w:rPr>
                                <w:t>41</w:t>
                              </w:r>
                            </w:p>
                          </w:txbxContent>
                        </wps:txbx>
                        <wps:bodyPr rot="0" vert="horz" wrap="square" lIns="12700" tIns="12700" rIns="12700" bIns="12700" anchor="t" anchorCtr="0" upright="1">
                          <a:noAutofit/>
                        </wps:bodyPr>
                      </wps:wsp>
                      <wps:wsp>
                        <wps:cNvPr id="1190" name="Rectangle 91"/>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Pr="00733ED0" w:rsidRDefault="00646DB4" w:rsidP="00A7676B">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23</w:t>
                              </w:r>
                              <w:r w:rsidRPr="00733ED0">
                                <w:rPr>
                                  <w:rFonts w:ascii="GOST type A" w:hAnsi="GOST type A"/>
                                  <w:i/>
                                  <w:sz w:val="32"/>
                                </w:rPr>
                                <w:t xml:space="preserve"> ПЗ</w:t>
                              </w:r>
                            </w:p>
                            <w:p w:rsidR="00646DB4" w:rsidRPr="00A05256" w:rsidRDefault="00646DB4" w:rsidP="00A7676B">
                              <w:pPr>
                                <w:pStyle w:val="3"/>
                                <w:jc w:val="center"/>
                                <w:rPr>
                                  <w:rFonts w:ascii="GOST type B" w:hAnsi="GOST type B"/>
                                  <w: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5ED8FE61" id="Группа 1171" o:spid="_x0000_s1800" style="position:absolute;left:0;text-align:left;margin-left:58.15pt;margin-top:14.4pt;width:524.9pt;height:778.55pt;z-index:25168947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rOCpHQcAAJVVAAAOAAAAZHJzL2Uyb0RvYy54bWzsXFtu4zYU/S/QPQj691gP6mWMM0j8GBSY&#10;toNmin4zkmwJlUWVUmKnRYECXUI30h10CzM76uXDtJQ40zyViUsHCERLpshLnsPLy0O+frNZFcZF&#10;SuuclGPTfmWZRlrGJMnL5dj88cN8EJpG3eAywQUp07F5mdbmm6Ovv3q9rkapQzJSJCk1IJOyHq2r&#10;sZk1TTUaDus4S1e4fkWqtISbC0JXuIEkXQ4TiteQ+6oYOpblD9eEJhUlcVrX8O1U3DSPeP6LRRo3&#10;3y8WddoYxdiEsjX8P+X/z9j/4dFrPFpSXGV5LIuB71GKFc5LeKnKaoobbJzT/FpWqzympCaL5lVM&#10;VkOyWORxyusAtbGtK7V5S8l5xeuyHK2XlTITmPaKne6dbfzdxXtq5Am0nR3YplHiFbTSx78+/fHp&#10;z4//wN/fBr8BdlpXyxE8/pZWp9V7KioLl+9I/HMNt4dX77P0UjxsnK2/JQlkjM8bwu20WdAVywIs&#10;YGx4c1yq5kg3jRHDlz58HBdaLYZ7URgGXuiJBoszaNVrv4uzmfwl9AxL/k5csvLhkXgpL6gsGKsV&#10;dLx6Z9v6YbY9zXCV8iarmbF2tnW2tv0B+iQul0VqBC6rDSsAPLm1aS0MapRkksFj6TGlZJ2lOIGC&#10;2ex5KH7rByxRQ3Pcz8KftRMeVbRu3qZkZbCLsUmh5Lzx8MW7uhEm3T7C2rIk87wo4Hs8KkpjPTYd&#10;D0EzsHRNijxhd3mCLs8mBTUuMAMl//CKXXlslTdADUW+GpuhegiPmC1mZcJf0+C8ENfQukXJMk85&#10;6EX5ILVp4JJ/D12DA/K3yIpm4SxEA+T4swGyptPB8XyCBv7cDrypO51MpvbvrNQ2GmV5kqQlK/iW&#10;HGx0uw4iaUrAWtHDzXaY8891Owy7xeD9GGrVrdLx3LMC5IaDIPDcAXJn1uAknE8GxxPb94PZyeRk&#10;dqVKM26m+nFqpWzOSkXOodlOs2RtJDnrNa4XOUAsSQ6s6wSiIQ1cLGG4iBtqGpQ0P+VNxoHDKIDl&#10;Ubd7SGixP2kZlbswxLaxWUo1l6zbzlTQObYdgaOHAUYA74wklwAeKAN7NRvI4CIj9FfTWMOgMDbr&#10;X84xTU2j+KYEAEY2QmwU4QnkBQ4kaPvOWfsOLmPIamw2piEuJ40Yec4rmi8zeJPNa1uSY6DFRc4h&#10;xQAtSgXlZwkgp/5Yyt2y1Lu8BIJCzOqSbyalIP14U0rSVxzF2+7DZQUE36Eo8ZNbU5RtRfB+4Ho7&#10;jFDEXs3bjY8FQJ9sFLAtsD/cUGR+jaQKKDi3aj8kBSO05KIXzUuKulswEnQtsLNtCsGgmm4eRDes&#10;//aObNRFNnekekS2wjUniB2u7SjyA4ltDezHdzg0sJWn+fR+xLMA2+sC2+91yHbs0FfQ1kN2n1MJ&#10;jexDRzYgS4RjhDMe9IpsFNmRRvazBAk0sg8d2eDxtpEd9ops3/Pg/WKa7d00ZkPYVU+zHz38p5F9&#10;6MiG5a42sjm8eptmB74HAcn/CKBpZO8ixY8X2NfIPnRkgzfcQrZYkOgN2RARt2Civx/aENrTsfGn&#10;W7PT0D5waAOWO9DmIer+oC2H7MiB1S/wuXex8cBnC6cM2s4jO+M2W4gVK633WJjXa156iV3IB26/&#10;xP4cofFQ6Zl4AC3kKOof1z7iMfl9uBar5Vthkl7LFjpA8M8forHR4/Whj9dKSydw3ZbR9aBSCVVk&#10;HIbsK9C2LSai5N64HrL1ajYIJqX8UOnWXo4q7lmGbCVA28lkw7YK7allsh5MptksO/J9KQ4H5SBX&#10;oNkgXRTQdi0e1rtZg3YnoSzz+FtD1v9ZxhrZDrJOnGgw98NggObIG0SBFQ4sOzqJfAtFaDrvKnP5&#10;APBgr4FplV0Q/957RnRHqbJSqrLi73xo4SF+WRI7vgikynsHZW2zOdvwfQWurbRmd1TbilmqVNvK&#10;hFDbyoRQ28rEy1PbArHJuEOL7JSxetgTYNuuXOPfS3fSk9F090SqfU13ak/Gl6Iofgy6Uwo8TXed&#10;LVCwees63Slj9UB3jsOkxvu9O8eD3Vh84qbpTtNdd7+a9u7khoXdvqmWd6dkiZruunSn5Jst704Z&#10;qwe6Q1Eot1Pt8e48V64aa7rTdKfpju+ovXmbaIvulFZT012X7pSmtUV3ylg90B0E7HTsrnOsRK9b&#10;0PVk9iAns0rAqumuS3dK6NuiO2WsHuhO7JGXisCA+5U7hQGsVejgnTyRR7t32r27tXsHB3pACJBp&#10;hDTfdflOyZ93fBcpY/XBd5HlA6fx6B1y5TlQ27XZMITiMdUFcrgYRC/N7jlp6UEnDGn37hDdO9AX&#10;a7rbd1wbUNu1tYpIGasHugsCJPd7RI5opZZ3ByozuMn5Tnh+mu8038nD9fRixWcWKxwlAX8p7h0c&#10;FMXP/uQqIXlOKTtctJ3mFd6dpnr0LwAAAP//AwBQSwMEFAAGAAgAAAAhAPmClHvgAAAADAEAAA8A&#10;AABkcnMvZG93bnJldi54bWxMj01Lw0AQhu+C/2EZwZvdbEtCjNmUUtRTEWwF8TZNpklodjdkt0n6&#10;752e9DYv8/B+5OvZdGKkwbfOalCLCATZ0lWtrTV8Hd6eUhA+oK2wc5Y0XMnDuri/yzGr3GQ/adyH&#10;WrCJ9RlqaELoMyl92ZBBv3A9Wf6d3GAwsBxqWQ04sbnp5DKKEmmwtZzQYE/bhsrz/mI0vE84bVbq&#10;ddydT9vrzyH++N4p0vrxYd68gAg0hz8YbvW5OhTc6egutvKiY62SFaMalilPuAEqSRSII19xGj+D&#10;LHL5f0TxCwAA//8DAFBLAQItABQABgAIAAAAIQC2gziS/gAAAOEBAAATAAAAAAAAAAAAAAAAAAAA&#10;AABbQ29udGVudF9UeXBlc10ueG1sUEsBAi0AFAAGAAgAAAAhADj9If/WAAAAlAEAAAsAAAAAAAAA&#10;AAAAAAAALwEAAF9yZWxzLy5yZWxzUEsBAi0AFAAGAAgAAAAhAF2s4KkdBwAAlVUAAA4AAAAAAAAA&#10;AAAAAAAALgIAAGRycy9lMm9Eb2MueG1sUEsBAi0AFAAGAAgAAAAhAPmClHvgAAAADAEAAA8AAAAA&#10;AAAAAAAAAAAAdwkAAGRycy9kb3ducmV2LnhtbFBLBQYAAAAABAAEAPMAAACECgAAAAA=&#10;" o:allowincell="f">
                <v:rect id="Rectangle 73" o:spid="_x0000_s1801"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1LRbMIA&#10;AADdAAAADwAAAGRycy9kb3ducmV2LnhtbERPzYrCMBC+C75DGGFvmurBtV2jVEHwJG71AYZmti02&#10;k9rEtuvTm4UFb/Px/c56O5hadNS6yrKC+SwCQZxbXXGh4Ho5TFcgnEfWWFsmBb/kYLsZj9aYaNvz&#10;N3WZL0QIYZeggtL7JpHS5SUZdDPbEAfux7YGfYBtIXWLfQg3tVxE0VIarDg0lNjQvqT8lj2Mgpsf&#10;ulNaZM9DfN3F+XmX9o97qtTHZEi/QHga/Fv87z7qMH/+uYC/b8IJcvM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fUtFswgAAAN0AAAAPAAAAAAAAAAAAAAAAAJgCAABkcnMvZG93&#10;bnJldi54bWxQSwUGAAAAAAQABAD1AAAAhwMAAAAA&#10;" filled="f" strokeweight="2pt"/>
                <v:line id="Line 74" o:spid="_x0000_s1802"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yzSX8EAAADdAAAADwAAAGRycy9kb3ducmV2LnhtbERPS4vCMBC+C/6HMII3m6r4oBpFhC57&#10;W6xevE2bsS02k9JktfvvN4LgbT6+52z3vWnEgzpXW1YwjWIQxIXVNZcKLud0sgbhPLLGxjIp+CMH&#10;+91wsMVE2yef6JH5UoQQdgkqqLxvEyldUZFBF9mWOHA32xn0AXal1B0+Q7hp5CyOl9JgzaGhwpaO&#10;FRX37NcouF8vi/Tr56jPTXbQeZn6a37TSo1H/WEDwlPvP+K3+1uH+dPVHF7fhBPk7h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fLNJfwQAAAN0AAAAPAAAAAAAAAAAAAAAA&#10;AKECAABkcnMvZG93bnJldi54bWxQSwUGAAAAAAQABAD5AAAAjwMAAAAA&#10;" strokeweight="2pt"/>
                <v:line id="Line 75" o:spid="_x0000_s1803"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MVKK8EAAADdAAAADwAAAGRycy9kb3ducmV2LnhtbERPS4vCMBC+C/6HMII3myq+qEYRocve&#10;FqsXb9NmbIvNpDRZ7f77jSB4m4/vOdt9bxrxoM7VlhVMoxgEcWF1zaWCyzmdrEE4j6yxsUwK/sjB&#10;fjccbDHR9sknemS+FCGEXYIKKu/bREpXVGTQRbYlDtzNdgZ9gF0pdYfPEG4aOYvjpTRYc2iosKVj&#10;RcU9+zUK7tfLIv36Oepzkx10Xqb+mt+0UuNRf9iA8NT7j/jt/tZh/nQ1h9c34QS5+w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QxUorwQAAAN0AAAAPAAAAAAAAAAAAAAAA&#10;AKECAABkcnMvZG93bnJldi54bWxQSwUGAAAAAAQABAD5AAAAjwMAAAAA&#10;" strokeweight="2pt"/>
                <v:line id="Line 76" o:spid="_x0000_s1804"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4nvsL8AAADdAAAADwAAAGRycy9kb3ducmV2LnhtbERPSwrCMBDdC94hjOBOUwU/VKOIUHEn&#10;VjfuxmZsi82kNFHr7Y0guJvH+85y3ZpKPKlxpWUFo2EEgjizuuRcwfmUDOYgnEfWWFkmBW9ysF51&#10;O0uMtX3xkZ6pz0UIYRejgsL7OpbSZQUZdENbEwfuZhuDPsAml7rBVwg3lRxH0VQaLDk0FFjTtqDs&#10;nj6MgvvlPEl2h60+VelGX/PEX643rVS/124WIDy1/i/+ufc6zB/NJvD9JpwgV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v4nvsL8AAADdAAAADwAAAAAAAAAAAAAAAACh&#10;AgAAZHJzL2Rvd25yZXYueG1sUEsFBgAAAAAEAAQA+QAAAI0DAAAAAA==&#10;" strokeweight="2pt"/>
                <v:line id="Line 77" o:spid="_x0000_s1805"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1txx78AAADdAAAADwAAAGRycy9kb3ducmV2LnhtbERPSwrCMBDdC94hjOBOUwU/VKOIUHEn&#10;VjfuxmZsi82kNFHr7Y0guJvH+85y3ZpKPKlxpWUFo2EEgjizuuRcwfmUDOYgnEfWWFkmBW9ysF51&#10;O0uMtX3xkZ6pz0UIYRejgsL7OpbSZQUZdENbEwfuZhuDPsAml7rBVwg3lRxH0VQaLDk0FFjTtqDs&#10;nj6MgvvlPEl2h60+VelGX/PEX643rVS/124WIDy1/i/+ufc6zB/NpvD9JpwgV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T1txx78AAADdAAAADwAAAAAAAAAAAAAAAACh&#10;AgAAZHJzL2Rvd25yZXYueG1sUEsFBgAAAAAEAAQA+QAAAI0DAAAAAA==&#10;" strokeweight="2pt"/>
                <v:line id="Line 78" o:spid="_x0000_s1806"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BfUXL8AAADdAAAADwAAAGRycy9kb3ducmV2LnhtbERPSwrCMBDdC94hjOBOUwU/VKOIUHEn&#10;VjfuxmZsi82kNFHr7Y0guJvH+85y3ZpKPKlxpWUFo2EEgjizuuRcwfmUDOYgnEfWWFkmBW9ysF51&#10;O0uMtX3xkZ6pz0UIYRejgsL7OpbSZQUZdENbEwfuZhuDPsAml7rBVwg3lRxH0VQaLDk0FFjTtqDs&#10;nj6MgvvlPEl2h60+VelGX/PEX643rVS/124WIDy1/i/+ufc6zB/NZvD9JpwgV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IBfUXL8AAADdAAAADwAAAAAAAAAAAAAAAACh&#10;AgAAZHJzL2Rvd25yZXYueG1sUEsFBgAAAAAEAAQA+QAAAI0DAAAAAA==&#10;" strokeweight="2pt"/>
                <v:line id="Line 79" o:spid="_x0000_s1807"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YhALsMAAADdAAAADwAAAGRycy9kb3ducmV2LnhtbESPQYvCQAyF7wv+hyGCt3WqoCvVUUSo&#10;eFusXrzFTmyLnUzpjFr/vTks7C3hvbz3ZbXpXaOe1IXas4HJOAFFXHhbc2ngfMq+F6BCRLbYeCYD&#10;bwqwWQ++Vpha/+IjPfNYKgnhkKKBKsY21ToUFTkMY98Si3bzncMoa1dq2+FLwl2jp0ky1w5rloYK&#10;W9pVVNzzhzNwv5xn2f53Z09NvrXXMouX680aMxr22yWoSH38N/9dH6zgT34EV76REfT6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GIQC7DAAAA3QAAAA8AAAAAAAAAAAAA&#10;AAAAoQIAAGRycy9kb3ducmV2LnhtbFBLBQYAAAAABAAEAPkAAACRAwAAAAA=&#10;" strokeweight="2pt"/>
                <v:line id="Line 80" o:spid="_x0000_s1808"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sTltcEAAADdAAAADwAAAGRycy9kb3ducmV2LnhtbERPS4vCMBC+C/6HMII3myr4qkYRocve&#10;FqsXb9NmbIvNpDRZ7f77jSB4m4/vOdt9bxrxoM7VlhVMoxgEcWF1zaWCyzmdrEA4j6yxsUwK/sjB&#10;fjccbDHR9sknemS+FCGEXYIKKu/bREpXVGTQRbYlDtzNdgZ9gF0pdYfPEG4aOYvjhTRYc2iosKVj&#10;RcU9+zUK7tfLPP36Oepzkx10Xqb+mt+0UuNRf9iA8NT7j/jt/tZh/nS5htc34QS5+w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xOW1wQAAAN0AAAAPAAAAAAAAAAAAAAAA&#10;AKECAABkcnMvZG93bnJldi54bWxQSwUGAAAAAAQABAD5AAAAjwMAAAAA&#10;" strokeweight="2pt"/>
                <v:line id="Line 81" o:spid="_x0000_s1809"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O5a5cYAAADdAAAADwAAAGRycy9kb3ducmV2LnhtbESPQU/DMAyF75P4D5GRuG1pd0CjLJsm&#10;GBITh4nCD/Aa03RrnCoJW+HXzwckbrbe83ufl+vR9+pMMXWBDZSzAhRxE2zHrYHPj5fpAlTKyBb7&#10;wGTghxKsVzeTJVY2XPidznVulYRwqtCAy3motE6NI49pFgZi0b5C9Jhlja22ES8S7ns9L4p77bFj&#10;aXA40JOj5lR/ewO7eHg7lb+t0wfexW2/f35I/mjM3e24eQSVacz/5r/rVyv45UL45RsZQa+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DuWuXGAAAA3QAAAA8AAAAAAAAA&#10;AAAAAAAAoQIAAGRycy9kb3ducmV2LnhtbFBLBQYAAAAABAAEAPkAAACUAwAAAAA=&#10;" strokeweight="1pt"/>
                <v:line id="Line 82" o:spid="_x0000_s1810"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WeZlL4AAADdAAAADwAAAGRycy9kb3ducmV2LnhtbERPvQrCMBDeBd8hnOCmaQVFqlFEqLiJ&#10;1cXtbM622FxKE7W+vREEt/v4fm+57kwtntS6yrKCeByBIM6trrhQcD6lozkI55E11pZJwZscrFf9&#10;3hITbV98pGfmCxFC2CWooPS+SaR0eUkG3dg2xIG72dagD7AtpG7xFcJNLSdRNJMGKw4NJTa0LSm/&#10;Zw+j4H45T9PdYatPdbbR1yL1l+tNKzUcdJsFCE+d/4t/7r0O8+N5DN9vwgly9Q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1Z5mUvgAAAN0AAAAPAAAAAAAAAAAAAAAAAKEC&#10;AABkcnMvZG93bnJldi54bWxQSwUGAAAAAAQABAD5AAAAjAMAAAAA&#10;" strokeweight="2pt"/>
                <v:line id="Line 83" o:spid="_x0000_s1811"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3BhCcMAAADdAAAADwAAAGRycy9kb3ducmV2LnhtbERPzWoCMRC+C32HMIXeNLseim6NS6kW&#10;Kh5E7QOMm+lmu5vJkqS69elNoeBtPr7fWZSD7cSZfGgcK8gnGQjiyumGawWfx/fxDESIyBo7x6Tg&#10;lwKUy4fRAgvtLryn8yHWIoVwKFCBibEvpAyVIYth4nrixH05bzEm6GupPV5SuO3kNMuepcWGU4PB&#10;nt4MVe3hxyrY+NO2za+1kSfe+HW3W82D/Vbq6XF4fQERaYh38b/7Q6f5+WwKf9+kE+Ty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9wYQnDAAAA3QAAAA8AAAAAAAAAAAAA&#10;AAAAoQIAAGRycy9kb3ducmV2LnhtbFBLBQYAAAAABAAEAPkAAACRAwAAAAA=&#10;" strokeweight="1pt"/>
                <v:rect id="Rectangle 84" o:spid="_x0000_s1812"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bVBDsIA&#10;AADdAAAADwAAAGRycy9kb3ducmV2LnhtbERPTWvDMAy9D/YfjAa9LU67UbIsbgmDwq5LW9hRxFqS&#10;NpYz203Sfz8PCr3p8T5VbGfTi5Gc7ywrWCYpCOLa6o4bBYf97jkD4QOyxt4yKbiSh+3m8aHAXNuJ&#10;v2isQiNiCPscFbQhDLmUvm7JoE/sQBy5H+sMhghdI7XDKYabXq7SdC0NdhwbWhzoo6X6XF2MgrI8&#10;zcff6g13XmapW+tX3ZTfSi2e5vIdRKA53MU396eO85fZC/x/E0+Qm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NtUEOwgAAAN0AAAAPAAAAAAAAAAAAAAAAAJgCAABkcnMvZG93&#10;bnJldi54bWxQSwUGAAAAAAQABAD1AAAAhwMAAAAA&#10;" filled="f" stroked="f" strokeweight=".25pt">
                  <v:textbox inset="1pt,1pt,1pt,1pt">
                    <w:txbxContent>
                      <w:p w:rsidR="00646DB4" w:rsidRDefault="00646DB4" w:rsidP="00A7676B">
                        <w:pPr>
                          <w:pStyle w:val="a4"/>
                          <w:jc w:val="center"/>
                          <w:rPr>
                            <w:sz w:val="18"/>
                          </w:rPr>
                        </w:pPr>
                        <w:r>
                          <w:rPr>
                            <w:sz w:val="18"/>
                          </w:rPr>
                          <w:t>Змн.</w:t>
                        </w:r>
                      </w:p>
                    </w:txbxContent>
                  </v:textbox>
                </v:rect>
                <v:rect id="Rectangle 85" o:spid="_x0000_s1813"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zZesAA&#10;AADdAAAADwAAAGRycy9kb3ducmV2LnhtbERPTYvCMBC9C/sfwgh7s6ki0q1GKYKw160KHodmtq02&#10;k26S1frvjSB4m8f7nNVmMJ24kvOtZQXTJAVBXFndcq3gsN9NMhA+IGvsLJOCO3nYrD9GK8y1vfEP&#10;XctQixjCPkcFTQh9LqWvGjLoE9sTR+7XOoMhQldL7fAWw00nZ2m6kAZbjg0N9rRtqLqU/0ZBUZyH&#10;41/5hTsvs9Qt9FzXxUmpz/FQLEEEGsJb/HJ/6zh/ms3h+U08Qa4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lzZesAAAADdAAAADwAAAAAAAAAAAAAAAACYAgAAZHJzL2Rvd25y&#10;ZXYueG1sUEsFBgAAAAAEAAQA9QAAAIUDAAAAAA==&#10;" filled="f" stroked="f" strokeweight=".25pt">
                  <v:textbox inset="1pt,1pt,1pt,1pt">
                    <w:txbxContent>
                      <w:p w:rsidR="00646DB4" w:rsidRDefault="00646DB4" w:rsidP="00A7676B">
                        <w:pPr>
                          <w:pStyle w:val="a4"/>
                          <w:jc w:val="center"/>
                          <w:rPr>
                            <w:sz w:val="18"/>
                          </w:rPr>
                        </w:pPr>
                        <w:r>
                          <w:rPr>
                            <w:sz w:val="18"/>
                          </w:rPr>
                          <w:t>Арк.</w:t>
                        </w:r>
                      </w:p>
                    </w:txbxContent>
                  </v:textbox>
                </v:rect>
                <v:rect id="Rectangle 86" o:spid="_x0000_s1814"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RB84cIA&#10;AADdAAAADwAAAGRycy9kb3ducmV2LnhtbERPTWvDMAy9D/YfjAa9LU7LVrIsbgmDwq5LW9hRxFqS&#10;NpYz203Sfz8PCr3p8T5VbGfTi5Gc7ywrWCYpCOLa6o4bBYf97jkD4QOyxt4yKbiSh+3m8aHAXNuJ&#10;v2isQiNiCPscFbQhDLmUvm7JoE/sQBy5H+sMhghdI7XDKYabXq7SdC0NdhwbWhzoo6X6XF2MgrI8&#10;zcff6g13XmapW+sX3ZTfSi2e5vIdRKA53MU396eO85fZK/x/E0+Qm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tEHzhwgAAAN0AAAAPAAAAAAAAAAAAAAAAAJgCAABkcnMvZG93&#10;bnJldi54bWxQSwUGAAAAAAQABAD1AAAAhwMAAAAA&#10;" filled="f" stroked="f" strokeweight=".25pt">
                  <v:textbox inset="1pt,1pt,1pt,1pt">
                    <w:txbxContent>
                      <w:p w:rsidR="00646DB4" w:rsidRDefault="00646DB4" w:rsidP="00A7676B">
                        <w:pPr>
                          <w:pStyle w:val="a4"/>
                          <w:jc w:val="center"/>
                          <w:rPr>
                            <w:sz w:val="18"/>
                          </w:rPr>
                        </w:pPr>
                        <w:r>
                          <w:rPr>
                            <w:sz w:val="18"/>
                          </w:rPr>
                          <w:t>№ докум.</w:t>
                        </w:r>
                      </w:p>
                    </w:txbxContent>
                  </v:textbox>
                </v:rect>
                <v:rect id="Rectangle 87" o:spid="_x0000_s1815"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cLilsAA&#10;AADdAAAADwAAAGRycy9kb3ducmV2LnhtbERPTYvCMBC9L/gfwgh7W1OXpdRqlCIIXu0qeByasa02&#10;k5pktf57syB4m8f7nMVqMJ24kfOtZQXTSQKCuLK65VrB/nfzlYHwAVljZ5kUPMjDajn6WGCu7Z13&#10;dCtDLWII+xwVNCH0uZS+asign9ieOHIn6wyGCF0ttcN7DDed/E6SVBpsOTY02NO6oepS/hkFRXEe&#10;Dtdyhhsvs8Sl+kfXxVGpz/FQzEEEGsJb/HJvdZw/zVL4/yaeIJd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3cLilsAAAADdAAAADwAAAAAAAAAAAAAAAACYAgAAZHJzL2Rvd25y&#10;ZXYueG1sUEsFBgAAAAAEAAQA9QAAAIUDAAAAAA==&#10;" filled="f" stroked="f" strokeweight=".25pt">
                  <v:textbox inset="1pt,1pt,1pt,1pt">
                    <w:txbxContent>
                      <w:p w:rsidR="00646DB4" w:rsidRDefault="00646DB4" w:rsidP="00A7676B">
                        <w:pPr>
                          <w:pStyle w:val="a4"/>
                          <w:jc w:val="center"/>
                          <w:rPr>
                            <w:sz w:val="18"/>
                          </w:rPr>
                        </w:pPr>
                        <w:r>
                          <w:rPr>
                            <w:sz w:val="18"/>
                          </w:rPr>
                          <w:t>Підпис</w:t>
                        </w:r>
                      </w:p>
                    </w:txbxContent>
                  </v:textbox>
                </v:rect>
                <v:rect id="Rectangle 88" o:spid="_x0000_s1816"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o5HDcIA&#10;AADdAAAADwAAAGRycy9kb3ducmV2LnhtbERPTWvDMAy9F/YfjAa9NU7L6LIsbgmDwq5LV9hRxFqS&#10;NpYz203Sfz8PBr3p8T5V7GfTi5Gc7ywrWCcpCOLa6o4bBZ/HwyoD4QOyxt4yKbiRh/3uYVFgru3E&#10;HzRWoRExhH2OCtoQhlxKX7dk0Cd2II7ct3UGQ4SukdrhFMNNLzdpupUGO44NLQ701lJ9qa5GQVme&#10;59NP9YIHL7PUbfWTbsovpZaPc/kKItAc7uJ/97uO89fZM/x9E0+Qu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yjkcNwgAAAN0AAAAPAAAAAAAAAAAAAAAAAJgCAABkcnMvZG93&#10;bnJldi54bWxQSwUGAAAAAAQABAD1AAAAhwMAAAAA&#10;" filled="f" stroked="f" strokeweight=".25pt">
                  <v:textbox inset="1pt,1pt,1pt,1pt">
                    <w:txbxContent>
                      <w:p w:rsidR="00646DB4" w:rsidRDefault="00646DB4" w:rsidP="00A7676B">
                        <w:pPr>
                          <w:pStyle w:val="a4"/>
                          <w:jc w:val="center"/>
                          <w:rPr>
                            <w:sz w:val="18"/>
                          </w:rPr>
                        </w:pPr>
                        <w:r>
                          <w:rPr>
                            <w:sz w:val="18"/>
                          </w:rPr>
                          <w:t>Дата</w:t>
                        </w:r>
                      </w:p>
                    </w:txbxContent>
                  </v:textbox>
                </v:rect>
                <v:rect id="Rectangle 89" o:spid="_x0000_s1817"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xHTf8MA&#10;AADdAAAADwAAAGRycy9kb3ducmV2LnhtbESPQWvCQBCF7wX/wzKF3urGIhJTVwkFwatRweOQHZO0&#10;2dm4u2r67zuHgrcZ3pv3vlltRterO4XYeTYwm2agiGtvO24MHA/b9xxUTMgWe89k4JcibNaTlxUW&#10;1j94T/cqNUpCOBZooE1pKLSOdUsO49QPxKJdfHCYZA2NtgEfEu56/ZFlC+2wY2locaCvluqf6uYM&#10;lOX3eLpWS9xGnWdhYee2Kc/GvL2O5SeoRGN6mv+vd1bwZ7ngyjcygl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xHTf8MAAADdAAAADwAAAAAAAAAAAAAAAACYAgAAZHJzL2Rv&#10;d25yZXYueG1sUEsFBgAAAAAEAAQA9QAAAIgDAAAAAA==&#10;" filled="f" stroked="f" strokeweight=".25pt">
                  <v:textbox inset="1pt,1pt,1pt,1pt">
                    <w:txbxContent>
                      <w:p w:rsidR="00646DB4" w:rsidRDefault="00646DB4" w:rsidP="00A7676B">
                        <w:pPr>
                          <w:pStyle w:val="a4"/>
                          <w:jc w:val="center"/>
                          <w:rPr>
                            <w:sz w:val="18"/>
                          </w:rPr>
                        </w:pPr>
                        <w:r>
                          <w:rPr>
                            <w:sz w:val="18"/>
                          </w:rPr>
                          <w:t>Арк.</w:t>
                        </w:r>
                      </w:p>
                    </w:txbxContent>
                  </v:textbox>
                </v:rect>
                <v:rect id="Rectangle 90" o:spid="_x0000_s1818" style="position:absolute;left:19061;top:19435;width:889;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125MEA&#10;AADdAAAADwAAAGRycy9kb3ducmV2LnhtbERPTWuDQBC9B/oflin0FteUEtS6CVII9FqTQI6DO1UT&#10;d9bubtX++26g0Ns83ueU+8UMYiLne8sKNkkKgrixuudWwel4WGcgfEDWOFgmBT/kYb97WJVYaDvz&#10;B011aEUMYV+ggi6EsZDSNx0Z9IkdiSP3aZ3BEKFrpXY4x3AzyOc03UqDPceGDkd666i51d9GQVVd&#10;l/NXnePByyx1W/2i2+qi1NPjUr2CCLSEf/Gf+13H+Zssh/s38QS5+w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xdduTBAAAA3QAAAA8AAAAAAAAAAAAAAAAAmAIAAGRycy9kb3du&#10;cmV2LnhtbFBLBQYAAAAABAAEAPUAAACGAwAAAAA=&#10;" filled="f" stroked="f" strokeweight=".25pt">
                  <v:textbox inset="1pt,1pt,1pt,1pt">
                    <w:txbxContent>
                      <w:p w:rsidR="00646DB4" w:rsidRPr="000D6894" w:rsidRDefault="00646DB4" w:rsidP="00A7676B">
                        <w:pPr>
                          <w:ind w:left="0"/>
                          <w:rPr>
                            <w:rFonts w:ascii="GOST type B" w:hAnsi="GOST type B"/>
                            <w:i/>
                          </w:rPr>
                        </w:pPr>
                        <w:r>
                          <w:rPr>
                            <w:rFonts w:ascii="GOST type B" w:hAnsi="GOST type B"/>
                            <w:i/>
                          </w:rPr>
                          <w:t>41</w:t>
                        </w:r>
                      </w:p>
                    </w:txbxContent>
                  </v:textbox>
                </v:rect>
                <v:rect id="Rectangle 91" o:spid="_x0000_s1819"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L5JpMMA&#10;AADdAAAADwAAAGRycy9kb3ducmV2LnhtbESPQWvCQBCF7wX/wzJCb3VjEdHoKqEgeDUq9Dhkp0k0&#10;Oxt3V03/fedQ8DbDe/PeN+vt4Dr1oBBbzwamkwwUceVty7WB03H3sQAVE7LFzjMZ+KUI283obY25&#10;9U8+0KNMtZIQjjkaaFLqc61j1ZDDOPE9sWg/PjhMsoZa24BPCXed/syyuXbYsjQ02NNXQ9W1vDsD&#10;RXEZzrdyibuoF1mY25mti29j3sdDsQKVaEgv8//13gr+dCn88o2MoD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L5JpMMAAADdAAAADwAAAAAAAAAAAAAAAACYAgAAZHJzL2Rv&#10;d25yZXYueG1sUEsFBgAAAAAEAAQA9QAAAIgDAAAAAA==&#10;" filled="f" stroked="f" strokeweight=".25pt">
                  <v:textbox inset="1pt,1pt,1pt,1pt">
                    <w:txbxContent>
                      <w:p w:rsidR="00646DB4" w:rsidRPr="00733ED0" w:rsidRDefault="00646DB4" w:rsidP="00A7676B">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23</w:t>
                        </w:r>
                        <w:r w:rsidRPr="00733ED0">
                          <w:rPr>
                            <w:rFonts w:ascii="GOST type A" w:hAnsi="GOST type A"/>
                            <w:i/>
                            <w:sz w:val="32"/>
                          </w:rPr>
                          <w:t xml:space="preserve"> ПЗ</w:t>
                        </w:r>
                      </w:p>
                      <w:p w:rsidR="00646DB4" w:rsidRPr="00A05256" w:rsidRDefault="00646DB4" w:rsidP="00A7676B">
                        <w:pPr>
                          <w:pStyle w:val="3"/>
                          <w:jc w:val="center"/>
                          <w:rPr>
                            <w:rFonts w:ascii="GOST type B" w:hAnsi="GOST type B"/>
                            <w:i/>
                          </w:rPr>
                        </w:pPr>
                      </w:p>
                    </w:txbxContent>
                  </v:textbox>
                </v:rect>
                <w10:wrap anchorx="page" anchory="page"/>
              </v:group>
            </w:pict>
          </mc:Fallback>
        </mc:AlternateContent>
      </w:r>
    </w:p>
    <w:p w:rsidR="002641D5" w:rsidRPr="00C8482F" w:rsidRDefault="002641D5" w:rsidP="002641D5">
      <w:pPr>
        <w:shd w:val="clear" w:color="auto" w:fill="FFFFFF"/>
        <w:spacing w:line="360" w:lineRule="auto"/>
        <w:ind w:left="0"/>
        <w:jc w:val="left"/>
        <w:rPr>
          <w:rFonts w:eastAsia="Times New Roman"/>
          <w:color w:val="333333"/>
          <w:lang w:val="uk-UA" w:eastAsia="ru-RU"/>
        </w:rPr>
      </w:pPr>
      <w:r w:rsidRPr="00C8482F">
        <w:rPr>
          <w:rFonts w:eastAsia="Times New Roman"/>
          <w:color w:val="333333"/>
          <w:lang w:val="uk-UA" w:eastAsia="ru-RU"/>
        </w:rPr>
        <w:t>Перелік елементів використовуваного обладнання: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714"/>
        <w:gridCol w:w="4023"/>
        <w:gridCol w:w="938"/>
        <w:gridCol w:w="3690"/>
      </w:tblGrid>
      <w:tr w:rsidR="002641D5" w:rsidRPr="00C8482F" w:rsidTr="00A05025">
        <w:trPr>
          <w:trHeight w:val="1034"/>
        </w:trPr>
        <w:tc>
          <w:tcPr>
            <w:tcW w:w="381" w:type="pct"/>
            <w:shd w:val="clear" w:color="auto" w:fill="auto"/>
            <w:tcMar>
              <w:top w:w="0" w:type="dxa"/>
              <w:left w:w="0" w:type="dxa"/>
              <w:bottom w:w="0" w:type="dxa"/>
              <w:right w:w="0" w:type="dxa"/>
            </w:tcMar>
            <w:vAlign w:val="center"/>
            <w:hideMark/>
          </w:tcPr>
          <w:p w:rsidR="002641D5" w:rsidRPr="00C8482F" w:rsidRDefault="002641D5" w:rsidP="00A05025">
            <w:pPr>
              <w:spacing w:line="360" w:lineRule="auto"/>
              <w:ind w:left="0"/>
              <w:jc w:val="center"/>
              <w:rPr>
                <w:rFonts w:eastAsia="Times New Roman"/>
                <w:color w:val="auto"/>
                <w:lang w:val="uk-UA" w:eastAsia="ru-RU"/>
              </w:rPr>
            </w:pPr>
            <w:r w:rsidRPr="00C8482F">
              <w:rPr>
                <w:rFonts w:eastAsia="Times New Roman"/>
                <w:b/>
                <w:bCs/>
                <w:color w:val="auto"/>
                <w:lang w:val="uk-UA" w:eastAsia="ru-RU"/>
              </w:rPr>
              <w:t>Поз</w:t>
            </w:r>
            <w:r>
              <w:rPr>
                <w:rFonts w:eastAsia="Times New Roman"/>
                <w:b/>
                <w:bCs/>
                <w:color w:val="auto"/>
                <w:lang w:val="uk-UA" w:eastAsia="ru-RU"/>
              </w:rPr>
              <w:t>.</w:t>
            </w:r>
          </w:p>
        </w:tc>
        <w:tc>
          <w:tcPr>
            <w:tcW w:w="2148" w:type="pct"/>
            <w:shd w:val="clear" w:color="auto" w:fill="auto"/>
            <w:tcMar>
              <w:top w:w="0" w:type="dxa"/>
              <w:left w:w="0" w:type="dxa"/>
              <w:bottom w:w="0" w:type="dxa"/>
              <w:right w:w="0" w:type="dxa"/>
            </w:tcMar>
            <w:vAlign w:val="center"/>
            <w:hideMark/>
          </w:tcPr>
          <w:p w:rsidR="002641D5" w:rsidRPr="00C8482F" w:rsidRDefault="002641D5" w:rsidP="00A05025">
            <w:pPr>
              <w:spacing w:line="360" w:lineRule="auto"/>
              <w:ind w:left="0"/>
              <w:jc w:val="center"/>
              <w:rPr>
                <w:rFonts w:eastAsia="Times New Roman"/>
                <w:color w:val="auto"/>
                <w:lang w:val="uk-UA" w:eastAsia="ru-RU"/>
              </w:rPr>
            </w:pPr>
            <w:r w:rsidRPr="00C8482F">
              <w:rPr>
                <w:rFonts w:eastAsia="Times New Roman"/>
                <w:b/>
                <w:bCs/>
                <w:color w:val="auto"/>
                <w:lang w:val="uk-UA" w:eastAsia="ru-RU"/>
              </w:rPr>
              <w:t>Найменування</w:t>
            </w:r>
          </w:p>
        </w:tc>
        <w:tc>
          <w:tcPr>
            <w:tcW w:w="501" w:type="pct"/>
            <w:shd w:val="clear" w:color="auto" w:fill="auto"/>
            <w:tcMar>
              <w:top w:w="0" w:type="dxa"/>
              <w:left w:w="0" w:type="dxa"/>
              <w:bottom w:w="0" w:type="dxa"/>
              <w:right w:w="0" w:type="dxa"/>
            </w:tcMar>
            <w:vAlign w:val="center"/>
            <w:hideMark/>
          </w:tcPr>
          <w:p w:rsidR="002641D5" w:rsidRPr="00C8482F" w:rsidRDefault="002641D5" w:rsidP="00A05025">
            <w:pPr>
              <w:spacing w:line="360" w:lineRule="auto"/>
              <w:ind w:left="0"/>
              <w:jc w:val="center"/>
              <w:rPr>
                <w:rFonts w:eastAsia="Times New Roman"/>
                <w:color w:val="auto"/>
                <w:lang w:val="uk-UA" w:eastAsia="ru-RU"/>
              </w:rPr>
            </w:pPr>
            <w:r>
              <w:rPr>
                <w:rFonts w:eastAsia="Times New Roman"/>
                <w:b/>
                <w:bCs/>
                <w:color w:val="auto"/>
                <w:lang w:val="uk-UA" w:eastAsia="ru-RU"/>
              </w:rPr>
              <w:t>Кіл-</w:t>
            </w:r>
            <w:proofErr w:type="spellStart"/>
            <w:r w:rsidRPr="00C8482F">
              <w:rPr>
                <w:rFonts w:eastAsia="Times New Roman"/>
                <w:b/>
                <w:bCs/>
                <w:color w:val="auto"/>
                <w:lang w:val="uk-UA" w:eastAsia="ru-RU"/>
              </w:rPr>
              <w:t>ть</w:t>
            </w:r>
            <w:proofErr w:type="spellEnd"/>
          </w:p>
        </w:tc>
        <w:tc>
          <w:tcPr>
            <w:tcW w:w="1970" w:type="pct"/>
            <w:shd w:val="clear" w:color="auto" w:fill="auto"/>
            <w:tcMar>
              <w:top w:w="0" w:type="dxa"/>
              <w:left w:w="0" w:type="dxa"/>
              <w:bottom w:w="0" w:type="dxa"/>
              <w:right w:w="0" w:type="dxa"/>
            </w:tcMar>
            <w:vAlign w:val="center"/>
            <w:hideMark/>
          </w:tcPr>
          <w:p w:rsidR="002641D5" w:rsidRPr="00C8482F" w:rsidRDefault="002641D5" w:rsidP="00A05025">
            <w:pPr>
              <w:spacing w:line="360" w:lineRule="auto"/>
              <w:ind w:left="0"/>
              <w:jc w:val="center"/>
              <w:rPr>
                <w:rFonts w:eastAsia="Times New Roman"/>
                <w:color w:val="auto"/>
                <w:lang w:val="uk-UA" w:eastAsia="ru-RU"/>
              </w:rPr>
            </w:pPr>
            <w:r w:rsidRPr="00C8482F">
              <w:rPr>
                <w:rFonts w:eastAsia="Times New Roman"/>
                <w:b/>
                <w:bCs/>
                <w:color w:val="auto"/>
                <w:lang w:val="uk-UA" w:eastAsia="ru-RU"/>
              </w:rPr>
              <w:t>Примітка</w:t>
            </w:r>
          </w:p>
        </w:tc>
      </w:tr>
      <w:tr w:rsidR="002641D5" w:rsidRPr="00C8482F" w:rsidTr="00A05025">
        <w:tc>
          <w:tcPr>
            <w:tcW w:w="381" w:type="pct"/>
            <w:shd w:val="clear" w:color="auto" w:fill="auto"/>
            <w:tcMar>
              <w:top w:w="0" w:type="dxa"/>
              <w:left w:w="0" w:type="dxa"/>
              <w:bottom w:w="0" w:type="dxa"/>
              <w:right w:w="0" w:type="dxa"/>
            </w:tcMar>
            <w:vAlign w:val="center"/>
            <w:hideMark/>
          </w:tcPr>
          <w:p w:rsidR="002641D5" w:rsidRPr="00C8482F" w:rsidRDefault="002641D5" w:rsidP="00A05025">
            <w:pPr>
              <w:spacing w:line="360" w:lineRule="auto"/>
              <w:ind w:left="0"/>
              <w:jc w:val="center"/>
              <w:rPr>
                <w:rFonts w:eastAsia="Times New Roman"/>
                <w:color w:val="auto"/>
                <w:lang w:val="uk-UA" w:eastAsia="ru-RU"/>
              </w:rPr>
            </w:pPr>
            <w:r w:rsidRPr="00C8482F">
              <w:rPr>
                <w:rFonts w:eastAsia="Times New Roman"/>
                <w:color w:val="auto"/>
                <w:lang w:val="uk-UA" w:eastAsia="ru-RU"/>
              </w:rPr>
              <w:t>M1</w:t>
            </w:r>
          </w:p>
        </w:tc>
        <w:tc>
          <w:tcPr>
            <w:tcW w:w="2148" w:type="pct"/>
            <w:shd w:val="clear" w:color="auto" w:fill="auto"/>
            <w:tcMar>
              <w:top w:w="0" w:type="dxa"/>
              <w:left w:w="170" w:type="dxa"/>
              <w:bottom w:w="0" w:type="dxa"/>
              <w:right w:w="170" w:type="dxa"/>
            </w:tcMar>
            <w:vAlign w:val="center"/>
            <w:hideMark/>
          </w:tcPr>
          <w:p w:rsidR="002641D5" w:rsidRPr="00C8482F" w:rsidRDefault="00E62597" w:rsidP="00A05025">
            <w:pPr>
              <w:spacing w:line="360" w:lineRule="auto"/>
              <w:ind w:left="0"/>
              <w:jc w:val="left"/>
              <w:rPr>
                <w:rFonts w:eastAsia="Times New Roman"/>
                <w:color w:val="auto"/>
                <w:lang w:val="uk-UA" w:eastAsia="ru-RU"/>
              </w:rPr>
            </w:pPr>
            <w:r>
              <w:rPr>
                <w:rFonts w:eastAsia="Times New Roman"/>
                <w:color w:val="auto"/>
                <w:lang w:val="uk-UA" w:eastAsia="ru-RU"/>
              </w:rPr>
              <w:t>Двигун пневмотранспортера</w:t>
            </w:r>
          </w:p>
        </w:tc>
        <w:tc>
          <w:tcPr>
            <w:tcW w:w="501" w:type="pct"/>
            <w:shd w:val="clear" w:color="auto" w:fill="auto"/>
            <w:tcMar>
              <w:top w:w="0" w:type="dxa"/>
              <w:left w:w="0" w:type="dxa"/>
              <w:bottom w:w="0" w:type="dxa"/>
              <w:right w:w="0" w:type="dxa"/>
            </w:tcMar>
            <w:vAlign w:val="center"/>
            <w:hideMark/>
          </w:tcPr>
          <w:p w:rsidR="002641D5" w:rsidRPr="00C8482F" w:rsidRDefault="002641D5" w:rsidP="00A05025">
            <w:pPr>
              <w:spacing w:line="360" w:lineRule="auto"/>
              <w:ind w:left="0"/>
              <w:jc w:val="center"/>
              <w:rPr>
                <w:rFonts w:eastAsia="Times New Roman"/>
                <w:color w:val="auto"/>
                <w:lang w:val="uk-UA" w:eastAsia="ru-RU"/>
              </w:rPr>
            </w:pPr>
            <w:r w:rsidRPr="00C8482F">
              <w:rPr>
                <w:rFonts w:eastAsia="Times New Roman"/>
                <w:color w:val="auto"/>
                <w:lang w:val="uk-UA" w:eastAsia="ru-RU"/>
              </w:rPr>
              <w:t>1</w:t>
            </w:r>
          </w:p>
        </w:tc>
        <w:tc>
          <w:tcPr>
            <w:tcW w:w="1970" w:type="pct"/>
            <w:shd w:val="clear" w:color="auto" w:fill="auto"/>
            <w:tcMar>
              <w:top w:w="0" w:type="dxa"/>
              <w:left w:w="170" w:type="dxa"/>
              <w:bottom w:w="0" w:type="dxa"/>
              <w:right w:w="170" w:type="dxa"/>
            </w:tcMar>
            <w:vAlign w:val="center"/>
            <w:hideMark/>
          </w:tcPr>
          <w:p w:rsidR="002641D5" w:rsidRPr="00C8482F" w:rsidRDefault="002641D5" w:rsidP="00A05025">
            <w:pPr>
              <w:spacing w:line="360" w:lineRule="auto"/>
              <w:ind w:left="0"/>
              <w:jc w:val="left"/>
              <w:rPr>
                <w:rFonts w:eastAsia="Times New Roman"/>
                <w:color w:val="auto"/>
                <w:lang w:val="uk-UA" w:eastAsia="ru-RU"/>
              </w:rPr>
            </w:pPr>
            <w:r w:rsidRPr="00C8482F">
              <w:rPr>
                <w:rFonts w:eastAsia="Times New Roman"/>
                <w:color w:val="auto"/>
                <w:lang w:val="uk-UA" w:eastAsia="ru-RU"/>
              </w:rPr>
              <w:t>Трифазний асинхронний</w:t>
            </w:r>
            <w:r w:rsidR="00DA0C63">
              <w:rPr>
                <w:rFonts w:eastAsia="Times New Roman"/>
                <w:color w:val="auto"/>
                <w:lang w:val="uk-UA" w:eastAsia="ru-RU"/>
              </w:rPr>
              <w:t xml:space="preserve"> 1,1 кВт.</w:t>
            </w:r>
          </w:p>
        </w:tc>
      </w:tr>
      <w:tr w:rsidR="002641D5" w:rsidRPr="00C8482F" w:rsidTr="00A05025">
        <w:tc>
          <w:tcPr>
            <w:tcW w:w="381" w:type="pct"/>
            <w:shd w:val="clear" w:color="auto" w:fill="auto"/>
            <w:tcMar>
              <w:top w:w="0" w:type="dxa"/>
              <w:left w:w="0" w:type="dxa"/>
              <w:bottom w:w="0" w:type="dxa"/>
              <w:right w:w="0" w:type="dxa"/>
            </w:tcMar>
            <w:vAlign w:val="center"/>
            <w:hideMark/>
          </w:tcPr>
          <w:p w:rsidR="002641D5" w:rsidRPr="00C8482F" w:rsidRDefault="002641D5" w:rsidP="00A05025">
            <w:pPr>
              <w:spacing w:line="360" w:lineRule="auto"/>
              <w:ind w:left="0"/>
              <w:jc w:val="center"/>
              <w:rPr>
                <w:rFonts w:eastAsia="Times New Roman"/>
                <w:color w:val="auto"/>
                <w:lang w:val="uk-UA" w:eastAsia="ru-RU"/>
              </w:rPr>
            </w:pPr>
            <w:r w:rsidRPr="00C8482F">
              <w:rPr>
                <w:rFonts w:eastAsia="Times New Roman"/>
                <w:color w:val="auto"/>
                <w:lang w:val="uk-UA" w:eastAsia="ru-RU"/>
              </w:rPr>
              <w:t>М2</w:t>
            </w:r>
          </w:p>
        </w:tc>
        <w:tc>
          <w:tcPr>
            <w:tcW w:w="2148" w:type="pct"/>
            <w:shd w:val="clear" w:color="auto" w:fill="auto"/>
            <w:tcMar>
              <w:top w:w="0" w:type="dxa"/>
              <w:left w:w="170" w:type="dxa"/>
              <w:bottom w:w="0" w:type="dxa"/>
              <w:right w:w="170" w:type="dxa"/>
            </w:tcMar>
            <w:vAlign w:val="center"/>
            <w:hideMark/>
          </w:tcPr>
          <w:p w:rsidR="002641D5" w:rsidRPr="00C8482F" w:rsidRDefault="00E62597" w:rsidP="00A05025">
            <w:pPr>
              <w:spacing w:line="360" w:lineRule="auto"/>
              <w:ind w:left="0"/>
              <w:jc w:val="left"/>
              <w:rPr>
                <w:rFonts w:eastAsia="Times New Roman"/>
                <w:color w:val="auto"/>
                <w:lang w:val="uk-UA" w:eastAsia="ru-RU"/>
              </w:rPr>
            </w:pPr>
            <w:r>
              <w:rPr>
                <w:rFonts w:eastAsia="Times New Roman"/>
                <w:color w:val="auto"/>
                <w:lang w:val="uk-UA" w:eastAsia="ru-RU"/>
              </w:rPr>
              <w:t>Двигун дробарки</w:t>
            </w:r>
          </w:p>
        </w:tc>
        <w:tc>
          <w:tcPr>
            <w:tcW w:w="501" w:type="pct"/>
            <w:shd w:val="clear" w:color="auto" w:fill="auto"/>
            <w:tcMar>
              <w:top w:w="0" w:type="dxa"/>
              <w:left w:w="0" w:type="dxa"/>
              <w:bottom w:w="0" w:type="dxa"/>
              <w:right w:w="0" w:type="dxa"/>
            </w:tcMar>
            <w:vAlign w:val="center"/>
            <w:hideMark/>
          </w:tcPr>
          <w:p w:rsidR="002641D5" w:rsidRPr="00C8482F" w:rsidRDefault="002641D5" w:rsidP="00A05025">
            <w:pPr>
              <w:spacing w:line="360" w:lineRule="auto"/>
              <w:ind w:left="0"/>
              <w:jc w:val="center"/>
              <w:rPr>
                <w:rFonts w:eastAsia="Times New Roman"/>
                <w:color w:val="auto"/>
                <w:lang w:val="uk-UA" w:eastAsia="ru-RU"/>
              </w:rPr>
            </w:pPr>
            <w:r w:rsidRPr="00C8482F">
              <w:rPr>
                <w:rFonts w:eastAsia="Times New Roman"/>
                <w:color w:val="auto"/>
                <w:lang w:val="uk-UA" w:eastAsia="ru-RU"/>
              </w:rPr>
              <w:t>1</w:t>
            </w:r>
          </w:p>
        </w:tc>
        <w:tc>
          <w:tcPr>
            <w:tcW w:w="1970" w:type="pct"/>
            <w:shd w:val="clear" w:color="auto" w:fill="auto"/>
            <w:tcMar>
              <w:top w:w="0" w:type="dxa"/>
              <w:left w:w="170" w:type="dxa"/>
              <w:bottom w:w="0" w:type="dxa"/>
              <w:right w:w="170" w:type="dxa"/>
            </w:tcMar>
            <w:vAlign w:val="center"/>
            <w:hideMark/>
          </w:tcPr>
          <w:p w:rsidR="002641D5" w:rsidRPr="00C8482F" w:rsidRDefault="002641D5" w:rsidP="00A05025">
            <w:pPr>
              <w:spacing w:line="360" w:lineRule="auto"/>
              <w:ind w:left="0"/>
              <w:jc w:val="left"/>
              <w:rPr>
                <w:rFonts w:eastAsia="Times New Roman"/>
                <w:color w:val="auto"/>
                <w:lang w:val="uk-UA" w:eastAsia="ru-RU"/>
              </w:rPr>
            </w:pPr>
            <w:r w:rsidRPr="00C8482F">
              <w:rPr>
                <w:rFonts w:eastAsia="Times New Roman"/>
                <w:color w:val="auto"/>
                <w:lang w:val="uk-UA" w:eastAsia="ru-RU"/>
              </w:rPr>
              <w:t>Трифазний асинхронний</w:t>
            </w:r>
            <w:r w:rsidR="00DA0C63">
              <w:rPr>
                <w:rFonts w:eastAsia="Times New Roman"/>
                <w:color w:val="auto"/>
                <w:lang w:val="uk-UA" w:eastAsia="ru-RU"/>
              </w:rPr>
              <w:t xml:space="preserve"> 5,5 кВт.</w:t>
            </w:r>
          </w:p>
        </w:tc>
      </w:tr>
      <w:tr w:rsidR="002641D5" w:rsidRPr="00C8482F" w:rsidTr="00A05025">
        <w:tc>
          <w:tcPr>
            <w:tcW w:w="381" w:type="pct"/>
            <w:shd w:val="clear" w:color="auto" w:fill="auto"/>
            <w:tcMar>
              <w:top w:w="0" w:type="dxa"/>
              <w:left w:w="0" w:type="dxa"/>
              <w:bottom w:w="0" w:type="dxa"/>
              <w:right w:w="0" w:type="dxa"/>
            </w:tcMar>
            <w:vAlign w:val="center"/>
            <w:hideMark/>
          </w:tcPr>
          <w:p w:rsidR="002641D5" w:rsidRPr="00C8482F" w:rsidRDefault="002641D5" w:rsidP="00A05025">
            <w:pPr>
              <w:spacing w:line="360" w:lineRule="auto"/>
              <w:ind w:left="0"/>
              <w:jc w:val="center"/>
              <w:rPr>
                <w:rFonts w:eastAsia="Times New Roman"/>
                <w:color w:val="auto"/>
                <w:lang w:val="uk-UA" w:eastAsia="ru-RU"/>
              </w:rPr>
            </w:pPr>
            <w:r w:rsidRPr="00C8482F">
              <w:rPr>
                <w:rFonts w:eastAsia="Times New Roman"/>
                <w:color w:val="auto"/>
                <w:lang w:val="uk-UA" w:eastAsia="ru-RU"/>
              </w:rPr>
              <w:t>QF1</w:t>
            </w:r>
          </w:p>
        </w:tc>
        <w:tc>
          <w:tcPr>
            <w:tcW w:w="2148" w:type="pct"/>
            <w:shd w:val="clear" w:color="auto" w:fill="auto"/>
            <w:tcMar>
              <w:top w:w="0" w:type="dxa"/>
              <w:left w:w="170" w:type="dxa"/>
              <w:bottom w:w="0" w:type="dxa"/>
              <w:right w:w="170" w:type="dxa"/>
            </w:tcMar>
            <w:vAlign w:val="center"/>
            <w:hideMark/>
          </w:tcPr>
          <w:p w:rsidR="002641D5" w:rsidRPr="00C8482F" w:rsidRDefault="002641D5" w:rsidP="00A05025">
            <w:pPr>
              <w:spacing w:line="360" w:lineRule="auto"/>
              <w:ind w:left="0"/>
              <w:jc w:val="left"/>
              <w:rPr>
                <w:rFonts w:eastAsia="Times New Roman"/>
                <w:color w:val="auto"/>
                <w:lang w:val="uk-UA" w:eastAsia="ru-RU"/>
              </w:rPr>
            </w:pPr>
            <w:r w:rsidRPr="00C8482F">
              <w:rPr>
                <w:rFonts w:eastAsia="Times New Roman"/>
                <w:color w:val="auto"/>
                <w:lang w:val="uk-UA" w:eastAsia="ru-RU"/>
              </w:rPr>
              <w:t>Авт</w:t>
            </w:r>
            <w:r w:rsidR="00E62597">
              <w:rPr>
                <w:rFonts w:eastAsia="Times New Roman"/>
                <w:color w:val="auto"/>
                <w:lang w:val="uk-UA" w:eastAsia="ru-RU"/>
              </w:rPr>
              <w:t xml:space="preserve">оматичний вимикач </w:t>
            </w:r>
          </w:p>
        </w:tc>
        <w:tc>
          <w:tcPr>
            <w:tcW w:w="501" w:type="pct"/>
            <w:shd w:val="clear" w:color="auto" w:fill="auto"/>
            <w:tcMar>
              <w:top w:w="0" w:type="dxa"/>
              <w:left w:w="0" w:type="dxa"/>
              <w:bottom w:w="0" w:type="dxa"/>
              <w:right w:w="0" w:type="dxa"/>
            </w:tcMar>
            <w:vAlign w:val="center"/>
            <w:hideMark/>
          </w:tcPr>
          <w:p w:rsidR="002641D5" w:rsidRPr="00C8482F" w:rsidRDefault="002641D5" w:rsidP="00A05025">
            <w:pPr>
              <w:spacing w:line="360" w:lineRule="auto"/>
              <w:ind w:left="0"/>
              <w:jc w:val="center"/>
              <w:rPr>
                <w:rFonts w:eastAsia="Times New Roman"/>
                <w:color w:val="auto"/>
                <w:lang w:val="uk-UA" w:eastAsia="ru-RU"/>
              </w:rPr>
            </w:pPr>
            <w:r w:rsidRPr="00C8482F">
              <w:rPr>
                <w:rFonts w:eastAsia="Times New Roman"/>
                <w:color w:val="auto"/>
                <w:lang w:val="uk-UA" w:eastAsia="ru-RU"/>
              </w:rPr>
              <w:t>1</w:t>
            </w:r>
          </w:p>
        </w:tc>
        <w:tc>
          <w:tcPr>
            <w:tcW w:w="1970" w:type="pct"/>
            <w:shd w:val="clear" w:color="auto" w:fill="auto"/>
            <w:tcMar>
              <w:top w:w="0" w:type="dxa"/>
              <w:left w:w="170" w:type="dxa"/>
              <w:bottom w:w="0" w:type="dxa"/>
              <w:right w:w="170" w:type="dxa"/>
            </w:tcMar>
            <w:vAlign w:val="center"/>
            <w:hideMark/>
          </w:tcPr>
          <w:p w:rsidR="002641D5" w:rsidRPr="00C8482F" w:rsidRDefault="00DA0C63" w:rsidP="00A05025">
            <w:pPr>
              <w:spacing w:line="360" w:lineRule="auto"/>
              <w:ind w:left="0"/>
              <w:jc w:val="left"/>
              <w:rPr>
                <w:rFonts w:eastAsia="Times New Roman"/>
                <w:color w:val="auto"/>
                <w:lang w:val="uk-UA" w:eastAsia="ru-RU"/>
              </w:rPr>
            </w:pPr>
            <w:r>
              <w:rPr>
                <w:rFonts w:eastAsia="Times New Roman"/>
                <w:color w:val="auto"/>
                <w:lang w:val="uk-UA" w:eastAsia="ru-RU"/>
              </w:rPr>
              <w:t>20 А</w:t>
            </w:r>
            <w:r w:rsidR="002641D5" w:rsidRPr="00C8482F">
              <w:rPr>
                <w:rFonts w:eastAsia="Times New Roman"/>
                <w:color w:val="auto"/>
                <w:lang w:val="uk-UA" w:eastAsia="ru-RU"/>
              </w:rPr>
              <w:t xml:space="preserve"> – номінал</w:t>
            </w:r>
            <w:r>
              <w:rPr>
                <w:rFonts w:eastAsia="Times New Roman"/>
                <w:color w:val="auto"/>
                <w:lang w:val="uk-UA" w:eastAsia="ru-RU"/>
              </w:rPr>
              <w:t xml:space="preserve">ьний струм </w:t>
            </w:r>
          </w:p>
        </w:tc>
      </w:tr>
      <w:tr w:rsidR="002641D5" w:rsidRPr="00C8482F" w:rsidTr="00A05025">
        <w:tc>
          <w:tcPr>
            <w:tcW w:w="381" w:type="pct"/>
            <w:shd w:val="clear" w:color="auto" w:fill="auto"/>
            <w:tcMar>
              <w:top w:w="0" w:type="dxa"/>
              <w:left w:w="0" w:type="dxa"/>
              <w:bottom w:w="0" w:type="dxa"/>
              <w:right w:w="0" w:type="dxa"/>
            </w:tcMar>
            <w:vAlign w:val="center"/>
            <w:hideMark/>
          </w:tcPr>
          <w:p w:rsidR="002641D5" w:rsidRPr="00C8482F" w:rsidRDefault="002641D5" w:rsidP="00A05025">
            <w:pPr>
              <w:spacing w:line="360" w:lineRule="auto"/>
              <w:ind w:left="0"/>
              <w:jc w:val="center"/>
              <w:rPr>
                <w:rFonts w:eastAsia="Times New Roman"/>
                <w:color w:val="auto"/>
                <w:lang w:val="uk-UA" w:eastAsia="ru-RU"/>
              </w:rPr>
            </w:pPr>
            <w:r w:rsidRPr="00C8482F">
              <w:rPr>
                <w:rFonts w:eastAsia="Times New Roman"/>
                <w:color w:val="auto"/>
                <w:lang w:val="uk-UA" w:eastAsia="ru-RU"/>
              </w:rPr>
              <w:t>QF2</w:t>
            </w:r>
          </w:p>
        </w:tc>
        <w:tc>
          <w:tcPr>
            <w:tcW w:w="2148" w:type="pct"/>
            <w:shd w:val="clear" w:color="auto" w:fill="auto"/>
            <w:tcMar>
              <w:top w:w="0" w:type="dxa"/>
              <w:left w:w="170" w:type="dxa"/>
              <w:bottom w:w="0" w:type="dxa"/>
              <w:right w:w="170" w:type="dxa"/>
            </w:tcMar>
            <w:vAlign w:val="center"/>
            <w:hideMark/>
          </w:tcPr>
          <w:p w:rsidR="002641D5" w:rsidRPr="00C8482F" w:rsidRDefault="002641D5" w:rsidP="00A05025">
            <w:pPr>
              <w:spacing w:line="360" w:lineRule="auto"/>
              <w:ind w:left="0"/>
              <w:jc w:val="left"/>
              <w:rPr>
                <w:rFonts w:eastAsia="Times New Roman"/>
                <w:color w:val="auto"/>
                <w:lang w:val="uk-UA" w:eastAsia="ru-RU"/>
              </w:rPr>
            </w:pPr>
            <w:r w:rsidRPr="00C8482F">
              <w:rPr>
                <w:rFonts w:eastAsia="Times New Roman"/>
                <w:color w:val="auto"/>
                <w:lang w:val="uk-UA" w:eastAsia="ru-RU"/>
              </w:rPr>
              <w:t>Авт</w:t>
            </w:r>
            <w:r w:rsidR="00E62597">
              <w:rPr>
                <w:rFonts w:eastAsia="Times New Roman"/>
                <w:color w:val="auto"/>
                <w:lang w:val="uk-UA" w:eastAsia="ru-RU"/>
              </w:rPr>
              <w:t xml:space="preserve">оматичний вимикач </w:t>
            </w:r>
          </w:p>
        </w:tc>
        <w:tc>
          <w:tcPr>
            <w:tcW w:w="501" w:type="pct"/>
            <w:shd w:val="clear" w:color="auto" w:fill="auto"/>
            <w:tcMar>
              <w:top w:w="0" w:type="dxa"/>
              <w:left w:w="0" w:type="dxa"/>
              <w:bottom w:w="0" w:type="dxa"/>
              <w:right w:w="0" w:type="dxa"/>
            </w:tcMar>
            <w:vAlign w:val="center"/>
            <w:hideMark/>
          </w:tcPr>
          <w:p w:rsidR="002641D5" w:rsidRPr="00C8482F" w:rsidRDefault="002641D5" w:rsidP="00A05025">
            <w:pPr>
              <w:spacing w:line="360" w:lineRule="auto"/>
              <w:ind w:left="0"/>
              <w:jc w:val="center"/>
              <w:rPr>
                <w:rFonts w:eastAsia="Times New Roman"/>
                <w:color w:val="auto"/>
                <w:lang w:val="uk-UA" w:eastAsia="ru-RU"/>
              </w:rPr>
            </w:pPr>
            <w:r w:rsidRPr="00C8482F">
              <w:rPr>
                <w:rFonts w:eastAsia="Times New Roman"/>
                <w:color w:val="auto"/>
                <w:lang w:val="uk-UA" w:eastAsia="ru-RU"/>
              </w:rPr>
              <w:t>1</w:t>
            </w:r>
          </w:p>
        </w:tc>
        <w:tc>
          <w:tcPr>
            <w:tcW w:w="1970" w:type="pct"/>
            <w:shd w:val="clear" w:color="auto" w:fill="auto"/>
            <w:tcMar>
              <w:top w:w="0" w:type="dxa"/>
              <w:left w:w="170" w:type="dxa"/>
              <w:bottom w:w="0" w:type="dxa"/>
              <w:right w:w="170" w:type="dxa"/>
            </w:tcMar>
            <w:vAlign w:val="center"/>
            <w:hideMark/>
          </w:tcPr>
          <w:p w:rsidR="002641D5" w:rsidRPr="00C8482F" w:rsidRDefault="00DA0C63" w:rsidP="00A05025">
            <w:pPr>
              <w:spacing w:line="360" w:lineRule="auto"/>
              <w:ind w:left="0"/>
              <w:jc w:val="left"/>
              <w:rPr>
                <w:rFonts w:eastAsia="Times New Roman"/>
                <w:color w:val="auto"/>
                <w:lang w:val="uk-UA" w:eastAsia="ru-RU"/>
              </w:rPr>
            </w:pPr>
            <w:r>
              <w:rPr>
                <w:rFonts w:eastAsia="Times New Roman"/>
                <w:color w:val="auto"/>
                <w:lang w:val="uk-UA" w:eastAsia="ru-RU"/>
              </w:rPr>
              <w:t xml:space="preserve">100 А – номінальний струм </w:t>
            </w:r>
          </w:p>
        </w:tc>
      </w:tr>
      <w:tr w:rsidR="002641D5" w:rsidRPr="00C8482F" w:rsidTr="00A05025">
        <w:tc>
          <w:tcPr>
            <w:tcW w:w="381" w:type="pct"/>
            <w:shd w:val="clear" w:color="auto" w:fill="auto"/>
            <w:tcMar>
              <w:top w:w="0" w:type="dxa"/>
              <w:left w:w="0" w:type="dxa"/>
              <w:bottom w:w="0" w:type="dxa"/>
              <w:right w:w="0" w:type="dxa"/>
            </w:tcMar>
            <w:vAlign w:val="center"/>
            <w:hideMark/>
          </w:tcPr>
          <w:p w:rsidR="002641D5" w:rsidRPr="00C8482F" w:rsidRDefault="002641D5" w:rsidP="00A05025">
            <w:pPr>
              <w:spacing w:line="360" w:lineRule="auto"/>
              <w:ind w:left="0"/>
              <w:jc w:val="center"/>
              <w:rPr>
                <w:rFonts w:eastAsia="Times New Roman"/>
                <w:color w:val="auto"/>
                <w:lang w:val="uk-UA" w:eastAsia="ru-RU"/>
              </w:rPr>
            </w:pPr>
            <w:r w:rsidRPr="00C8482F">
              <w:rPr>
                <w:rFonts w:eastAsia="Times New Roman"/>
                <w:color w:val="auto"/>
                <w:lang w:val="uk-UA" w:eastAsia="ru-RU"/>
              </w:rPr>
              <w:t>RP1</w:t>
            </w:r>
          </w:p>
        </w:tc>
        <w:tc>
          <w:tcPr>
            <w:tcW w:w="2148" w:type="pct"/>
            <w:shd w:val="clear" w:color="auto" w:fill="auto"/>
            <w:tcMar>
              <w:top w:w="0" w:type="dxa"/>
              <w:left w:w="170" w:type="dxa"/>
              <w:bottom w:w="0" w:type="dxa"/>
              <w:right w:w="170" w:type="dxa"/>
            </w:tcMar>
            <w:vAlign w:val="center"/>
            <w:hideMark/>
          </w:tcPr>
          <w:p w:rsidR="002641D5" w:rsidRPr="00C8482F" w:rsidRDefault="002641D5" w:rsidP="00A05025">
            <w:pPr>
              <w:spacing w:line="360" w:lineRule="auto"/>
              <w:ind w:left="0"/>
              <w:jc w:val="left"/>
              <w:rPr>
                <w:rFonts w:eastAsia="Times New Roman"/>
                <w:color w:val="auto"/>
                <w:lang w:val="uk-UA" w:eastAsia="ru-RU"/>
              </w:rPr>
            </w:pPr>
            <w:r w:rsidRPr="00C8482F">
              <w:rPr>
                <w:rFonts w:eastAsia="Times New Roman"/>
                <w:color w:val="auto"/>
                <w:lang w:val="uk-UA" w:eastAsia="ru-RU"/>
              </w:rPr>
              <w:t xml:space="preserve">Потенціометр </w:t>
            </w:r>
            <w:r w:rsidR="00E62597">
              <w:rPr>
                <w:rFonts w:eastAsia="Times New Roman"/>
                <w:color w:val="auto"/>
                <w:lang w:val="uk-UA" w:eastAsia="ru-RU"/>
              </w:rPr>
              <w:t xml:space="preserve">комплектний </w:t>
            </w:r>
          </w:p>
        </w:tc>
        <w:tc>
          <w:tcPr>
            <w:tcW w:w="501" w:type="pct"/>
            <w:shd w:val="clear" w:color="auto" w:fill="auto"/>
            <w:tcMar>
              <w:top w:w="0" w:type="dxa"/>
              <w:left w:w="0" w:type="dxa"/>
              <w:bottom w:w="0" w:type="dxa"/>
              <w:right w:w="0" w:type="dxa"/>
            </w:tcMar>
            <w:vAlign w:val="center"/>
            <w:hideMark/>
          </w:tcPr>
          <w:p w:rsidR="002641D5" w:rsidRPr="00C8482F" w:rsidRDefault="002641D5" w:rsidP="00A05025">
            <w:pPr>
              <w:spacing w:line="360" w:lineRule="auto"/>
              <w:ind w:left="0"/>
              <w:jc w:val="center"/>
              <w:rPr>
                <w:rFonts w:eastAsia="Times New Roman"/>
                <w:color w:val="auto"/>
                <w:lang w:val="uk-UA" w:eastAsia="ru-RU"/>
              </w:rPr>
            </w:pPr>
            <w:r w:rsidRPr="00C8482F">
              <w:rPr>
                <w:rFonts w:eastAsia="Times New Roman"/>
                <w:color w:val="auto"/>
                <w:lang w:val="uk-UA" w:eastAsia="ru-RU"/>
              </w:rPr>
              <w:t>2</w:t>
            </w:r>
          </w:p>
        </w:tc>
        <w:tc>
          <w:tcPr>
            <w:tcW w:w="1970" w:type="pct"/>
            <w:shd w:val="clear" w:color="auto" w:fill="auto"/>
            <w:tcMar>
              <w:top w:w="0" w:type="dxa"/>
              <w:left w:w="170" w:type="dxa"/>
              <w:bottom w:w="0" w:type="dxa"/>
              <w:right w:w="170" w:type="dxa"/>
            </w:tcMar>
            <w:vAlign w:val="center"/>
            <w:hideMark/>
          </w:tcPr>
          <w:p w:rsidR="002641D5" w:rsidRPr="00C8482F" w:rsidRDefault="002641D5" w:rsidP="00A05025">
            <w:pPr>
              <w:spacing w:line="360" w:lineRule="auto"/>
              <w:ind w:left="0"/>
              <w:jc w:val="left"/>
              <w:rPr>
                <w:rFonts w:eastAsia="Times New Roman"/>
                <w:color w:val="auto"/>
                <w:lang w:val="uk-UA" w:eastAsia="ru-RU"/>
              </w:rPr>
            </w:pPr>
            <w:r w:rsidRPr="00C8482F">
              <w:rPr>
                <w:rFonts w:eastAsia="Times New Roman"/>
                <w:color w:val="auto"/>
                <w:lang w:val="uk-UA" w:eastAsia="ru-RU"/>
              </w:rPr>
              <w:t>Опір потенціометра 2,5кОм</w:t>
            </w:r>
          </w:p>
        </w:tc>
      </w:tr>
      <w:tr w:rsidR="002641D5" w:rsidRPr="00C8482F" w:rsidTr="00A05025">
        <w:tc>
          <w:tcPr>
            <w:tcW w:w="381" w:type="pct"/>
            <w:shd w:val="clear" w:color="auto" w:fill="auto"/>
            <w:tcMar>
              <w:top w:w="0" w:type="dxa"/>
              <w:left w:w="0" w:type="dxa"/>
              <w:bottom w:w="0" w:type="dxa"/>
              <w:right w:w="0" w:type="dxa"/>
            </w:tcMar>
            <w:vAlign w:val="center"/>
            <w:hideMark/>
          </w:tcPr>
          <w:p w:rsidR="002641D5" w:rsidRPr="00C8482F" w:rsidRDefault="002641D5" w:rsidP="00A05025">
            <w:pPr>
              <w:spacing w:line="360" w:lineRule="auto"/>
              <w:ind w:left="0"/>
              <w:jc w:val="center"/>
              <w:rPr>
                <w:rFonts w:eastAsia="Times New Roman"/>
                <w:color w:val="auto"/>
                <w:lang w:val="uk-UA" w:eastAsia="ru-RU"/>
              </w:rPr>
            </w:pPr>
            <w:r w:rsidRPr="00C8482F">
              <w:rPr>
                <w:rFonts w:eastAsia="Times New Roman"/>
                <w:color w:val="auto"/>
                <w:lang w:val="uk-UA" w:eastAsia="ru-RU"/>
              </w:rPr>
              <w:t>SA1</w:t>
            </w:r>
          </w:p>
        </w:tc>
        <w:tc>
          <w:tcPr>
            <w:tcW w:w="2148" w:type="pct"/>
            <w:shd w:val="clear" w:color="auto" w:fill="auto"/>
            <w:tcMar>
              <w:top w:w="0" w:type="dxa"/>
              <w:left w:w="170" w:type="dxa"/>
              <w:bottom w:w="0" w:type="dxa"/>
              <w:right w:w="170" w:type="dxa"/>
            </w:tcMar>
            <w:vAlign w:val="center"/>
            <w:hideMark/>
          </w:tcPr>
          <w:p w:rsidR="002641D5" w:rsidRPr="00C8482F" w:rsidRDefault="002641D5" w:rsidP="00A05025">
            <w:pPr>
              <w:spacing w:line="360" w:lineRule="auto"/>
              <w:ind w:left="0"/>
              <w:jc w:val="left"/>
              <w:rPr>
                <w:rFonts w:eastAsia="Times New Roman"/>
                <w:color w:val="auto"/>
                <w:lang w:val="uk-UA" w:eastAsia="ru-RU"/>
              </w:rPr>
            </w:pPr>
            <w:r w:rsidRPr="00C8482F">
              <w:rPr>
                <w:rFonts w:eastAsia="Times New Roman"/>
                <w:color w:val="auto"/>
                <w:lang w:val="uk-UA" w:eastAsia="ru-RU"/>
              </w:rPr>
              <w:t>Пе</w:t>
            </w:r>
            <w:r w:rsidR="00E62597">
              <w:rPr>
                <w:rFonts w:eastAsia="Times New Roman"/>
                <w:color w:val="auto"/>
                <w:lang w:val="uk-UA" w:eastAsia="ru-RU"/>
              </w:rPr>
              <w:t xml:space="preserve">ремикач комплектний </w:t>
            </w:r>
          </w:p>
        </w:tc>
        <w:tc>
          <w:tcPr>
            <w:tcW w:w="501" w:type="pct"/>
            <w:shd w:val="clear" w:color="auto" w:fill="auto"/>
            <w:tcMar>
              <w:top w:w="0" w:type="dxa"/>
              <w:left w:w="0" w:type="dxa"/>
              <w:bottom w:w="0" w:type="dxa"/>
              <w:right w:w="0" w:type="dxa"/>
            </w:tcMar>
            <w:vAlign w:val="center"/>
            <w:hideMark/>
          </w:tcPr>
          <w:p w:rsidR="002641D5" w:rsidRPr="00C8482F" w:rsidRDefault="002641D5" w:rsidP="00A05025">
            <w:pPr>
              <w:spacing w:line="360" w:lineRule="auto"/>
              <w:ind w:left="0"/>
              <w:jc w:val="center"/>
              <w:rPr>
                <w:rFonts w:eastAsia="Times New Roman"/>
                <w:color w:val="auto"/>
                <w:lang w:val="uk-UA" w:eastAsia="ru-RU"/>
              </w:rPr>
            </w:pPr>
            <w:r w:rsidRPr="00C8482F">
              <w:rPr>
                <w:rFonts w:eastAsia="Times New Roman"/>
                <w:color w:val="auto"/>
                <w:lang w:val="uk-UA" w:eastAsia="ru-RU"/>
              </w:rPr>
              <w:t>1</w:t>
            </w:r>
          </w:p>
        </w:tc>
        <w:tc>
          <w:tcPr>
            <w:tcW w:w="1970" w:type="pct"/>
            <w:shd w:val="clear" w:color="auto" w:fill="auto"/>
            <w:tcMar>
              <w:top w:w="0" w:type="dxa"/>
              <w:left w:w="170" w:type="dxa"/>
              <w:bottom w:w="0" w:type="dxa"/>
              <w:right w:w="170" w:type="dxa"/>
            </w:tcMar>
            <w:vAlign w:val="center"/>
            <w:hideMark/>
          </w:tcPr>
          <w:p w:rsidR="002641D5" w:rsidRPr="00C8482F" w:rsidRDefault="002641D5" w:rsidP="00A05025">
            <w:pPr>
              <w:spacing w:line="360" w:lineRule="auto"/>
              <w:ind w:left="0"/>
              <w:jc w:val="left"/>
              <w:rPr>
                <w:rFonts w:eastAsia="Times New Roman"/>
                <w:color w:val="auto"/>
                <w:lang w:val="uk-UA" w:eastAsia="ru-RU"/>
              </w:rPr>
            </w:pPr>
            <w:r w:rsidRPr="00C8482F">
              <w:rPr>
                <w:rFonts w:eastAsia="Times New Roman"/>
                <w:color w:val="auto"/>
                <w:lang w:val="uk-UA" w:eastAsia="ru-RU"/>
              </w:rPr>
              <w:t>Поворотний</w:t>
            </w:r>
          </w:p>
        </w:tc>
      </w:tr>
      <w:tr w:rsidR="002641D5" w:rsidRPr="00C8482F" w:rsidTr="00A05025">
        <w:tc>
          <w:tcPr>
            <w:tcW w:w="381" w:type="pct"/>
            <w:shd w:val="clear" w:color="auto" w:fill="auto"/>
            <w:tcMar>
              <w:top w:w="0" w:type="dxa"/>
              <w:left w:w="0" w:type="dxa"/>
              <w:bottom w:w="0" w:type="dxa"/>
              <w:right w:w="0" w:type="dxa"/>
            </w:tcMar>
            <w:vAlign w:val="center"/>
            <w:hideMark/>
          </w:tcPr>
          <w:p w:rsidR="002641D5" w:rsidRPr="00C8482F" w:rsidRDefault="002641D5" w:rsidP="00A05025">
            <w:pPr>
              <w:spacing w:line="360" w:lineRule="auto"/>
              <w:ind w:left="0"/>
              <w:jc w:val="center"/>
              <w:rPr>
                <w:rFonts w:eastAsia="Times New Roman"/>
                <w:color w:val="auto"/>
                <w:lang w:val="uk-UA" w:eastAsia="ru-RU"/>
              </w:rPr>
            </w:pPr>
            <w:r w:rsidRPr="00C8482F">
              <w:rPr>
                <w:rFonts w:eastAsia="Times New Roman"/>
                <w:color w:val="auto"/>
                <w:lang w:val="uk-UA" w:eastAsia="ru-RU"/>
              </w:rPr>
              <w:t>UZ1</w:t>
            </w:r>
          </w:p>
        </w:tc>
        <w:tc>
          <w:tcPr>
            <w:tcW w:w="2148" w:type="pct"/>
            <w:shd w:val="clear" w:color="auto" w:fill="auto"/>
            <w:tcMar>
              <w:top w:w="0" w:type="dxa"/>
              <w:left w:w="170" w:type="dxa"/>
              <w:bottom w:w="0" w:type="dxa"/>
              <w:right w:w="170" w:type="dxa"/>
            </w:tcMar>
            <w:vAlign w:val="center"/>
            <w:hideMark/>
          </w:tcPr>
          <w:p w:rsidR="002641D5" w:rsidRPr="00C8482F" w:rsidRDefault="00E62597" w:rsidP="00A05025">
            <w:pPr>
              <w:spacing w:line="360" w:lineRule="auto"/>
              <w:ind w:left="0"/>
              <w:jc w:val="left"/>
              <w:rPr>
                <w:rFonts w:eastAsia="Times New Roman"/>
                <w:color w:val="auto"/>
                <w:lang w:val="uk-UA" w:eastAsia="ru-RU"/>
              </w:rPr>
            </w:pPr>
            <w:r>
              <w:rPr>
                <w:rFonts w:eastAsia="Times New Roman"/>
                <w:color w:val="auto"/>
                <w:lang w:val="uk-UA" w:eastAsia="ru-RU"/>
              </w:rPr>
              <w:t>Перетворювач частоти пневмотранспортера</w:t>
            </w:r>
          </w:p>
        </w:tc>
        <w:tc>
          <w:tcPr>
            <w:tcW w:w="501" w:type="pct"/>
            <w:shd w:val="clear" w:color="auto" w:fill="auto"/>
            <w:tcMar>
              <w:top w:w="0" w:type="dxa"/>
              <w:left w:w="0" w:type="dxa"/>
              <w:bottom w:w="0" w:type="dxa"/>
              <w:right w:w="0" w:type="dxa"/>
            </w:tcMar>
            <w:vAlign w:val="center"/>
            <w:hideMark/>
          </w:tcPr>
          <w:p w:rsidR="002641D5" w:rsidRPr="00C8482F" w:rsidRDefault="002641D5" w:rsidP="00A05025">
            <w:pPr>
              <w:spacing w:line="360" w:lineRule="auto"/>
              <w:ind w:left="0"/>
              <w:jc w:val="center"/>
              <w:rPr>
                <w:rFonts w:eastAsia="Times New Roman"/>
                <w:color w:val="auto"/>
                <w:lang w:val="uk-UA" w:eastAsia="ru-RU"/>
              </w:rPr>
            </w:pPr>
            <w:r w:rsidRPr="00C8482F">
              <w:rPr>
                <w:rFonts w:eastAsia="Times New Roman"/>
                <w:color w:val="auto"/>
                <w:lang w:val="uk-UA" w:eastAsia="ru-RU"/>
              </w:rPr>
              <w:t>1</w:t>
            </w:r>
          </w:p>
        </w:tc>
        <w:tc>
          <w:tcPr>
            <w:tcW w:w="1970" w:type="pct"/>
            <w:shd w:val="clear" w:color="auto" w:fill="auto"/>
            <w:tcMar>
              <w:top w:w="0" w:type="dxa"/>
              <w:left w:w="170" w:type="dxa"/>
              <w:bottom w:w="0" w:type="dxa"/>
              <w:right w:w="170" w:type="dxa"/>
            </w:tcMar>
            <w:vAlign w:val="center"/>
            <w:hideMark/>
          </w:tcPr>
          <w:p w:rsidR="002641D5" w:rsidRPr="00C8482F" w:rsidRDefault="00E62597" w:rsidP="00A05025">
            <w:pPr>
              <w:spacing w:line="360" w:lineRule="auto"/>
              <w:ind w:left="0"/>
              <w:jc w:val="left"/>
              <w:rPr>
                <w:rFonts w:eastAsia="Times New Roman"/>
                <w:color w:val="auto"/>
                <w:lang w:val="uk-UA" w:eastAsia="ru-RU"/>
              </w:rPr>
            </w:pPr>
            <w:r>
              <w:rPr>
                <w:rFonts w:eastAsia="Times New Roman"/>
                <w:color w:val="auto"/>
                <w:lang w:val="uk-UA" w:eastAsia="ru-RU"/>
              </w:rPr>
              <w:t>1,1 кВт</w:t>
            </w:r>
            <w:r w:rsidR="002641D5" w:rsidRPr="00C8482F">
              <w:rPr>
                <w:rFonts w:eastAsia="Times New Roman"/>
                <w:color w:val="auto"/>
                <w:lang w:val="uk-UA" w:eastAsia="ru-RU"/>
              </w:rPr>
              <w:t xml:space="preserve"> – потужність підключеного двигуна</w:t>
            </w:r>
          </w:p>
        </w:tc>
      </w:tr>
      <w:tr w:rsidR="002641D5" w:rsidRPr="00C8482F" w:rsidTr="00A05025">
        <w:tc>
          <w:tcPr>
            <w:tcW w:w="381" w:type="pct"/>
            <w:shd w:val="clear" w:color="auto" w:fill="auto"/>
            <w:tcMar>
              <w:top w:w="0" w:type="dxa"/>
              <w:left w:w="0" w:type="dxa"/>
              <w:bottom w:w="0" w:type="dxa"/>
              <w:right w:w="0" w:type="dxa"/>
            </w:tcMar>
            <w:vAlign w:val="center"/>
            <w:hideMark/>
          </w:tcPr>
          <w:p w:rsidR="002641D5" w:rsidRPr="00C8482F" w:rsidRDefault="002641D5" w:rsidP="00A05025">
            <w:pPr>
              <w:spacing w:line="360" w:lineRule="auto"/>
              <w:ind w:left="0"/>
              <w:jc w:val="center"/>
              <w:rPr>
                <w:rFonts w:eastAsia="Times New Roman"/>
                <w:color w:val="auto"/>
                <w:lang w:val="uk-UA" w:eastAsia="ru-RU"/>
              </w:rPr>
            </w:pPr>
            <w:r w:rsidRPr="00C8482F">
              <w:rPr>
                <w:rFonts w:eastAsia="Times New Roman"/>
                <w:color w:val="auto"/>
                <w:lang w:val="uk-UA" w:eastAsia="ru-RU"/>
              </w:rPr>
              <w:t>UZ2</w:t>
            </w:r>
          </w:p>
        </w:tc>
        <w:tc>
          <w:tcPr>
            <w:tcW w:w="2148" w:type="pct"/>
            <w:shd w:val="clear" w:color="auto" w:fill="auto"/>
            <w:tcMar>
              <w:top w:w="0" w:type="dxa"/>
              <w:left w:w="170" w:type="dxa"/>
              <w:bottom w:w="0" w:type="dxa"/>
              <w:right w:w="170" w:type="dxa"/>
            </w:tcMar>
            <w:vAlign w:val="center"/>
            <w:hideMark/>
          </w:tcPr>
          <w:p w:rsidR="002641D5" w:rsidRPr="00C8482F" w:rsidRDefault="00E62597" w:rsidP="00A05025">
            <w:pPr>
              <w:spacing w:line="360" w:lineRule="auto"/>
              <w:ind w:left="0"/>
              <w:jc w:val="left"/>
              <w:rPr>
                <w:rFonts w:eastAsia="Times New Roman"/>
                <w:color w:val="auto"/>
                <w:lang w:val="uk-UA" w:eastAsia="ru-RU"/>
              </w:rPr>
            </w:pPr>
            <w:r>
              <w:rPr>
                <w:rFonts w:eastAsia="Times New Roman"/>
                <w:color w:val="auto"/>
                <w:lang w:val="uk-UA" w:eastAsia="ru-RU"/>
              </w:rPr>
              <w:t xml:space="preserve">Перетворювач частоти дробарки </w:t>
            </w:r>
          </w:p>
        </w:tc>
        <w:tc>
          <w:tcPr>
            <w:tcW w:w="501" w:type="pct"/>
            <w:shd w:val="clear" w:color="auto" w:fill="auto"/>
            <w:tcMar>
              <w:top w:w="0" w:type="dxa"/>
              <w:left w:w="0" w:type="dxa"/>
              <w:bottom w:w="0" w:type="dxa"/>
              <w:right w:w="0" w:type="dxa"/>
            </w:tcMar>
            <w:vAlign w:val="center"/>
            <w:hideMark/>
          </w:tcPr>
          <w:p w:rsidR="002641D5" w:rsidRPr="00C8482F" w:rsidRDefault="002641D5" w:rsidP="00A05025">
            <w:pPr>
              <w:spacing w:line="360" w:lineRule="auto"/>
              <w:ind w:left="0"/>
              <w:jc w:val="center"/>
              <w:rPr>
                <w:rFonts w:eastAsia="Times New Roman"/>
                <w:color w:val="auto"/>
                <w:lang w:val="uk-UA" w:eastAsia="ru-RU"/>
              </w:rPr>
            </w:pPr>
            <w:r w:rsidRPr="00C8482F">
              <w:rPr>
                <w:rFonts w:eastAsia="Times New Roman"/>
                <w:color w:val="auto"/>
                <w:lang w:val="uk-UA" w:eastAsia="ru-RU"/>
              </w:rPr>
              <w:t>1</w:t>
            </w:r>
          </w:p>
        </w:tc>
        <w:tc>
          <w:tcPr>
            <w:tcW w:w="1970" w:type="pct"/>
            <w:shd w:val="clear" w:color="auto" w:fill="auto"/>
            <w:tcMar>
              <w:top w:w="0" w:type="dxa"/>
              <w:left w:w="170" w:type="dxa"/>
              <w:bottom w:w="0" w:type="dxa"/>
              <w:right w:w="170" w:type="dxa"/>
            </w:tcMar>
            <w:vAlign w:val="center"/>
            <w:hideMark/>
          </w:tcPr>
          <w:p w:rsidR="002641D5" w:rsidRPr="00C8482F" w:rsidRDefault="00E62597" w:rsidP="00A05025">
            <w:pPr>
              <w:spacing w:line="360" w:lineRule="auto"/>
              <w:ind w:left="0"/>
              <w:jc w:val="left"/>
              <w:rPr>
                <w:rFonts w:eastAsia="Times New Roman"/>
                <w:color w:val="auto"/>
                <w:lang w:val="uk-UA" w:eastAsia="ru-RU"/>
              </w:rPr>
            </w:pPr>
            <w:r>
              <w:rPr>
                <w:rFonts w:eastAsia="Times New Roman"/>
                <w:color w:val="auto"/>
                <w:lang w:val="uk-UA" w:eastAsia="ru-RU"/>
              </w:rPr>
              <w:t>5,5 кВт</w:t>
            </w:r>
            <w:r w:rsidR="002641D5" w:rsidRPr="00C8482F">
              <w:rPr>
                <w:rFonts w:eastAsia="Times New Roman"/>
                <w:color w:val="auto"/>
                <w:lang w:val="uk-UA" w:eastAsia="ru-RU"/>
              </w:rPr>
              <w:t xml:space="preserve"> – потужність підключеного двигуна</w:t>
            </w:r>
          </w:p>
        </w:tc>
      </w:tr>
    </w:tbl>
    <w:p w:rsidR="002641D5" w:rsidRPr="00C8482F" w:rsidRDefault="002641D5" w:rsidP="002641D5">
      <w:pPr>
        <w:shd w:val="clear" w:color="auto" w:fill="FFFFFF"/>
        <w:spacing w:line="360" w:lineRule="auto"/>
        <w:ind w:left="0"/>
        <w:jc w:val="left"/>
        <w:rPr>
          <w:rFonts w:eastAsia="Times New Roman"/>
          <w:color w:val="333333"/>
          <w:lang w:val="uk-UA" w:eastAsia="ru-RU"/>
        </w:rPr>
      </w:pPr>
      <w:r w:rsidRPr="00C8482F">
        <w:rPr>
          <w:rFonts w:eastAsia="Times New Roman"/>
          <w:color w:val="333333"/>
          <w:lang w:val="uk-UA" w:eastAsia="ru-RU"/>
        </w:rPr>
        <w:br/>
      </w:r>
    </w:p>
    <w:p w:rsidR="002641D5" w:rsidRPr="00C8482F" w:rsidRDefault="002641D5" w:rsidP="002641D5">
      <w:pPr>
        <w:shd w:val="clear" w:color="auto" w:fill="FFFFFF"/>
        <w:spacing w:after="150" w:line="360" w:lineRule="auto"/>
        <w:ind w:left="0"/>
        <w:jc w:val="left"/>
        <w:rPr>
          <w:rFonts w:eastAsia="Times New Roman"/>
          <w:color w:val="333333"/>
          <w:lang w:val="uk-UA" w:eastAsia="ru-RU"/>
        </w:rPr>
      </w:pPr>
      <w:r w:rsidRPr="00C8482F">
        <w:rPr>
          <w:rFonts w:eastAsia="Times New Roman"/>
          <w:color w:val="333333"/>
          <w:lang w:val="uk-UA" w:eastAsia="ru-RU"/>
        </w:rPr>
        <w:t>У запропонованій схемі є такі особливості:</w:t>
      </w:r>
    </w:p>
    <w:p w:rsidR="002641D5" w:rsidRPr="00C8482F" w:rsidRDefault="002641D5" w:rsidP="002641D5">
      <w:pPr>
        <w:numPr>
          <w:ilvl w:val="0"/>
          <w:numId w:val="18"/>
        </w:numPr>
        <w:shd w:val="clear" w:color="auto" w:fill="FFFFFF"/>
        <w:spacing w:before="100" w:beforeAutospacing="1" w:after="100" w:afterAutospacing="1" w:line="360" w:lineRule="auto"/>
        <w:jc w:val="left"/>
        <w:rPr>
          <w:rFonts w:eastAsia="Times New Roman"/>
          <w:color w:val="333333"/>
          <w:lang w:val="uk-UA" w:eastAsia="ru-RU"/>
        </w:rPr>
      </w:pPr>
      <w:r w:rsidRPr="00C8482F">
        <w:rPr>
          <w:rFonts w:eastAsia="Times New Roman"/>
          <w:color w:val="333333"/>
          <w:lang w:val="uk-UA" w:eastAsia="ru-RU"/>
        </w:rPr>
        <w:t>Запуск двигунів відбувається ч</w:t>
      </w:r>
      <w:r>
        <w:rPr>
          <w:rFonts w:eastAsia="Times New Roman"/>
          <w:color w:val="333333"/>
          <w:lang w:val="uk-UA" w:eastAsia="ru-RU"/>
        </w:rPr>
        <w:t xml:space="preserve">ерез перемикання </w:t>
      </w:r>
      <w:r w:rsidRPr="00C8482F">
        <w:rPr>
          <w:rFonts w:eastAsia="Times New Roman"/>
          <w:color w:val="333333"/>
          <w:lang w:val="uk-UA" w:eastAsia="ru-RU"/>
        </w:rPr>
        <w:t xml:space="preserve">тумблера </w:t>
      </w:r>
      <w:r w:rsidRPr="00017F4C">
        <w:rPr>
          <w:rFonts w:eastAsia="Times New Roman"/>
          <w:i/>
          <w:color w:val="333333"/>
          <w:lang w:val="uk-UA" w:eastAsia="ru-RU"/>
        </w:rPr>
        <w:t>SA1</w:t>
      </w:r>
      <w:r w:rsidRPr="00C8482F">
        <w:rPr>
          <w:rFonts w:eastAsia="Times New Roman"/>
          <w:color w:val="333333"/>
          <w:lang w:val="uk-UA" w:eastAsia="ru-RU"/>
        </w:rPr>
        <w:t>.</w:t>
      </w:r>
    </w:p>
    <w:p w:rsidR="002641D5" w:rsidRPr="00C8482F" w:rsidRDefault="002641D5" w:rsidP="002641D5">
      <w:pPr>
        <w:numPr>
          <w:ilvl w:val="0"/>
          <w:numId w:val="18"/>
        </w:numPr>
        <w:shd w:val="clear" w:color="auto" w:fill="FFFFFF"/>
        <w:spacing w:before="100" w:beforeAutospacing="1" w:after="100" w:afterAutospacing="1" w:line="360" w:lineRule="auto"/>
        <w:jc w:val="left"/>
        <w:rPr>
          <w:rFonts w:eastAsia="Times New Roman"/>
          <w:color w:val="333333"/>
          <w:lang w:val="uk-UA" w:eastAsia="ru-RU"/>
        </w:rPr>
      </w:pPr>
      <w:r w:rsidRPr="00C8482F">
        <w:rPr>
          <w:rFonts w:eastAsia="Times New Roman"/>
          <w:color w:val="333333"/>
          <w:lang w:val="uk-UA" w:eastAsia="ru-RU"/>
        </w:rPr>
        <w:t>Д</w:t>
      </w:r>
      <w:r w:rsidR="0098316A">
        <w:rPr>
          <w:rFonts w:eastAsia="Times New Roman"/>
          <w:color w:val="333333"/>
          <w:lang w:val="uk-UA" w:eastAsia="ru-RU"/>
        </w:rPr>
        <w:t>озволом запуску двигуна дробарки є вихід двигуна пневмотранспортера</w:t>
      </w:r>
      <w:r w:rsidRPr="00C8482F">
        <w:rPr>
          <w:rFonts w:eastAsia="Times New Roman"/>
          <w:color w:val="333333"/>
          <w:lang w:val="uk-UA" w:eastAsia="ru-RU"/>
        </w:rPr>
        <w:t xml:space="preserve"> на задану швидкість.</w:t>
      </w:r>
    </w:p>
    <w:p w:rsidR="00974743" w:rsidRDefault="002641D5" w:rsidP="002641D5">
      <w:pPr>
        <w:numPr>
          <w:ilvl w:val="0"/>
          <w:numId w:val="18"/>
        </w:numPr>
        <w:shd w:val="clear" w:color="auto" w:fill="FFFFFF"/>
        <w:spacing w:before="100" w:beforeAutospacing="1" w:after="100" w:afterAutospacing="1" w:line="360" w:lineRule="auto"/>
        <w:jc w:val="left"/>
        <w:rPr>
          <w:rFonts w:eastAsia="Times New Roman"/>
          <w:color w:val="333333"/>
          <w:lang w:val="uk-UA" w:eastAsia="ru-RU"/>
        </w:rPr>
      </w:pPr>
      <w:r w:rsidRPr="00C8482F">
        <w:rPr>
          <w:rFonts w:eastAsia="Times New Roman"/>
          <w:color w:val="333333"/>
          <w:lang w:val="uk-UA" w:eastAsia="ru-RU"/>
        </w:rPr>
        <w:t>При зниженні швидкості обертання подрібнювача автоматично знижується швидкість подачі конвеєра.</w:t>
      </w:r>
    </w:p>
    <w:p w:rsidR="000036C6" w:rsidRPr="004F68E7" w:rsidRDefault="00974743" w:rsidP="004F68E7">
      <w:pPr>
        <w:spacing w:line="360" w:lineRule="auto"/>
        <w:rPr>
          <w:rFonts w:eastAsia="Times New Roman"/>
          <w:color w:val="333333"/>
          <w:lang w:val="uk-UA" w:eastAsia="ru-RU"/>
        </w:rPr>
      </w:pPr>
      <w:r>
        <w:rPr>
          <w:rFonts w:eastAsia="Times New Roman"/>
          <w:color w:val="333333"/>
          <w:lang w:val="uk-UA" w:eastAsia="ru-RU"/>
        </w:rPr>
        <w:br w:type="page"/>
      </w:r>
    </w:p>
    <w:p w:rsidR="000036C6" w:rsidRDefault="000036C6" w:rsidP="002641D5">
      <w:pPr>
        <w:shd w:val="clear" w:color="auto" w:fill="FFFFFF"/>
        <w:spacing w:before="300" w:after="240" w:line="360" w:lineRule="auto"/>
        <w:ind w:left="0"/>
        <w:jc w:val="left"/>
        <w:outlineLvl w:val="2"/>
        <w:rPr>
          <w:rFonts w:eastAsia="Times New Roman"/>
          <w:b/>
          <w:bCs/>
          <w:color w:val="333333"/>
          <w:lang w:val="uk-UA" w:eastAsia="ru-RU"/>
        </w:rPr>
      </w:pPr>
    </w:p>
    <w:p w:rsidR="000036C6" w:rsidRPr="003A1D24" w:rsidRDefault="00917DA9" w:rsidP="004F68E7">
      <w:pPr>
        <w:shd w:val="clear" w:color="auto" w:fill="FFFFFF"/>
        <w:spacing w:line="360" w:lineRule="auto"/>
        <w:ind w:left="0" w:firstLine="709"/>
        <w:jc w:val="left"/>
        <w:rPr>
          <w:rFonts w:eastAsia="Times New Roman"/>
          <w:b/>
          <w:color w:val="auto"/>
          <w:lang w:val="uk-UA" w:eastAsia="ru-RU"/>
        </w:rPr>
      </w:pPr>
      <w:r>
        <w:rPr>
          <w:rFonts w:eastAsia="Times New Roman"/>
          <w:noProof/>
          <w:color w:val="auto"/>
          <w:lang w:eastAsia="ru-RU"/>
        </w:rPr>
        <mc:AlternateContent>
          <mc:Choice Requires="wpg">
            <w:drawing>
              <wp:anchor distT="0" distB="0" distL="114300" distR="114300" simplePos="0" relativeHeight="251645440" behindDoc="0" locked="0" layoutInCell="0" allowOverlap="1" wp14:anchorId="4A175DEC" wp14:editId="7D7B0B0F">
                <wp:simplePos x="0" y="0"/>
                <wp:positionH relativeFrom="page">
                  <wp:posOffset>715645</wp:posOffset>
                </wp:positionH>
                <wp:positionV relativeFrom="page">
                  <wp:posOffset>179705</wp:posOffset>
                </wp:positionV>
                <wp:extent cx="6666230" cy="9887585"/>
                <wp:effectExtent l="0" t="0" r="20320" b="18415"/>
                <wp:wrapNone/>
                <wp:docPr id="1130" name="Группа 11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6230" cy="9887585"/>
                          <a:chOff x="0" y="0"/>
                          <a:chExt cx="20000" cy="20000"/>
                        </a:xfrm>
                      </wpg:grpSpPr>
                      <wps:wsp>
                        <wps:cNvPr id="1191" name="Rectangle 73"/>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192" name="Line 74"/>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93" name="Line 75"/>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94" name="Line 76"/>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95" name="Line 77"/>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96" name="Line 78"/>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97" name="Line 79"/>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98" name="Line 80"/>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99" name="Line 81"/>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00" name="Line 82"/>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01" name="Line 83"/>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02" name="Rectangle 84"/>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917DA9">
                              <w:pPr>
                                <w:pStyle w:val="a4"/>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1203" name="Rectangle 85"/>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917DA9">
                              <w:pPr>
                                <w:pStyle w:val="a4"/>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204" name="Rectangle 86"/>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917DA9">
                              <w:pPr>
                                <w:pStyle w:val="a4"/>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205" name="Rectangle 87"/>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917DA9">
                              <w:pPr>
                                <w:pStyle w:val="a4"/>
                                <w:jc w:val="center"/>
                                <w:rPr>
                                  <w:sz w:val="18"/>
                                </w:rPr>
                              </w:pPr>
                              <w:r>
                                <w:rPr>
                                  <w:sz w:val="18"/>
                                </w:rPr>
                                <w:t>Підпис</w:t>
                              </w:r>
                            </w:p>
                          </w:txbxContent>
                        </wps:txbx>
                        <wps:bodyPr rot="0" vert="horz" wrap="square" lIns="12700" tIns="12700" rIns="12700" bIns="12700" anchor="t" anchorCtr="0" upright="1">
                          <a:noAutofit/>
                        </wps:bodyPr>
                      </wps:wsp>
                      <wps:wsp>
                        <wps:cNvPr id="1206" name="Rectangle 88"/>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917DA9">
                              <w:pPr>
                                <w:pStyle w:val="a4"/>
                                <w:jc w:val="center"/>
                                <w:rPr>
                                  <w:sz w:val="18"/>
                                </w:rPr>
                              </w:pPr>
                              <w:r>
                                <w:rPr>
                                  <w:sz w:val="18"/>
                                </w:rPr>
                                <w:t>Дата</w:t>
                              </w:r>
                            </w:p>
                          </w:txbxContent>
                        </wps:txbx>
                        <wps:bodyPr rot="0" vert="horz" wrap="square" lIns="12700" tIns="12700" rIns="12700" bIns="12700" anchor="t" anchorCtr="0" upright="1">
                          <a:noAutofit/>
                        </wps:bodyPr>
                      </wps:wsp>
                      <wps:wsp>
                        <wps:cNvPr id="1207" name="Rectangle 89"/>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917DA9">
                              <w:pPr>
                                <w:pStyle w:val="a4"/>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208" name="Rectangle 90"/>
                        <wps:cNvSpPr>
                          <a:spLocks noChangeArrowheads="1"/>
                        </wps:cNvSpPr>
                        <wps:spPr bwMode="auto">
                          <a:xfrm>
                            <a:off x="19061" y="19435"/>
                            <a:ext cx="889"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Pr="000D6894" w:rsidRDefault="00646DB4" w:rsidP="00917DA9">
                              <w:pPr>
                                <w:ind w:left="0"/>
                                <w:rPr>
                                  <w:rFonts w:ascii="GOST type B" w:hAnsi="GOST type B"/>
                                  <w:i/>
                                </w:rPr>
                              </w:pPr>
                              <w:r>
                                <w:rPr>
                                  <w:rFonts w:ascii="GOST type B" w:hAnsi="GOST type B"/>
                                  <w:i/>
                                </w:rPr>
                                <w:t>42</w:t>
                              </w:r>
                            </w:p>
                          </w:txbxContent>
                        </wps:txbx>
                        <wps:bodyPr rot="0" vert="horz" wrap="square" lIns="12700" tIns="12700" rIns="12700" bIns="12700" anchor="t" anchorCtr="0" upright="1">
                          <a:noAutofit/>
                        </wps:bodyPr>
                      </wps:wsp>
                      <wps:wsp>
                        <wps:cNvPr id="1209" name="Rectangle 91"/>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Pr="00733ED0" w:rsidRDefault="00646DB4" w:rsidP="00917DA9">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23</w:t>
                              </w:r>
                              <w:r w:rsidRPr="00733ED0">
                                <w:rPr>
                                  <w:rFonts w:ascii="GOST type A" w:hAnsi="GOST type A"/>
                                  <w:i/>
                                  <w:sz w:val="32"/>
                                </w:rPr>
                                <w:t xml:space="preserve"> ПЗ</w:t>
                              </w:r>
                            </w:p>
                            <w:p w:rsidR="00646DB4" w:rsidRPr="00A05256" w:rsidRDefault="00646DB4" w:rsidP="00917DA9">
                              <w:pPr>
                                <w:pStyle w:val="3"/>
                                <w:jc w:val="center"/>
                                <w:rPr>
                                  <w:rFonts w:ascii="GOST type B" w:hAnsi="GOST type B"/>
                                  <w: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4A175DEC" id="Группа 1130" o:spid="_x0000_s1820" style="position:absolute;left:0;text-align:left;margin-left:56.35pt;margin-top:14.15pt;width:524.9pt;height:778.55pt;z-index:25164544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4krFgcAAJVVAAAOAAAAZHJzL2Uyb0RvYy54bWzsXOuOozYU/l+p74D4zwaIuUWbWc3ksqq0&#10;bVedrfqbARJQCaaGmWRaVarUR+iL9A36Crtv1ONLHDOX7VwSdjd1RhrhQMzxsb/PB5/PvHy1WZXG&#10;VUaaAldj03lhm0ZWJTgtquXY/PHd3ApNo2njKo1LXGVj8zprzFcnX3/1cl2PMhfnuEwzYkAlVTNa&#10;12Mzb9t6NBg0SZ6t4uYFrrMKTi4wWcUtFMlykJJ4DbWvyoFr2/5gjUlaE5xkTQPfTvlJ84TVv1hk&#10;Sfv9YtFkrVGOTbCtZf8J+39B/w9OXsajJYnrvEiEGfETrFjFRQU3lVVN4zY2Lklxq6pVkRDc4EX7&#10;IsGrAV4siiRjbYDWOPaN1rwm+LJmbVmO1stauglce8NPT642+e7qLTGKFPrOGYKDqngFvfT+rw9/&#10;fPjz/T/w97fBToCf1vVyBJe/JvV5/ZbwxsLhG5z83MDpwc3ztLzkFxsX629xChXHly1mftosyIpW&#10;AR4wNqw7rmV3ZJvWSOBLHz4uNSqBc1EYBl7o8Q5LcujVW79L8pn4JYwMW/yOH1L74hG/KTNUGEZb&#10;BQOv2fm2eZ5vz/O4zliXNdRZ0reRs/XtDzAm42pZZkYwpK2hBsCVW5823KFGhSc5XJadEoLXeRan&#10;YJhDrwfzlR/QQgPd8TQPf9RP8agmTfs6wyuDHoxNApazzouv3jQtd+n2EtqXFZ4XZQnfx6OyMtZj&#10;0/UQdAMtN7gsUnqWFcjyYlIS4yqmoGQf1rAbl62KFqihLFZjM5QXxSPqi1mVstu0cVHyY+jdsqKV&#10;Zwz03D4obVo4ZN/D0GCA/C2yo1k4C5GFXH9mIXs6tU7nE2T5cyfwpsPpZDJ1fqdWO2iUF2maVdTw&#10;LTk46GEDRNAUh7Wkh/v9MGef234YdM1g4xha1W3S6dyzAzQMrSDwhhYazmzrLJxPrNOJ4/vB7Gxy&#10;NrvRpBlzU7OfVkmfU6vwJXTbeZ6ujbSgo2boRS4M/rQA1nUD3pFGXC5hukhaYhoEtz8Vbc6AQymA&#10;1tGoIyS06Z/wjKydO2Lb2bQku0u0becqGBzbgcDQQwHDgXeB02sAD9hAb00nMjjIMfnVNNYwKYzN&#10;5pfLmGSmUX5TAQAjByG4rGUF5AUuFIh65kI9E1cJVDU2W9Pgh5OWzzyXNSmWOdzJYa2t8CnQ4qJg&#10;kKKA5laB/bQA5NQfS7lblnpTVEBQiHpd8M2k4qSfbCpB+pKjWN+9u66B4DsUxX/yYIpy7GhoGsD1&#10;ThihiN6a9RubC8AwOgs4NvgfTkgyv0VSJRjOvNoPScEMLbjoi+YlSd0KjDhdc+xsu4IzqKabZ9EN&#10;Hb+9IxuQxWM7jmwWSPWIbIlrRhA7XDtR5AcC2xrY+w84NLBlpHn4OOKTABt1ge33OmW7TuhLaOsp&#10;u89HCY3sY0e210V20CuyUeREGtmfZJFAI/vYkQ1zphqMh70i2/c8iLj5Y7Z335wNy676MXvvy38a&#10;2ceObECWimwGr94eswPfgwXJ/1hA08jerRTvb2FfI/vYkQ2JbAXZPCHRG7JhRdyGx4G7oQ0rAHpt&#10;/HA5Ow3tY4c2POiq0GZL1P1BW0zZkQvZL4i5d2vjgU8TpxTa7p6DcYcmYnmm9QmJeZ3z0il2Lh94&#10;eIr9EyyNg7ili2uGov5x7SO2Jn8Xrnm2fCtM0rlsrgOE+Pw5Ghs9Xx/3fA1CyS6uVRldDyqVUK6M&#10;w5R9A9qOHYgpe9/Q1lM2REYa2scObSlA28lkQ1WFdmiZrAcP0/QpO/J9IQ4H5SBToDkgXeTR+NBm&#10;y3r3a9AeJZSlEb8yrv/PMtbIcZF95kbW3A8DC82RZ0WBHVq2E51Fvo0iNJ13lblMzPTsqIFqlYcg&#10;/n3yE9EjpcpSqUrN38XQPEL8vCR2LAkk7X2EsrbdXGzYvoKhK+fnR6pt+ZQn1LaiwNW2osDVtqLw&#10;xaltXVtq8hSyU4V5hyY72Nkhcvx30p2IZDTdHUi1r+lO7sn4XBTF+6A7Ga5oulO3QLm2VCoqdKfK&#10;FQ9Nd65LpcZ3R3euB7ux2FqrpjtNd939ajq6ExsWdvumlOhOBiya7rp0J+WbCt2pGs5D0x2KQrGd&#10;6o7ozhuKrLGmO013mu7Yjtr7t4kqdCcDFk13XbqTmlaF7lRh66HpDhbs9Npd57USvW5B1w+zR/kw&#10;KwMWTXddupNCX4XuVLXvoemO75EXisCAddNOYQC5Cr14J97Io8M7Hd49PLyTEYvmuy7fSfnzju8i&#10;liEVgqqD811k+8BpbPUODcV7oLa52TCEPAYVSiKebNKp2TvetPSsNwzp8O4owzsZsWi669KdlIQr&#10;dKfqwg9Nd0GAxH6PyAUVeEcX7oDKDE4yvuORn+Y7zXfi5Xo6WfGRZAXf+0gjli+F7+BFUezdn0wl&#10;JN5TSl8uqpZZg3dvUz35FwAA//8DAFBLAwQUAAYACAAAACEA4i9AqOIAAAAMAQAADwAAAGRycy9k&#10;b3ducmV2LnhtbEyPwWrDMAyG74O9g9Fgt9VxunQhjVNK2XYqg7WD0Zsbq0lobIfYTdK3n3pab/rR&#10;x69P+WoyLRuw942zEsQsAoa2dLqxlYSf/cdLCswHZbVqnUUJV/SwKh4fcpVpN9pvHHahYlRifaYk&#10;1CF0Gee+rNEoP3MdWtqdXG9UoNhXXPdqpHLT8jiKFtyoxtKFWnW4qbE87y5GwueoxvVcvA/b82lz&#10;PeyTr9+tQCmfn6b1EljAKfzDcNMndSjI6eguVnvWUhbxG6ES4nQO7AaIRZwAO9KUpMkr8CLn908U&#10;fwAAAP//AwBQSwECLQAUAAYACAAAACEAtoM4kv4AAADhAQAAEwAAAAAAAAAAAAAAAAAAAAAAW0Nv&#10;bnRlbnRfVHlwZXNdLnhtbFBLAQItABQABgAIAAAAIQA4/SH/1gAAAJQBAAALAAAAAAAAAAAAAAAA&#10;AC8BAABfcmVscy8ucmVsc1BLAQItABQABgAIAAAAIQCvp4krFgcAAJVVAAAOAAAAAAAAAAAAAAAA&#10;AC4CAABkcnMvZTJvRG9jLnhtbFBLAQItABQABgAIAAAAIQDiL0Co4gAAAAwBAAAPAAAAAAAAAAAA&#10;AAAAAHAJAABkcnMvZG93bnJldi54bWxQSwUGAAAAAAQABADzAAAAfwoAAAAA&#10;" o:allowincell="f">
                <v:rect id="Rectangle 73" o:spid="_x0000_s1821"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4yp4cIA&#10;AADdAAAADwAAAGRycy9kb3ducmV2LnhtbERPzYrCMBC+L/gOYYS9rWk9iK1GqYLgSXarDzA0Y1ts&#10;JrWJbd2n3ywI3ubj+531djSN6KlztWUF8SwCQVxYXXOp4HI+fC1BOI+ssbFMCp7kYLuZfKwx1Xbg&#10;H+pzX4oQwi5FBZX3bSqlKyoy6Ga2JQ7c1XYGfYBdKXWHQwg3jZxH0UIarDk0VNjSvqLilj+Mgpsf&#10;+1NW5r+H5LJLiu9dNjzumVKf0zFbgfA0+rf45T7qMD9OYvj/JpwgN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fjKnhwgAAAN0AAAAPAAAAAAAAAAAAAAAAAJgCAABkcnMvZG93&#10;bnJldi54bWxQSwUGAAAAAAQABAD1AAAAhwMAAAAA&#10;" filled="f" strokeweight="2pt"/>
                <v:line id="Line 74" o:spid="_x0000_s1822"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GyRPr4AAADdAAAADwAAAGRycy9kb3ducmV2LnhtbERPvQrCMBDeBd8hnOCmqYKi1SgiVNzE&#10;6uJ2NmdbbC6liVrf3giC2318v7dct6YST2pcaVnBaBiBIM6sLjlXcD4lgxkI55E1VpZJwZscrFfd&#10;zhJjbV98pGfqcxFC2MWooPC+jqV0WUEG3dDWxIG72cagD7DJpW7wFcJNJcdRNJUGSw4NBda0LSi7&#10;pw+j4H45T5LdYatPVbrR1zzxl+tNK9XvtZsFCE+t/4t/7r0O80fzM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AbJE+vgAAAN0AAAAPAAAAAAAAAAAAAAAAAKEC&#10;AABkcnMvZG93bnJldi54bWxQSwUGAAAAAAQABAD5AAAAjAMAAAAA&#10;" strokeweight="2pt"/>
                <v:line id="Line 75" o:spid="_x0000_s1823"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yA0pcEAAADdAAAADwAAAGRycy9kb3ducmV2LnhtbERPTYvCMBC9C/6HMII3m6ooWo0iQpe9&#10;LVYv3qbN2BabSWmy2v33G0HwNo/3Odt9bxrxoM7VlhVMoxgEcWF1zaWCyzmdrEA4j6yxsUwK/sjB&#10;fjccbDHR9sknemS+FCGEXYIKKu/bREpXVGTQRbYlDtzNdgZ9gF0pdYfPEG4aOYvjpTRYc2iosKVj&#10;RcU9+zUK7tfLIv36Oepzkx10Xqb+mt+0UuNRf9iA8NT7j/jt/tZh/nQ9h9c34QS5+w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vIDSlwQAAAN0AAAAPAAAAAAAAAAAAAAAA&#10;AKECAABkcnMvZG93bnJldi54bWxQSwUGAAAAAAQABAD5AAAAjwMAAAAA&#10;" strokeweight="2pt"/>
                <v:line id="Line 76" o:spid="_x0000_s1824"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Mms0cEAAADdAAAADwAAAGRycy9kb3ducmV2LnhtbERPTYvCMBC9C/6HMII3myoqWo0iQpe9&#10;LVYv3qbN2BabSWmy2v33G0HwNo/3Odt9bxrxoM7VlhVMoxgEcWF1zaWCyzmdrEA4j6yxsUwK/sjB&#10;fjccbDHR9sknemS+FCGEXYIKKu/bREpXVGTQRbYlDtzNdgZ9gF0pdYfPEG4aOYvjpTRYc2iosKVj&#10;RcU9+zUK7tfLIv36Oepzkx10Xqb+mt+0UuNRf9iA8NT7j/jt/tZh/nQ9h9c34QS5+w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gyazRwQAAAN0AAAAPAAAAAAAAAAAAAAAA&#10;AKECAABkcnMvZG93bnJldi54bWxQSwUGAAAAAAQABAD5AAAAjwMAAAAA&#10;" strokeweight="2pt"/>
                <v:line id="Line 77" o:spid="_x0000_s1825"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4UJSr4AAADdAAAADwAAAGRycy9kb3ducmV2LnhtbERPvQrCMBDeBd8hnOCmqYKi1SgiVNzE&#10;6uJ2NmdbbC6liVrf3giC2318v7dct6YST2pcaVnBaBiBIM6sLjlXcD4lgxkI55E1VpZJwZscrFfd&#10;zhJjbV98pGfqcxFC2MWooPC+jqV0WUEG3dDWxIG72cagD7DJpW7wFcJNJcdRNJUGSw4NBda0LSi7&#10;pw+j4H45T5LdYatPVbrR1zzxl+tNK9XvtZsFCE+t/4t/7r0O80fzC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PhQlKvgAAAN0AAAAPAAAAAAAAAAAAAAAAAKEC&#10;AABkcnMvZG93bnJldi54bWxQSwUGAAAAAAQABAD5AAAAjAMAAAAA&#10;" strokeweight="2pt"/>
                <v:line id="Line 78" o:spid="_x0000_s1826"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eXPb4AAADdAAAADwAAAGRycy9kb3ducmV2LnhtbERPvQrCMBDeBd8hnOCmqYKi1SgiVNzE&#10;6uJ2NmdbbC6liVrf3giC2318v7dct6YST2pcaVnBaBiBIM6sLjlXcD4lgxkI55E1VpZJwZscrFfd&#10;zhJjbV98pGfqcxFC2MWooPC+jqV0WUEG3dDWxIG72cagD7DJpW7wFcJNJcdRNJUGSw4NBda0LSi7&#10;pw+j4H45T5LdYatPVbrR1zzxl+tNK9XvtZsFCE+t/4t/7r0O80fzK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V5c9vgAAAN0AAAAPAAAAAAAAAAAAAAAAAKEC&#10;AABkcnMvZG93bnJldi54bWxQSwUGAAAAAAQABAD5AAAAjAMAAAAA&#10;" strokeweight="2pt"/>
                <v:line id="Line 79" o:spid="_x0000_s1827"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BsypsEAAADdAAAADwAAAGRycy9kb3ducmV2LnhtbERPS4vCMBC+C/6HMII3myr4qkYRocve&#10;FqsXb9NmbIvNpDRZ7f77jSB4m4/vOdt9bxrxoM7VlhVMoxgEcWF1zaWCyzmdrEA4j6yxsUwK/sjB&#10;fjccbDHR9sknemS+FCGEXYIKKu/bREpXVGTQRbYlDtzNdgZ9gF0pdYfPEG4aOYvjhTRYc2iosKVj&#10;RcU9+zUK7tfLPP36Oepzkx10Xqb+mt+0UuNRf9iA8NT7j/jt/tZh/nS9hNc34QS5+w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QGzKmwQAAAN0AAAAPAAAAAAAAAAAAAAAA&#10;AKECAABkcnMvZG93bnJldi54bWxQSwUGAAAAAAQABAD5AAAAjwMAAAAA&#10;" strokeweight="2pt"/>
                <v:line id="Line 80" o:spid="_x0000_s1828"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YSm1MMAAADdAAAADwAAAGRycy9kb3ducmV2LnhtbESPQYvCQAyF7wv+hyGCt3WqoKzVUUSo&#10;eFusXrzFTmyLnUzpjFr/vTks7C3hvbz3ZbXpXaOe1IXas4HJOAFFXHhbc2ngfMq+f0CFiGyx8UwG&#10;3hRgsx58rTC1/sVHeuaxVBLCIUUDVYxtqnUoKnIYxr4lFu3mO4dR1q7UtsOXhLtGT5Nkrh3WLA0V&#10;trSrqLjnD2fgfjnPsv3vzp6afGuvZRYv15s1ZjTst0tQkfr4b/67PljBnywEV76REfT6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GEptTDAAAA3QAAAA8AAAAAAAAAAAAA&#10;AAAAoQIAAGRycy9kb3ducmV2LnhtbFBLBQYAAAAABAAEAPkAAACRAwAAAAA=&#10;" strokeweight="2pt"/>
                <v:line id="Line 81" o:spid="_x0000_s1829"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A1lpcMAAADdAAAADwAAAGRycy9kb3ducmV2LnhtbERPzWoCMRC+F3yHMIK3ml0Pxd0aRdRC&#10;xUOp7QOMm+lmdTNZklRXn94UCt7m4/ud2aK3rTiTD41jBfk4A0FcOd1wreD76+15CiJEZI2tY1Jw&#10;pQCL+eBphqV2F/6k8z7WIoVwKFGBibErpQyVIYth7DrixP04bzEm6GupPV5SuG3lJMtepMWGU4PB&#10;jlaGqtP+1yrY+sPulN9qIw+89Zv2Y10Ee1RqNOyXryAi9fEh/ne/6zQ/Lwr4+yadIO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QNZaXDAAAA3QAAAA8AAAAAAAAAAAAA&#10;AAAAoQIAAGRycy9kb3ducmV2LnhtbFBLBQYAAAAABAAEAPkAAACRAwAAAAA=&#10;" strokeweight="1pt"/>
                <v:line id="Line 82" o:spid="_x0000_s1830"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N1eKcAAAADdAAAADwAAAGRycy9kb3ducmV2LnhtbESPQQvCMAyF74L/oUTwpp2CItMqIky8&#10;idPLbnGN23BNx1p1/nsrCN4S3ntfXlabztTiSa2rLCuYjCMQxLnVFRcKLudktADhPLLG2jIpeJOD&#10;zbrfW2Gs7YtP9Ex9IQKEXYwKSu+bWEqXl2TQjW1DHLSbbQ36sLaF1C2+AtzUchpFc2mw4nChxIZ2&#10;JeX39GEU3LPLLNkfd/pcp1t9LRKfXW9aqeGg2y5BeOr83/xLH3SoH5Dw/SaMIN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CzdXinAAAAA3QAAAA8AAAAAAAAAAAAAAAAA&#10;oQIAAGRycy9kb3ducmV2LnhtbFBLBQYAAAAABAAEAPkAAACOAwAAAAA=&#10;" strokeweight="2pt"/>
                <v:line id="Line 83" o:spid="_x0000_s1831"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VSdWMMAAADdAAAADwAAAGRycy9kb3ducmV2LnhtbERPzWoCMRC+C32HMEJvml0PxW43K8W2&#10;oHgoVR9g3Ew3WzeTJYm6+vRNoeBtPr7fKReD7cSZfGgdK8inGQji2umWGwX73cdkDiJEZI2dY1Jw&#10;pQCL6mFUYqHdhb/ovI2NSCEcClRgYuwLKUNtyGKYup44cd/OW4wJ+kZqj5cUbjs5y7InabHl1GCw&#10;p6Wh+rg9WQVrf9gc81tj5IHX/r37fHsO9kepx/Hw+gIi0hDv4n/3Sqf5syyHv2/SCbL6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lUnVjDAAAA3QAAAA8AAAAAAAAAAAAA&#10;AAAAoQIAAGRycy9kb3ducmV2LnhtbFBLBQYAAAAABAAEAPkAAACRAwAAAAA=&#10;" strokeweight="1pt"/>
                <v:rect id="Rectangle 84" o:spid="_x0000_s1832"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A+Gs8AA&#10;AADdAAAADwAAAGRycy9kb3ducmV2LnhtbERP32vCMBB+H/g/hBP2tiaWIVqNUgaCr3Yb+Hg0Z1tt&#10;LjXJtP73ZjDY2318P2+9HW0vbuRD51jDLFMgiGtnOm40fH3u3hYgQkQ22DsmDQ8KsN1MXtZYGHfn&#10;A92q2IgUwqFADW2MQyFlqFuyGDI3ECfu5LzFmKBvpPF4T+G2l7lSc2mx49TQ4kAfLdWX6sdqKMvz&#10;+H2tlrgLcqH83Lybpjxq/TodyxWISGP8F/+59ybNz1UOv9+kE+Tm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A+Gs8AAAADdAAAADwAAAAAAAAAAAAAAAACYAgAAZHJzL2Rvd25y&#10;ZXYueG1sUEsFBgAAAAAEAAQA9QAAAIUDAAAAAA==&#10;" filled="f" stroked="f" strokeweight=".25pt">
                  <v:textbox inset="1pt,1pt,1pt,1pt">
                    <w:txbxContent>
                      <w:p w:rsidR="00646DB4" w:rsidRDefault="00646DB4" w:rsidP="00917DA9">
                        <w:pPr>
                          <w:pStyle w:val="a4"/>
                          <w:jc w:val="center"/>
                          <w:rPr>
                            <w:sz w:val="18"/>
                          </w:rPr>
                        </w:pPr>
                        <w:r>
                          <w:rPr>
                            <w:sz w:val="18"/>
                          </w:rPr>
                          <w:t>Змн.</w:t>
                        </w:r>
                      </w:p>
                    </w:txbxContent>
                  </v:textbox>
                </v:rect>
                <v:rect id="Rectangle 85" o:spid="_x0000_s1833"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0MjKMAA&#10;AADdAAAADwAAAGRycy9kb3ducmV2LnhtbERPS4vCMBC+L/gfwgje1sQHol2jlAXBq3UFj0Mz23a3&#10;mdQkq/XfG0HY23x8z1lve9uKK/nQONYwGSsQxKUzDVcavo679yWIEJENto5Jw50CbDeDtzVmxt34&#10;QNciViKFcMhQQx1jl0kZyposhrHriBP37bzFmKCvpPF4S+G2lVOlFtJiw6mhxo4+ayp/iz+rIc9/&#10;+tOlWOEuyKXyCzM3VX7WejTs8w8Qkfr4L3659ybNn6oZPL9JJ8jN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0MjKMAAAADdAAAADwAAAAAAAAAAAAAAAACYAgAAZHJzL2Rvd25y&#10;ZXYueG1sUEsFBgAAAAAEAAQA9QAAAIUDAAAAAA==&#10;" filled="f" stroked="f" strokeweight=".25pt">
                  <v:textbox inset="1pt,1pt,1pt,1pt">
                    <w:txbxContent>
                      <w:p w:rsidR="00646DB4" w:rsidRDefault="00646DB4" w:rsidP="00917DA9">
                        <w:pPr>
                          <w:pStyle w:val="a4"/>
                          <w:jc w:val="center"/>
                          <w:rPr>
                            <w:sz w:val="18"/>
                          </w:rPr>
                        </w:pPr>
                        <w:r>
                          <w:rPr>
                            <w:sz w:val="18"/>
                          </w:rPr>
                          <w:t>Арк.</w:t>
                        </w:r>
                      </w:p>
                    </w:txbxContent>
                  </v:textbox>
                </v:rect>
                <v:rect id="Rectangle 86" o:spid="_x0000_s1834"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q7XMEA&#10;AADdAAAADwAAAGRycy9kb3ducmV2LnhtbERPTWvDMAy9D/ofjAq7rXZLCF1at4RBYddlG/QoYi1J&#10;G8uZ7SXpv68Hg930eJ/aH2fbi5F86BxrWK8UCOLamY4bDR/vp6ctiBCRDfaOScONAhwPi4c9FsZN&#10;/EZjFRuRQjgUqKGNcSikDHVLFsPKDcSJ+3LeYkzQN9J4nFK47eVGqVxa7Dg1tDjQS0v1tfqxGsry&#10;Mn9+V894CnKrfG4y05RnrR+Xc7kDEWmO/+I/96tJ8zcqg99v0gnycA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Squ1zBAAAA3QAAAA8AAAAAAAAAAAAAAAAAmAIAAGRycy9kb3du&#10;cmV2LnhtbFBLBQYAAAAABAAEAPUAAACGAwAAAAA=&#10;" filled="f" stroked="f" strokeweight=".25pt">
                  <v:textbox inset="1pt,1pt,1pt,1pt">
                    <w:txbxContent>
                      <w:p w:rsidR="00646DB4" w:rsidRDefault="00646DB4" w:rsidP="00917DA9">
                        <w:pPr>
                          <w:pStyle w:val="a4"/>
                          <w:jc w:val="center"/>
                          <w:rPr>
                            <w:sz w:val="18"/>
                          </w:rPr>
                        </w:pPr>
                        <w:r>
                          <w:rPr>
                            <w:sz w:val="18"/>
                          </w:rPr>
                          <w:t>№ докум.</w:t>
                        </w:r>
                      </w:p>
                    </w:txbxContent>
                  </v:textbox>
                </v:rect>
                <v:rect id="Rectangle 87" o:spid="_x0000_s1835"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Yex8AA&#10;AADdAAAADwAAAGRycy9kb3ducmV2LnhtbERPTYvCMBC9L/gfwgje1kRR0a5RyoLg1bqCx6GZbbvb&#10;TGqS1frvjSDsbR7vc9bb3rbiSj40jjVMxgoEcelMw5WGr+PufQkiRGSDrWPScKcA283gbY2ZcTc+&#10;0LWIlUghHDLUUMfYZVKGsiaLYew64sR9O28xJugraTzeUrht5VSphbTYcGqosaPPmsrf4s9qyPOf&#10;/nQpVrgLcqn8wsxMlZ+1Hg37/ANEpD7+i1/uvUnzp2oOz2/SCXLz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Yex8AAAADdAAAADwAAAAAAAAAAAAAAAACYAgAAZHJzL2Rvd25y&#10;ZXYueG1sUEsFBgAAAAAEAAQA9QAAAIUDAAAAAA==&#10;" filled="f" stroked="f" strokeweight=".25pt">
                  <v:textbox inset="1pt,1pt,1pt,1pt">
                    <w:txbxContent>
                      <w:p w:rsidR="00646DB4" w:rsidRDefault="00646DB4" w:rsidP="00917DA9">
                        <w:pPr>
                          <w:pStyle w:val="a4"/>
                          <w:jc w:val="center"/>
                          <w:rPr>
                            <w:sz w:val="18"/>
                          </w:rPr>
                        </w:pPr>
                        <w:r>
                          <w:rPr>
                            <w:sz w:val="18"/>
                          </w:rPr>
                          <w:t>Підпис</w:t>
                        </w:r>
                      </w:p>
                    </w:txbxContent>
                  </v:textbox>
                </v:rect>
                <v:rect id="Rectangle 88" o:spid="_x0000_s1836"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zSAsMEA&#10;AADdAAAADwAAAGRycy9kb3ducmV2LnhtbERP32vCMBB+F/Y/hBvsTZOVUVxnLGUg+GpV2OPR3Npu&#10;zaVLMq3/vREE3+7j+3mrcrKDOJEPvWMNrwsFgrhxpudWw2G/mS9BhIhscHBMGi4UoFw/zVZYGHfm&#10;HZ3q2IoUwqFADV2MYyFlaDqyGBZuJE7ct/MWY4K+lcbjOYXbQWZK5dJiz6mhw5E+O2p+63+roap+&#10;puNf/Y6bIJfK5+bNtNWX1i/PU/UBItIUH+K7e2vS/EzlcPsmnSDX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s0gLDBAAAA3QAAAA8AAAAAAAAAAAAAAAAAmAIAAGRycy9kb3du&#10;cmV2LnhtbFBLBQYAAAAABAAEAPUAAACGAwAAAAA=&#10;" filled="f" stroked="f" strokeweight=".25pt">
                  <v:textbox inset="1pt,1pt,1pt,1pt">
                    <w:txbxContent>
                      <w:p w:rsidR="00646DB4" w:rsidRDefault="00646DB4" w:rsidP="00917DA9">
                        <w:pPr>
                          <w:pStyle w:val="a4"/>
                          <w:jc w:val="center"/>
                          <w:rPr>
                            <w:sz w:val="18"/>
                          </w:rPr>
                        </w:pPr>
                        <w:r>
                          <w:rPr>
                            <w:sz w:val="18"/>
                          </w:rPr>
                          <w:t>Дата</w:t>
                        </w:r>
                      </w:p>
                    </w:txbxContent>
                  </v:textbox>
                </v:rect>
                <v:rect id="Rectangle 89" o:spid="_x0000_s1837"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HglK8AA&#10;AADdAAAADwAAAGRycy9kb3ducmV2LnhtbERPTYvCMBC9L/gfwgje1kQRV7tGKQuCV+sKHodmtu1u&#10;M6lJVuu/N4LgbR7vc1ab3rbiQj40jjVMxgoEcelMw5WG78P2fQEiRGSDrWPScKMAm/XgbYWZcVfe&#10;06WIlUghHDLUUMfYZVKGsiaLYew64sT9OG8xJugraTxeU7ht5VSpubTYcGqosaOvmsq/4t9qyPPf&#10;/ngulrgNcqH83MxMlZ+0Hg37/BNEpD6+xE/3zqT5U/UBj2/SC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HglK8AAAADdAAAADwAAAAAAAAAAAAAAAACYAgAAZHJzL2Rvd25y&#10;ZXYueG1sUEsFBgAAAAAEAAQA9QAAAIUDAAAAAA==&#10;" filled="f" stroked="f" strokeweight=".25pt">
                  <v:textbox inset="1pt,1pt,1pt,1pt">
                    <w:txbxContent>
                      <w:p w:rsidR="00646DB4" w:rsidRDefault="00646DB4" w:rsidP="00917DA9">
                        <w:pPr>
                          <w:pStyle w:val="a4"/>
                          <w:jc w:val="center"/>
                          <w:rPr>
                            <w:sz w:val="18"/>
                          </w:rPr>
                        </w:pPr>
                        <w:r>
                          <w:rPr>
                            <w:sz w:val="18"/>
                          </w:rPr>
                          <w:t>Арк.</w:t>
                        </w:r>
                      </w:p>
                    </w:txbxContent>
                  </v:textbox>
                </v:rect>
                <v:rect id="Rectangle 90" o:spid="_x0000_s1838" style="position:absolute;left:19061;top:19435;width:889;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exWcMA&#10;AADdAAAADwAAAGRycy9kb3ducmV2LnhtbESPQWsCMRCF74X+hzCF3mpSKWJXoywFwWtXBY/DZrq7&#10;djPZJlG3/945CN5meG/e+2a5Hn2vLhRTF9jC+8SAIq6D67ixsN9t3uagUkZ22AcmC/+UYL16flpi&#10;4cKVv+lS5UZJCKcCLbQ5D4XWqW7JY5qEgVi0nxA9Zlljo13Eq4T7Xk+NmWmPHUtDiwN9tVT/Vmdv&#10;oSxP4+Gv+sRN0nMTZ+7DNeXR2teXsVyAyjTmh/l+vXWCPzWCK9/ICHp1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eexWcMAAADdAAAADwAAAAAAAAAAAAAAAACYAgAAZHJzL2Rv&#10;d25yZXYueG1sUEsFBgAAAAAEAAQA9QAAAIgDAAAAAA==&#10;" filled="f" stroked="f" strokeweight=".25pt">
                  <v:textbox inset="1pt,1pt,1pt,1pt">
                    <w:txbxContent>
                      <w:p w:rsidR="00646DB4" w:rsidRPr="000D6894" w:rsidRDefault="00646DB4" w:rsidP="00917DA9">
                        <w:pPr>
                          <w:ind w:left="0"/>
                          <w:rPr>
                            <w:rFonts w:ascii="GOST type B" w:hAnsi="GOST type B"/>
                            <w:i/>
                          </w:rPr>
                        </w:pPr>
                        <w:r>
                          <w:rPr>
                            <w:rFonts w:ascii="GOST type B" w:hAnsi="GOST type B"/>
                            <w:i/>
                          </w:rPr>
                          <w:t>42</w:t>
                        </w:r>
                      </w:p>
                    </w:txbxContent>
                  </v:textbox>
                </v:rect>
                <v:rect id="Rectangle 91" o:spid="_x0000_s1839"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qsUwr8A&#10;AADdAAAADwAAAGRycy9kb3ducmV2LnhtbERPTYvCMBC9L/gfwgh7WxNlEa1GKYLg1e4ueByasa02&#10;k5pErf/eLAje5vE+Z7nubStu5EPjWMN4pEAQl840XGn4/dl+zUCEiGywdUwaHhRgvRp8LDEz7s57&#10;uhWxEimEQ4Ya6hi7TMpQ1mQxjFxHnLij8xZjgr6SxuM9hdtWTpSaSosNp4YaO9rUVJ6Lq9WQ56f+&#10;71LMcRvkTPmp+TZVftD6c9jnCxCR+vgWv9w7k+ZP1Bz+v0knyNUT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aqxTCvwAAAN0AAAAPAAAAAAAAAAAAAAAAAJgCAABkcnMvZG93bnJl&#10;di54bWxQSwUGAAAAAAQABAD1AAAAhAMAAAAA&#10;" filled="f" stroked="f" strokeweight=".25pt">
                  <v:textbox inset="1pt,1pt,1pt,1pt">
                    <w:txbxContent>
                      <w:p w:rsidR="00646DB4" w:rsidRPr="00733ED0" w:rsidRDefault="00646DB4" w:rsidP="00917DA9">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23</w:t>
                        </w:r>
                        <w:r w:rsidRPr="00733ED0">
                          <w:rPr>
                            <w:rFonts w:ascii="GOST type A" w:hAnsi="GOST type A"/>
                            <w:i/>
                            <w:sz w:val="32"/>
                          </w:rPr>
                          <w:t xml:space="preserve"> ПЗ</w:t>
                        </w:r>
                      </w:p>
                      <w:p w:rsidR="00646DB4" w:rsidRPr="00A05256" w:rsidRDefault="00646DB4" w:rsidP="00917DA9">
                        <w:pPr>
                          <w:pStyle w:val="3"/>
                          <w:jc w:val="center"/>
                          <w:rPr>
                            <w:rFonts w:ascii="GOST type B" w:hAnsi="GOST type B"/>
                            <w:i/>
                          </w:rPr>
                        </w:pPr>
                      </w:p>
                    </w:txbxContent>
                  </v:textbox>
                </v:rect>
                <w10:wrap anchorx="page" anchory="page"/>
              </v:group>
            </w:pict>
          </mc:Fallback>
        </mc:AlternateContent>
      </w:r>
      <w:r w:rsidR="003A1D24" w:rsidRPr="003A1D24">
        <w:rPr>
          <w:rFonts w:eastAsia="Times New Roman"/>
          <w:b/>
          <w:color w:val="auto"/>
          <w:lang w:val="uk-UA" w:eastAsia="ru-RU"/>
        </w:rPr>
        <w:t>4</w:t>
      </w:r>
      <w:r w:rsidR="000036C6" w:rsidRPr="003A1D24">
        <w:rPr>
          <w:rFonts w:eastAsia="Times New Roman"/>
          <w:b/>
          <w:color w:val="auto"/>
          <w:lang w:val="uk-UA" w:eastAsia="ru-RU"/>
        </w:rPr>
        <w:t>.</w:t>
      </w:r>
      <w:r w:rsidR="003A1D24" w:rsidRPr="003A1D24">
        <w:rPr>
          <w:rFonts w:eastAsia="Times New Roman"/>
          <w:b/>
          <w:color w:val="auto"/>
          <w:lang w:val="uk-UA" w:eastAsia="ru-RU"/>
        </w:rPr>
        <w:t>5</w:t>
      </w:r>
      <w:r w:rsidR="000036C6" w:rsidRPr="00B734FC">
        <w:rPr>
          <w:rFonts w:ascii="GOST type B" w:eastAsia="Times New Roman" w:hAnsi="GOST type B"/>
          <w:b/>
          <w:i/>
          <w:color w:val="auto"/>
          <w:lang w:val="uk-UA" w:eastAsia="ru-RU"/>
        </w:rPr>
        <w:t xml:space="preserve"> </w:t>
      </w:r>
      <w:r w:rsidR="000036C6" w:rsidRPr="003A1D24">
        <w:rPr>
          <w:rFonts w:eastAsia="Times New Roman"/>
          <w:b/>
          <w:color w:val="auto"/>
          <w:lang w:val="uk-UA" w:eastAsia="ru-RU"/>
        </w:rPr>
        <w:t>Вибір апаратів керування і захисту, комплектних пристроїв</w:t>
      </w:r>
    </w:p>
    <w:p w:rsidR="000036C6" w:rsidRPr="00B734FC" w:rsidRDefault="000036C6" w:rsidP="004F68E7">
      <w:pPr>
        <w:shd w:val="clear" w:color="auto" w:fill="FFFFFF"/>
        <w:spacing w:line="360" w:lineRule="auto"/>
        <w:ind w:left="0" w:firstLine="709"/>
        <w:rPr>
          <w:rFonts w:eastAsia="Times New Roman"/>
          <w:color w:val="auto"/>
          <w:lang w:val="uk-UA" w:eastAsia="ru-RU"/>
        </w:rPr>
      </w:pPr>
      <w:r w:rsidRPr="00B734FC">
        <w:rPr>
          <w:rFonts w:eastAsia="Times New Roman"/>
          <w:color w:val="auto"/>
          <w:lang w:val="uk-UA" w:eastAsia="ru-RU"/>
        </w:rPr>
        <w:t>Для вибраного електродвигуна</w:t>
      </w:r>
      <w:r w:rsidR="004F68E7">
        <w:rPr>
          <w:rFonts w:eastAsia="Times New Roman"/>
          <w:color w:val="auto"/>
          <w:lang w:val="uk-UA" w:eastAsia="ru-RU"/>
        </w:rPr>
        <w:t xml:space="preserve"> дробарки</w:t>
      </w:r>
      <w:r w:rsidRPr="00B734FC">
        <w:rPr>
          <w:rFonts w:eastAsia="Times New Roman"/>
          <w:color w:val="auto"/>
          <w:lang w:val="uk-UA" w:eastAsia="ru-RU"/>
        </w:rPr>
        <w:t>, технічні характерист</w:t>
      </w:r>
      <w:r w:rsidR="004F68E7">
        <w:rPr>
          <w:rFonts w:eastAsia="Times New Roman"/>
          <w:color w:val="auto"/>
          <w:lang w:val="uk-UA" w:eastAsia="ru-RU"/>
        </w:rPr>
        <w:t>ики якого приведено в пункті 3.3 таблиця 3.1</w:t>
      </w:r>
      <w:r w:rsidRPr="00B734FC">
        <w:rPr>
          <w:rFonts w:eastAsia="Times New Roman"/>
          <w:color w:val="auto"/>
          <w:lang w:val="uk-UA" w:eastAsia="ru-RU"/>
        </w:rPr>
        <w:t>, складаємо однолінійну схему рис. 3, у відповідності до якої проводимо вибір апаратури керування і захисту. При роботі з довідниковими матеріалами віддаємо перевагу вітчизняним товаровиробникам, а саме продукції Української електротехнічної корпорації «АСКОУКРЕМ».</w:t>
      </w:r>
    </w:p>
    <w:p w:rsidR="000036C6" w:rsidRPr="00B734FC" w:rsidRDefault="000036C6" w:rsidP="00F82C7E">
      <w:pPr>
        <w:shd w:val="clear" w:color="auto" w:fill="FFFFFF"/>
        <w:spacing w:line="360" w:lineRule="auto"/>
        <w:ind w:left="0" w:firstLine="709"/>
        <w:jc w:val="left"/>
        <w:rPr>
          <w:rFonts w:eastAsia="Times New Roman"/>
          <w:color w:val="auto"/>
          <w:lang w:val="uk-UA" w:eastAsia="ru-RU"/>
        </w:rPr>
      </w:pPr>
      <w:r w:rsidRPr="00B734FC">
        <w:rPr>
          <w:rFonts w:eastAsia="Times New Roman"/>
          <w:color w:val="auto"/>
          <w:lang w:val="uk-UA" w:eastAsia="ru-RU"/>
        </w:rPr>
        <w:t>Визначаємо пусковий і розрахунковий стр</w:t>
      </w:r>
      <w:r w:rsidR="005D6247">
        <w:rPr>
          <w:rFonts w:eastAsia="Times New Roman"/>
          <w:color w:val="auto"/>
          <w:lang w:val="uk-UA" w:eastAsia="ru-RU"/>
        </w:rPr>
        <w:t>ум електродвигуна за формулами 4.1 та 4</w:t>
      </w:r>
      <w:r w:rsidRPr="00B734FC">
        <w:rPr>
          <w:rFonts w:eastAsia="Times New Roman"/>
          <w:color w:val="auto"/>
          <w:lang w:val="uk-UA" w:eastAsia="ru-RU"/>
        </w:rPr>
        <w:t>.2.</w:t>
      </w:r>
    </w:p>
    <w:p w:rsidR="000036C6" w:rsidRPr="00B734FC" w:rsidRDefault="000036C6" w:rsidP="000036C6">
      <w:pPr>
        <w:numPr>
          <w:ilvl w:val="0"/>
          <w:numId w:val="23"/>
        </w:numPr>
        <w:shd w:val="clear" w:color="auto" w:fill="FFFFFF"/>
        <w:spacing w:line="360" w:lineRule="auto"/>
        <w:jc w:val="left"/>
        <w:rPr>
          <w:rFonts w:ascii="GOST type B" w:eastAsia="Times New Roman" w:hAnsi="GOST type B"/>
          <w:i/>
          <w:color w:val="auto"/>
          <w:lang w:val="uk-UA" w:eastAsia="ru-RU"/>
        </w:rPr>
      </w:pPr>
      <w:r w:rsidRPr="00B734FC">
        <w:rPr>
          <w:rFonts w:eastAsia="Times New Roman"/>
          <w:color w:val="auto"/>
          <w:lang w:val="uk-UA" w:eastAsia="ru-RU"/>
        </w:rPr>
        <w:t>пусковий струм</w:t>
      </w:r>
      <w:r w:rsidRPr="00B734FC">
        <w:rPr>
          <w:rFonts w:ascii="GOST type B" w:eastAsia="Times New Roman" w:hAnsi="GOST type B"/>
          <w:i/>
          <w:color w:val="auto"/>
          <w:lang w:val="uk-UA" w:eastAsia="ru-RU"/>
        </w:rPr>
        <w:t xml:space="preserve"> </w:t>
      </w:r>
      <w:proofErr w:type="spellStart"/>
      <w:r w:rsidRPr="00B734FC">
        <w:rPr>
          <w:rFonts w:ascii="GOST type B" w:eastAsia="Times New Roman" w:hAnsi="GOST type B"/>
          <w:i/>
          <w:color w:val="auto"/>
          <w:lang w:val="uk-UA" w:eastAsia="ru-RU"/>
        </w:rPr>
        <w:t>І</w:t>
      </w:r>
      <w:r w:rsidRPr="00B734FC">
        <w:rPr>
          <w:rFonts w:ascii="GOST type B" w:eastAsia="Times New Roman" w:hAnsi="GOST type B"/>
          <w:i/>
          <w:color w:val="auto"/>
          <w:vertAlign w:val="subscript"/>
          <w:lang w:val="uk-UA" w:eastAsia="ru-RU"/>
        </w:rPr>
        <w:t>п</w:t>
      </w:r>
      <w:proofErr w:type="spellEnd"/>
      <w:r w:rsidRPr="00B734FC">
        <w:rPr>
          <w:rFonts w:ascii="GOST type B" w:eastAsia="Times New Roman" w:hAnsi="GOST type B"/>
          <w:i/>
          <w:color w:val="auto"/>
          <w:lang w:val="uk-UA" w:eastAsia="ru-RU"/>
        </w:rPr>
        <w:t xml:space="preserve"> = </w:t>
      </w:r>
      <w:proofErr w:type="spellStart"/>
      <w:r w:rsidRPr="00B734FC">
        <w:rPr>
          <w:rFonts w:ascii="GOST type B" w:eastAsia="Times New Roman" w:hAnsi="GOST type B"/>
          <w:i/>
          <w:color w:val="auto"/>
          <w:lang w:val="uk-UA" w:eastAsia="ru-RU"/>
        </w:rPr>
        <w:t>І</w:t>
      </w:r>
      <w:r w:rsidRPr="00B734FC">
        <w:rPr>
          <w:rFonts w:ascii="GOST type B" w:eastAsia="Times New Roman" w:hAnsi="GOST type B"/>
          <w:i/>
          <w:color w:val="auto"/>
          <w:vertAlign w:val="subscript"/>
          <w:lang w:val="uk-UA" w:eastAsia="ru-RU"/>
        </w:rPr>
        <w:t>н</w:t>
      </w:r>
      <w:r w:rsidRPr="00B734FC">
        <w:rPr>
          <w:rFonts w:ascii="GOST type B" w:eastAsia="Times New Roman" w:hAnsi="GOST type B"/>
          <w:i/>
          <w:color w:val="auto"/>
          <w:lang w:val="uk-UA" w:eastAsia="ru-RU"/>
        </w:rPr>
        <w:t>·К</w:t>
      </w:r>
      <w:r w:rsidRPr="00B734FC">
        <w:rPr>
          <w:rFonts w:ascii="GOST type B" w:eastAsia="Times New Roman" w:hAnsi="GOST type B"/>
          <w:i/>
          <w:color w:val="auto"/>
          <w:vertAlign w:val="subscript"/>
          <w:lang w:val="uk-UA" w:eastAsia="ru-RU"/>
        </w:rPr>
        <w:t>і</w:t>
      </w:r>
      <w:proofErr w:type="spellEnd"/>
      <w:r w:rsidRPr="00B734FC">
        <w:rPr>
          <w:rFonts w:ascii="GOST type B" w:eastAsia="Times New Roman" w:hAnsi="GOST type B"/>
          <w:i/>
          <w:color w:val="auto"/>
          <w:lang w:val="uk-UA" w:eastAsia="ru-RU"/>
        </w:rPr>
        <w:t xml:space="preserve"> </w:t>
      </w:r>
      <w:r>
        <w:rPr>
          <w:rFonts w:ascii="GOST type B" w:eastAsia="Times New Roman" w:hAnsi="GOST type B"/>
          <w:i/>
          <w:color w:val="auto"/>
          <w:lang w:val="uk-UA" w:eastAsia="ru-RU"/>
        </w:rPr>
        <w:t xml:space="preserve">                           </w:t>
      </w:r>
      <w:r w:rsidR="005D6247">
        <w:rPr>
          <w:rFonts w:ascii="GOST type B" w:eastAsia="Times New Roman" w:hAnsi="GOST type B"/>
          <w:i/>
          <w:color w:val="auto"/>
          <w:lang w:val="uk-UA" w:eastAsia="ru-RU"/>
        </w:rPr>
        <w:t xml:space="preserve">     </w:t>
      </w:r>
      <w:r w:rsidR="005D6247" w:rsidRPr="003C4394">
        <w:rPr>
          <w:rFonts w:eastAsia="Times New Roman"/>
          <w:color w:val="auto"/>
          <w:lang w:val="uk-UA" w:eastAsia="ru-RU"/>
        </w:rPr>
        <w:t>(4</w:t>
      </w:r>
      <w:r w:rsidRPr="003C4394">
        <w:rPr>
          <w:rFonts w:eastAsia="Times New Roman"/>
          <w:color w:val="auto"/>
          <w:lang w:val="uk-UA" w:eastAsia="ru-RU"/>
        </w:rPr>
        <w:t>.1)</w:t>
      </w:r>
    </w:p>
    <w:p w:rsidR="000036C6" w:rsidRPr="00B734FC" w:rsidRDefault="000036C6" w:rsidP="000036C6">
      <w:pPr>
        <w:shd w:val="clear" w:color="auto" w:fill="FFFFFF"/>
        <w:spacing w:line="360" w:lineRule="auto"/>
        <w:ind w:left="284"/>
        <w:jc w:val="left"/>
        <w:rPr>
          <w:rFonts w:eastAsia="Times New Roman"/>
          <w:color w:val="auto"/>
          <w:lang w:val="uk-UA" w:eastAsia="ru-RU"/>
        </w:rPr>
      </w:pPr>
      <w:r w:rsidRPr="00B734FC">
        <w:rPr>
          <w:rFonts w:eastAsia="Times New Roman"/>
          <w:color w:val="auto"/>
          <w:lang w:val="uk-UA" w:eastAsia="ru-RU"/>
        </w:rPr>
        <w:t>де</w:t>
      </w:r>
      <w:r w:rsidRPr="00B734FC">
        <w:rPr>
          <w:rFonts w:ascii="GOST type B" w:eastAsia="Times New Roman" w:hAnsi="GOST type B"/>
          <w:i/>
          <w:color w:val="auto"/>
          <w:lang w:val="uk-UA" w:eastAsia="ru-RU"/>
        </w:rPr>
        <w:t xml:space="preserve"> </w:t>
      </w:r>
      <w:proofErr w:type="spellStart"/>
      <w:r w:rsidRPr="00B734FC">
        <w:rPr>
          <w:rFonts w:ascii="GOST type B" w:eastAsia="Times New Roman" w:hAnsi="GOST type B"/>
          <w:i/>
          <w:color w:val="auto"/>
          <w:lang w:val="uk-UA" w:eastAsia="ru-RU"/>
        </w:rPr>
        <w:t>К</w:t>
      </w:r>
      <w:r w:rsidRPr="00B734FC">
        <w:rPr>
          <w:rFonts w:ascii="GOST type B" w:eastAsia="Times New Roman" w:hAnsi="GOST type B"/>
          <w:i/>
          <w:color w:val="auto"/>
          <w:vertAlign w:val="subscript"/>
          <w:lang w:val="uk-UA" w:eastAsia="ru-RU"/>
        </w:rPr>
        <w:t>і</w:t>
      </w:r>
      <w:proofErr w:type="spellEnd"/>
      <w:r w:rsidRPr="00B734FC">
        <w:rPr>
          <w:rFonts w:ascii="GOST type B" w:eastAsia="Times New Roman" w:hAnsi="GOST type B"/>
          <w:i/>
          <w:color w:val="auto"/>
          <w:lang w:val="uk-UA" w:eastAsia="ru-RU"/>
        </w:rPr>
        <w:t xml:space="preserve"> </w:t>
      </w:r>
      <w:r w:rsidRPr="00B734FC">
        <w:rPr>
          <w:rFonts w:eastAsia="Times New Roman"/>
          <w:color w:val="auto"/>
          <w:lang w:val="uk-UA" w:eastAsia="ru-RU"/>
        </w:rPr>
        <w:t>кратність пускового струму (див. пункт 3.4);</w:t>
      </w:r>
    </w:p>
    <w:p w:rsidR="000036C6" w:rsidRPr="00B734FC" w:rsidRDefault="000036C6" w:rsidP="000036C6">
      <w:pPr>
        <w:shd w:val="clear" w:color="auto" w:fill="FFFFFF"/>
        <w:spacing w:line="360" w:lineRule="auto"/>
        <w:ind w:left="0"/>
        <w:jc w:val="center"/>
        <w:rPr>
          <w:rFonts w:ascii="GOST type B" w:eastAsia="Times New Roman" w:hAnsi="GOST type B"/>
          <w:i/>
          <w:color w:val="auto"/>
          <w:lang w:val="uk-UA" w:eastAsia="ru-RU"/>
        </w:rPr>
      </w:pPr>
      <w:proofErr w:type="spellStart"/>
      <w:r w:rsidRPr="00B734FC">
        <w:rPr>
          <w:rFonts w:ascii="GOST type B" w:eastAsia="Times New Roman" w:hAnsi="GOST type B"/>
          <w:i/>
          <w:color w:val="auto"/>
          <w:lang w:val="uk-UA" w:eastAsia="ru-RU"/>
        </w:rPr>
        <w:t>І</w:t>
      </w:r>
      <w:r w:rsidRPr="00B734FC">
        <w:rPr>
          <w:rFonts w:ascii="GOST type B" w:eastAsia="Times New Roman" w:hAnsi="GOST type B"/>
          <w:i/>
          <w:color w:val="auto"/>
          <w:vertAlign w:val="subscript"/>
          <w:lang w:val="uk-UA" w:eastAsia="ru-RU"/>
        </w:rPr>
        <w:t>п</w:t>
      </w:r>
      <w:proofErr w:type="spellEnd"/>
      <w:r w:rsidRPr="00B734FC">
        <w:rPr>
          <w:rFonts w:ascii="GOST type B" w:eastAsia="Times New Roman" w:hAnsi="GOST type B"/>
          <w:i/>
          <w:color w:val="auto"/>
          <w:lang w:val="uk-UA" w:eastAsia="ru-RU"/>
        </w:rPr>
        <w:t xml:space="preserve"> = 10,7 · 7,5 = 80,25 А</w:t>
      </w:r>
    </w:p>
    <w:p w:rsidR="000036C6" w:rsidRPr="003C4394" w:rsidRDefault="000036C6" w:rsidP="000036C6">
      <w:pPr>
        <w:numPr>
          <w:ilvl w:val="0"/>
          <w:numId w:val="23"/>
        </w:numPr>
        <w:shd w:val="clear" w:color="auto" w:fill="FFFFFF"/>
        <w:spacing w:line="360" w:lineRule="auto"/>
        <w:jc w:val="left"/>
        <w:rPr>
          <w:rFonts w:eastAsia="Times New Roman"/>
          <w:color w:val="auto"/>
          <w:lang w:val="uk-UA" w:eastAsia="ru-RU"/>
        </w:rPr>
      </w:pPr>
      <w:r w:rsidRPr="00B734FC">
        <w:rPr>
          <w:rFonts w:eastAsia="Times New Roman"/>
          <w:color w:val="auto"/>
          <w:lang w:val="uk-UA" w:eastAsia="ru-RU"/>
        </w:rPr>
        <w:t>розрахунковий струм</w:t>
      </w:r>
      <w:r w:rsidRPr="00B734FC">
        <w:rPr>
          <w:rFonts w:ascii="GOST type B" w:eastAsia="Times New Roman" w:hAnsi="GOST type B" w:cs="GOST type B"/>
          <w:i/>
          <w:color w:val="auto"/>
          <w:lang w:val="uk-UA" w:eastAsia="ru-RU"/>
        </w:rPr>
        <w:t xml:space="preserve"> </w:t>
      </w:r>
      <w:r w:rsidRPr="00B734FC">
        <w:rPr>
          <w:rFonts w:ascii="GOST type B" w:eastAsia="Times New Roman" w:hAnsi="GOST type B"/>
          <w:i/>
          <w:color w:val="auto"/>
          <w:lang w:val="uk-UA" w:eastAsia="ru-RU"/>
        </w:rPr>
        <w:t>І</w:t>
      </w:r>
      <w:r w:rsidRPr="00B734FC">
        <w:rPr>
          <w:rFonts w:ascii="GOST type B" w:eastAsia="Times New Roman" w:hAnsi="GOST type B"/>
          <w:i/>
          <w:color w:val="auto"/>
          <w:vertAlign w:val="subscript"/>
          <w:lang w:val="uk-UA" w:eastAsia="ru-RU"/>
        </w:rPr>
        <w:t>р</w:t>
      </w:r>
      <w:r w:rsidRPr="00B734FC">
        <w:rPr>
          <w:rFonts w:ascii="GOST type B" w:eastAsia="Times New Roman" w:hAnsi="GOST type B"/>
          <w:i/>
          <w:color w:val="auto"/>
          <w:lang w:val="uk-UA" w:eastAsia="ru-RU"/>
        </w:rPr>
        <w:t xml:space="preserve"> = </w:t>
      </w:r>
      <w:proofErr w:type="spellStart"/>
      <w:r w:rsidRPr="00B734FC">
        <w:rPr>
          <w:rFonts w:ascii="GOST type B" w:eastAsia="Times New Roman" w:hAnsi="GOST type B"/>
          <w:i/>
          <w:color w:val="auto"/>
          <w:lang w:val="uk-UA" w:eastAsia="ru-RU"/>
        </w:rPr>
        <w:t>К</w:t>
      </w:r>
      <w:r w:rsidRPr="00B734FC">
        <w:rPr>
          <w:rFonts w:ascii="GOST type B" w:eastAsia="Times New Roman" w:hAnsi="GOST type B"/>
          <w:i/>
          <w:color w:val="auto"/>
          <w:vertAlign w:val="subscript"/>
          <w:lang w:val="uk-UA" w:eastAsia="ru-RU"/>
        </w:rPr>
        <w:t>зм</w:t>
      </w:r>
      <w:proofErr w:type="spellEnd"/>
      <w:r w:rsidRPr="00B734FC">
        <w:rPr>
          <w:rFonts w:ascii="GOST type B" w:eastAsia="Times New Roman" w:hAnsi="GOST type B"/>
          <w:i/>
          <w:color w:val="auto"/>
          <w:vertAlign w:val="subscript"/>
          <w:lang w:val="uk-UA" w:eastAsia="ru-RU"/>
        </w:rPr>
        <w:t xml:space="preserve"> </w:t>
      </w:r>
      <w:r w:rsidRPr="00B734FC">
        <w:rPr>
          <w:rFonts w:ascii="GOST type B" w:eastAsia="Times New Roman" w:hAnsi="GOST type B"/>
          <w:i/>
          <w:color w:val="auto"/>
          <w:lang w:val="uk-UA" w:eastAsia="ru-RU"/>
        </w:rPr>
        <w:t xml:space="preserve">· </w:t>
      </w:r>
      <w:r w:rsidRPr="00B734FC">
        <w:rPr>
          <w:rFonts w:ascii="GOST type B" w:eastAsia="Times New Roman" w:hAnsi="GOST type B"/>
          <w:i/>
          <w:color w:val="auto"/>
          <w:lang w:val="en-US" w:eastAsia="ru-RU"/>
        </w:rPr>
        <w:t>I</w:t>
      </w:r>
      <w:r w:rsidRPr="00B734FC">
        <w:rPr>
          <w:rFonts w:ascii="GOST type B" w:eastAsia="Times New Roman" w:hAnsi="GOST type B"/>
          <w:i/>
          <w:color w:val="auto"/>
          <w:vertAlign w:val="subscript"/>
          <w:lang w:val="uk-UA" w:eastAsia="ru-RU"/>
        </w:rPr>
        <w:t>н</w:t>
      </w:r>
      <w:r w:rsidRPr="00B734FC">
        <w:rPr>
          <w:rFonts w:ascii="GOST type B" w:eastAsia="Times New Roman" w:hAnsi="GOST type B"/>
          <w:i/>
          <w:color w:val="auto"/>
          <w:lang w:val="uk-UA" w:eastAsia="ru-RU"/>
        </w:rPr>
        <w:t>,</w:t>
      </w:r>
      <w:r>
        <w:rPr>
          <w:rFonts w:ascii="GOST type B" w:eastAsia="Times New Roman" w:hAnsi="GOST type B"/>
          <w:i/>
          <w:color w:val="auto"/>
          <w:lang w:val="uk-UA" w:eastAsia="ru-RU"/>
        </w:rPr>
        <w:t xml:space="preserve">               </w:t>
      </w:r>
      <w:r w:rsidR="005D6247">
        <w:rPr>
          <w:rFonts w:ascii="GOST type B" w:eastAsia="Times New Roman" w:hAnsi="GOST type B"/>
          <w:i/>
          <w:color w:val="auto"/>
          <w:lang w:val="uk-UA" w:eastAsia="ru-RU"/>
        </w:rPr>
        <w:t xml:space="preserve">         </w:t>
      </w:r>
      <w:r w:rsidR="005D6247" w:rsidRPr="003C4394">
        <w:rPr>
          <w:rFonts w:ascii="GOST type B" w:eastAsia="Times New Roman" w:hAnsi="GOST type B"/>
          <w:color w:val="auto"/>
          <w:lang w:val="uk-UA" w:eastAsia="ru-RU"/>
        </w:rPr>
        <w:t>(</w:t>
      </w:r>
      <w:r w:rsidR="005D6247" w:rsidRPr="003C4394">
        <w:rPr>
          <w:rFonts w:eastAsia="Times New Roman"/>
          <w:color w:val="auto"/>
          <w:lang w:val="uk-UA" w:eastAsia="ru-RU"/>
        </w:rPr>
        <w:t>4</w:t>
      </w:r>
      <w:r w:rsidRPr="003C4394">
        <w:rPr>
          <w:rFonts w:eastAsia="Times New Roman"/>
          <w:color w:val="auto"/>
          <w:lang w:val="uk-UA" w:eastAsia="ru-RU"/>
        </w:rPr>
        <w:t>.2)</w:t>
      </w:r>
    </w:p>
    <w:p w:rsidR="000036C6" w:rsidRPr="00B734FC" w:rsidRDefault="000036C6" w:rsidP="000036C6">
      <w:pPr>
        <w:shd w:val="clear" w:color="auto" w:fill="FFFFFF"/>
        <w:spacing w:line="360" w:lineRule="auto"/>
        <w:ind w:left="284"/>
        <w:jc w:val="left"/>
        <w:rPr>
          <w:rFonts w:ascii="GOST type B" w:eastAsia="Times New Roman" w:hAnsi="GOST type B"/>
          <w:i/>
          <w:color w:val="auto"/>
          <w:lang w:val="uk-UA" w:eastAsia="ru-RU"/>
        </w:rPr>
      </w:pPr>
      <w:r w:rsidRPr="00B734FC">
        <w:rPr>
          <w:rFonts w:eastAsia="Times New Roman"/>
          <w:color w:val="auto"/>
          <w:lang w:val="uk-UA" w:eastAsia="ru-RU"/>
        </w:rPr>
        <w:t>де</w:t>
      </w:r>
      <w:r w:rsidRPr="00B734FC">
        <w:rPr>
          <w:rFonts w:ascii="GOST type B" w:eastAsia="Times New Roman" w:hAnsi="GOST type B"/>
          <w:i/>
          <w:color w:val="auto"/>
          <w:lang w:val="uk-UA" w:eastAsia="ru-RU"/>
        </w:rPr>
        <w:t xml:space="preserve"> </w:t>
      </w:r>
      <w:proofErr w:type="spellStart"/>
      <w:r w:rsidRPr="00B734FC">
        <w:rPr>
          <w:rFonts w:ascii="GOST type B" w:eastAsia="Times New Roman" w:hAnsi="GOST type B"/>
          <w:i/>
          <w:color w:val="auto"/>
          <w:lang w:val="uk-UA" w:eastAsia="ru-RU"/>
        </w:rPr>
        <w:t>К</w:t>
      </w:r>
      <w:r w:rsidRPr="00B734FC">
        <w:rPr>
          <w:rFonts w:ascii="GOST type B" w:eastAsia="Times New Roman" w:hAnsi="GOST type B"/>
          <w:i/>
          <w:color w:val="auto"/>
          <w:vertAlign w:val="subscript"/>
          <w:lang w:val="uk-UA" w:eastAsia="ru-RU"/>
        </w:rPr>
        <w:t>зм</w:t>
      </w:r>
      <w:proofErr w:type="spellEnd"/>
      <w:r w:rsidRPr="00B734FC">
        <w:rPr>
          <w:rFonts w:ascii="GOST type B" w:eastAsia="Times New Roman" w:hAnsi="GOST type B"/>
          <w:i/>
          <w:color w:val="auto"/>
          <w:lang w:val="uk-UA" w:eastAsia="ru-RU"/>
        </w:rPr>
        <w:t xml:space="preserve"> </w:t>
      </w:r>
      <w:r w:rsidRPr="00B734FC">
        <w:rPr>
          <w:rFonts w:eastAsia="Times New Roman"/>
          <w:color w:val="auto"/>
          <w:lang w:val="uk-UA" w:eastAsia="ru-RU"/>
        </w:rPr>
        <w:t>– коефіцієнт завантаження машини, користуючись довідниковою літературою [Л-4, с. 138] приймаємо</w:t>
      </w:r>
      <w:r w:rsidRPr="00B734FC">
        <w:rPr>
          <w:rFonts w:ascii="GOST type B" w:eastAsia="Times New Roman" w:hAnsi="GOST type B"/>
          <w:i/>
          <w:color w:val="auto"/>
          <w:lang w:val="uk-UA" w:eastAsia="ru-RU"/>
        </w:rPr>
        <w:t xml:space="preserve"> </w:t>
      </w:r>
      <w:proofErr w:type="spellStart"/>
      <w:r w:rsidRPr="00B734FC">
        <w:rPr>
          <w:rFonts w:ascii="GOST type B" w:eastAsia="Times New Roman" w:hAnsi="GOST type B"/>
          <w:i/>
          <w:color w:val="auto"/>
          <w:lang w:val="uk-UA" w:eastAsia="ru-RU"/>
        </w:rPr>
        <w:t>К</w:t>
      </w:r>
      <w:r w:rsidRPr="00B734FC">
        <w:rPr>
          <w:rFonts w:ascii="GOST type B" w:eastAsia="Times New Roman" w:hAnsi="GOST type B"/>
          <w:i/>
          <w:color w:val="auto"/>
          <w:vertAlign w:val="subscript"/>
          <w:lang w:val="uk-UA" w:eastAsia="ru-RU"/>
        </w:rPr>
        <w:t>зм</w:t>
      </w:r>
      <w:proofErr w:type="spellEnd"/>
      <w:r w:rsidRPr="00B734FC">
        <w:rPr>
          <w:rFonts w:ascii="GOST type B" w:eastAsia="Times New Roman" w:hAnsi="GOST type B"/>
          <w:i/>
          <w:color w:val="auto"/>
          <w:lang w:val="uk-UA" w:eastAsia="ru-RU"/>
        </w:rPr>
        <w:t xml:space="preserve"> = 0,8</w:t>
      </w:r>
    </w:p>
    <w:p w:rsidR="000036C6" w:rsidRPr="00B734FC" w:rsidRDefault="000036C6" w:rsidP="000036C6">
      <w:pPr>
        <w:shd w:val="clear" w:color="auto" w:fill="FFFFFF"/>
        <w:spacing w:line="360" w:lineRule="auto"/>
        <w:ind w:left="0"/>
        <w:jc w:val="center"/>
        <w:rPr>
          <w:rFonts w:ascii="GOST type B" w:eastAsia="Times New Roman" w:hAnsi="GOST type B"/>
          <w:i/>
          <w:color w:val="auto"/>
          <w:lang w:val="uk-UA" w:eastAsia="ru-RU"/>
        </w:rPr>
      </w:pPr>
      <w:r w:rsidRPr="00B734FC">
        <w:rPr>
          <w:rFonts w:ascii="GOST type B" w:eastAsia="Times New Roman" w:hAnsi="GOST type B"/>
          <w:i/>
          <w:color w:val="auto"/>
          <w:lang w:val="en-US" w:eastAsia="ru-RU"/>
        </w:rPr>
        <w:t>I</w:t>
      </w:r>
      <w:r w:rsidRPr="00B734FC">
        <w:rPr>
          <w:rFonts w:ascii="GOST type B" w:eastAsia="Times New Roman" w:hAnsi="GOST type B"/>
          <w:i/>
          <w:color w:val="auto"/>
          <w:vertAlign w:val="subscript"/>
          <w:lang w:val="uk-UA" w:eastAsia="ru-RU"/>
        </w:rPr>
        <w:t>р</w:t>
      </w:r>
      <w:r w:rsidRPr="00B734FC">
        <w:rPr>
          <w:rFonts w:ascii="GOST type B" w:eastAsia="Times New Roman" w:hAnsi="GOST type B"/>
          <w:i/>
          <w:color w:val="auto"/>
          <w:lang w:val="uk-UA" w:eastAsia="ru-RU"/>
        </w:rPr>
        <w:t xml:space="preserve"> = 11 · 0</w:t>
      </w:r>
      <w:proofErr w:type="gramStart"/>
      <w:r w:rsidRPr="00B734FC">
        <w:rPr>
          <w:rFonts w:ascii="GOST type B" w:eastAsia="Times New Roman" w:hAnsi="GOST type B"/>
          <w:i/>
          <w:color w:val="auto"/>
          <w:lang w:val="uk-UA" w:eastAsia="ru-RU"/>
        </w:rPr>
        <w:t>,8</w:t>
      </w:r>
      <w:proofErr w:type="gramEnd"/>
      <w:r w:rsidRPr="00B734FC">
        <w:rPr>
          <w:rFonts w:ascii="GOST type B" w:eastAsia="Times New Roman" w:hAnsi="GOST type B"/>
          <w:i/>
          <w:color w:val="auto"/>
          <w:lang w:val="uk-UA" w:eastAsia="ru-RU"/>
        </w:rPr>
        <w:t xml:space="preserve"> = 8,8 А</w:t>
      </w:r>
    </w:p>
    <w:p w:rsidR="000036C6" w:rsidRDefault="005D6247" w:rsidP="000036C6">
      <w:pPr>
        <w:shd w:val="clear" w:color="auto" w:fill="FFFFFF"/>
        <w:spacing w:line="360" w:lineRule="auto"/>
        <w:ind w:left="0"/>
        <w:jc w:val="center"/>
        <w:rPr>
          <w:rFonts w:eastAsia="Times New Roman"/>
          <w:color w:val="auto"/>
          <w:sz w:val="24"/>
          <w:szCs w:val="24"/>
          <w:lang w:eastAsia="ru-RU"/>
        </w:rPr>
      </w:pPr>
      <w:r w:rsidRPr="00B734FC">
        <w:rPr>
          <w:rFonts w:eastAsia="Times New Roman"/>
          <w:color w:val="auto"/>
          <w:sz w:val="24"/>
          <w:szCs w:val="24"/>
          <w:lang w:eastAsia="ru-RU"/>
        </w:rPr>
        <w:object w:dxaOrig="3999" w:dyaOrig="4924">
          <v:shape id="_x0000_i1043" type="#_x0000_t75" style="width:205.85pt;height:199.4pt" o:ole="">
            <v:imagedata r:id="rId53" o:title="" cropbottom="12388f" cropleft="-1718f"/>
          </v:shape>
          <o:OLEObject Type="Embed" ProgID="Visio.Drawing.11" ShapeID="_x0000_i1043" DrawAspect="Content" ObjectID="_1809769126" r:id="rId54"/>
        </w:object>
      </w:r>
    </w:p>
    <w:p w:rsidR="005D6247" w:rsidRPr="005D6247" w:rsidRDefault="005D6247" w:rsidP="000036C6">
      <w:pPr>
        <w:shd w:val="clear" w:color="auto" w:fill="FFFFFF"/>
        <w:spacing w:line="360" w:lineRule="auto"/>
        <w:ind w:left="0"/>
        <w:jc w:val="center"/>
        <w:rPr>
          <w:rFonts w:eastAsia="Times New Roman"/>
          <w:color w:val="auto"/>
          <w:lang w:val="uk-UA" w:eastAsia="ru-RU"/>
        </w:rPr>
      </w:pPr>
      <w:r w:rsidRPr="005D6247">
        <w:rPr>
          <w:rFonts w:eastAsia="Times New Roman"/>
          <w:color w:val="auto"/>
          <w:lang w:val="uk-UA" w:eastAsia="ru-RU"/>
        </w:rPr>
        <w:t>Рисунок 4.3 Однолінійна схема силової частини підключення двигуна</w:t>
      </w:r>
    </w:p>
    <w:p w:rsidR="005D6247" w:rsidRDefault="005D6247" w:rsidP="000036C6">
      <w:pPr>
        <w:shd w:val="clear" w:color="auto" w:fill="FFFFFF"/>
        <w:spacing w:line="360" w:lineRule="auto"/>
        <w:ind w:left="0"/>
        <w:jc w:val="center"/>
        <w:rPr>
          <w:rFonts w:ascii="GOST type B" w:eastAsia="Times New Roman" w:hAnsi="GOST type B"/>
          <w:i/>
          <w:color w:val="auto"/>
          <w:sz w:val="16"/>
          <w:szCs w:val="16"/>
          <w:lang w:val="uk-UA" w:eastAsia="ru-RU"/>
        </w:rPr>
      </w:pPr>
    </w:p>
    <w:p w:rsidR="005D6247" w:rsidRDefault="005D6247">
      <w:pPr>
        <w:spacing w:line="360" w:lineRule="auto"/>
        <w:ind w:firstLine="357"/>
        <w:rPr>
          <w:rFonts w:ascii="GOST type B" w:eastAsia="Times New Roman" w:hAnsi="GOST type B"/>
          <w:i/>
          <w:color w:val="auto"/>
          <w:sz w:val="16"/>
          <w:szCs w:val="16"/>
          <w:lang w:val="uk-UA" w:eastAsia="ru-RU"/>
        </w:rPr>
      </w:pPr>
      <w:r>
        <w:rPr>
          <w:rFonts w:ascii="GOST type B" w:eastAsia="Times New Roman" w:hAnsi="GOST type B"/>
          <w:i/>
          <w:color w:val="auto"/>
          <w:sz w:val="16"/>
          <w:szCs w:val="16"/>
          <w:lang w:val="uk-UA" w:eastAsia="ru-RU"/>
        </w:rPr>
        <w:br w:type="page"/>
      </w:r>
    </w:p>
    <w:p w:rsidR="005D6247" w:rsidRDefault="005D6247" w:rsidP="000036C6">
      <w:pPr>
        <w:shd w:val="clear" w:color="auto" w:fill="FFFFFF"/>
        <w:spacing w:line="360" w:lineRule="auto"/>
        <w:ind w:left="0"/>
        <w:jc w:val="center"/>
        <w:rPr>
          <w:rFonts w:ascii="GOST type B" w:eastAsia="Times New Roman" w:hAnsi="GOST type B"/>
          <w:i/>
          <w:color w:val="auto"/>
          <w:sz w:val="16"/>
          <w:szCs w:val="16"/>
          <w:lang w:val="uk-UA" w:eastAsia="ru-RU"/>
        </w:rPr>
      </w:pPr>
    </w:p>
    <w:p w:rsidR="000036C6" w:rsidRPr="00B734FC" w:rsidRDefault="005D6247" w:rsidP="005D6247">
      <w:pPr>
        <w:shd w:val="clear" w:color="auto" w:fill="FFFFFF"/>
        <w:spacing w:line="360" w:lineRule="auto"/>
        <w:ind w:left="0" w:firstLine="709"/>
        <w:jc w:val="left"/>
        <w:rPr>
          <w:rFonts w:eastAsia="Times New Roman"/>
          <w:color w:val="auto"/>
          <w:lang w:val="uk-UA" w:eastAsia="ru-RU"/>
        </w:rPr>
      </w:pPr>
      <w:r>
        <w:rPr>
          <w:rFonts w:eastAsia="Times New Roman"/>
          <w:noProof/>
          <w:color w:val="auto"/>
          <w:lang w:eastAsia="ru-RU"/>
        </w:rPr>
        <mc:AlternateContent>
          <mc:Choice Requires="wpg">
            <w:drawing>
              <wp:anchor distT="0" distB="0" distL="114300" distR="114300" simplePos="0" relativeHeight="251646464" behindDoc="0" locked="0" layoutInCell="0" allowOverlap="1" wp14:anchorId="4801865D" wp14:editId="7D8C748C">
                <wp:simplePos x="0" y="0"/>
                <wp:positionH relativeFrom="page">
                  <wp:posOffset>715645</wp:posOffset>
                </wp:positionH>
                <wp:positionV relativeFrom="page">
                  <wp:posOffset>179705</wp:posOffset>
                </wp:positionV>
                <wp:extent cx="6666230" cy="9887585"/>
                <wp:effectExtent l="0" t="0" r="20320" b="18415"/>
                <wp:wrapNone/>
                <wp:docPr id="1210" name="Группа 12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6230" cy="9887585"/>
                          <a:chOff x="0" y="0"/>
                          <a:chExt cx="20000" cy="20000"/>
                        </a:xfrm>
                      </wpg:grpSpPr>
                      <wps:wsp>
                        <wps:cNvPr id="1211" name="Rectangle 73"/>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212" name="Line 74"/>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13" name="Line 75"/>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14" name="Line 76"/>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15" name="Line 77"/>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16" name="Line 78"/>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17" name="Line 79"/>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18" name="Line 80"/>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19" name="Line 81"/>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20" name="Line 82"/>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21" name="Line 83"/>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22" name="Rectangle 84"/>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5D6247">
                              <w:pPr>
                                <w:pStyle w:val="a4"/>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1223" name="Rectangle 85"/>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5D6247">
                              <w:pPr>
                                <w:pStyle w:val="a4"/>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224" name="Rectangle 86"/>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5D6247">
                              <w:pPr>
                                <w:pStyle w:val="a4"/>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225" name="Rectangle 87"/>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5D6247">
                              <w:pPr>
                                <w:pStyle w:val="a4"/>
                                <w:jc w:val="center"/>
                                <w:rPr>
                                  <w:sz w:val="18"/>
                                </w:rPr>
                              </w:pPr>
                              <w:r>
                                <w:rPr>
                                  <w:sz w:val="18"/>
                                </w:rPr>
                                <w:t>Підпис</w:t>
                              </w:r>
                            </w:p>
                          </w:txbxContent>
                        </wps:txbx>
                        <wps:bodyPr rot="0" vert="horz" wrap="square" lIns="12700" tIns="12700" rIns="12700" bIns="12700" anchor="t" anchorCtr="0" upright="1">
                          <a:noAutofit/>
                        </wps:bodyPr>
                      </wps:wsp>
                      <wps:wsp>
                        <wps:cNvPr id="1226" name="Rectangle 88"/>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5D6247">
                              <w:pPr>
                                <w:pStyle w:val="a4"/>
                                <w:jc w:val="center"/>
                                <w:rPr>
                                  <w:sz w:val="18"/>
                                </w:rPr>
                              </w:pPr>
                              <w:r>
                                <w:rPr>
                                  <w:sz w:val="18"/>
                                </w:rPr>
                                <w:t>Дата</w:t>
                              </w:r>
                            </w:p>
                          </w:txbxContent>
                        </wps:txbx>
                        <wps:bodyPr rot="0" vert="horz" wrap="square" lIns="12700" tIns="12700" rIns="12700" bIns="12700" anchor="t" anchorCtr="0" upright="1">
                          <a:noAutofit/>
                        </wps:bodyPr>
                      </wps:wsp>
                      <wps:wsp>
                        <wps:cNvPr id="1227" name="Rectangle 89"/>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5D6247">
                              <w:pPr>
                                <w:pStyle w:val="a4"/>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228" name="Rectangle 90"/>
                        <wps:cNvSpPr>
                          <a:spLocks noChangeArrowheads="1"/>
                        </wps:cNvSpPr>
                        <wps:spPr bwMode="auto">
                          <a:xfrm>
                            <a:off x="19061" y="19435"/>
                            <a:ext cx="889"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Pr="000D6894" w:rsidRDefault="00646DB4" w:rsidP="005D6247">
                              <w:pPr>
                                <w:ind w:left="0"/>
                                <w:rPr>
                                  <w:rFonts w:ascii="GOST type B" w:hAnsi="GOST type B"/>
                                  <w:i/>
                                </w:rPr>
                              </w:pPr>
                              <w:r>
                                <w:rPr>
                                  <w:rFonts w:ascii="GOST type B" w:hAnsi="GOST type B"/>
                                  <w:i/>
                                </w:rPr>
                                <w:t>43</w:t>
                              </w:r>
                            </w:p>
                          </w:txbxContent>
                        </wps:txbx>
                        <wps:bodyPr rot="0" vert="horz" wrap="square" lIns="12700" tIns="12700" rIns="12700" bIns="12700" anchor="t" anchorCtr="0" upright="1">
                          <a:noAutofit/>
                        </wps:bodyPr>
                      </wps:wsp>
                      <wps:wsp>
                        <wps:cNvPr id="1229" name="Rectangle 91"/>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Pr="00733ED0" w:rsidRDefault="00646DB4" w:rsidP="005D6247">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23</w:t>
                              </w:r>
                              <w:r w:rsidRPr="00733ED0">
                                <w:rPr>
                                  <w:rFonts w:ascii="GOST type A" w:hAnsi="GOST type A"/>
                                  <w:i/>
                                  <w:sz w:val="32"/>
                                </w:rPr>
                                <w:t xml:space="preserve"> ПЗ</w:t>
                              </w:r>
                            </w:p>
                            <w:p w:rsidR="00646DB4" w:rsidRPr="00A05256" w:rsidRDefault="00646DB4" w:rsidP="005D6247">
                              <w:pPr>
                                <w:pStyle w:val="3"/>
                                <w:jc w:val="center"/>
                                <w:rPr>
                                  <w:rFonts w:ascii="GOST type B" w:hAnsi="GOST type B"/>
                                  <w: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4801865D" id="Группа 1210" o:spid="_x0000_s1840" style="position:absolute;left:0;text-align:left;margin-left:56.35pt;margin-top:14.15pt;width:524.9pt;height:778.55pt;z-index:25164646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nPIQcAAJVVAAAOAAAAZHJzL2Uyb0RvYy54bWzsXNmO2zYUfS/QfxD07lgLtRnxBDNeggJp&#10;G3RS9FkjyZZQWVQpzdiTokCBfkJ/pH/QX0j+qJeLaWqWdhZbSVx6gIFoyRJ5yXN4de8hX77arErj&#10;KiNNgauxab+wTCOrEpwW1XJs/vhuPghNo2njKo1LXGVj8zprzFcnX3/1cl2PMgfnuEwzYsBNqma0&#10;rsdm3rb1aDhskjxbxc0LXGcVnFxgsopbKJLlMCXxGu6+KoeOZfnDNSZpTXCSNQ18O+UnzRN2/8Ui&#10;S9rvF4sma41ybELdWvafsP8X9P/w5GU8WpK4zotEVCN+Qi1WcVHBQ+WtpnEbG5ekuHWrVZEQ3OBF&#10;+yLBqyFeLIokY22A1tjWjda8JviyZm1ZjtbLWpoJTHvDTk++bfLd1VtiFCn0nWODgap4Bb304c+P&#10;v3/848Pf8PeXwU6Andb1cgSXvyb1ef2W8MbC4Ruc/NzA6eHN87S85BcbF+tvcQo3ji9bzOy0WZAV&#10;vQVYwNiw7riW3ZFtWiOBL334OC5UKoFzURgGXujxDkty6NVbv0vymfgljAxL/I4f0vrFI/5QVlFR&#10;MdoqGHjNzrbN82x7nsd1xrqsocba2dbe2vYHGJNxtSwzI3Bpa2gF4MqtTRtuUKPCkxwuy04Jwes8&#10;i1OomE2vh+orP6CFBrrjaRb+VzvFo5o07esMrwx6MDYJ1Jx1Xnz1pmm5SbeX0L6s8LwoS/g+HpWV&#10;sR6bjoegG2i5wWWR0rOsQJYXk5IYVzEFJfuwht24bFW0QA1lsRqbobwoHlFbzKqUPaaNi5IfQ++W&#10;Fb15xkDP6welTQuH7HsYGgyQv0ZWNAtnIRogx58NkDWdDk7nEzTw53bgTd3pZDK1f6O1ttEoL9I0&#10;q2jFt+Rgo4cNEEFTHNaSHu63w5x9btth2K0GG8fQqm6TTueeFSA3HASB5w6QO7MGZ+F8Mjid2L4f&#10;zM4mZ7MbTZoxMzX7aZW0Oa0VvoRuO8/TtZEWdNS4XuTA4E8LYF0n4B1pxOUSpoukJaZBcPtT0eYM&#10;OJQC6D0adYSEFv0TlpF354bYdjYtye4SbduZCgbHdiAw9FDAcOBd4PQawAN1oI+mExkc5Ji8N401&#10;TApjs/nlMiaZaZTfVADAyEYILmtZAXmBAwWinrlQz8RVArcam61p8MNJy2eey5oUyxyeZLPWVvgU&#10;aHFRMEhRQPNaQf1pAcipP5Zytiz1pqiAoBC1uuCbScVJP9lUgvQlR7G+e3ddA8F3KIr/5MEUZVuR&#10;axrA9XYYoYg+mvUbmwugYnQWsC2wP5yQZH6LpEqoOLNqPyQFM7Tgoi+alyR1KzDidM2xs+0KzqCa&#10;bp5FN3T89o5sQBb37TiymSPVI7IlrhlB7HBtR5EfCGxrYO/f4dDAlp7m4f2ITwJs1AW23+uU7dih&#10;L6Gtp+w+XyU0so8d2V4X2UGvyEaRHWlkf5IggUb2sSMb5kzVGQ97RbbveeBx89ds7745G8Ku+jV7&#10;7+E/jexjRzYgS0U2g1dvr9mB70FA8j8CaBrZu0jx/gL7GtnHjmxIZCvI5gmJ3pANEXELXgfuhjZE&#10;AHRs/HA5Ow3tY4c2vOiq0GYh6v6gLabsyIHsF/jcu9h44NPEKYW2s2dn3KaJWJ5pfUJiXue8dIqd&#10;ywcenmL/FKFxmp1Xcc1Q1D+ufcRi8nfhmmfLt8IkncvmOkDwz5+jsdHz9ZHP13RWVHGtyuh6UKmE&#10;MjIOU/YNaNtWIKbsfUNbT9ngGWloHzu0pQBtJ5MNVRXaoWWyHrxM07fsyPeFOByUg0yBZoN0kXvj&#10;rsXCevdr0B4llKUevzKu/88y1sh2kHXmRIO5HwYDNEfeIAqscGDZ0VnkWyhC03lXmcvETM/2GqhW&#10;2QXx75PfiB4pVZZKVVr9nQ/NPcTPS2LHkkCyvo9Q1rabiw1bV+C68n36kWpbPuUJta0ocLWtKHC1&#10;rSh8eWpbR2ryFLJThXmHJjvbdkWO/066E56MprsDqfY13ck1GZ+LongfdCfDDJruOkugHKlUVOhO&#10;lSsemu4ch0qN7/buHA9WY7FYq6Y7TXfd9WrauxMLFnbrphTvTkZfNN116U7KNxW6UzWch6Y7FIVi&#10;OdUd3p3niqyxpjtNd5ru2Ira+5eJKnQng1Ga7rp0JzWtCt2pwtZD0x0E7HTsrrOtRK9L0PXL7FG+&#10;zMpwlKa7Lt1Joa9Cd6ra99B0x9fIC0VgwPzKncIAchU6eCd25NHunXbvHu7eyXiU5rsu30n5847v&#10;IpYhFYKqg/NdZPnAaSx6h1yxD9Q2NxuGkMegQkkEORUWwxV7Pd2SVJHH7GGkU7PSp9HunTTFMeUq&#10;ZDxK012X7qQkXKE7mcfuYbu2IEBivUfkgN4NOE3x7kBlBicZ33HPT0tR7thZ7lk7qmm+O0q+kwGp&#10;L4XvYKMotvcnUwmJfUrp5qJqmWVndrupnvwDAAD//wMAUEsDBBQABgAIAAAAIQDiL0Co4gAAAAwB&#10;AAAPAAAAZHJzL2Rvd25yZXYueG1sTI/BasMwDIbvg72D0WC31XG6dCGNU0rZdiqDtYPRmxurSWhs&#10;h9hN0refelpv+tHHr0/5ajItG7D3jbMSxCwChrZ0urGVhJ/9x0sKzAdltWqdRQlX9LAqHh9ylWk3&#10;2m8cdqFiVGJ9piTUIXQZ576s0Sg/cx1a2p1cb1Sg2Fdc92qkctPyOIoW3KjG0oVadbipsTzvLkbC&#10;56jG9Vy8D9vzaXM97JOv361AKZ+fpvUSWMAp/MNw0yd1KMjp6C5We9ZSFvEboRLidA7sBohFnAA7&#10;0pSkySvwIuf3TxR/AAAA//8DAFBLAQItABQABgAIAAAAIQC2gziS/gAAAOEBAAATAAAAAAAAAAAA&#10;AAAAAAAAAABbQ29udGVudF9UeXBlc10ueG1sUEsBAi0AFAAGAAgAAAAhADj9If/WAAAAlAEAAAsA&#10;AAAAAAAAAAAAAAAALwEAAF9yZWxzLy5yZWxzUEsBAi0AFAAGAAgAAAAhAP6kac8hBwAAlVUAAA4A&#10;AAAAAAAAAAAAAAAALgIAAGRycy9lMm9Eb2MueG1sUEsBAi0AFAAGAAgAAAAhAOIvQKjiAAAADAEA&#10;AA8AAAAAAAAAAAAAAAAAewkAAGRycy9kb3ducmV2LnhtbFBLBQYAAAAABAAEAPMAAACKCgAAAAA=&#10;" o:allowincell="f">
                <v:rect id="Rectangle 73" o:spid="_x0000_s1841"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XrLx8IA&#10;AADdAAAADwAAAGRycy9kb3ducmV2LnhtbERPzYrCMBC+C75DGMGbpvWwrF2jVEHwtGi3DzA0s22x&#10;mdQmttWnN8LC3ubj+53NbjSN6KlztWUF8TICQVxYXXOpIP85Lj5BOI+ssbFMCh7kYLedTjaYaDvw&#10;hfrMlyKEsEtQQeV9m0jpiooMuqVtiQP3azuDPsCulLrDIYSbRq6i6EMarDk0VNjSoaLimt2Ngqsf&#10;+++0zJ7Hdb5fF+d9OtxvqVLz2Zh+gfA0+n/xn/ukw/xVHMP7m3CC3L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pesvHwgAAAN0AAAAPAAAAAAAAAAAAAAAAAJgCAABkcnMvZG93&#10;bnJldi54bWxQSwUGAAAAAAQABAD1AAAAhwMAAAAA&#10;" filled="f" strokeweight="2pt"/>
                <v:line id="Line 74" o:spid="_x0000_s1842"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przGL4AAADdAAAADwAAAGRycy9kb3ducmV2LnhtbERPvQrCMBDeBd8hnOCmqQVFqlFEqLiJ&#10;1cXtbM622FxKE7W+vREEt/v4fm+57kwtntS6yrKCyTgCQZxbXXGh4HxKR3MQziNrrC2Tgjc5WK/6&#10;vSUm2r74SM/MFyKEsEtQQel9k0jp8pIMurFtiAN3s61BH2BbSN3iK4SbWsZRNJMGKw4NJTa0LSm/&#10;Zw+j4H45T9PdYatPdbbR1yL1l+tNKzUcdJsFCE+d/4t/7r0O8+NJDN9vwgly9Q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2mvMYvgAAAN0AAAAPAAAAAAAAAAAAAAAAAKEC&#10;AABkcnMvZG93bnJldi54bWxQSwUGAAAAAAQABAD5AAAAjAMAAAAA&#10;" strokeweight="2pt"/>
                <v:line id="Line 75" o:spid="_x0000_s1843"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dZWg74AAADdAAAADwAAAGRycy9kb3ducmV2LnhtbERPvQrCMBDeBd8hnOCmqYoi1SgiVNzE&#10;6uJ2NmdbbC6liVrf3giC2318v7dct6YST2pcaVnBaBiBIM6sLjlXcD4lgzkI55E1VpZJwZscrFfd&#10;zhJjbV98pGfqcxFC2MWooPC+jqV0WUEG3dDWxIG72cagD7DJpW7wFcJNJcdRNJMGSw4NBda0LSi7&#10;pw+j4H45T5PdYatPVbrR1zzxl+tNK9XvtZsFCE+t/4t/7r0O88ejC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Z1laDvgAAAN0AAAAPAAAAAAAAAAAAAAAAAKEC&#10;AABkcnMvZG93bnJldi54bWxQSwUGAAAAAAQABAD5AAAAjAMAAAAA&#10;" strokeweight="2pt"/>
                <v:line id="Line 76" o:spid="_x0000_s1844"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j/O974AAADdAAAADwAAAGRycy9kb3ducmV2LnhtbERPvQrCMBDeBd8hnOCmqaIi1SgiVNzE&#10;6uJ2NmdbbC6liVrf3giC2318v7dct6YST2pcaVnBaBiBIM6sLjlXcD4lgzkI55E1VpZJwZscrFfd&#10;zhJjbV98pGfqcxFC2MWooPC+jqV0WUEG3dDWxIG72cagD7DJpW7wFcJNJcdRNJMGSw4NBda0LSi7&#10;pw+j4H45T5PdYatPVbrR1zzxl+tNK9XvtZsFCE+t/4t/7r0O88ejC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WP873vgAAAN0AAAAPAAAAAAAAAAAAAAAAAKEC&#10;AABkcnMvZG93bnJldi54bWxQSwUGAAAAAAQABAD5AAAAjAMAAAAA&#10;" strokeweight="2pt"/>
                <v:line id="Line 77" o:spid="_x0000_s1845"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XNrbL4AAADdAAAADwAAAGRycy9kb3ducmV2LnhtbERPvQrCMBDeBd8hnOCmqYIi1SgiVNzE&#10;6tLtbM622FxKE7W+vREEt/v4fm+16UwtntS6yrKCyTgCQZxbXXGh4HJORgsQziNrrC2Tgjc52Kz7&#10;vRXG2r74RM/UFyKEsItRQel9E0vp8pIMurFtiAN3s61BH2BbSN3iK4SbWk6jaC4NVhwaSmxoV1J+&#10;Tx9GwT27zJL9cafPdbrV1yLx2fWmlRoOuu0ShKfO/8U/90GH+dPJDL7fhBPk+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5c2tsvgAAAN0AAAAPAAAAAAAAAAAAAAAAAKEC&#10;AABkcnMvZG93bnJldi54bWxQSwUGAAAAAAQABAD5AAAAjAMAAAAA&#10;" strokeweight="2pt"/>
                <v:line id="Line 78" o:spid="_x0000_s1846"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aH1G74AAADdAAAADwAAAGRycy9kb3ducmV2LnhtbERPvQrCMBDeBd8hnOCmqYIi1SgiVNzE&#10;6tLtbM622FxKE7W+vREEt/v4fm+16UwtntS6yrKCyTgCQZxbXXGh4HJORgsQziNrrC2Tgjc52Kz7&#10;vRXG2r74RM/UFyKEsItRQel9E0vp8pIMurFtiAN3s61BH2BbSN3iK4SbWk6jaC4NVhwaSmxoV1J+&#10;Tx9GwT27zJL9cafPdbrV1yLx2fWmlRoOuu0ShKfO/8U/90GH+dPJHL7fhBPk+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JofUbvgAAAN0AAAAPAAAAAAAAAAAAAAAAAKEC&#10;AABkcnMvZG93bnJldi54bWxQSwUGAAAAAAQABAD5AAAAjAMAAAAA&#10;" strokeweight="2pt"/>
                <v:line id="Line 79" o:spid="_x0000_s1847"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u1QgL8AAADdAAAADwAAAGRycy9kb3ducmV2LnhtbERPSwrCMBDdC94hjOBOUwU/VKOIUHEn&#10;VjfuxmZsi82kNFHr7Y0guJvH+85y3ZpKPKlxpWUFo2EEgjizuuRcwfmUDOYgnEfWWFkmBW9ysF51&#10;O0uMtX3xkZ6pz0UIYRejgsL7OpbSZQUZdENbEwfuZhuDPsAml7rBVwg3lRxH0VQaLDk0FFjTtqDs&#10;nj6MgvvlPEl2h60+VelGX/PEX643rVS/124WIDy1/i/+ufc6zB+PZvD9JpwgV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Ju1QgL8AAADdAAAADwAAAAAAAAAAAAAAAACh&#10;AgAAZHJzL2Rvd25yZXYueG1sUEsFBgAAAAAEAAQA+QAAAI0DAAAAAA==&#10;" strokeweight="2pt"/>
                <v:line id="Line 80" o:spid="_x0000_s1848"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3LE8sMAAADdAAAADwAAAGRycy9kb3ducmV2LnhtbESPQYvCQAyF74L/YciCN50qKNJ1FBG6&#10;7E2sXrzFTmyLnUzpjFr/vTkI3hLey3tfVpveNepBXag9G5hOElDEhbc1lwZOx2y8BBUissXGMxl4&#10;UYDNejhYYWr9kw/0yGOpJIRDigaqGNtU61BU5DBMfEss2tV3DqOsXalth08Jd42eJclCO6xZGips&#10;aVdRccvvzsDtfJpnf/udPTb51l7KLJ4vV2vM6Kff/oKK1Mev+XP9bwV/NhVc+UZG0Os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dyxPLDAAAA3QAAAA8AAAAAAAAAAAAA&#10;AAAAoQIAAGRycy9kb3ducmV2LnhtbFBLBQYAAAAABAAEAPkAAACRAwAAAAA=&#10;" strokeweight="2pt"/>
                <v:line id="Line 81" o:spid="_x0000_s1849"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vsHg8IAAADdAAAADwAAAGRycy9kb3ducmV2LnhtbERPzWoCMRC+C75DGKE3za6HoqtRSrVQ&#10;6UG0PsC4GTerm8mSpLrt0xtB6G0+vt+ZLzvbiCv5UDtWkI8yEMSl0zVXCg7fH8MJiBCRNTaOScEv&#10;BVgu+r05FtrdeEfXfaxECuFQoAITY1tIGUpDFsPItcSJOzlvMSboK6k93lK4beQ4y16lxZpTg8GW&#10;3g2Vl/2PVbDxx69L/lcZeeSNXzfb1TTYs1Ivg+5tBiJSF//FT/enTvPH+RQe36QT5OIO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vsHg8IAAADdAAAADwAAAAAAAAAAAAAA&#10;AAChAgAAZHJzL2Rvd25yZXYueG1sUEsFBgAAAAAEAAQA+QAAAJADAAAAAA==&#10;" strokeweight="1pt"/>
                <v:line id="Line 82" o:spid="_x0000_s1850"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2gCScMAAADdAAAADwAAAGRycy9kb3ducmV2LnhtbESPQYvCQAyF78L+hyEL3nS6BUWqo4jQ&#10;ZW9i9eItdmJb7GRKZ1brvzcHwVvCe3nvy2ozuFbdqQ+NZwM/0wQUceltw5WB0zGfLECFiGyx9UwG&#10;nhRgs/4arTCz/sEHuhexUhLCIUMDdYxdpnUoa3IYpr4jFu3qe4dR1r7StseHhLtWp0ky1w4bloYa&#10;O9rVVN6Kf2fgdj7N8t/9zh7bYmsvVR7Pl6s1Zvw9bJegIg3xY35f/1nBT1Phl29kBL1+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doAknDAAAA3QAAAA8AAAAAAAAAAAAA&#10;AAAAoQIAAGRycy9kb3ducmV2LnhtbFBLBQYAAAAABAAEAPkAAACRAwAAAAA=&#10;" strokeweight="2pt"/>
                <v:line id="Line 83" o:spid="_x0000_s1851"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uHBOMMAAADdAAAADwAAAGRycy9kb3ducmV2LnhtbERPzWoCMRC+F3yHMEJvNbt7KO1qFNEW&#10;lB5K1QcYN+NmdTNZkqjbPn0jCN7m4/udyay3rbiQD41jBfkoA0FcOd1wrWC3/Xx5AxEissbWMSn4&#10;pQCz6eBpgqV2V/6hyybWIoVwKFGBibErpQyVIYth5DrixB2ctxgT9LXUHq8p3LayyLJXabHh1GCw&#10;o4Wh6rQ5WwVrv/865X+1kXte+4/2e/ke7FGp52E/H4OI1MeH+O5e6TS/KHK4fZNOkNN/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LhwTjDAAAA3QAAAA8AAAAAAAAAAAAA&#10;AAAAoQIAAGRycy9kb3ducmV2LnhtbFBLBQYAAAAABAAEAPkAAACRAwAAAAA=&#10;" strokeweight="1pt"/>
                <v:rect id="Rectangle 84" o:spid="_x0000_s1852"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7ra08AA&#10;AADdAAAADwAAAGRycy9kb3ducmV2LnhtbERPTYvCMBC9C/6HMMLebGpZRKtRyoLg1boLHodmbKvN&#10;pCZZrf/eCAt7m8f7nPV2MJ24k/OtZQWzJAVBXFndcq3g+7ibLkD4gKyxs0wKnuRhuxmP1phr++AD&#10;3ctQixjCPkcFTQh9LqWvGjLoE9sTR+5sncEQoauldviI4aaTWZrOpcGWY0ODPX01VF3LX6OgKC7D&#10;z61c4s7LRerm+lPXxUmpj8lQrEAEGsK/+M+913F+lmXw/iaeIDc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7ra08AAAADdAAAADwAAAAAAAAAAAAAAAACYAgAAZHJzL2Rvd25y&#10;ZXYueG1sUEsFBgAAAAAEAAQA9QAAAIUDAAAAAA==&#10;" filled="f" stroked="f" strokeweight=".25pt">
                  <v:textbox inset="1pt,1pt,1pt,1pt">
                    <w:txbxContent>
                      <w:p w:rsidR="00646DB4" w:rsidRDefault="00646DB4" w:rsidP="005D6247">
                        <w:pPr>
                          <w:pStyle w:val="a4"/>
                          <w:jc w:val="center"/>
                          <w:rPr>
                            <w:sz w:val="18"/>
                          </w:rPr>
                        </w:pPr>
                        <w:r>
                          <w:rPr>
                            <w:sz w:val="18"/>
                          </w:rPr>
                          <w:t>Змн.</w:t>
                        </w:r>
                      </w:p>
                    </w:txbxContent>
                  </v:textbox>
                </v:rect>
                <v:rect id="Rectangle 85" o:spid="_x0000_s1853"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PZ/SMIA&#10;AADdAAAADwAAAGRycy9kb3ducmV2LnhtbERPTWvDMAy9D/ofjAq9LU6zUbK0bgmDwq7LVthRxGqS&#10;NpZT20vSfz8PBrvp8T61O8ymFyM531lWsE5SEMS11R03Cj4/jo85CB+QNfaWScGdPBz2i4cdFtpO&#10;/E5jFRoRQ9gXqKANYSik9HVLBn1iB+LIna0zGCJ0jdQOpxhuepml6UYa7Dg2tDjQa0v1tfo2Csry&#10;Mp9u1QsevcxTt9HPuim/lFot53ILItAc/sV/7jcd52fZE/x+E0+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w9n9IwgAAAN0AAAAPAAAAAAAAAAAAAAAAAJgCAABkcnMvZG93&#10;bnJldi54bWxQSwUGAAAAAAQABAD1AAAAhwMAAAAA&#10;" filled="f" stroked="f" strokeweight=".25pt">
                  <v:textbox inset="1pt,1pt,1pt,1pt">
                    <w:txbxContent>
                      <w:p w:rsidR="00646DB4" w:rsidRDefault="00646DB4" w:rsidP="005D6247">
                        <w:pPr>
                          <w:pStyle w:val="a4"/>
                          <w:jc w:val="center"/>
                          <w:rPr>
                            <w:sz w:val="18"/>
                          </w:rPr>
                        </w:pPr>
                        <w:r>
                          <w:rPr>
                            <w:sz w:val="18"/>
                          </w:rPr>
                          <w:t>Арк.</w:t>
                        </w:r>
                      </w:p>
                    </w:txbxContent>
                  </v:textbox>
                </v:rect>
                <v:rect id="Rectangle 86" o:spid="_x0000_s1854"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x/nPL8A&#10;AADdAAAADwAAAGRycy9kb3ducmV2LnhtbERPTYvCMBC9C/6HMII3TS0iWo1SBGGvdhU8Ds3YVptJ&#10;TbJa/71ZWNjbPN7nbHa9acWTnG8sK5hNExDEpdUNVwpO34fJEoQPyBpby6TgTR522+Fgg5m2Lz7S&#10;swiViCHsM1RQh9BlUvqyJoN+ajviyF2tMxgidJXUDl8x3LQyTZKFNNhwbKixo31N5b34MQry/Naf&#10;H8UKD14uE7fQc13lF6XGoz5fgwjUh3/xn/tLx/lpOoffb+IJcvs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H+c8vwAAAN0AAAAPAAAAAAAAAAAAAAAAAJgCAABkcnMvZG93bnJl&#10;di54bWxQSwUGAAAAAAQABAD1AAAAhAMAAAAA&#10;" filled="f" stroked="f" strokeweight=".25pt">
                  <v:textbox inset="1pt,1pt,1pt,1pt">
                    <w:txbxContent>
                      <w:p w:rsidR="00646DB4" w:rsidRDefault="00646DB4" w:rsidP="005D6247">
                        <w:pPr>
                          <w:pStyle w:val="a4"/>
                          <w:jc w:val="center"/>
                          <w:rPr>
                            <w:sz w:val="18"/>
                          </w:rPr>
                        </w:pPr>
                        <w:r>
                          <w:rPr>
                            <w:sz w:val="18"/>
                          </w:rPr>
                          <w:t>№ докум.</w:t>
                        </w:r>
                      </w:p>
                    </w:txbxContent>
                  </v:textbox>
                </v:rect>
                <v:rect id="Rectangle 87" o:spid="_x0000_s1855"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FNCp8IA&#10;AADdAAAADwAAAGRycy9kb3ducmV2LnhtbERPTWvDMAy9D/ofjAq9LU7DVrK0bgmDwq7LVthRxGqS&#10;NpZT20vSfz8PBrvp8T61O8ymFyM531lWsE5SEMS11R03Cj4/jo85CB+QNfaWScGdPBz2i4cdFtpO&#10;/E5jFRoRQ9gXqKANYSik9HVLBn1iB+LIna0zGCJ0jdQOpxhuepml6UYa7Dg2tDjQa0v1tfo2Csry&#10;Mp9u1QsevcxTt9FPuim/lFot53ILItAc/sV/7jcd52fZM/x+E0+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QU0KnwgAAAN0AAAAPAAAAAAAAAAAAAAAAAJgCAABkcnMvZG93&#10;bnJldi54bWxQSwUGAAAAAAQABAD1AAAAhwMAAAAA&#10;" filled="f" stroked="f" strokeweight=".25pt">
                  <v:textbox inset="1pt,1pt,1pt,1pt">
                    <w:txbxContent>
                      <w:p w:rsidR="00646DB4" w:rsidRDefault="00646DB4" w:rsidP="005D6247">
                        <w:pPr>
                          <w:pStyle w:val="a4"/>
                          <w:jc w:val="center"/>
                          <w:rPr>
                            <w:sz w:val="18"/>
                          </w:rPr>
                        </w:pPr>
                        <w:r>
                          <w:rPr>
                            <w:sz w:val="18"/>
                          </w:rPr>
                          <w:t>Підпис</w:t>
                        </w:r>
                      </w:p>
                    </w:txbxContent>
                  </v:textbox>
                </v:rect>
                <v:rect id="Rectangle 88" o:spid="_x0000_s1856"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Hc0MAA&#10;AADdAAAADwAAAGRycy9kb3ducmV2LnhtbERPTYvCMBC9C/sfwix403SLFO0apQjCXrcqeBya2bba&#10;TLpJ1PrvjSB4m8f7nOV6MJ24kvOtZQVf0wQEcWV1y7WC/W47mYPwAVljZ5kU3MnDevUxWmKu7Y1/&#10;6VqGWsQQ9jkqaELocyl91ZBBP7U9ceT+rDMYInS11A5vMdx0Mk2STBpsOTY02NOmoepcXoyCojgN&#10;h/9ygVsv54nL9EzXxVGp8edQfIMINIS3+OX+0XF+mmbw/CaeIFc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IHc0MAAAADdAAAADwAAAAAAAAAAAAAAAACYAgAAZHJzL2Rvd25y&#10;ZXYueG1sUEsFBgAAAAAEAAQA9QAAAIUDAAAAAA==&#10;" filled="f" stroked="f" strokeweight=".25pt">
                  <v:textbox inset="1pt,1pt,1pt,1pt">
                    <w:txbxContent>
                      <w:p w:rsidR="00646DB4" w:rsidRDefault="00646DB4" w:rsidP="005D6247">
                        <w:pPr>
                          <w:pStyle w:val="a4"/>
                          <w:jc w:val="center"/>
                          <w:rPr>
                            <w:sz w:val="18"/>
                          </w:rPr>
                        </w:pPr>
                        <w:r>
                          <w:rPr>
                            <w:sz w:val="18"/>
                          </w:rPr>
                          <w:t>Дата</w:t>
                        </w:r>
                      </w:p>
                    </w:txbxContent>
                  </v:textbox>
                </v:rect>
                <v:rect id="Rectangle 89" o:spid="_x0000_s1857"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815S8IA&#10;AADdAAAADwAAAGRycy9kb3ducmV2LnhtbERPTWvDMAy9D/ofjAq9LU7D6LK0bgmDwq7LVthRxGqS&#10;NpZT20vSfz8PBrvp8T61O8ymFyM531lWsE5SEMS11R03Cj4/jo85CB+QNfaWScGdPBz2i4cdFtpO&#10;/E5jFRoRQ9gXqKANYSik9HVLBn1iB+LIna0zGCJ0jdQOpxhuepml6UYa7Dg2tDjQa0v1tfo2Csry&#10;Mp9u1QsevcxTt9FPuim/lFot53ILItAc/sV/7jcd52fZM/x+E0+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PzXlLwgAAAN0AAAAPAAAAAAAAAAAAAAAAAJgCAABkcnMvZG93&#10;bnJldi54bWxQSwUGAAAAAAQABAD1AAAAhwMAAAAA&#10;" filled="f" stroked="f" strokeweight=".25pt">
                  <v:textbox inset="1pt,1pt,1pt,1pt">
                    <w:txbxContent>
                      <w:p w:rsidR="00646DB4" w:rsidRDefault="00646DB4" w:rsidP="005D6247">
                        <w:pPr>
                          <w:pStyle w:val="a4"/>
                          <w:jc w:val="center"/>
                          <w:rPr>
                            <w:sz w:val="18"/>
                          </w:rPr>
                        </w:pPr>
                        <w:r>
                          <w:rPr>
                            <w:sz w:val="18"/>
                          </w:rPr>
                          <w:t>Арк.</w:t>
                        </w:r>
                      </w:p>
                    </w:txbxContent>
                  </v:textbox>
                </v:rect>
                <v:rect id="Rectangle 90" o:spid="_x0000_s1858" style="position:absolute;left:19061;top:19435;width:889;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lLtOcMA&#10;AADdAAAADwAAAGRycy9kb3ducmV2LnhtbESPQWvCQBCF7wX/wzJCb3XTIKKpqwRB6NWo4HHIjkna&#10;7Gzc3Wr67zuHgrcZ3pv3vllvR9erO4XYeTbwPstAEdfedtwYOB33b0tQMSFb7D2TgV+KsN1MXtZY&#10;WP/gA92r1CgJ4ViggTalodA61i05jDM/EIt29cFhkjU02gZ8SLjrdZ5lC+2wY2locaBdS/V39eMM&#10;lOXXeL5VK9xHvczCws5tU16MeZ2O5QeoRGN6mv+vP63g57ngyjcygt7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lLtOcMAAADdAAAADwAAAAAAAAAAAAAAAACYAgAAZHJzL2Rv&#10;d25yZXYueG1sUEsFBgAAAAAEAAQA9QAAAIgDAAAAAA==&#10;" filled="f" stroked="f" strokeweight=".25pt">
                  <v:textbox inset="1pt,1pt,1pt,1pt">
                    <w:txbxContent>
                      <w:p w:rsidR="00646DB4" w:rsidRPr="000D6894" w:rsidRDefault="00646DB4" w:rsidP="005D6247">
                        <w:pPr>
                          <w:ind w:left="0"/>
                          <w:rPr>
                            <w:rFonts w:ascii="GOST type B" w:hAnsi="GOST type B"/>
                            <w:i/>
                          </w:rPr>
                        </w:pPr>
                        <w:r>
                          <w:rPr>
                            <w:rFonts w:ascii="GOST type B" w:hAnsi="GOST type B"/>
                            <w:i/>
                          </w:rPr>
                          <w:t>43</w:t>
                        </w:r>
                      </w:p>
                    </w:txbxContent>
                  </v:textbox>
                </v:rect>
                <v:rect id="Rectangle 91" o:spid="_x0000_s1859"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5Ior8A&#10;AADdAAAADwAAAGRycy9kb3ducmV2LnhtbERPTYvCMBC9L/gfwgje1tQiotUoZUHwalfB49CMbbWZ&#10;1CSr9d+bBcHbPN7nrDa9acWdnG8sK5iMExDEpdUNVwoOv9vvOQgfkDW2lknBkzxs1oOvFWbaPnhP&#10;9yJUIoawz1BBHUKXSenLmgz6se2II3e2zmCI0FVSO3zEcNPKNElm0mDDsaHGjn5qKq/Fn1GQ55f+&#10;eCsWuPVynriZnuoqPyk1Gvb5EkSgPnzEb/dOx/lpuoD/b+IJcv0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RHkiivwAAAN0AAAAPAAAAAAAAAAAAAAAAAJgCAABkcnMvZG93bnJl&#10;di54bWxQSwUGAAAAAAQABAD1AAAAhAMAAAAA&#10;" filled="f" stroked="f" strokeweight=".25pt">
                  <v:textbox inset="1pt,1pt,1pt,1pt">
                    <w:txbxContent>
                      <w:p w:rsidR="00646DB4" w:rsidRPr="00733ED0" w:rsidRDefault="00646DB4" w:rsidP="005D6247">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23</w:t>
                        </w:r>
                        <w:r w:rsidRPr="00733ED0">
                          <w:rPr>
                            <w:rFonts w:ascii="GOST type A" w:hAnsi="GOST type A"/>
                            <w:i/>
                            <w:sz w:val="32"/>
                          </w:rPr>
                          <w:t xml:space="preserve"> ПЗ</w:t>
                        </w:r>
                      </w:p>
                      <w:p w:rsidR="00646DB4" w:rsidRPr="00A05256" w:rsidRDefault="00646DB4" w:rsidP="005D6247">
                        <w:pPr>
                          <w:pStyle w:val="3"/>
                          <w:jc w:val="center"/>
                          <w:rPr>
                            <w:rFonts w:ascii="GOST type B" w:hAnsi="GOST type B"/>
                            <w:i/>
                          </w:rPr>
                        </w:pPr>
                      </w:p>
                    </w:txbxContent>
                  </v:textbox>
                </v:rect>
                <w10:wrap anchorx="page" anchory="page"/>
              </v:group>
            </w:pict>
          </mc:Fallback>
        </mc:AlternateContent>
      </w:r>
      <w:r w:rsidR="000036C6" w:rsidRPr="00B734FC">
        <w:rPr>
          <w:rFonts w:eastAsia="Times New Roman"/>
          <w:color w:val="auto"/>
          <w:lang w:val="uk-UA" w:eastAsia="ru-RU"/>
        </w:rPr>
        <w:t>Вибір автоматичного вимикача QF здійснюється за такими показниками і умовами:</w:t>
      </w:r>
    </w:p>
    <w:p w:rsidR="000036C6" w:rsidRPr="00B734FC" w:rsidRDefault="000036C6" w:rsidP="000036C6">
      <w:pPr>
        <w:shd w:val="clear" w:color="auto" w:fill="FFFFFF"/>
        <w:spacing w:line="360" w:lineRule="auto"/>
        <w:ind w:left="284" w:firstLine="283"/>
        <w:jc w:val="left"/>
        <w:rPr>
          <w:rFonts w:eastAsia="Times New Roman"/>
          <w:color w:val="auto"/>
          <w:lang w:val="uk-UA" w:eastAsia="ru-RU"/>
        </w:rPr>
      </w:pPr>
      <w:r w:rsidRPr="00B734FC">
        <w:rPr>
          <w:rFonts w:eastAsia="Times New Roman"/>
          <w:color w:val="auto"/>
          <w:lang w:val="uk-UA" w:eastAsia="ru-RU"/>
        </w:rPr>
        <w:t xml:space="preserve">а) передбачаємо встановлення в щиту керування триполюсних повітряних автоматичних вимикачів, які </w:t>
      </w:r>
      <w:proofErr w:type="spellStart"/>
      <w:r w:rsidRPr="00B734FC">
        <w:rPr>
          <w:rFonts w:eastAsia="Times New Roman"/>
          <w:color w:val="auto"/>
          <w:lang w:val="uk-UA" w:eastAsia="ru-RU"/>
        </w:rPr>
        <w:t>конструктивно</w:t>
      </w:r>
      <w:proofErr w:type="spellEnd"/>
      <w:r w:rsidRPr="00B734FC">
        <w:rPr>
          <w:rFonts w:eastAsia="Times New Roman"/>
          <w:color w:val="auto"/>
          <w:lang w:val="uk-UA" w:eastAsia="ru-RU"/>
        </w:rPr>
        <w:t xml:space="preserve"> мають можливість проводити регулювання струму спрацювання теплового </w:t>
      </w:r>
      <w:proofErr w:type="spellStart"/>
      <w:r w:rsidRPr="00B734FC">
        <w:rPr>
          <w:rFonts w:eastAsia="Times New Roman"/>
          <w:color w:val="auto"/>
          <w:lang w:val="uk-UA" w:eastAsia="ru-RU"/>
        </w:rPr>
        <w:t>розчіплювача</w:t>
      </w:r>
      <w:proofErr w:type="spellEnd"/>
      <w:r w:rsidRPr="00B734FC">
        <w:rPr>
          <w:rFonts w:eastAsia="Times New Roman"/>
          <w:color w:val="auto"/>
          <w:lang w:val="uk-UA" w:eastAsia="ru-RU"/>
        </w:rPr>
        <w:t>.</w:t>
      </w:r>
    </w:p>
    <w:p w:rsidR="000036C6" w:rsidRPr="00B734FC" w:rsidRDefault="000036C6" w:rsidP="000036C6">
      <w:pPr>
        <w:shd w:val="clear" w:color="auto" w:fill="FFFFFF"/>
        <w:spacing w:line="360" w:lineRule="auto"/>
        <w:ind w:left="284" w:firstLine="283"/>
        <w:jc w:val="left"/>
        <w:rPr>
          <w:rFonts w:eastAsia="Times New Roman"/>
          <w:color w:val="auto"/>
          <w:lang w:val="uk-UA" w:eastAsia="ru-RU"/>
        </w:rPr>
      </w:pPr>
      <w:r w:rsidRPr="00B734FC">
        <w:rPr>
          <w:rFonts w:eastAsia="Times New Roman"/>
          <w:color w:val="auto"/>
          <w:lang w:val="uk-UA" w:eastAsia="ru-RU"/>
        </w:rPr>
        <w:t>б) за номінальною напругою із залежності</w:t>
      </w:r>
    </w:p>
    <w:p w:rsidR="000036C6" w:rsidRPr="00B734FC" w:rsidRDefault="000036C6" w:rsidP="000036C6">
      <w:pPr>
        <w:shd w:val="clear" w:color="auto" w:fill="FFFFFF"/>
        <w:spacing w:line="360" w:lineRule="auto"/>
        <w:ind w:left="0"/>
        <w:jc w:val="right"/>
        <w:rPr>
          <w:rFonts w:ascii="GOST type B" w:eastAsia="Times New Roman" w:hAnsi="GOST type B"/>
          <w:i/>
          <w:color w:val="auto"/>
          <w:lang w:val="uk-UA" w:eastAsia="ru-RU"/>
        </w:rPr>
      </w:pPr>
      <w:r w:rsidRPr="00B734FC">
        <w:rPr>
          <w:rFonts w:ascii="GOST type B" w:eastAsia="Times New Roman" w:hAnsi="GOST type B"/>
          <w:i/>
          <w:color w:val="auto"/>
          <w:lang w:val="en-US" w:eastAsia="ru-RU"/>
        </w:rPr>
        <w:t>U</w:t>
      </w:r>
      <w:proofErr w:type="spellStart"/>
      <w:r w:rsidRPr="00B734FC">
        <w:rPr>
          <w:rFonts w:ascii="GOST type B" w:eastAsia="Times New Roman" w:hAnsi="GOST type B"/>
          <w:i/>
          <w:color w:val="auto"/>
          <w:vertAlign w:val="subscript"/>
          <w:lang w:val="uk-UA" w:eastAsia="ru-RU"/>
        </w:rPr>
        <w:t>а.ном</w:t>
      </w:r>
      <w:proofErr w:type="spellEnd"/>
      <w:r w:rsidRPr="00B734FC">
        <w:rPr>
          <w:rFonts w:ascii="GOST type B" w:eastAsia="Times New Roman" w:hAnsi="GOST type B"/>
          <w:i/>
          <w:color w:val="auto"/>
          <w:lang w:val="uk-UA" w:eastAsia="ru-RU"/>
        </w:rPr>
        <w:t xml:space="preserve"> </w:t>
      </w:r>
      <w:r w:rsidRPr="00B734FC">
        <w:rPr>
          <w:rFonts w:ascii="Arial" w:eastAsia="Times New Roman" w:hAnsi="Arial" w:cs="Arial"/>
          <w:i/>
          <w:color w:val="auto"/>
          <w:lang w:val="uk-UA" w:eastAsia="ru-RU"/>
        </w:rPr>
        <w:t>≥</w:t>
      </w:r>
      <w:r w:rsidRPr="00B734FC">
        <w:rPr>
          <w:rFonts w:ascii="GOST type B" w:eastAsia="Times New Roman" w:hAnsi="GOST type B"/>
          <w:i/>
          <w:color w:val="auto"/>
          <w:lang w:val="uk-UA" w:eastAsia="ru-RU"/>
        </w:rPr>
        <w:t xml:space="preserve"> </w:t>
      </w:r>
      <w:r w:rsidRPr="00B734FC">
        <w:rPr>
          <w:rFonts w:ascii="GOST type B" w:eastAsia="Times New Roman" w:hAnsi="GOST type B"/>
          <w:i/>
          <w:color w:val="auto"/>
          <w:lang w:val="en-US" w:eastAsia="ru-RU"/>
        </w:rPr>
        <w:t>U</w:t>
      </w:r>
      <w:r w:rsidRPr="00B734FC">
        <w:rPr>
          <w:rFonts w:ascii="GOST type B" w:eastAsia="Times New Roman" w:hAnsi="GOST type B"/>
          <w:i/>
          <w:color w:val="auto"/>
          <w:vertAlign w:val="subscript"/>
          <w:lang w:val="uk-UA" w:eastAsia="ru-RU"/>
        </w:rPr>
        <w:t>мер</w:t>
      </w:r>
      <w:r w:rsidRPr="00B734FC">
        <w:rPr>
          <w:rFonts w:ascii="GOST type B" w:eastAsia="Times New Roman" w:hAnsi="GOST type B"/>
          <w:i/>
          <w:color w:val="auto"/>
          <w:lang w:val="uk-UA" w:eastAsia="ru-RU"/>
        </w:rPr>
        <w:t xml:space="preserve">              </w:t>
      </w:r>
      <w:r w:rsidR="005D6247">
        <w:rPr>
          <w:rFonts w:ascii="GOST type B" w:eastAsia="Times New Roman" w:hAnsi="GOST type B"/>
          <w:i/>
          <w:color w:val="auto"/>
          <w:lang w:val="uk-UA" w:eastAsia="ru-RU"/>
        </w:rPr>
        <w:t xml:space="preserve">                              </w:t>
      </w:r>
      <w:r w:rsidR="005D6247" w:rsidRPr="003C4394">
        <w:rPr>
          <w:rFonts w:eastAsia="Times New Roman"/>
          <w:color w:val="auto"/>
          <w:lang w:val="uk-UA" w:eastAsia="ru-RU"/>
        </w:rPr>
        <w:t>(4</w:t>
      </w:r>
      <w:r w:rsidRPr="003C4394">
        <w:rPr>
          <w:rFonts w:eastAsia="Times New Roman"/>
          <w:color w:val="auto"/>
          <w:lang w:val="uk-UA" w:eastAsia="ru-RU"/>
        </w:rPr>
        <w:t>.3)</w:t>
      </w:r>
    </w:p>
    <w:p w:rsidR="000036C6" w:rsidRPr="00B734FC" w:rsidRDefault="000036C6" w:rsidP="000036C6">
      <w:pPr>
        <w:shd w:val="clear" w:color="auto" w:fill="FFFFFF"/>
        <w:spacing w:line="360" w:lineRule="auto"/>
        <w:ind w:left="0"/>
        <w:jc w:val="left"/>
        <w:rPr>
          <w:rFonts w:eastAsia="Times New Roman"/>
          <w:color w:val="auto"/>
          <w:lang w:val="uk-UA" w:eastAsia="ru-RU"/>
        </w:rPr>
      </w:pPr>
      <w:r w:rsidRPr="00B734FC">
        <w:rPr>
          <w:rFonts w:eastAsia="Times New Roman"/>
          <w:color w:val="auto"/>
          <w:lang w:val="uk-UA" w:eastAsia="ru-RU"/>
        </w:rPr>
        <w:t>де</w:t>
      </w:r>
      <w:r w:rsidRPr="00B734FC">
        <w:rPr>
          <w:rFonts w:ascii="GOST type B" w:eastAsia="Times New Roman" w:hAnsi="GOST type B"/>
          <w:i/>
          <w:color w:val="auto"/>
          <w:lang w:val="uk-UA" w:eastAsia="ru-RU"/>
        </w:rPr>
        <w:t xml:space="preserve"> </w:t>
      </w:r>
      <w:r w:rsidRPr="00B734FC">
        <w:rPr>
          <w:rFonts w:ascii="GOST type B" w:eastAsia="Times New Roman" w:hAnsi="GOST type B"/>
          <w:i/>
          <w:color w:val="auto"/>
          <w:lang w:val="en-US" w:eastAsia="ru-RU"/>
        </w:rPr>
        <w:t>U</w:t>
      </w:r>
      <w:proofErr w:type="spellStart"/>
      <w:r w:rsidRPr="00B734FC">
        <w:rPr>
          <w:rFonts w:ascii="GOST type B" w:eastAsia="Times New Roman" w:hAnsi="GOST type B"/>
          <w:i/>
          <w:color w:val="auto"/>
          <w:vertAlign w:val="subscript"/>
          <w:lang w:val="uk-UA" w:eastAsia="ru-RU"/>
        </w:rPr>
        <w:t>а.ном</w:t>
      </w:r>
      <w:proofErr w:type="spellEnd"/>
      <w:r w:rsidRPr="00B734FC">
        <w:rPr>
          <w:rFonts w:ascii="GOST type B" w:eastAsia="Times New Roman" w:hAnsi="GOST type B"/>
          <w:i/>
          <w:color w:val="auto"/>
          <w:lang w:val="uk-UA" w:eastAsia="ru-RU"/>
        </w:rPr>
        <w:t xml:space="preserve"> </w:t>
      </w:r>
      <w:r w:rsidRPr="00B734FC">
        <w:rPr>
          <w:rFonts w:eastAsia="Times New Roman"/>
          <w:color w:val="auto"/>
          <w:lang w:val="uk-UA" w:eastAsia="ru-RU"/>
        </w:rPr>
        <w:t>- номінальна напруга автоматичного вимикача;</w:t>
      </w:r>
    </w:p>
    <w:p w:rsidR="000036C6" w:rsidRPr="00B734FC" w:rsidRDefault="000036C6" w:rsidP="000036C6">
      <w:pPr>
        <w:shd w:val="clear" w:color="auto" w:fill="FFFFFF"/>
        <w:spacing w:line="360" w:lineRule="auto"/>
        <w:ind w:left="0" w:firstLine="426"/>
        <w:jc w:val="left"/>
        <w:rPr>
          <w:rFonts w:ascii="GOST type B" w:eastAsia="Times New Roman" w:hAnsi="GOST type B"/>
          <w:i/>
          <w:color w:val="auto"/>
          <w:lang w:val="uk-UA" w:eastAsia="ru-RU"/>
        </w:rPr>
      </w:pPr>
      <w:r w:rsidRPr="00B734FC">
        <w:rPr>
          <w:rFonts w:ascii="GOST type B" w:eastAsia="Times New Roman" w:hAnsi="GOST type B"/>
          <w:i/>
          <w:color w:val="auto"/>
          <w:lang w:val="en-US" w:eastAsia="ru-RU"/>
        </w:rPr>
        <w:t>U</w:t>
      </w:r>
      <w:r w:rsidRPr="00B734FC">
        <w:rPr>
          <w:rFonts w:ascii="GOST type B" w:eastAsia="Times New Roman" w:hAnsi="GOST type B"/>
          <w:i/>
          <w:color w:val="auto"/>
          <w:vertAlign w:val="subscript"/>
          <w:lang w:val="uk-UA" w:eastAsia="ru-RU"/>
        </w:rPr>
        <w:t>мер</w:t>
      </w:r>
      <w:r w:rsidRPr="00B734FC">
        <w:rPr>
          <w:rFonts w:ascii="GOST type B" w:eastAsia="Times New Roman" w:hAnsi="GOST type B"/>
          <w:i/>
          <w:color w:val="auto"/>
          <w:lang w:val="uk-UA" w:eastAsia="ru-RU"/>
        </w:rPr>
        <w:t xml:space="preserve"> </w:t>
      </w:r>
      <w:r w:rsidRPr="00B734FC">
        <w:rPr>
          <w:rFonts w:eastAsia="Times New Roman"/>
          <w:color w:val="auto"/>
          <w:lang w:val="uk-UA" w:eastAsia="ru-RU"/>
        </w:rPr>
        <w:t>– номінальна напруга мережі;</w:t>
      </w:r>
      <w:r w:rsidRPr="00B734FC">
        <w:rPr>
          <w:rFonts w:ascii="GOST type B" w:eastAsia="Times New Roman" w:hAnsi="GOST type B"/>
          <w:i/>
          <w:color w:val="auto"/>
          <w:lang w:eastAsia="ru-RU"/>
        </w:rPr>
        <w:t xml:space="preserve"> </w:t>
      </w:r>
      <w:r w:rsidRPr="00B734FC">
        <w:rPr>
          <w:rFonts w:ascii="GOST type B" w:eastAsia="Times New Roman" w:hAnsi="GOST type B"/>
          <w:i/>
          <w:color w:val="auto"/>
          <w:lang w:val="en-US" w:eastAsia="ru-RU"/>
        </w:rPr>
        <w:t>U</w:t>
      </w:r>
      <w:r w:rsidRPr="00B734FC">
        <w:rPr>
          <w:rFonts w:ascii="GOST type B" w:eastAsia="Times New Roman" w:hAnsi="GOST type B"/>
          <w:i/>
          <w:color w:val="auto"/>
          <w:vertAlign w:val="subscript"/>
          <w:lang w:val="uk-UA" w:eastAsia="ru-RU"/>
        </w:rPr>
        <w:t xml:space="preserve">мер </w:t>
      </w:r>
      <w:r w:rsidRPr="00B734FC">
        <w:rPr>
          <w:rFonts w:ascii="GOST type B" w:eastAsia="Times New Roman" w:hAnsi="GOST type B"/>
          <w:i/>
          <w:color w:val="auto"/>
          <w:lang w:val="uk-UA" w:eastAsia="ru-RU"/>
        </w:rPr>
        <w:t>= 380 В.</w:t>
      </w:r>
    </w:p>
    <w:p w:rsidR="000036C6" w:rsidRPr="00B734FC" w:rsidRDefault="000036C6" w:rsidP="000036C6">
      <w:pPr>
        <w:shd w:val="clear" w:color="auto" w:fill="FFFFFF"/>
        <w:spacing w:line="360" w:lineRule="auto"/>
        <w:ind w:left="5812" w:hanging="7038"/>
        <w:jc w:val="center"/>
        <w:rPr>
          <w:rFonts w:ascii="GOST type B" w:eastAsia="Times New Roman" w:hAnsi="GOST type B"/>
          <w:i/>
          <w:color w:val="auto"/>
          <w:lang w:eastAsia="ru-RU"/>
        </w:rPr>
      </w:pPr>
      <w:r w:rsidRPr="00B734FC">
        <w:rPr>
          <w:rFonts w:eastAsia="Times New Roman"/>
          <w:color w:val="auto"/>
          <w:lang w:val="uk-UA" w:eastAsia="ru-RU"/>
        </w:rPr>
        <w:t>Приймаємо до монтажу вимикач серії</w:t>
      </w:r>
      <w:r w:rsidR="005D6247">
        <w:rPr>
          <w:rFonts w:ascii="GOST type B" w:eastAsia="Times New Roman" w:hAnsi="GOST type B"/>
          <w:i/>
          <w:color w:val="auto"/>
          <w:lang w:val="uk-UA" w:eastAsia="ru-RU"/>
        </w:rPr>
        <w:t xml:space="preserve"> ВА-2005</w:t>
      </w:r>
      <w:r w:rsidR="002350DC">
        <w:rPr>
          <w:rFonts w:ascii="GOST type B" w:eastAsia="Times New Roman" w:hAnsi="GOST type B"/>
          <w:i/>
          <w:color w:val="auto"/>
          <w:lang w:val="uk-UA" w:eastAsia="ru-RU"/>
        </w:rPr>
        <w:t>-М22</w:t>
      </w:r>
      <w:r w:rsidRPr="00B734FC">
        <w:rPr>
          <w:rFonts w:ascii="GOST type B" w:eastAsia="Times New Roman" w:hAnsi="GOST type B"/>
          <w:i/>
          <w:color w:val="auto"/>
          <w:lang w:val="uk-UA" w:eastAsia="ru-RU"/>
        </w:rPr>
        <w:t xml:space="preserve"> [Л-9 с.49]</w:t>
      </w:r>
    </w:p>
    <w:p w:rsidR="000036C6" w:rsidRPr="00B734FC" w:rsidRDefault="000036C6" w:rsidP="000036C6">
      <w:pPr>
        <w:shd w:val="clear" w:color="auto" w:fill="FFFFFF"/>
        <w:spacing w:line="360" w:lineRule="auto"/>
        <w:ind w:left="0" w:hanging="4344"/>
        <w:jc w:val="center"/>
        <w:rPr>
          <w:rFonts w:ascii="GOST type B" w:eastAsia="Times New Roman" w:hAnsi="GOST type B"/>
          <w:i/>
          <w:color w:val="auto"/>
          <w:lang w:val="uk-UA" w:eastAsia="ru-RU"/>
        </w:rPr>
      </w:pPr>
      <w:r w:rsidRPr="00B734FC">
        <w:rPr>
          <w:rFonts w:ascii="GOST type B" w:eastAsia="Times New Roman" w:hAnsi="GOST type B"/>
          <w:i/>
          <w:color w:val="auto"/>
          <w:lang w:eastAsia="ru-RU"/>
        </w:rPr>
        <w:t xml:space="preserve">                           </w:t>
      </w:r>
      <w:r w:rsidRPr="00B734FC">
        <w:rPr>
          <w:rFonts w:ascii="GOST type B" w:eastAsia="Times New Roman" w:hAnsi="GOST type B"/>
          <w:i/>
          <w:color w:val="auto"/>
          <w:lang w:val="en-US" w:eastAsia="ru-RU"/>
        </w:rPr>
        <w:t>U</w:t>
      </w:r>
      <w:proofErr w:type="spellStart"/>
      <w:r w:rsidRPr="00B734FC">
        <w:rPr>
          <w:rFonts w:ascii="GOST type B" w:eastAsia="Times New Roman" w:hAnsi="GOST type B"/>
          <w:i/>
          <w:color w:val="auto"/>
          <w:vertAlign w:val="subscript"/>
          <w:lang w:val="uk-UA" w:eastAsia="ru-RU"/>
        </w:rPr>
        <w:t>а.ном</w:t>
      </w:r>
      <w:proofErr w:type="spellEnd"/>
      <w:r w:rsidRPr="00B734FC">
        <w:rPr>
          <w:rFonts w:ascii="GOST type B" w:eastAsia="Times New Roman" w:hAnsi="GOST type B"/>
          <w:i/>
          <w:color w:val="auto"/>
          <w:lang w:val="uk-UA" w:eastAsia="ru-RU"/>
        </w:rPr>
        <w:t xml:space="preserve"> = 400 В.</w:t>
      </w:r>
    </w:p>
    <w:p w:rsidR="000036C6" w:rsidRPr="00B734FC" w:rsidRDefault="000036C6" w:rsidP="000036C6">
      <w:pPr>
        <w:keepNext/>
        <w:shd w:val="clear" w:color="auto" w:fill="FFFFFF"/>
        <w:spacing w:line="360" w:lineRule="auto"/>
        <w:ind w:left="0" w:hanging="3002"/>
        <w:jc w:val="center"/>
        <w:outlineLvl w:val="8"/>
        <w:rPr>
          <w:rFonts w:ascii="GOST type B" w:eastAsia="Times New Roman" w:hAnsi="GOST type B"/>
          <w:i/>
          <w:color w:val="auto"/>
          <w:lang w:eastAsia="ru-RU"/>
        </w:rPr>
      </w:pPr>
    </w:p>
    <w:p w:rsidR="000036C6" w:rsidRPr="00B734FC" w:rsidRDefault="000036C6" w:rsidP="000036C6">
      <w:pPr>
        <w:keepNext/>
        <w:shd w:val="clear" w:color="auto" w:fill="FFFFFF"/>
        <w:spacing w:line="360" w:lineRule="auto"/>
        <w:ind w:left="0" w:hanging="3002"/>
        <w:jc w:val="center"/>
        <w:outlineLvl w:val="8"/>
        <w:rPr>
          <w:rFonts w:ascii="GOST type B" w:eastAsia="Times New Roman" w:hAnsi="GOST type B"/>
          <w:i/>
          <w:color w:val="auto"/>
          <w:lang w:val="uk-UA" w:eastAsia="ru-RU"/>
        </w:rPr>
      </w:pPr>
      <w:r w:rsidRPr="00B734FC">
        <w:rPr>
          <w:rFonts w:ascii="GOST type B" w:eastAsia="Times New Roman" w:hAnsi="GOST type B"/>
          <w:i/>
          <w:color w:val="auto"/>
          <w:lang w:val="uk-UA" w:eastAsia="ru-RU"/>
        </w:rPr>
        <w:t xml:space="preserve">380 &lt; 400 </w:t>
      </w:r>
      <w:r w:rsidRPr="00B734FC">
        <w:rPr>
          <w:rFonts w:eastAsia="Times New Roman"/>
          <w:color w:val="auto"/>
          <w:lang w:val="uk-UA" w:eastAsia="ru-RU"/>
        </w:rPr>
        <w:t>умова виконується.</w:t>
      </w:r>
    </w:p>
    <w:p w:rsidR="000036C6" w:rsidRPr="00B734FC" w:rsidRDefault="000036C6" w:rsidP="000036C6">
      <w:pPr>
        <w:shd w:val="clear" w:color="auto" w:fill="FFFFFF"/>
        <w:spacing w:line="360" w:lineRule="auto"/>
        <w:ind w:left="284" w:firstLine="283"/>
        <w:jc w:val="left"/>
        <w:rPr>
          <w:rFonts w:eastAsia="Times New Roman"/>
          <w:color w:val="auto"/>
          <w:lang w:val="uk-UA" w:eastAsia="ru-RU"/>
        </w:rPr>
      </w:pPr>
      <w:r w:rsidRPr="00B734FC">
        <w:rPr>
          <w:rFonts w:eastAsia="Times New Roman"/>
          <w:color w:val="auto"/>
          <w:lang w:val="uk-UA" w:eastAsia="ru-RU"/>
        </w:rPr>
        <w:t>г) перевіряємо вибраний автоматичний вимикач на можливість спрацювання при запуску електродвигуна за умовою:</w:t>
      </w:r>
    </w:p>
    <w:p w:rsidR="000036C6" w:rsidRPr="003C4394" w:rsidRDefault="000036C6" w:rsidP="000036C6">
      <w:pPr>
        <w:shd w:val="clear" w:color="auto" w:fill="FFFFFF"/>
        <w:spacing w:line="360" w:lineRule="auto"/>
        <w:ind w:left="0" w:firstLine="1420"/>
        <w:jc w:val="right"/>
        <w:rPr>
          <w:rFonts w:eastAsia="Times New Roman"/>
          <w:color w:val="auto"/>
          <w:lang w:val="uk-UA" w:eastAsia="ru-RU"/>
        </w:rPr>
      </w:pPr>
      <w:proofErr w:type="spellStart"/>
      <w:r w:rsidRPr="00B734FC">
        <w:rPr>
          <w:rFonts w:ascii="GOST type B" w:eastAsia="Times New Roman" w:hAnsi="GOST type B"/>
          <w:i/>
          <w:color w:val="auto"/>
          <w:lang w:val="uk-UA" w:eastAsia="ru-RU"/>
        </w:rPr>
        <w:t>І</w:t>
      </w:r>
      <w:r w:rsidRPr="00B734FC">
        <w:rPr>
          <w:rFonts w:ascii="GOST type B" w:eastAsia="Times New Roman" w:hAnsi="GOST type B"/>
          <w:i/>
          <w:color w:val="auto"/>
          <w:vertAlign w:val="subscript"/>
          <w:lang w:val="uk-UA" w:eastAsia="ru-RU"/>
        </w:rPr>
        <w:t>у.е</w:t>
      </w:r>
      <w:proofErr w:type="spellEnd"/>
      <w:r w:rsidRPr="00B734FC">
        <w:rPr>
          <w:rFonts w:ascii="GOST type B" w:eastAsia="Times New Roman" w:hAnsi="GOST type B"/>
          <w:i/>
          <w:color w:val="auto"/>
          <w:vertAlign w:val="subscript"/>
          <w:lang w:val="uk-UA" w:eastAsia="ru-RU"/>
        </w:rPr>
        <w:t>.</w:t>
      </w:r>
      <w:r w:rsidRPr="00B734FC">
        <w:rPr>
          <w:rFonts w:ascii="GOST type B" w:eastAsia="Times New Roman" w:hAnsi="GOST type B"/>
          <w:i/>
          <w:color w:val="auto"/>
          <w:lang w:val="uk-UA" w:eastAsia="ru-RU"/>
        </w:rPr>
        <w:t xml:space="preserve"> </w:t>
      </w:r>
      <w:r w:rsidRPr="00B734FC">
        <w:rPr>
          <w:rFonts w:ascii="Arial" w:eastAsia="Times New Roman" w:hAnsi="Arial" w:cs="Arial"/>
          <w:i/>
          <w:color w:val="auto"/>
          <w:lang w:val="uk-UA" w:eastAsia="ru-RU"/>
        </w:rPr>
        <w:t>≥</w:t>
      </w:r>
      <w:r w:rsidRPr="00B734FC">
        <w:rPr>
          <w:rFonts w:ascii="GOST type B" w:eastAsia="Times New Roman" w:hAnsi="GOST type B"/>
          <w:i/>
          <w:color w:val="auto"/>
          <w:lang w:val="uk-UA" w:eastAsia="ru-RU"/>
        </w:rPr>
        <w:t xml:space="preserve"> </w:t>
      </w:r>
      <w:proofErr w:type="spellStart"/>
      <w:r w:rsidRPr="00B734FC">
        <w:rPr>
          <w:rFonts w:ascii="GOST type B" w:eastAsia="Times New Roman" w:hAnsi="GOST type B" w:cs="GOST type B"/>
          <w:i/>
          <w:color w:val="auto"/>
          <w:lang w:val="uk-UA" w:eastAsia="ru-RU"/>
        </w:rPr>
        <w:t>І</w:t>
      </w:r>
      <w:r w:rsidRPr="00B734FC">
        <w:rPr>
          <w:rFonts w:ascii="GOST type B" w:eastAsia="Times New Roman" w:hAnsi="GOST type B"/>
          <w:i/>
          <w:color w:val="auto"/>
          <w:vertAlign w:val="subscript"/>
          <w:lang w:val="uk-UA" w:eastAsia="ru-RU"/>
        </w:rPr>
        <w:t>п</w:t>
      </w:r>
      <w:proofErr w:type="spellEnd"/>
      <w:r w:rsidRPr="00B734FC">
        <w:rPr>
          <w:rFonts w:ascii="GOST type B" w:eastAsia="Times New Roman" w:hAnsi="GOST type B"/>
          <w:i/>
          <w:color w:val="auto"/>
          <w:lang w:val="uk-UA" w:eastAsia="ru-RU"/>
        </w:rPr>
        <w:t xml:space="preserve">                    </w:t>
      </w:r>
      <w:r w:rsidR="003C4394">
        <w:rPr>
          <w:rFonts w:ascii="GOST type B" w:eastAsia="Times New Roman" w:hAnsi="GOST type B"/>
          <w:i/>
          <w:color w:val="auto"/>
          <w:lang w:val="uk-UA" w:eastAsia="ru-RU"/>
        </w:rPr>
        <w:t xml:space="preserve">            </w:t>
      </w:r>
      <w:r w:rsidR="002350DC" w:rsidRPr="003C4394">
        <w:rPr>
          <w:rFonts w:ascii="GOST type B" w:eastAsia="Times New Roman" w:hAnsi="GOST type B"/>
          <w:color w:val="auto"/>
          <w:lang w:val="uk-UA" w:eastAsia="ru-RU"/>
        </w:rPr>
        <w:t>(</w:t>
      </w:r>
      <w:r w:rsidR="002350DC" w:rsidRPr="003C4394">
        <w:rPr>
          <w:rFonts w:eastAsia="Times New Roman"/>
          <w:color w:val="auto"/>
          <w:lang w:val="uk-UA" w:eastAsia="ru-RU"/>
        </w:rPr>
        <w:t>4</w:t>
      </w:r>
      <w:r w:rsidRPr="003C4394">
        <w:rPr>
          <w:rFonts w:eastAsia="Times New Roman"/>
          <w:color w:val="auto"/>
          <w:lang w:val="uk-UA" w:eastAsia="ru-RU"/>
        </w:rPr>
        <w:t>.5)</w:t>
      </w:r>
    </w:p>
    <w:p w:rsidR="000036C6" w:rsidRPr="00B734FC" w:rsidRDefault="000036C6" w:rsidP="000036C6">
      <w:pPr>
        <w:shd w:val="clear" w:color="auto" w:fill="FFFFFF"/>
        <w:spacing w:line="360" w:lineRule="auto"/>
        <w:ind w:left="284" w:firstLine="283"/>
        <w:jc w:val="left"/>
        <w:rPr>
          <w:rFonts w:ascii="GOST type B" w:eastAsia="Times New Roman" w:hAnsi="GOST type B"/>
          <w:i/>
          <w:color w:val="auto"/>
          <w:lang w:val="uk-UA" w:eastAsia="ru-RU"/>
        </w:rPr>
      </w:pPr>
      <w:r w:rsidRPr="00B734FC">
        <w:rPr>
          <w:rFonts w:eastAsia="Times New Roman"/>
          <w:color w:val="auto"/>
          <w:lang w:val="uk-UA" w:eastAsia="ru-RU"/>
        </w:rPr>
        <w:t>де</w:t>
      </w:r>
      <w:r w:rsidRPr="00B734FC">
        <w:rPr>
          <w:rFonts w:ascii="GOST type B" w:eastAsia="Times New Roman" w:hAnsi="GOST type B"/>
          <w:i/>
          <w:color w:val="auto"/>
          <w:lang w:val="uk-UA" w:eastAsia="ru-RU"/>
        </w:rPr>
        <w:t xml:space="preserve"> </w:t>
      </w:r>
      <w:proofErr w:type="spellStart"/>
      <w:r w:rsidRPr="00B734FC">
        <w:rPr>
          <w:rFonts w:ascii="GOST type B" w:eastAsia="Times New Roman" w:hAnsi="GOST type B"/>
          <w:i/>
          <w:color w:val="auto"/>
          <w:lang w:val="uk-UA" w:eastAsia="ru-RU"/>
        </w:rPr>
        <w:t>І</w:t>
      </w:r>
      <w:r w:rsidRPr="00B734FC">
        <w:rPr>
          <w:rFonts w:ascii="GOST type B" w:eastAsia="Times New Roman" w:hAnsi="GOST type B"/>
          <w:i/>
          <w:color w:val="auto"/>
          <w:vertAlign w:val="subscript"/>
          <w:lang w:val="uk-UA" w:eastAsia="ru-RU"/>
        </w:rPr>
        <w:t>у.е</w:t>
      </w:r>
      <w:proofErr w:type="spellEnd"/>
      <w:r w:rsidRPr="00B734FC">
        <w:rPr>
          <w:rFonts w:ascii="GOST type B" w:eastAsia="Times New Roman" w:hAnsi="GOST type B"/>
          <w:i/>
          <w:color w:val="auto"/>
          <w:lang w:val="uk-UA" w:eastAsia="ru-RU"/>
        </w:rPr>
        <w:t xml:space="preserve"> </w:t>
      </w:r>
      <w:r w:rsidRPr="00B734FC">
        <w:rPr>
          <w:rFonts w:eastAsia="Times New Roman"/>
          <w:color w:val="auto"/>
          <w:lang w:val="uk-UA" w:eastAsia="ru-RU"/>
        </w:rPr>
        <w:t>– струм спрацювання електромагнітного розчіплювала,</w:t>
      </w:r>
      <w:r w:rsidRPr="00B734FC">
        <w:rPr>
          <w:rFonts w:ascii="GOST type B" w:eastAsia="Times New Roman" w:hAnsi="GOST type B"/>
          <w:i/>
          <w:color w:val="auto"/>
          <w:lang w:val="uk-UA" w:eastAsia="ru-RU"/>
        </w:rPr>
        <w:t xml:space="preserve"> </w:t>
      </w:r>
      <w:r w:rsidRPr="00B734FC">
        <w:rPr>
          <w:rFonts w:ascii="GOST type B" w:eastAsia="Times New Roman" w:hAnsi="GOST type B" w:cs="GOST type B"/>
          <w:i/>
          <w:color w:val="auto"/>
          <w:lang w:val="uk-UA" w:eastAsia="ru-RU"/>
        </w:rPr>
        <w:t>А</w:t>
      </w:r>
      <w:r w:rsidRPr="00B734FC">
        <w:rPr>
          <w:rFonts w:ascii="GOST type B" w:eastAsia="Times New Roman" w:hAnsi="GOST type B"/>
          <w:i/>
          <w:color w:val="auto"/>
          <w:lang w:val="uk-UA" w:eastAsia="ru-RU"/>
        </w:rPr>
        <w:t xml:space="preserve">. </w:t>
      </w:r>
      <w:proofErr w:type="spellStart"/>
      <w:r w:rsidRPr="00B734FC">
        <w:rPr>
          <w:rFonts w:ascii="GOST type B" w:eastAsia="Times New Roman" w:hAnsi="GOST type B"/>
          <w:i/>
          <w:color w:val="auto"/>
          <w:lang w:val="uk-UA" w:eastAsia="ru-RU"/>
        </w:rPr>
        <w:t>І</w:t>
      </w:r>
      <w:r w:rsidRPr="00B734FC">
        <w:rPr>
          <w:rFonts w:ascii="GOST type B" w:eastAsia="Times New Roman" w:hAnsi="GOST type B"/>
          <w:i/>
          <w:color w:val="auto"/>
          <w:vertAlign w:val="subscript"/>
          <w:lang w:val="uk-UA" w:eastAsia="ru-RU"/>
        </w:rPr>
        <w:t>у.е</w:t>
      </w:r>
      <w:proofErr w:type="spellEnd"/>
      <w:r w:rsidRPr="00B734FC">
        <w:rPr>
          <w:rFonts w:ascii="GOST type B" w:eastAsia="Times New Roman" w:hAnsi="GOST type B"/>
          <w:i/>
          <w:color w:val="auto"/>
          <w:lang w:val="uk-UA" w:eastAsia="ru-RU"/>
        </w:rPr>
        <w:t xml:space="preserve"> = 100 А [Л-9 с.49].</w:t>
      </w:r>
    </w:p>
    <w:p w:rsidR="000036C6" w:rsidRPr="00B734FC" w:rsidRDefault="002350DC" w:rsidP="000036C6">
      <w:pPr>
        <w:shd w:val="clear" w:color="auto" w:fill="FFFFFF"/>
        <w:spacing w:line="360" w:lineRule="auto"/>
        <w:ind w:left="0"/>
        <w:jc w:val="center"/>
        <w:rPr>
          <w:rFonts w:eastAsia="Times New Roman"/>
          <w:color w:val="auto"/>
          <w:lang w:val="uk-UA" w:eastAsia="ru-RU"/>
        </w:rPr>
      </w:pPr>
      <w:r>
        <w:rPr>
          <w:rFonts w:ascii="GOST type B" w:eastAsia="Times New Roman" w:hAnsi="GOST type B"/>
          <w:i/>
          <w:color w:val="auto"/>
          <w:lang w:val="uk-UA" w:eastAsia="ru-RU"/>
        </w:rPr>
        <w:t>80,25 &lt; 100</w:t>
      </w:r>
      <w:r w:rsidR="000036C6" w:rsidRPr="00B734FC">
        <w:rPr>
          <w:rFonts w:ascii="GOST type B" w:eastAsia="Times New Roman" w:hAnsi="GOST type B"/>
          <w:i/>
          <w:color w:val="auto"/>
          <w:lang w:val="uk-UA" w:eastAsia="ru-RU"/>
        </w:rPr>
        <w:t xml:space="preserve"> </w:t>
      </w:r>
      <w:r w:rsidR="000036C6" w:rsidRPr="00B734FC">
        <w:rPr>
          <w:rFonts w:eastAsia="Times New Roman"/>
          <w:color w:val="auto"/>
          <w:lang w:val="uk-UA" w:eastAsia="ru-RU"/>
        </w:rPr>
        <w:t>умова виконується.</w:t>
      </w:r>
    </w:p>
    <w:p w:rsidR="000036C6" w:rsidRPr="00B734FC" w:rsidRDefault="000036C6" w:rsidP="000036C6">
      <w:pPr>
        <w:shd w:val="clear" w:color="auto" w:fill="FFFFFF"/>
        <w:spacing w:line="360" w:lineRule="auto"/>
        <w:ind w:left="0" w:firstLine="567"/>
        <w:jc w:val="left"/>
        <w:rPr>
          <w:rFonts w:eastAsia="Times New Roman"/>
          <w:color w:val="auto"/>
          <w:lang w:val="uk-UA" w:eastAsia="ru-RU"/>
        </w:rPr>
      </w:pPr>
      <w:r w:rsidRPr="00B734FC">
        <w:rPr>
          <w:rFonts w:eastAsia="Times New Roman"/>
          <w:color w:val="auto"/>
          <w:lang w:val="uk-UA" w:eastAsia="ru-RU"/>
        </w:rPr>
        <w:t>Отже, вибраний автоматичний вимикач не спрацює при запуску електродвигуна.</w:t>
      </w:r>
    </w:p>
    <w:p w:rsidR="000036C6" w:rsidRPr="00B734FC" w:rsidRDefault="000036C6" w:rsidP="002350DC">
      <w:pPr>
        <w:shd w:val="clear" w:color="auto" w:fill="FFFFFF"/>
        <w:spacing w:line="360" w:lineRule="auto"/>
        <w:ind w:firstLine="709"/>
        <w:jc w:val="left"/>
        <w:rPr>
          <w:rFonts w:eastAsia="Times New Roman"/>
          <w:color w:val="auto"/>
          <w:lang w:val="uk-UA" w:eastAsia="ru-RU"/>
        </w:rPr>
      </w:pPr>
      <w:r w:rsidRPr="00B734FC">
        <w:rPr>
          <w:rFonts w:eastAsia="Times New Roman"/>
          <w:color w:val="auto"/>
          <w:lang w:val="uk-UA" w:eastAsia="ru-RU"/>
        </w:rPr>
        <w:t>Вибираємо електромагнітний пускач за умовами:</w:t>
      </w:r>
    </w:p>
    <w:p w:rsidR="000036C6" w:rsidRPr="00B734FC" w:rsidRDefault="000036C6" w:rsidP="000036C6">
      <w:pPr>
        <w:shd w:val="clear" w:color="auto" w:fill="FFFFFF"/>
        <w:spacing w:line="360" w:lineRule="auto"/>
        <w:ind w:left="284" w:firstLine="283"/>
        <w:jc w:val="left"/>
        <w:rPr>
          <w:rFonts w:ascii="GOST type B" w:eastAsia="Times New Roman" w:hAnsi="GOST type B"/>
          <w:i/>
          <w:color w:val="auto"/>
          <w:lang w:val="uk-UA" w:eastAsia="ru-RU"/>
        </w:rPr>
      </w:pPr>
      <w:r w:rsidRPr="00B734FC">
        <w:rPr>
          <w:rFonts w:eastAsia="Times New Roman"/>
          <w:color w:val="auto"/>
          <w:lang w:val="uk-UA" w:eastAsia="ru-RU"/>
        </w:rPr>
        <w:t>Комутаційний апарат за категорією застосування повинен бути –</w:t>
      </w:r>
      <w:r w:rsidRPr="00B734FC">
        <w:rPr>
          <w:rFonts w:ascii="GOST type B" w:eastAsia="Times New Roman" w:hAnsi="GOST type B"/>
          <w:i/>
          <w:color w:val="auto"/>
          <w:lang w:val="uk-UA" w:eastAsia="ru-RU"/>
        </w:rPr>
        <w:t xml:space="preserve"> АС-3.</w:t>
      </w:r>
    </w:p>
    <w:p w:rsidR="000036C6" w:rsidRPr="003C4394" w:rsidRDefault="000036C6" w:rsidP="000036C6">
      <w:pPr>
        <w:shd w:val="clear" w:color="auto" w:fill="FFFFFF"/>
        <w:spacing w:line="360" w:lineRule="auto"/>
        <w:ind w:left="0"/>
        <w:jc w:val="right"/>
        <w:rPr>
          <w:rFonts w:eastAsia="Times New Roman"/>
          <w:color w:val="auto"/>
          <w:lang w:val="uk-UA" w:eastAsia="ru-RU"/>
        </w:rPr>
      </w:pPr>
      <w:r w:rsidRPr="00B734FC">
        <w:rPr>
          <w:rFonts w:eastAsia="Times New Roman"/>
          <w:color w:val="auto"/>
          <w:lang w:val="uk-UA" w:eastAsia="ru-RU"/>
        </w:rPr>
        <w:t>1. по номінальній напрузі -</w:t>
      </w:r>
      <w:r w:rsidRPr="00B734FC">
        <w:rPr>
          <w:rFonts w:ascii="GOST type B" w:eastAsia="Times New Roman" w:hAnsi="GOST type B"/>
          <w:i/>
          <w:color w:val="auto"/>
          <w:lang w:val="uk-UA" w:eastAsia="ru-RU"/>
        </w:rPr>
        <w:t xml:space="preserve"> </w:t>
      </w:r>
      <w:r w:rsidRPr="00B734FC">
        <w:rPr>
          <w:rFonts w:ascii="GOST type B" w:eastAsia="Times New Roman" w:hAnsi="GOST type B"/>
          <w:i/>
          <w:color w:val="auto"/>
          <w:lang w:val="en-US" w:eastAsia="ru-RU"/>
        </w:rPr>
        <w:t>U</w:t>
      </w:r>
      <w:proofErr w:type="spellStart"/>
      <w:r w:rsidRPr="00B734FC">
        <w:rPr>
          <w:rFonts w:ascii="GOST type B" w:eastAsia="Times New Roman" w:hAnsi="GOST type B"/>
          <w:i/>
          <w:color w:val="auto"/>
          <w:vertAlign w:val="subscript"/>
          <w:lang w:val="uk-UA" w:eastAsia="ru-RU"/>
        </w:rPr>
        <w:t>п.ном</w:t>
      </w:r>
      <w:proofErr w:type="spellEnd"/>
      <w:r w:rsidRPr="00B734FC">
        <w:rPr>
          <w:rFonts w:ascii="GOST type B" w:eastAsia="Times New Roman" w:hAnsi="GOST type B"/>
          <w:i/>
          <w:color w:val="auto"/>
          <w:lang w:val="uk-UA" w:eastAsia="ru-RU"/>
        </w:rPr>
        <w:t xml:space="preserve"> </w:t>
      </w:r>
      <w:r w:rsidRPr="00B734FC">
        <w:rPr>
          <w:rFonts w:ascii="Arial" w:eastAsia="Times New Roman" w:hAnsi="Arial" w:cs="Arial"/>
          <w:i/>
          <w:color w:val="auto"/>
          <w:lang w:val="uk-UA" w:eastAsia="ru-RU"/>
        </w:rPr>
        <w:t>≥</w:t>
      </w:r>
      <w:r w:rsidRPr="00B734FC">
        <w:rPr>
          <w:rFonts w:ascii="GOST type B" w:eastAsia="Times New Roman" w:hAnsi="GOST type B"/>
          <w:i/>
          <w:color w:val="auto"/>
          <w:lang w:val="uk-UA" w:eastAsia="ru-RU"/>
        </w:rPr>
        <w:t xml:space="preserve"> </w:t>
      </w:r>
      <w:r w:rsidRPr="00B734FC">
        <w:rPr>
          <w:rFonts w:ascii="GOST type B" w:eastAsia="Times New Roman" w:hAnsi="GOST type B"/>
          <w:i/>
          <w:color w:val="auto"/>
          <w:lang w:val="en-US" w:eastAsia="ru-RU"/>
        </w:rPr>
        <w:t>U</w:t>
      </w:r>
      <w:r w:rsidRPr="00B734FC">
        <w:rPr>
          <w:rFonts w:ascii="GOST type B" w:eastAsia="Times New Roman" w:hAnsi="GOST type B"/>
          <w:i/>
          <w:color w:val="auto"/>
          <w:vertAlign w:val="subscript"/>
          <w:lang w:val="uk-UA" w:eastAsia="ru-RU"/>
        </w:rPr>
        <w:t>мер</w:t>
      </w:r>
      <w:r w:rsidR="002350DC" w:rsidRPr="003C4394">
        <w:rPr>
          <w:rFonts w:eastAsia="Times New Roman"/>
          <w:color w:val="auto"/>
          <w:lang w:val="uk-UA" w:eastAsia="ru-RU"/>
        </w:rPr>
        <w:t xml:space="preserve">;             </w:t>
      </w:r>
      <w:r w:rsidR="003C4394">
        <w:rPr>
          <w:rFonts w:eastAsia="Times New Roman"/>
          <w:color w:val="auto"/>
          <w:lang w:val="uk-UA" w:eastAsia="ru-RU"/>
        </w:rPr>
        <w:t xml:space="preserve">           </w:t>
      </w:r>
      <w:r w:rsidR="002350DC" w:rsidRPr="003C4394">
        <w:rPr>
          <w:rFonts w:eastAsia="Times New Roman"/>
          <w:color w:val="auto"/>
          <w:lang w:val="uk-UA" w:eastAsia="ru-RU"/>
        </w:rPr>
        <w:t xml:space="preserve">      (4</w:t>
      </w:r>
      <w:r w:rsidRPr="003C4394">
        <w:rPr>
          <w:rFonts w:eastAsia="Times New Roman"/>
          <w:color w:val="auto"/>
          <w:lang w:val="uk-UA" w:eastAsia="ru-RU"/>
        </w:rPr>
        <w:t>.6)</w:t>
      </w:r>
    </w:p>
    <w:p w:rsidR="000036C6" w:rsidRPr="003C4394" w:rsidRDefault="000036C6" w:rsidP="000036C6">
      <w:pPr>
        <w:shd w:val="clear" w:color="auto" w:fill="FFFFFF"/>
        <w:spacing w:line="360" w:lineRule="auto"/>
        <w:ind w:left="0"/>
        <w:jc w:val="right"/>
        <w:rPr>
          <w:rFonts w:eastAsia="Times New Roman"/>
          <w:color w:val="auto"/>
          <w:lang w:val="uk-UA" w:eastAsia="ru-RU"/>
        </w:rPr>
      </w:pPr>
      <w:r w:rsidRPr="00B734FC">
        <w:rPr>
          <w:rFonts w:eastAsia="Times New Roman"/>
          <w:color w:val="auto"/>
          <w:lang w:val="uk-UA" w:eastAsia="ru-RU"/>
        </w:rPr>
        <w:t>2. по розрахунковому струму -</w:t>
      </w:r>
      <w:r w:rsidRPr="00B734FC">
        <w:rPr>
          <w:rFonts w:ascii="GOST type B" w:eastAsia="Times New Roman" w:hAnsi="GOST type B"/>
          <w:i/>
          <w:color w:val="auto"/>
          <w:lang w:val="uk-UA" w:eastAsia="ru-RU"/>
        </w:rPr>
        <w:t xml:space="preserve"> </w:t>
      </w:r>
      <w:proofErr w:type="spellStart"/>
      <w:r w:rsidRPr="00B734FC">
        <w:rPr>
          <w:rFonts w:ascii="GOST type B" w:eastAsia="Times New Roman" w:hAnsi="GOST type B"/>
          <w:i/>
          <w:color w:val="auto"/>
          <w:lang w:val="uk-UA" w:eastAsia="ru-RU"/>
        </w:rPr>
        <w:t>І</w:t>
      </w:r>
      <w:r w:rsidRPr="00B734FC">
        <w:rPr>
          <w:rFonts w:ascii="GOST type B" w:eastAsia="Times New Roman" w:hAnsi="GOST type B"/>
          <w:i/>
          <w:color w:val="auto"/>
          <w:vertAlign w:val="subscript"/>
          <w:lang w:val="uk-UA" w:eastAsia="ru-RU"/>
        </w:rPr>
        <w:t>ном.п</w:t>
      </w:r>
      <w:proofErr w:type="spellEnd"/>
      <w:r w:rsidRPr="00B734FC">
        <w:rPr>
          <w:rFonts w:ascii="GOST type B" w:eastAsia="Times New Roman" w:hAnsi="GOST type B"/>
          <w:i/>
          <w:color w:val="auto"/>
          <w:lang w:val="uk-UA" w:eastAsia="ru-RU"/>
        </w:rPr>
        <w:t xml:space="preserve"> </w:t>
      </w:r>
      <w:r w:rsidRPr="00B734FC">
        <w:rPr>
          <w:rFonts w:ascii="Arial" w:eastAsia="Times New Roman" w:hAnsi="Arial" w:cs="Arial"/>
          <w:i/>
          <w:color w:val="auto"/>
          <w:lang w:val="uk-UA" w:eastAsia="ru-RU"/>
        </w:rPr>
        <w:t>≥</w:t>
      </w:r>
      <w:r w:rsidRPr="00B734FC">
        <w:rPr>
          <w:rFonts w:ascii="GOST type B" w:eastAsia="Times New Roman" w:hAnsi="GOST type B"/>
          <w:i/>
          <w:color w:val="auto"/>
          <w:lang w:val="uk-UA" w:eastAsia="ru-RU"/>
        </w:rPr>
        <w:t xml:space="preserve"> </w:t>
      </w:r>
      <w:r w:rsidRPr="00B734FC">
        <w:rPr>
          <w:rFonts w:ascii="GOST type B" w:eastAsia="Times New Roman" w:hAnsi="GOST type B" w:cs="GOST type B"/>
          <w:i/>
          <w:color w:val="auto"/>
          <w:lang w:val="uk-UA" w:eastAsia="ru-RU"/>
        </w:rPr>
        <w:t>І</w:t>
      </w:r>
      <w:r w:rsidRPr="00B734FC">
        <w:rPr>
          <w:rFonts w:ascii="GOST type B" w:eastAsia="Times New Roman" w:hAnsi="GOST type B"/>
          <w:i/>
          <w:color w:val="auto"/>
          <w:vertAlign w:val="subscript"/>
          <w:lang w:val="uk-UA" w:eastAsia="ru-RU"/>
        </w:rPr>
        <w:t>р.</w:t>
      </w:r>
      <w:r w:rsidR="002350DC">
        <w:rPr>
          <w:rFonts w:ascii="GOST type B" w:eastAsia="Times New Roman" w:hAnsi="GOST type B"/>
          <w:i/>
          <w:color w:val="auto"/>
          <w:lang w:val="uk-UA" w:eastAsia="ru-RU"/>
        </w:rPr>
        <w:t xml:space="preserve">;                 </w:t>
      </w:r>
      <w:r w:rsidR="002350DC" w:rsidRPr="003C4394">
        <w:rPr>
          <w:rFonts w:eastAsia="Times New Roman"/>
          <w:color w:val="auto"/>
          <w:lang w:val="uk-UA" w:eastAsia="ru-RU"/>
        </w:rPr>
        <w:t>(4</w:t>
      </w:r>
      <w:r w:rsidRPr="003C4394">
        <w:rPr>
          <w:rFonts w:eastAsia="Times New Roman"/>
          <w:color w:val="auto"/>
          <w:lang w:val="uk-UA" w:eastAsia="ru-RU"/>
        </w:rPr>
        <w:t>.7)</w:t>
      </w:r>
    </w:p>
    <w:p w:rsidR="000036C6" w:rsidRPr="003C4394" w:rsidRDefault="000036C6" w:rsidP="000036C6">
      <w:pPr>
        <w:shd w:val="clear" w:color="auto" w:fill="FFFFFF"/>
        <w:spacing w:line="360" w:lineRule="auto"/>
        <w:ind w:left="0"/>
        <w:jc w:val="right"/>
        <w:rPr>
          <w:rFonts w:eastAsia="Times New Roman"/>
          <w:color w:val="auto"/>
          <w:lang w:val="uk-UA" w:eastAsia="ru-RU"/>
        </w:rPr>
      </w:pPr>
      <w:r w:rsidRPr="00B734FC">
        <w:rPr>
          <w:rFonts w:eastAsia="Times New Roman"/>
          <w:color w:val="auto"/>
          <w:lang w:val="uk-UA" w:eastAsia="ru-RU"/>
        </w:rPr>
        <w:t>3. по комутаційній здатності</w:t>
      </w:r>
      <w:r w:rsidRPr="00B734FC">
        <w:rPr>
          <w:rFonts w:ascii="GOST type B" w:eastAsia="Times New Roman" w:hAnsi="GOST type B"/>
          <w:i/>
          <w:color w:val="auto"/>
          <w:lang w:val="uk-UA" w:eastAsia="ru-RU"/>
        </w:rPr>
        <w:t xml:space="preserve"> - </w:t>
      </w:r>
      <w:proofErr w:type="spellStart"/>
      <w:r w:rsidRPr="00B734FC">
        <w:rPr>
          <w:rFonts w:ascii="GOST type B" w:eastAsia="Times New Roman" w:hAnsi="GOST type B"/>
          <w:i/>
          <w:color w:val="auto"/>
          <w:lang w:val="uk-UA" w:eastAsia="ru-RU"/>
        </w:rPr>
        <w:t>І</w:t>
      </w:r>
      <w:r w:rsidRPr="00B734FC">
        <w:rPr>
          <w:rFonts w:ascii="GOST type B" w:eastAsia="Times New Roman" w:hAnsi="GOST type B"/>
          <w:i/>
          <w:color w:val="auto"/>
          <w:vertAlign w:val="subscript"/>
          <w:lang w:val="uk-UA" w:eastAsia="ru-RU"/>
        </w:rPr>
        <w:t>ном.п</w:t>
      </w:r>
      <w:proofErr w:type="spellEnd"/>
      <w:r w:rsidRPr="00B734FC">
        <w:rPr>
          <w:rFonts w:ascii="GOST type B" w:eastAsia="Times New Roman" w:hAnsi="GOST type B"/>
          <w:i/>
          <w:color w:val="auto"/>
          <w:lang w:val="uk-UA" w:eastAsia="ru-RU"/>
        </w:rPr>
        <w:t xml:space="preserve"> </w:t>
      </w:r>
      <w:r w:rsidRPr="00B734FC">
        <w:rPr>
          <w:rFonts w:ascii="Arial" w:eastAsia="Times New Roman" w:hAnsi="Arial" w:cs="Arial"/>
          <w:i/>
          <w:color w:val="auto"/>
          <w:lang w:val="uk-UA" w:eastAsia="ru-RU"/>
        </w:rPr>
        <w:t>≥</w:t>
      </w:r>
      <w:r w:rsidRPr="00B734FC">
        <w:rPr>
          <w:rFonts w:ascii="GOST type B" w:eastAsia="Times New Roman" w:hAnsi="GOST type B"/>
          <w:i/>
          <w:color w:val="auto"/>
          <w:lang w:val="uk-UA" w:eastAsia="ru-RU"/>
        </w:rPr>
        <w:t xml:space="preserve"> </w:t>
      </w:r>
      <w:proofErr w:type="spellStart"/>
      <w:r w:rsidRPr="00B734FC">
        <w:rPr>
          <w:rFonts w:ascii="GOST type B" w:eastAsia="Times New Roman" w:hAnsi="GOST type B" w:cs="GOST type B"/>
          <w:i/>
          <w:color w:val="auto"/>
          <w:lang w:val="uk-UA" w:eastAsia="ru-RU"/>
        </w:rPr>
        <w:t>І</w:t>
      </w:r>
      <w:r w:rsidRPr="00B734FC">
        <w:rPr>
          <w:rFonts w:ascii="GOST type B" w:eastAsia="Times New Roman" w:hAnsi="GOST type B"/>
          <w:i/>
          <w:color w:val="auto"/>
          <w:vertAlign w:val="subscript"/>
          <w:lang w:val="uk-UA" w:eastAsia="ru-RU"/>
        </w:rPr>
        <w:t>п</w:t>
      </w:r>
      <w:proofErr w:type="spellEnd"/>
      <w:r w:rsidRPr="00B734FC">
        <w:rPr>
          <w:rFonts w:ascii="GOST type B" w:eastAsia="Times New Roman" w:hAnsi="GOST type B"/>
          <w:i/>
          <w:color w:val="auto"/>
          <w:lang w:val="uk-UA" w:eastAsia="ru-RU"/>
        </w:rPr>
        <w:t xml:space="preserve">/6.           </w:t>
      </w:r>
      <w:r w:rsidR="002350DC">
        <w:rPr>
          <w:rFonts w:ascii="GOST type B" w:eastAsia="Times New Roman" w:hAnsi="GOST type B"/>
          <w:i/>
          <w:color w:val="auto"/>
          <w:lang w:val="uk-UA" w:eastAsia="ru-RU"/>
        </w:rPr>
        <w:t xml:space="preserve">    </w:t>
      </w:r>
      <w:r w:rsidR="002350DC" w:rsidRPr="003C4394">
        <w:rPr>
          <w:rFonts w:eastAsia="Times New Roman"/>
          <w:color w:val="auto"/>
          <w:lang w:val="uk-UA" w:eastAsia="ru-RU"/>
        </w:rPr>
        <w:t>(4</w:t>
      </w:r>
      <w:r w:rsidRPr="003C4394">
        <w:rPr>
          <w:rFonts w:eastAsia="Times New Roman"/>
          <w:color w:val="auto"/>
          <w:lang w:val="uk-UA" w:eastAsia="ru-RU"/>
        </w:rPr>
        <w:t>.8)</w:t>
      </w:r>
    </w:p>
    <w:p w:rsidR="002350DC" w:rsidRDefault="002350DC">
      <w:pPr>
        <w:spacing w:line="360" w:lineRule="auto"/>
        <w:ind w:firstLine="357"/>
        <w:rPr>
          <w:rFonts w:eastAsia="Times New Roman"/>
          <w:color w:val="auto"/>
          <w:lang w:val="uk-UA" w:eastAsia="ru-RU"/>
        </w:rPr>
      </w:pPr>
      <w:r>
        <w:rPr>
          <w:rFonts w:eastAsia="Times New Roman"/>
          <w:color w:val="auto"/>
          <w:lang w:val="uk-UA" w:eastAsia="ru-RU"/>
        </w:rPr>
        <w:br w:type="page"/>
      </w:r>
    </w:p>
    <w:p w:rsidR="000036C6" w:rsidRPr="00B734FC" w:rsidRDefault="002350DC" w:rsidP="000036C6">
      <w:pPr>
        <w:shd w:val="clear" w:color="auto" w:fill="FFFFFF"/>
        <w:spacing w:line="360" w:lineRule="auto"/>
        <w:ind w:left="0" w:firstLine="567"/>
        <w:jc w:val="left"/>
        <w:rPr>
          <w:rFonts w:ascii="GOST type B" w:eastAsia="Times New Roman" w:hAnsi="GOST type B"/>
          <w:i/>
          <w:color w:val="auto"/>
          <w:lang w:val="uk-UA" w:eastAsia="ru-RU"/>
        </w:rPr>
      </w:pPr>
      <w:r>
        <w:rPr>
          <w:rFonts w:eastAsia="Times New Roman"/>
          <w:noProof/>
          <w:color w:val="auto"/>
          <w:lang w:eastAsia="ru-RU"/>
        </w:rPr>
        <w:lastRenderedPageBreak/>
        <mc:AlternateContent>
          <mc:Choice Requires="wpg">
            <w:drawing>
              <wp:anchor distT="0" distB="0" distL="114300" distR="114300" simplePos="0" relativeHeight="251647488" behindDoc="0" locked="0" layoutInCell="0" allowOverlap="1" wp14:anchorId="2C7B3805" wp14:editId="0E20DB55">
                <wp:simplePos x="0" y="0"/>
                <wp:positionH relativeFrom="page">
                  <wp:posOffset>715645</wp:posOffset>
                </wp:positionH>
                <wp:positionV relativeFrom="page">
                  <wp:posOffset>179705</wp:posOffset>
                </wp:positionV>
                <wp:extent cx="6666230" cy="9887585"/>
                <wp:effectExtent l="0" t="0" r="20320" b="18415"/>
                <wp:wrapNone/>
                <wp:docPr id="1230" name="Группа 12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6230" cy="9887585"/>
                          <a:chOff x="0" y="0"/>
                          <a:chExt cx="20000" cy="20000"/>
                        </a:xfrm>
                      </wpg:grpSpPr>
                      <wps:wsp>
                        <wps:cNvPr id="1231" name="Rectangle 73"/>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232" name="Line 74"/>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33" name="Line 75"/>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34" name="Line 76"/>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35" name="Line 77"/>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36" name="Line 78"/>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37" name="Line 79"/>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38" name="Line 80"/>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39" name="Line 81"/>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40" name="Line 82"/>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41" name="Line 83"/>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42" name="Rectangle 84"/>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2350DC">
                              <w:pPr>
                                <w:pStyle w:val="a4"/>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1243" name="Rectangle 85"/>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2350DC">
                              <w:pPr>
                                <w:pStyle w:val="a4"/>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244" name="Rectangle 86"/>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2350DC">
                              <w:pPr>
                                <w:pStyle w:val="a4"/>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245" name="Rectangle 87"/>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2350DC">
                              <w:pPr>
                                <w:pStyle w:val="a4"/>
                                <w:jc w:val="center"/>
                                <w:rPr>
                                  <w:sz w:val="18"/>
                                </w:rPr>
                              </w:pPr>
                              <w:r>
                                <w:rPr>
                                  <w:sz w:val="18"/>
                                </w:rPr>
                                <w:t>Підпис</w:t>
                              </w:r>
                            </w:p>
                          </w:txbxContent>
                        </wps:txbx>
                        <wps:bodyPr rot="0" vert="horz" wrap="square" lIns="12700" tIns="12700" rIns="12700" bIns="12700" anchor="t" anchorCtr="0" upright="1">
                          <a:noAutofit/>
                        </wps:bodyPr>
                      </wps:wsp>
                      <wps:wsp>
                        <wps:cNvPr id="1246" name="Rectangle 88"/>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2350DC">
                              <w:pPr>
                                <w:pStyle w:val="a4"/>
                                <w:jc w:val="center"/>
                                <w:rPr>
                                  <w:sz w:val="18"/>
                                </w:rPr>
                              </w:pPr>
                              <w:r>
                                <w:rPr>
                                  <w:sz w:val="18"/>
                                </w:rPr>
                                <w:t>Дата</w:t>
                              </w:r>
                            </w:p>
                          </w:txbxContent>
                        </wps:txbx>
                        <wps:bodyPr rot="0" vert="horz" wrap="square" lIns="12700" tIns="12700" rIns="12700" bIns="12700" anchor="t" anchorCtr="0" upright="1">
                          <a:noAutofit/>
                        </wps:bodyPr>
                      </wps:wsp>
                      <wps:wsp>
                        <wps:cNvPr id="1247" name="Rectangle 89"/>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Default="00646DB4" w:rsidP="002350DC">
                              <w:pPr>
                                <w:pStyle w:val="a4"/>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248" name="Rectangle 90"/>
                        <wps:cNvSpPr>
                          <a:spLocks noChangeArrowheads="1"/>
                        </wps:cNvSpPr>
                        <wps:spPr bwMode="auto">
                          <a:xfrm>
                            <a:off x="19061" y="19435"/>
                            <a:ext cx="889"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Pr="000D6894" w:rsidRDefault="00646DB4" w:rsidP="002350DC">
                              <w:pPr>
                                <w:ind w:left="0"/>
                                <w:rPr>
                                  <w:rFonts w:ascii="GOST type B" w:hAnsi="GOST type B"/>
                                  <w:i/>
                                </w:rPr>
                              </w:pPr>
                              <w:r>
                                <w:rPr>
                                  <w:rFonts w:ascii="GOST type B" w:hAnsi="GOST type B"/>
                                  <w:i/>
                                </w:rPr>
                                <w:t>44</w:t>
                              </w:r>
                            </w:p>
                          </w:txbxContent>
                        </wps:txbx>
                        <wps:bodyPr rot="0" vert="horz" wrap="square" lIns="12700" tIns="12700" rIns="12700" bIns="12700" anchor="t" anchorCtr="0" upright="1">
                          <a:noAutofit/>
                        </wps:bodyPr>
                      </wps:wsp>
                      <wps:wsp>
                        <wps:cNvPr id="1249" name="Rectangle 91"/>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46DB4" w:rsidRPr="00733ED0" w:rsidRDefault="00646DB4" w:rsidP="002350DC">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23</w:t>
                              </w:r>
                              <w:r w:rsidRPr="00733ED0">
                                <w:rPr>
                                  <w:rFonts w:ascii="GOST type A" w:hAnsi="GOST type A"/>
                                  <w:i/>
                                  <w:sz w:val="32"/>
                                </w:rPr>
                                <w:t xml:space="preserve"> ПЗ</w:t>
                              </w:r>
                            </w:p>
                            <w:p w:rsidR="00646DB4" w:rsidRPr="00A05256" w:rsidRDefault="00646DB4" w:rsidP="002350DC">
                              <w:pPr>
                                <w:pStyle w:val="3"/>
                                <w:jc w:val="center"/>
                                <w:rPr>
                                  <w:rFonts w:ascii="GOST type B" w:hAnsi="GOST type B"/>
                                  <w: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2C7B3805" id="Группа 1230" o:spid="_x0000_s1860" style="position:absolute;left:0;text-align:left;margin-left:56.35pt;margin-top:14.15pt;width:524.9pt;height:778.55pt;z-index:25164748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JTUIwcAAJVVAAAOAAAAZHJzL2Uyb0RvYy54bWzsXOuOozYU/l+p74D4nw0Gc4s2s5rJZVVp&#10;2646W/U3AySgEqCGmWRaVarUR+iL9A36Crtv1ONj4sBctnNJ2N3UGWmEAwH72N/n43M+8/LVZpVp&#10;VzGr0iIf6+SFoWtxHhZRmi/H+o/v5gNP16o6yKMgK/J4rF/Hlf7q5OuvXq7LUWwWSZFFMdPgJnk1&#10;WpdjPanrcjQcVmESr4LqRVHGOZxcFGwV1FBky2HEgjXcfZUNTcNwhuuCRSUrwriq4NupOKmf4P0X&#10;izisv18sqrjWsrEOdavxP8P/F/z/8ORlMFqyoEzSsKlG8IRarII0h4fKW02DOtAuWXrrVqs0ZEVV&#10;LOoXYbEaFotFGsbYBmgNMW605jUrLktsy3K0XpbSTGDaG3Z68m3D767eMi2NoO9MCwyUByvopfd/&#10;ffjjw5/v/4G/vzU8AXZal8sRXP6aleflWyYaC4dvivDnCk4Pb57n5aW4WLtYf1tEcOPgsi7QTpsF&#10;W/FbgAW0DXbHteyOeFNrIXzpwAcrFcI53/Nc27NFh4UJ9Oqt34XJrPkljAwDGsN/Jw55/YKReChW&#10;tKkYbxUMvGpn2+p5tj1PgjLGLqu4sXa2JVvb/gBjMsiXWay5Fm8NrwBcubVpJQyq5cUkgcviU8aK&#10;dRIHEVSM8Ouh+q0f8EIF3fE0C3/UTsGoZFX9Oi5WGj8Y6wxqjp0XXL2pamHS7SW8L/NinmYZfB+M&#10;slxbg+1tCt3Ay1WRpRE/iwW2vJhkTLsKOCjxgw27cdkqrYEasnQ11j15UTDitpjlET6mDtJMHEPv&#10;Zjm/eYygF/WD0qaGQ/wehgYC8jff8GfezKMDajqzATWm08HpfEIHzpy49tSaTiZT8juvNaGjJI2i&#10;OOcV35IDoQ8bIA1NCVhLerjfDnP83LbDsFsNHMfQqm6TTue24VLLG7iubQ2oNTMGZ958MjidEMdx&#10;Z2eTs9mNJs3QTNV+WiVtzmtVXEK3nSfRWotSPmos2zdh8EcpsK7pio7UgmwJ00VYM11jRf1TWicI&#10;HE4B/B5Ve4R4Bv9rLCPvLgyx7Wxekt3VtG1nKhgc24GA6OGAEcC7KKJrAA/UgT+aT2RwkBTsV11b&#10;w6Qw1qtfLgMW61r2TQ4A9AmlfBbBArVdEwqsfeaifSbIQ7jVWK91TRxOajHzXJYsXSbwJIKtzYtT&#10;oMVFipDigBa1gvrzApBTfyxlblnqTZoDQVFu9YZvJrkg/XCTN6QvOQr77t11CQTfoSjxkwdTFDF8&#10;S9eAs4nnU58/GvsN5wKoGGdzYoD94YQk81sklUHF0ar9kBTM0A0XfdG8JKm7BSNB1wI7264QDKro&#10;5ll0w8dv78gGZAnfTiAbHakekS1xjQSxwzXxfcdtsK2AvX+HQwFbepqH9yM+CbBpF9hOr1O2STxH&#10;QltN2X0uJRSyjx3ZdhfZbq/Ipj7xFbI/SZBAIfvYkQ1zZtsZ93pFtmPb4HGLZbZ935wNsWC1zN57&#10;+E8h+9iRDchqIxvh1dsy23VsCEj+RwBNIXsXKd5fYF8h+9iRDYnsFrJFQqI3ZENE3IDlwN3QhgiA&#10;io0fLmenoH3s0IaFbhvaGKLuD9rNlO2bkP0Cn3sXG3cdnjhFEcOenXHCE7Ei0/qExLzKeakUu5AP&#10;PDzF/ilC4zxV38a12esym2xx7VCMyd+Fa5Et3wqTVC5b6ADBP3+OxkbN10c+X1OppcNctteW0fWg&#10;UvFkZBym7BvQJobbTNn7hraassEzUtA+dmhLAdpOJuu1VWiHlsnasJjmq2zfcRpxOCgHUYFGQLoo&#10;vHHLwLDe/Rq0RwllucffGtf/ZxmrT0xqnJn+YO547oDOqT3wXcMbGMQ/8x2D+nQ67ypzcQJ4ttfA&#10;tcoWiH+fvCJ6pFRZKlV59Xc+tPAQPy+JHSaBZH0foaytNxcb3FdgWTII/ki1rZjyGrVtUxBq26Yg&#10;1LZN4ctT21KpyWuRXVuYd2iyIwT65n66azwZRXcHUu0rupN7Mj4XRfEe6E4I1Hn4UNFdZwsUlUrF&#10;Ft215YqHpjvT5FLju70704bdWBhrVXSn6K67X015d82Ghd2+qZ13B8EYIE1Fd9ttUnLHJ5XyzRbd&#10;tTWch6Y76kNk7B66I7bVZI0V3Sm6U3SHO2rv3ybaojuZRFLeXde7k5rWFt21ha2HpjsI2KnYXee1&#10;Er1uQVeL2aNczMrcmqK7Lt1JoW+L7mSgs4f3eYg98ujeeb6LfuVOYQC5ChW8a97Io9w75d493L2T&#10;uUbFd12+k/LnHd/5mCFthJKHdu+IbzjAaRi9o1bzHqhtbtbzII/BhZLUxAlLpWbveNPSs94wpNy7&#10;o3TvZLZR0V2X7qQkvEV3MtLZg3vnujx+iGxnggocQqwt7w5UZnAS+U54forvFN81L9dTyYqPJStk&#10;uvFL4Tt4URS++xNVQs17SvnLRdtlbPDubaon/wIAAP//AwBQSwMEFAAGAAgAAAAhAOIvQKjiAAAA&#10;DAEAAA8AAABkcnMvZG93bnJldi54bWxMj8FqwzAMhu+DvYPRYLfVcbp0IY1TStl2KoO1g9GbG6tJ&#10;aGyH2E3St596Wm/60cevT/lqMi0bsPeNsxLELAKGtnS6sZWEn/3HSwrMB2W1ap1FCVf0sCoeH3KV&#10;aTfabxx2oWJUYn2mJNQhdBnnvqzRKD9zHVranVxvVKDYV1z3aqRy0/I4ihbcqMbShVp1uKmxPO8u&#10;RsLnqMb1XLwP2/Npcz3sk6/frUApn5+m9RJYwCn8w3DTJ3UoyOnoLlZ71lIW8RuhEuJ0DuwGiEWc&#10;ADvSlKTJK/Ai5/dPFH8AAAD//wMAUEsBAi0AFAAGAAgAAAAhALaDOJL+AAAA4QEAABMAAAAAAAAA&#10;AAAAAAAAAAAAAFtDb250ZW50X1R5cGVzXS54bWxQSwECLQAUAAYACAAAACEAOP0h/9YAAACUAQAA&#10;CwAAAAAAAAAAAAAAAAAvAQAAX3JlbHMvLnJlbHNQSwECLQAUAAYACAAAACEAbjiU1CMHAACVVQAA&#10;DgAAAAAAAAAAAAAAAAAuAgAAZHJzL2Uyb0RvYy54bWxQSwECLQAUAAYACAAAACEA4i9AqOIAAAAM&#10;AQAADwAAAAAAAAAAAAAAAAB9CQAAZHJzL2Rvd25yZXYueG1sUEsFBgAAAAAEAAQA8wAAAIwKAAAA&#10;AA==&#10;" o:allowincell="f">
                <v:rect id="Rectangle 73" o:spid="_x0000_s1861"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s+Xp8IA&#10;AADdAAAADwAAAGRycy9kb3ducmV2LnhtbERPzYrCMBC+C75DGGFvmqqw2K5RqiB4Erf6AEMz2xab&#10;SW1i2/XpzcKCt/n4fme9HUwtOmpdZVnBfBaBIM6trrhQcL0cpisQziNrrC2Tgl9ysN2MR2tMtO35&#10;m7rMFyKEsEtQQel9k0jp8pIMupltiAP3Y1uDPsC2kLrFPoSbWi6i6FMarDg0lNjQvqT8lj2Mgpsf&#10;ulNaZM9DfN3F+XmX9o97qtTHZEi/QHga/Fv87z7qMH+xnMPfN+EEuXk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z5enwgAAAN0AAAAPAAAAAAAAAAAAAAAAAJgCAABkcnMvZG93&#10;bnJldi54bWxQSwUGAAAAAAQABAD1AAAAhwMAAAAA&#10;" filled="f" strokeweight="2pt"/>
                <v:line id="Line 74" o:spid="_x0000_s1862"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S+veMIAAADdAAAADwAAAGRycy9kb3ducmV2LnhtbERPTWvCQBC9F/wPywjemo2RFomuEgIR&#10;b6XRS25jdkyC2dmQXTX++26h0Ns83uds95PpxYNG11lWsIxiEMS11R03Cs6n4n0Nwnlkjb1lUvAi&#10;B/vd7G2LqbZP/qZH6RsRQtilqKD1fkildHVLBl1kB+LAXe1o0Ac4NlKP+AzhppdJHH9Kgx2HhhYH&#10;yluqb+XdKLhV54/i8JXrU19m+tIUvrpctVKL+ZRtQHia/L/4z33UYX6ySuD3m3CC3P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S+veMIAAADdAAAADwAAAAAAAAAAAAAA&#10;AAChAgAAZHJzL2Rvd25yZXYueG1sUEsFBgAAAAAEAAQA+QAAAJADAAAAAA==&#10;" strokeweight="2pt"/>
                <v:line id="Line 75" o:spid="_x0000_s1863"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mMK474AAADdAAAADwAAAGRycy9kb3ducmV2LnhtbERPvQrCMBDeBd8hnOCmqYoi1SgiVNzE&#10;6uJ2NmdbbC6liVrf3giC2318v7dct6YST2pcaVnBaBiBIM6sLjlXcD4lgzkI55E1VpZJwZscrFfd&#10;zhJjbV98pGfqcxFC2MWooPC+jqV0WUEG3dDWxIG72cagD7DJpW7wFcJNJcdRNJMGSw4NBda0LSi7&#10;pw+j4H45T5PdYatPVbrR1zzxl+tNK9XvtZsFCE+t/4t/7r0O88eTC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SYwrjvgAAAN0AAAAPAAAAAAAAAAAAAAAAAKEC&#10;AABkcnMvZG93bnJldi54bWxQSwUGAAAAAAQABAD5AAAAjAMAAAAA&#10;" strokeweight="2pt"/>
                <v:line id="Line 76" o:spid="_x0000_s1864"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qSl8IAAADdAAAADwAAAGRycy9kb3ducmV2LnhtbERPS4vCMBC+C/sfwix403R1Fek2iggV&#10;b7KtF29jM31gMylN1PrvzcKCt/n4npNsBtOKO/WusazgaxqBIC6sbrhScMrTyQqE88gaW8uk4EkO&#10;NuuPUYKxtg/+pXvmKxFC2MWooPa+i6V0RU0G3dR2xIErbW/QB9hXUvf4COGmlbMoWkqDDYeGGjva&#10;1VRcs5tRcD2fFun+uNN5m231pUr9+VJqpcafw/YHhKfBv8X/7oMO82fzb/j7Jpwg1y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YqSl8IAAADdAAAADwAAAAAAAAAAAAAA&#10;AAChAgAAZHJzL2Rvd25yZXYueG1sUEsFBgAAAAAEAAQA+QAAAJADAAAAAA==&#10;" strokeweight="2pt"/>
                <v:line id="Line 77" o:spid="_x0000_s1865"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sY3DL4AAADdAAAADwAAAGRycy9kb3ducmV2LnhtbERPvQrCMBDeBd8hnOCmqYoi1SgiVNzE&#10;6uJ2NmdbbC6liVrf3giC2318v7dct6YST2pcaVnBaBiBIM6sLjlXcD4lgzkI55E1VpZJwZscrFfd&#10;zhJjbV98pGfqcxFC2MWooPC+jqV0WUEG3dDWxIG72cagD7DJpW7wFcJNJcdRNJMGSw4NBda0LSi7&#10;pw+j4H45T5PdYatPVbrR1zzxl+tNK9XvtZsFCE+t/4t/7r0O88eTK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yxjcMvgAAAN0AAAAPAAAAAAAAAAAAAAAAAKEC&#10;AABkcnMvZG93bnJldi54bWxQSwUGAAAAAAQABAD5AAAAjAMAAAAA&#10;" strokeweight="2pt"/>
                <v:line id="Line 78" o:spid="_x0000_s1866"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hSpe74AAADdAAAADwAAAGRycy9kb3ducmV2LnhtbERPvQrCMBDeBd8hnOCmqYoi1SgiVNzE&#10;6uJ2NmdbbC6liVrf3giC2318v7dct6YST2pcaVnBaBiBIM6sLjlXcD4lgzkI55E1VpZJwZscrFfd&#10;zhJjbV98pGfqcxFC2MWooPC+jqV0WUEG3dDWxIG72cagD7DJpW7wFcJNJcdRNJMGSw4NBda0LSi7&#10;pw+j4H45T5PdYatPVbrR1zzxl+tNK9XvtZsFCE+t/4t/7r0O88eTG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CFKl7vgAAAN0AAAAPAAAAAAAAAAAAAAAAAKEC&#10;AABkcnMvZG93bnJldi54bWxQSwUGAAAAAAQABAD5AAAAjAMAAAAA&#10;" strokeweight="2pt"/>
                <v:line id="Line 79" o:spid="_x0000_s1867"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VgM4MIAAADdAAAADwAAAGRycy9kb3ducmV2LnhtbERPS4vCMBC+C/sfwix403SVVek2iggV&#10;b7KtF29jM31gMylN1PrvzcKCt/n4npNsBtOKO/WusazgaxqBIC6sbrhScMrTyQqE88gaW8uk4EkO&#10;NuuPUYKxtg/+pXvmKxFC2MWooPa+i6V0RU0G3dR2xIErbW/QB9hXUvf4COGmlbMoWkiDDYeGGjva&#10;1VRcs5tRcD2fvtP9cafzNtvqS5X686XUSo0/h+0PCE+Df4v/3Qcd5s/mS/j7Jpwg1y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VgM4MIAAADdAAAADwAAAAAAAAAAAAAA&#10;AAChAgAAZHJzL2Rvd25yZXYueG1sUEsFBgAAAAAEAAQA+QAAAJADAAAAAA==&#10;" strokeweight="2pt"/>
                <v:line id="Line 80" o:spid="_x0000_s1868"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MeYksQAAADdAAAADwAAAGRycy9kb3ducmV2LnhtbESPQYvCQAyF74L/YYiwN53q4rJ0HUWE&#10;irfF2ou32IltsZMpnVHrvzeHhb0lvJf3vqw2g2vVg/rQeDYwnyWgiEtvG64MFKds+g0qRGSLrWcy&#10;8KIAm/V4tMLU+icf6ZHHSkkIhxQN1DF2qdahrMlhmPmOWLSr7x1GWftK2x6fEu5avUiSL+2wYWmo&#10;saNdTeUtvzsDt3OxzPa/O3tq8629VFk8X67WmI/JsP0BFWmI/+a/64MV/MWn4Mo3MoJev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cx5iSxAAAAN0AAAAPAAAAAAAAAAAA&#10;AAAAAKECAABkcnMvZG93bnJldi54bWxQSwUGAAAAAAQABAD5AAAAkgMAAAAA&#10;" strokeweight="2pt"/>
                <v:line id="Line 81" o:spid="_x0000_s1869"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5b48QAAADdAAAADwAAAGRycy9kb3ducmV2LnhtbERP22oCMRB9L/gPYYS+1awWiq5mF7Et&#10;VPpQvHzAuBk3q5vJkqS67dc3BcG3OZzrLMretuJCPjSOFYxHGQjiyumGawX73fvTFESIyBpbx6Tg&#10;hwKUxeBhgbl2V97QZRtrkUI45KjAxNjlUobKkMUwch1x4o7OW4wJ+lpqj9cUbls5ybIXabHh1GCw&#10;o5Wh6rz9tgrW/vB5Hv/WRh547d/ar9dZsCelHof9cg4iUh/v4pv7Q6f5k+cZ/H+TTpDF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5TlvjxAAAAN0AAAAPAAAAAAAAAAAA&#10;AAAAAKECAABkcnMvZG93bnJldi54bWxQSwUGAAAAAAQABAD5AAAAkgMAAAAA&#10;" strokeweight="1pt"/>
                <v:line id="Line 82" o:spid="_x0000_s1870"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rfn6cQAAADdAAAADwAAAGRycy9kb3ducmV2LnhtbESPQYvCQAyF74L/YYiwN50q67J0HUWE&#10;irfF2ou32IltsZMpnVHrvzeHhb0lvJf3vqw2g2vVg/rQeDYwnyWgiEtvG64MFKds+g0qRGSLrWcy&#10;8KIAm/V4tMLU+icf6ZHHSkkIhxQN1DF2qdahrMlhmPmOWLSr7x1GWftK2x6fEu5avUiSL+2wYWmo&#10;saNdTeUtvzsDt3OxzPa/O3tq8629VFk8X67WmI/JsP0BFWmI/+a/64MV/MWn8Ms3MoJev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6t+fpxAAAAN0AAAAPAAAAAAAAAAAA&#10;AAAAAKECAABkcnMvZG93bnJldi54bWxQSwUGAAAAAAQABAD5AAAAkgMAAAAA&#10;" strokeweight="2pt"/>
                <v:line id="Line 83" o:spid="_x0000_s1871"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z4kmMMAAADdAAAADwAAAGRycy9kb3ducmV2LnhtbERP22oCMRB9F/yHMELfNLsipd0apXiB&#10;Sh9KVz9g3Ew3WzeTJYm67dc3BcG3OZzrzJe9bcWFfGgcK8gnGQjiyumGawWH/Xb8BCJEZI2tY1Lw&#10;QwGWi+FgjoV2V/6kSxlrkUI4FKjAxNgVUobKkMUwcR1x4r6ctxgT9LXUHq8p3LZymmWP0mLDqcFg&#10;RytD1ak8WwU7f3w/5b+1kUfe+U37sX4O9luph1H/+gIiUh/v4pv7Taf501kO/9+kE+Ti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8+JJjDAAAA3QAAAA8AAAAAAAAAAAAA&#10;AAAAoQIAAGRycy9kb3ducmV2LnhtbFBLBQYAAAAABAAEAPkAAACRAwAAAAA=&#10;" strokeweight="1pt"/>
                <v:rect id="Rectangle 84" o:spid="_x0000_s1872"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mU/c78A&#10;AADdAAAADwAAAGRycy9kb3ducmV2LnhtbERPTYvCMBC9C/6HMII3TS0iWo1SBGGvdhU8Ds3YVptJ&#10;TbJa/71ZWNjbPN7nbHa9acWTnG8sK5hNExDEpdUNVwpO34fJEoQPyBpby6TgTR522+Fgg5m2Lz7S&#10;swiViCHsM1RQh9BlUvqyJoN+ajviyF2tMxgidJXUDl8x3LQyTZKFNNhwbKixo31N5b34MQry/Naf&#10;H8UKD14uE7fQc13lF6XGoz5fgwjUh3/xn/tLx/npPIXfb+IJcvs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CZT9zvwAAAN0AAAAPAAAAAAAAAAAAAAAAAJgCAABkcnMvZG93bnJl&#10;di54bWxQSwUGAAAAAAQABAD1AAAAhAMAAAAA&#10;" filled="f" stroked="f" strokeweight=".25pt">
                  <v:textbox inset="1pt,1pt,1pt,1pt">
                    <w:txbxContent>
                      <w:p w:rsidR="00646DB4" w:rsidRDefault="00646DB4" w:rsidP="002350DC">
                        <w:pPr>
                          <w:pStyle w:val="a4"/>
                          <w:jc w:val="center"/>
                          <w:rPr>
                            <w:sz w:val="18"/>
                          </w:rPr>
                        </w:pPr>
                        <w:r>
                          <w:rPr>
                            <w:sz w:val="18"/>
                          </w:rPr>
                          <w:t>Змн.</w:t>
                        </w:r>
                      </w:p>
                    </w:txbxContent>
                  </v:textbox>
                </v:rect>
                <v:rect id="Rectangle 85" o:spid="_x0000_s1873"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Sma6MIA&#10;AADdAAAADwAAAGRycy9kb3ducmV2LnhtbERPTWvDMAy9D/YfjAa7rc66ELKsbgmFwq7NWuhRxFqS&#10;LZZT20vSf18XBr3p8T612symFyM531lW8LpIQBDXVnfcKDh87V5yED4ga+wtk4ILedisHx9WWGg7&#10;8Z7GKjQihrAvUEEbwlBI6euWDPqFHYgj922dwRCha6R2OMVw08tlkmTSYMexocWBti3Vv9WfUVCW&#10;P/PxXL3jzss8cZlOdVOelHp+mssPEIHmcBf/uz91nL9M3+D2TTxBrq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KZrowgAAAN0AAAAPAAAAAAAAAAAAAAAAAJgCAABkcnMvZG93&#10;bnJldi54bWxQSwUGAAAAAAQABAD1AAAAhwMAAAAA&#10;" filled="f" stroked="f" strokeweight=".25pt">
                  <v:textbox inset="1pt,1pt,1pt,1pt">
                    <w:txbxContent>
                      <w:p w:rsidR="00646DB4" w:rsidRDefault="00646DB4" w:rsidP="002350DC">
                        <w:pPr>
                          <w:pStyle w:val="a4"/>
                          <w:jc w:val="center"/>
                          <w:rPr>
                            <w:sz w:val="18"/>
                          </w:rPr>
                        </w:pPr>
                        <w:r>
                          <w:rPr>
                            <w:sz w:val="18"/>
                          </w:rPr>
                          <w:t>Арк.</w:t>
                        </w:r>
                      </w:p>
                    </w:txbxContent>
                  </v:textbox>
                </v:rect>
                <v:rect id="Rectangle 86" o:spid="_x0000_s1874"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sACnMAA&#10;AADdAAAADwAAAGRycy9kb3ducmV2LnhtbERPTYvCMBC9C/sfwizszaZKEbcapSwIXrcqeBya2bba&#10;TLpJ1PrvjSB4m8f7nOV6MJ24kvOtZQWTJAVBXFndcq1gv9uM5yB8QNbYWSYFd/KwXn2Mlphre+Nf&#10;upahFjGEfY4KmhD6XEpfNWTQJ7YnjtyfdQZDhK6W2uEthptOTtN0Jg22HBsa7OmnoepcXoyCojgN&#10;h//yGzdezlM305mui6NSX59DsQARaAhv8cu91XH+NMvg+U08Qa4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sACnMAAAADdAAAADwAAAAAAAAAAAAAAAACYAgAAZHJzL2Rvd25y&#10;ZXYueG1sUEsFBgAAAAAEAAQA9QAAAIUDAAAAAA==&#10;" filled="f" stroked="f" strokeweight=".25pt">
                  <v:textbox inset="1pt,1pt,1pt,1pt">
                    <w:txbxContent>
                      <w:p w:rsidR="00646DB4" w:rsidRDefault="00646DB4" w:rsidP="002350DC">
                        <w:pPr>
                          <w:pStyle w:val="a4"/>
                          <w:jc w:val="center"/>
                          <w:rPr>
                            <w:sz w:val="18"/>
                          </w:rPr>
                        </w:pPr>
                        <w:r>
                          <w:rPr>
                            <w:sz w:val="18"/>
                          </w:rPr>
                          <w:t>№ докум.</w:t>
                        </w:r>
                      </w:p>
                    </w:txbxContent>
                  </v:textbox>
                </v:rect>
                <v:rect id="Rectangle 87" o:spid="_x0000_s1875"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YynB8IA&#10;AADdAAAADwAAAGRycy9kb3ducmV2LnhtbERPTWvDMAy9D/YfjAa7rc5CV7KsbgmDQK9NW+hRxFqS&#10;LZYz202yf18PCr3p8T613s6mFyM531lW8LpIQBDXVnfcKDgeypcMhA/IGnvLpOCPPGw3jw9rzLWd&#10;eE9jFRoRQ9jnqKANYcil9HVLBv3CDsSR+7LOYIjQNVI7nGK46WWaJCtpsOPY0OJAny3VP9XFKCiK&#10;7/n0W71j6WWWuJVe6qY4K/X8NBcfIALN4S6+uXc6zk+Xb/D/TTxBbq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NjKcHwgAAAN0AAAAPAAAAAAAAAAAAAAAAAJgCAABkcnMvZG93&#10;bnJldi54bWxQSwUGAAAAAAQABAD1AAAAhwMAAAAA&#10;" filled="f" stroked="f" strokeweight=".25pt">
                  <v:textbox inset="1pt,1pt,1pt,1pt">
                    <w:txbxContent>
                      <w:p w:rsidR="00646DB4" w:rsidRDefault="00646DB4" w:rsidP="002350DC">
                        <w:pPr>
                          <w:pStyle w:val="a4"/>
                          <w:jc w:val="center"/>
                          <w:rPr>
                            <w:sz w:val="18"/>
                          </w:rPr>
                        </w:pPr>
                        <w:r>
                          <w:rPr>
                            <w:sz w:val="18"/>
                          </w:rPr>
                          <w:t>Підпис</w:t>
                        </w:r>
                      </w:p>
                    </w:txbxContent>
                  </v:textbox>
                </v:rect>
                <v:rect id="Rectangle 88" o:spid="_x0000_s1876"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45cMAA&#10;AADdAAAADwAAAGRycy9kb3ducmV2LnhtbERPTYvCMBC9C/sfwizszaaKFLcapSwIXrcqeBya2bba&#10;TLpJ1PrvjSB4m8f7nOV6MJ24kvOtZQWTJAVBXFndcq1gv9uM5yB8QNbYWSYFd/KwXn2Mlphre+Nf&#10;upahFjGEfY4KmhD6XEpfNWTQJ7YnjtyfdQZDhK6W2uEthptOTtM0kwZbjg0N9vTTUHUuL0ZBUZyG&#10;w3/5jRsv56nL9EzXxVGpr8+hWIAINIS3+OXe6jh/Osvg+U08Qa4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45cMAAAADdAAAADwAAAAAAAAAAAAAAAACYAgAAZHJzL2Rvd25y&#10;ZXYueG1sUEsFBgAAAAAEAAQA9QAAAIUDAAAAAA==&#10;" filled="f" stroked="f" strokeweight=".25pt">
                  <v:textbox inset="1pt,1pt,1pt,1pt">
                    <w:txbxContent>
                      <w:p w:rsidR="00646DB4" w:rsidRDefault="00646DB4" w:rsidP="002350DC">
                        <w:pPr>
                          <w:pStyle w:val="a4"/>
                          <w:jc w:val="center"/>
                          <w:rPr>
                            <w:sz w:val="18"/>
                          </w:rPr>
                        </w:pPr>
                        <w:r>
                          <w:rPr>
                            <w:sz w:val="18"/>
                          </w:rPr>
                          <w:t>Дата</w:t>
                        </w:r>
                      </w:p>
                    </w:txbxContent>
                  </v:textbox>
                </v:rect>
                <v:rect id="Rectangle 89" o:spid="_x0000_s1877"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hKc68IA&#10;AADdAAAADwAAAGRycy9kb3ducmV2LnhtbERPTWvDMAy9F/YfjAa7tc5C6bKsbgmDQK9NV+hRxFqS&#10;LZYz202yf18PBr3p8T613c+mFyM531lW8LxKQBDXVnfcKPg4lcsMhA/IGnvLpOCXPOx3D4st5tpO&#10;fKSxCo2IIexzVNCGMORS+rolg35lB+LIfVpnMEToGqkdTjHc9DJNko002HFsaHGg95bq7+pqFBTF&#10;13z+qV6x9DJL3EavdVNclHp6nIs3EIHmcBf/uw86zk/XL/D3TTxB7m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SEpzrwgAAAN0AAAAPAAAAAAAAAAAAAAAAAJgCAABkcnMvZG93&#10;bnJldi54bWxQSwUGAAAAAAQABAD1AAAAhwMAAAAA&#10;" filled="f" stroked="f" strokeweight=".25pt">
                  <v:textbox inset="1pt,1pt,1pt,1pt">
                    <w:txbxContent>
                      <w:p w:rsidR="00646DB4" w:rsidRDefault="00646DB4" w:rsidP="002350DC">
                        <w:pPr>
                          <w:pStyle w:val="a4"/>
                          <w:jc w:val="center"/>
                          <w:rPr>
                            <w:sz w:val="18"/>
                          </w:rPr>
                        </w:pPr>
                        <w:r>
                          <w:rPr>
                            <w:sz w:val="18"/>
                          </w:rPr>
                          <w:t>Арк.</w:t>
                        </w:r>
                      </w:p>
                    </w:txbxContent>
                  </v:textbox>
                </v:rect>
                <v:rect id="Rectangle 90" o:spid="_x0000_s1878" style="position:absolute;left:19061;top:19435;width:889;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40ImcQA&#10;AADdAAAADwAAAGRycy9kb3ducmV2LnhtbESPQWvCQBCF70L/wzJCb7oxiNjUNQRB6LVpCz0O2WkS&#10;zc6mu6um/945CL3N8N68982unNygrhRi79nAapmBIm687bk18PlxXGxBxYRscfBMBv4oQrl/mu2w&#10;sP7G73StU6skhGOBBrqUxkLr2HTkMC79SCzajw8Ok6yh1TbgTcLdoPMs22iHPUtDhyMdOmrO9cUZ&#10;qKrT9PVbv+Ax6m0WNnZt2+rbmOf5VL2CSjSlf/Pj+s0Kfr4WXPlGRtD7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ONCJnEAAAA3QAAAA8AAAAAAAAAAAAAAAAAmAIAAGRycy9k&#10;b3ducmV2LnhtbFBLBQYAAAAABAAEAPUAAACJAwAAAAA=&#10;" filled="f" stroked="f" strokeweight=".25pt">
                  <v:textbox inset="1pt,1pt,1pt,1pt">
                    <w:txbxContent>
                      <w:p w:rsidR="00646DB4" w:rsidRPr="000D6894" w:rsidRDefault="00646DB4" w:rsidP="002350DC">
                        <w:pPr>
                          <w:ind w:left="0"/>
                          <w:rPr>
                            <w:rFonts w:ascii="GOST type B" w:hAnsi="GOST type B"/>
                            <w:i/>
                          </w:rPr>
                        </w:pPr>
                        <w:r>
                          <w:rPr>
                            <w:rFonts w:ascii="GOST type B" w:hAnsi="GOST type B"/>
                            <w:i/>
                          </w:rPr>
                          <w:t>44</w:t>
                        </w:r>
                      </w:p>
                    </w:txbxContent>
                  </v:textbox>
                </v:rect>
                <v:rect id="Rectangle 91" o:spid="_x0000_s1879"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GtAsAA&#10;AADdAAAADwAAAGRycy9kb3ducmV2LnhtbERPTYvCMBC9L/gfwgje1tQiotVYiiB4tbsLexya2bba&#10;TGoStf57syB4m8f7nE0+mE7cyPnWsoLZNAFBXFndcq3g+2v/uQThA7LGzjIpeJCHfDv62GCm7Z2P&#10;dCtDLWII+wwVNCH0mZS+asign9qeOHJ/1hkMEbpaaof3GG46mSbJQhpsOTY02NOuoepcXo2CojgN&#10;P5dyhXsvl4lb6Lmui1+lJuOhWIMINIS3+OU+6Dg/na/g/5t4gtw+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MGtAsAAAADdAAAADwAAAAAAAAAAAAAAAACYAgAAZHJzL2Rvd25y&#10;ZXYueG1sUEsFBgAAAAAEAAQA9QAAAIUDAAAAAA==&#10;" filled="f" stroked="f" strokeweight=".25pt">
                  <v:textbox inset="1pt,1pt,1pt,1pt">
                    <w:txbxContent>
                      <w:p w:rsidR="00646DB4" w:rsidRPr="00733ED0" w:rsidRDefault="00646DB4" w:rsidP="002350DC">
                        <w:pPr>
                          <w:tabs>
                            <w:tab w:val="left" w:pos="2977"/>
                          </w:tabs>
                          <w:jc w:val="center"/>
                          <w:rPr>
                            <w:rFonts w:ascii="GOST type A" w:hAnsi="GOST type A"/>
                            <w:i/>
                            <w:sz w:val="32"/>
                          </w:rPr>
                        </w:pPr>
                        <w:r>
                          <w:rPr>
                            <w:rFonts w:ascii="GOST type A" w:hAnsi="GOST type A"/>
                            <w:i/>
                            <w:sz w:val="32"/>
                          </w:rPr>
                          <w:t>ДП 141.041.</w:t>
                        </w:r>
                        <w:r w:rsidRPr="00733ED0">
                          <w:rPr>
                            <w:rFonts w:ascii="GOST type A" w:hAnsi="GOST type A"/>
                            <w:i/>
                            <w:sz w:val="32"/>
                          </w:rPr>
                          <w:t>0</w:t>
                        </w:r>
                        <w:r>
                          <w:rPr>
                            <w:rFonts w:ascii="GOST type A" w:hAnsi="GOST type A"/>
                            <w:i/>
                            <w:sz w:val="32"/>
                          </w:rPr>
                          <w:t>23</w:t>
                        </w:r>
                        <w:r w:rsidRPr="00733ED0">
                          <w:rPr>
                            <w:rFonts w:ascii="GOST type A" w:hAnsi="GOST type A"/>
                            <w:i/>
                            <w:sz w:val="32"/>
                          </w:rPr>
                          <w:t xml:space="preserve"> ПЗ</w:t>
                        </w:r>
                      </w:p>
                      <w:p w:rsidR="00646DB4" w:rsidRPr="00A05256" w:rsidRDefault="00646DB4" w:rsidP="002350DC">
                        <w:pPr>
                          <w:pStyle w:val="3"/>
                          <w:jc w:val="center"/>
                          <w:rPr>
                            <w:rFonts w:ascii="GOST type B" w:hAnsi="GOST type B"/>
                            <w:i/>
                          </w:rPr>
                        </w:pPr>
                      </w:p>
                    </w:txbxContent>
                  </v:textbox>
                </v:rect>
                <w10:wrap anchorx="page" anchory="page"/>
              </v:group>
            </w:pict>
          </mc:Fallback>
        </mc:AlternateContent>
      </w:r>
      <w:r w:rsidR="000036C6" w:rsidRPr="00B734FC">
        <w:rPr>
          <w:rFonts w:eastAsia="Times New Roman"/>
          <w:color w:val="auto"/>
          <w:lang w:val="uk-UA" w:eastAsia="ru-RU"/>
        </w:rPr>
        <w:t>Умовам вибору відповідає електромагнітний пускач серії ПМ0-12-10, який має наступні технічні характеристики:</w:t>
      </w:r>
      <w:r w:rsidR="000036C6" w:rsidRPr="00B734FC">
        <w:rPr>
          <w:rFonts w:ascii="GOST type B" w:eastAsia="Times New Roman" w:hAnsi="GOST type B"/>
          <w:i/>
          <w:color w:val="auto"/>
          <w:lang w:val="uk-UA" w:eastAsia="ru-RU"/>
        </w:rPr>
        <w:t xml:space="preserve"> </w:t>
      </w:r>
      <w:r w:rsidR="000036C6" w:rsidRPr="00B734FC">
        <w:rPr>
          <w:rFonts w:ascii="GOST type B" w:eastAsia="Times New Roman" w:hAnsi="GOST type B"/>
          <w:i/>
          <w:color w:val="auto"/>
          <w:lang w:val="en-US" w:eastAsia="ru-RU"/>
        </w:rPr>
        <w:t>U</w:t>
      </w:r>
      <w:proofErr w:type="spellStart"/>
      <w:r w:rsidR="000036C6" w:rsidRPr="00B734FC">
        <w:rPr>
          <w:rFonts w:ascii="GOST type B" w:eastAsia="Times New Roman" w:hAnsi="GOST type B"/>
          <w:i/>
          <w:color w:val="auto"/>
          <w:vertAlign w:val="subscript"/>
          <w:lang w:val="uk-UA" w:eastAsia="ru-RU"/>
        </w:rPr>
        <w:t>п.ном</w:t>
      </w:r>
      <w:proofErr w:type="spellEnd"/>
      <w:r w:rsidR="000036C6" w:rsidRPr="00B734FC">
        <w:rPr>
          <w:rFonts w:ascii="GOST type B" w:eastAsia="Times New Roman" w:hAnsi="GOST type B"/>
          <w:i/>
          <w:color w:val="auto"/>
          <w:lang w:val="uk-UA" w:eastAsia="ru-RU"/>
        </w:rPr>
        <w:t xml:space="preserve"> = 380 В, </w:t>
      </w:r>
      <w:proofErr w:type="spellStart"/>
      <w:r w:rsidR="000036C6" w:rsidRPr="00B734FC">
        <w:rPr>
          <w:rFonts w:ascii="GOST type B" w:eastAsia="Times New Roman" w:hAnsi="GOST type B"/>
          <w:i/>
          <w:color w:val="auto"/>
          <w:lang w:val="uk-UA" w:eastAsia="ru-RU"/>
        </w:rPr>
        <w:t>І</w:t>
      </w:r>
      <w:r w:rsidR="000036C6" w:rsidRPr="00B734FC">
        <w:rPr>
          <w:rFonts w:ascii="GOST type B" w:eastAsia="Times New Roman" w:hAnsi="GOST type B"/>
          <w:i/>
          <w:color w:val="auto"/>
          <w:vertAlign w:val="subscript"/>
          <w:lang w:val="uk-UA" w:eastAsia="ru-RU"/>
        </w:rPr>
        <w:t>ном.п</w:t>
      </w:r>
      <w:proofErr w:type="spellEnd"/>
      <w:r w:rsidR="000036C6" w:rsidRPr="00B734FC">
        <w:rPr>
          <w:rFonts w:ascii="GOST type B" w:eastAsia="Times New Roman" w:hAnsi="GOST type B"/>
          <w:i/>
          <w:color w:val="auto"/>
          <w:lang w:val="uk-UA" w:eastAsia="ru-RU"/>
        </w:rPr>
        <w:t xml:space="preserve"> = 12 А, </w:t>
      </w:r>
      <w:r w:rsidR="000036C6" w:rsidRPr="00B734FC">
        <w:rPr>
          <w:rFonts w:ascii="GOST type B" w:eastAsia="Times New Roman" w:hAnsi="GOST type B"/>
          <w:i/>
          <w:color w:val="auto"/>
          <w:lang w:val="en-US" w:eastAsia="ru-RU"/>
        </w:rPr>
        <w:t>U</w:t>
      </w:r>
      <w:proofErr w:type="spellStart"/>
      <w:r w:rsidR="000036C6" w:rsidRPr="00B734FC">
        <w:rPr>
          <w:rFonts w:ascii="GOST type B" w:eastAsia="Times New Roman" w:hAnsi="GOST type B"/>
          <w:i/>
          <w:color w:val="auto"/>
          <w:vertAlign w:val="subscript"/>
          <w:lang w:val="uk-UA" w:eastAsia="ru-RU"/>
        </w:rPr>
        <w:t>кот</w:t>
      </w:r>
      <w:proofErr w:type="spellEnd"/>
      <w:r w:rsidR="000036C6" w:rsidRPr="00B734FC">
        <w:rPr>
          <w:rFonts w:ascii="GOST type B" w:eastAsia="Times New Roman" w:hAnsi="GOST type B"/>
          <w:i/>
          <w:color w:val="auto"/>
          <w:vertAlign w:val="subscript"/>
          <w:lang w:val="uk-UA" w:eastAsia="ru-RU"/>
        </w:rPr>
        <w:t>.</w:t>
      </w:r>
      <w:r w:rsidR="000036C6" w:rsidRPr="00B734FC">
        <w:rPr>
          <w:rFonts w:ascii="GOST type B" w:eastAsia="Times New Roman" w:hAnsi="GOST type B"/>
          <w:i/>
          <w:color w:val="auto"/>
          <w:lang w:val="uk-UA" w:eastAsia="ru-RU"/>
        </w:rPr>
        <w:t xml:space="preserve"> = 220 В, [Л-9 с.54].</w:t>
      </w:r>
    </w:p>
    <w:p w:rsidR="000036C6" w:rsidRPr="002A6724" w:rsidRDefault="000036C6" w:rsidP="002A6724">
      <w:pPr>
        <w:numPr>
          <w:ilvl w:val="0"/>
          <w:numId w:val="20"/>
        </w:numPr>
        <w:shd w:val="clear" w:color="auto" w:fill="FFFFFF"/>
        <w:tabs>
          <w:tab w:val="clear" w:pos="720"/>
          <w:tab w:val="num" w:pos="-567"/>
        </w:tabs>
        <w:spacing w:line="360" w:lineRule="auto"/>
        <w:ind w:left="-709" w:firstLine="1276"/>
        <w:jc w:val="left"/>
        <w:rPr>
          <w:rFonts w:ascii="GOST type B" w:eastAsia="Times New Roman" w:hAnsi="GOST type B"/>
          <w:i/>
          <w:color w:val="auto"/>
          <w:lang w:val="uk-UA" w:eastAsia="ru-RU"/>
        </w:rPr>
      </w:pPr>
      <w:r w:rsidRPr="002A6724">
        <w:rPr>
          <w:rFonts w:ascii="GOST type B" w:eastAsia="Times New Roman" w:hAnsi="GOST type B"/>
          <w:i/>
          <w:color w:val="auto"/>
          <w:lang w:val="uk-UA" w:eastAsia="ru-RU"/>
        </w:rPr>
        <w:t>380</w:t>
      </w:r>
      <w:r w:rsidRPr="002A6724">
        <w:rPr>
          <w:rFonts w:ascii="GOST type B" w:eastAsia="Times New Roman" w:hAnsi="GOST type B"/>
          <w:i/>
          <w:color w:val="auto"/>
          <w:lang w:eastAsia="ru-RU"/>
        </w:rPr>
        <w:t xml:space="preserve"> </w:t>
      </w:r>
      <w:r w:rsidRPr="002A6724">
        <w:rPr>
          <w:rFonts w:ascii="GOST type B" w:eastAsia="Times New Roman" w:hAnsi="GOST type B"/>
          <w:i/>
          <w:color w:val="auto"/>
          <w:lang w:val="uk-UA" w:eastAsia="ru-RU"/>
        </w:rPr>
        <w:t>=</w:t>
      </w:r>
      <w:r w:rsidRPr="002A6724">
        <w:rPr>
          <w:rFonts w:ascii="GOST type B" w:eastAsia="Times New Roman" w:hAnsi="GOST type B"/>
          <w:i/>
          <w:color w:val="auto"/>
          <w:lang w:eastAsia="ru-RU"/>
        </w:rPr>
        <w:t xml:space="preserve"> </w:t>
      </w:r>
      <w:r w:rsidRPr="002A6724">
        <w:rPr>
          <w:rFonts w:ascii="GOST type B" w:eastAsia="Times New Roman" w:hAnsi="GOST type B"/>
          <w:i/>
          <w:color w:val="auto"/>
          <w:lang w:val="uk-UA" w:eastAsia="ru-RU"/>
        </w:rPr>
        <w:t xml:space="preserve">380 </w:t>
      </w:r>
      <w:r w:rsidRPr="002A6724">
        <w:rPr>
          <w:rFonts w:eastAsia="Times New Roman"/>
          <w:color w:val="auto"/>
          <w:lang w:val="uk-UA" w:eastAsia="ru-RU"/>
        </w:rPr>
        <w:t>умова виконується.</w:t>
      </w:r>
    </w:p>
    <w:p w:rsidR="000036C6" w:rsidRPr="00B734FC" w:rsidRDefault="000036C6" w:rsidP="000036C6">
      <w:pPr>
        <w:numPr>
          <w:ilvl w:val="0"/>
          <w:numId w:val="20"/>
        </w:numPr>
        <w:shd w:val="clear" w:color="auto" w:fill="FFFFFF"/>
        <w:tabs>
          <w:tab w:val="clear" w:pos="720"/>
          <w:tab w:val="num" w:pos="-567"/>
        </w:tabs>
        <w:spacing w:line="360" w:lineRule="auto"/>
        <w:ind w:left="-709" w:firstLine="1276"/>
        <w:jc w:val="left"/>
        <w:rPr>
          <w:rFonts w:ascii="GOST type B" w:eastAsia="Times New Roman" w:hAnsi="GOST type B"/>
          <w:i/>
          <w:color w:val="auto"/>
          <w:lang w:val="uk-UA" w:eastAsia="ru-RU"/>
        </w:rPr>
      </w:pPr>
      <w:r w:rsidRPr="00B734FC">
        <w:rPr>
          <w:rFonts w:ascii="GOST type B" w:eastAsia="Times New Roman" w:hAnsi="GOST type B"/>
          <w:i/>
          <w:color w:val="auto"/>
          <w:lang w:val="uk-UA" w:eastAsia="ru-RU"/>
        </w:rPr>
        <w:t xml:space="preserve">12 &gt; 8,8 </w:t>
      </w:r>
      <w:r w:rsidRPr="00B734FC">
        <w:rPr>
          <w:rFonts w:eastAsia="Times New Roman"/>
          <w:color w:val="auto"/>
          <w:lang w:val="uk-UA" w:eastAsia="ru-RU"/>
        </w:rPr>
        <w:t>умова виконується</w:t>
      </w:r>
      <w:r w:rsidRPr="00B734FC">
        <w:rPr>
          <w:rFonts w:ascii="GOST type B" w:eastAsia="Times New Roman" w:hAnsi="GOST type B"/>
          <w:i/>
          <w:color w:val="auto"/>
          <w:lang w:val="uk-UA" w:eastAsia="ru-RU"/>
        </w:rPr>
        <w:t>.</w:t>
      </w:r>
    </w:p>
    <w:p w:rsidR="000036C6" w:rsidRPr="00B734FC" w:rsidRDefault="000036C6" w:rsidP="000036C6">
      <w:pPr>
        <w:numPr>
          <w:ilvl w:val="0"/>
          <w:numId w:val="20"/>
        </w:numPr>
        <w:shd w:val="clear" w:color="auto" w:fill="FFFFFF"/>
        <w:spacing w:line="360" w:lineRule="auto"/>
        <w:ind w:left="0" w:firstLine="567"/>
        <w:jc w:val="left"/>
        <w:rPr>
          <w:rFonts w:ascii="GOST type B" w:eastAsia="Times New Roman" w:hAnsi="GOST type B"/>
          <w:i/>
          <w:color w:val="auto"/>
          <w:lang w:val="uk-UA" w:eastAsia="ru-RU"/>
        </w:rPr>
      </w:pPr>
      <w:r w:rsidRPr="00B734FC">
        <w:rPr>
          <w:rFonts w:ascii="GOST type B" w:eastAsia="Times New Roman" w:hAnsi="GOST type B"/>
          <w:i/>
          <w:color w:val="auto"/>
          <w:lang w:val="uk-UA" w:eastAsia="ru-RU"/>
        </w:rPr>
        <w:t xml:space="preserve">12 &gt; 80/6=11,5 </w:t>
      </w:r>
      <w:r w:rsidRPr="00B734FC">
        <w:rPr>
          <w:rFonts w:eastAsia="Times New Roman"/>
          <w:color w:val="auto"/>
          <w:lang w:val="uk-UA" w:eastAsia="ru-RU"/>
        </w:rPr>
        <w:t>умова виконується.</w:t>
      </w:r>
    </w:p>
    <w:p w:rsidR="000036C6" w:rsidRPr="00B734FC" w:rsidRDefault="000036C6" w:rsidP="000036C6">
      <w:pPr>
        <w:shd w:val="clear" w:color="auto" w:fill="FFFFFF"/>
        <w:spacing w:line="360" w:lineRule="auto"/>
        <w:ind w:left="284" w:firstLine="283"/>
        <w:jc w:val="left"/>
        <w:rPr>
          <w:rFonts w:eastAsia="Times New Roman"/>
          <w:color w:val="auto"/>
          <w:lang w:val="uk-UA" w:eastAsia="ru-RU"/>
        </w:rPr>
      </w:pPr>
      <w:r w:rsidRPr="00B734FC">
        <w:rPr>
          <w:rFonts w:eastAsia="Times New Roman"/>
          <w:color w:val="auto"/>
          <w:lang w:val="uk-UA" w:eastAsia="ru-RU"/>
        </w:rPr>
        <w:t xml:space="preserve">8.4. Вибираємо </w:t>
      </w:r>
      <w:proofErr w:type="spellStart"/>
      <w:r w:rsidRPr="00B734FC">
        <w:rPr>
          <w:rFonts w:eastAsia="Times New Roman"/>
          <w:color w:val="auto"/>
          <w:lang w:val="uk-UA" w:eastAsia="ru-RU"/>
        </w:rPr>
        <w:t>електротеплове</w:t>
      </w:r>
      <w:proofErr w:type="spellEnd"/>
      <w:r w:rsidRPr="00B734FC">
        <w:rPr>
          <w:rFonts w:eastAsia="Times New Roman"/>
          <w:color w:val="auto"/>
          <w:lang w:val="uk-UA" w:eastAsia="ru-RU"/>
        </w:rPr>
        <w:t xml:space="preserve"> реле за умовами:</w:t>
      </w:r>
    </w:p>
    <w:p w:rsidR="000036C6" w:rsidRPr="00B734FC" w:rsidRDefault="000036C6" w:rsidP="000036C6">
      <w:pPr>
        <w:shd w:val="clear" w:color="auto" w:fill="FFFFFF"/>
        <w:spacing w:line="360" w:lineRule="auto"/>
        <w:ind w:left="0"/>
        <w:jc w:val="right"/>
        <w:rPr>
          <w:rFonts w:ascii="GOST type B" w:eastAsia="Times New Roman" w:hAnsi="GOST type B"/>
          <w:i/>
          <w:color w:val="auto"/>
          <w:lang w:val="uk-UA" w:eastAsia="ru-RU"/>
        </w:rPr>
      </w:pPr>
      <w:r w:rsidRPr="00B734FC">
        <w:rPr>
          <w:rFonts w:eastAsia="Times New Roman"/>
          <w:color w:val="auto"/>
          <w:lang w:val="uk-UA" w:eastAsia="ru-RU"/>
        </w:rPr>
        <w:t>1.</w:t>
      </w:r>
      <w:r w:rsidRPr="00B734FC">
        <w:rPr>
          <w:rFonts w:eastAsia="Times New Roman"/>
          <w:color w:val="auto"/>
          <w:lang w:eastAsia="ru-RU"/>
        </w:rPr>
        <w:t xml:space="preserve"> </w:t>
      </w:r>
      <w:r w:rsidRPr="00B734FC">
        <w:rPr>
          <w:rFonts w:eastAsia="Times New Roman"/>
          <w:color w:val="auto"/>
          <w:lang w:val="uk-UA" w:eastAsia="ru-RU"/>
        </w:rPr>
        <w:t>по номінальній напрузі</w:t>
      </w:r>
      <w:r w:rsidRPr="00B734FC">
        <w:rPr>
          <w:rFonts w:eastAsia="Times New Roman"/>
          <w:color w:val="auto"/>
          <w:lang w:eastAsia="ru-RU"/>
        </w:rPr>
        <w:t xml:space="preserve"> -</w:t>
      </w:r>
      <w:r w:rsidRPr="00B734FC">
        <w:rPr>
          <w:rFonts w:ascii="GOST type B" w:eastAsia="Times New Roman" w:hAnsi="GOST type B"/>
          <w:i/>
          <w:color w:val="auto"/>
          <w:lang w:eastAsia="ru-RU"/>
        </w:rPr>
        <w:t xml:space="preserve"> </w:t>
      </w:r>
      <w:r w:rsidRPr="00B734FC">
        <w:rPr>
          <w:rFonts w:ascii="GOST type B" w:eastAsia="Times New Roman" w:hAnsi="GOST type B"/>
          <w:i/>
          <w:color w:val="auto"/>
          <w:lang w:val="en-US" w:eastAsia="ru-RU"/>
        </w:rPr>
        <w:t>U</w:t>
      </w:r>
      <w:proofErr w:type="spellStart"/>
      <w:r w:rsidRPr="00B734FC">
        <w:rPr>
          <w:rFonts w:ascii="GOST type B" w:eastAsia="Times New Roman" w:hAnsi="GOST type B"/>
          <w:i/>
          <w:color w:val="auto"/>
          <w:vertAlign w:val="subscript"/>
          <w:lang w:val="uk-UA" w:eastAsia="ru-RU"/>
        </w:rPr>
        <w:t>ном.р</w:t>
      </w:r>
      <w:proofErr w:type="spellEnd"/>
      <w:r w:rsidRPr="00B734FC">
        <w:rPr>
          <w:rFonts w:ascii="GOST type B" w:eastAsia="Times New Roman" w:hAnsi="GOST type B"/>
          <w:i/>
          <w:color w:val="auto"/>
          <w:vertAlign w:val="subscript"/>
          <w:lang w:val="uk-UA" w:eastAsia="ru-RU"/>
        </w:rPr>
        <w:t>.</w:t>
      </w:r>
      <w:r w:rsidRPr="00B734FC">
        <w:rPr>
          <w:rFonts w:ascii="GOST type B" w:eastAsia="Times New Roman" w:hAnsi="GOST type B"/>
          <w:i/>
          <w:color w:val="auto"/>
          <w:lang w:val="uk-UA" w:eastAsia="ru-RU"/>
        </w:rPr>
        <w:t xml:space="preserve"> </w:t>
      </w:r>
      <w:r w:rsidRPr="00B734FC">
        <w:rPr>
          <w:rFonts w:ascii="Arial" w:eastAsia="Times New Roman" w:hAnsi="Arial" w:cs="Arial"/>
          <w:i/>
          <w:color w:val="auto"/>
          <w:lang w:val="uk-UA" w:eastAsia="ru-RU"/>
        </w:rPr>
        <w:t>≥</w:t>
      </w:r>
      <w:r w:rsidRPr="00B734FC">
        <w:rPr>
          <w:rFonts w:ascii="GOST type B" w:eastAsia="Times New Roman" w:hAnsi="GOST type B"/>
          <w:i/>
          <w:color w:val="auto"/>
          <w:lang w:val="uk-UA" w:eastAsia="ru-RU"/>
        </w:rPr>
        <w:t xml:space="preserve"> </w:t>
      </w:r>
      <w:r w:rsidRPr="00B734FC">
        <w:rPr>
          <w:rFonts w:ascii="GOST type B" w:eastAsia="Times New Roman" w:hAnsi="GOST type B"/>
          <w:i/>
          <w:color w:val="auto"/>
          <w:lang w:val="en-US" w:eastAsia="ru-RU"/>
        </w:rPr>
        <w:t>U</w:t>
      </w:r>
      <w:r w:rsidRPr="00B734FC">
        <w:rPr>
          <w:rFonts w:ascii="GOST type B" w:eastAsia="Times New Roman" w:hAnsi="GOST type B"/>
          <w:i/>
          <w:color w:val="auto"/>
          <w:vertAlign w:val="subscript"/>
          <w:lang w:val="uk-UA" w:eastAsia="ru-RU"/>
        </w:rPr>
        <w:t>мер</w:t>
      </w:r>
      <w:r w:rsidRPr="00B734FC">
        <w:rPr>
          <w:rFonts w:ascii="GOST type B" w:eastAsia="Times New Roman" w:hAnsi="GOST type B"/>
          <w:i/>
          <w:color w:val="auto"/>
          <w:lang w:val="uk-UA" w:eastAsia="ru-RU"/>
        </w:rPr>
        <w:t xml:space="preserve"> ;                   </w:t>
      </w:r>
      <w:r w:rsidRPr="003C4394">
        <w:rPr>
          <w:rFonts w:eastAsia="Times New Roman"/>
          <w:color w:val="auto"/>
          <w:lang w:val="uk-UA" w:eastAsia="ru-RU"/>
        </w:rPr>
        <w:t>(8.9)</w:t>
      </w:r>
    </w:p>
    <w:p w:rsidR="000036C6" w:rsidRPr="00B734FC" w:rsidRDefault="002A6724" w:rsidP="00D87487">
      <w:pPr>
        <w:shd w:val="clear" w:color="auto" w:fill="FFFFFF"/>
        <w:spacing w:line="360" w:lineRule="auto"/>
        <w:jc w:val="right"/>
        <w:rPr>
          <w:rFonts w:ascii="GOST type B" w:eastAsia="Times New Roman" w:hAnsi="GOST type B"/>
          <w:i/>
          <w:color w:val="auto"/>
          <w:lang w:val="uk-UA" w:eastAsia="ru-RU"/>
        </w:rPr>
      </w:pPr>
      <w:r>
        <w:rPr>
          <w:rFonts w:eastAsia="Times New Roman"/>
          <w:color w:val="auto"/>
          <w:lang w:val="uk-UA" w:eastAsia="ru-RU"/>
        </w:rPr>
        <w:t xml:space="preserve">                  </w:t>
      </w:r>
      <w:r w:rsidR="000036C6" w:rsidRPr="00B734FC">
        <w:rPr>
          <w:rFonts w:eastAsia="Times New Roman"/>
          <w:color w:val="auto"/>
          <w:lang w:eastAsia="ru-RU"/>
        </w:rPr>
        <w:t>2</w:t>
      </w:r>
      <w:r w:rsidR="000036C6" w:rsidRPr="00B734FC">
        <w:rPr>
          <w:rFonts w:eastAsia="Times New Roman"/>
          <w:color w:val="auto"/>
          <w:lang w:val="uk-UA" w:eastAsia="ru-RU"/>
        </w:rPr>
        <w:t xml:space="preserve">. по струму теплового </w:t>
      </w:r>
      <w:proofErr w:type="spellStart"/>
      <w:r w:rsidR="000036C6" w:rsidRPr="00B734FC">
        <w:rPr>
          <w:rFonts w:eastAsia="Times New Roman"/>
          <w:color w:val="auto"/>
          <w:lang w:val="uk-UA" w:eastAsia="ru-RU"/>
        </w:rPr>
        <w:t>розчіплювача</w:t>
      </w:r>
      <w:proofErr w:type="spellEnd"/>
      <w:r w:rsidR="000036C6" w:rsidRPr="00B734FC">
        <w:rPr>
          <w:rFonts w:eastAsia="Times New Roman"/>
          <w:color w:val="auto"/>
          <w:lang w:val="uk-UA" w:eastAsia="ru-RU"/>
        </w:rPr>
        <w:t xml:space="preserve"> </w:t>
      </w:r>
      <w:r w:rsidR="000036C6" w:rsidRPr="00B734FC">
        <w:rPr>
          <w:rFonts w:eastAsia="Times New Roman"/>
          <w:color w:val="auto"/>
          <w:lang w:eastAsia="ru-RU"/>
        </w:rPr>
        <w:t>-</w:t>
      </w:r>
      <w:r w:rsidR="000036C6" w:rsidRPr="00B734FC">
        <w:rPr>
          <w:rFonts w:ascii="GOST type B" w:eastAsia="Times New Roman" w:hAnsi="GOST type B"/>
          <w:i/>
          <w:color w:val="auto"/>
          <w:lang w:eastAsia="ru-RU"/>
        </w:rPr>
        <w:t xml:space="preserve"> </w:t>
      </w:r>
      <w:proofErr w:type="spellStart"/>
      <w:r w:rsidR="000036C6" w:rsidRPr="00B734FC">
        <w:rPr>
          <w:rFonts w:ascii="GOST type B" w:eastAsia="Times New Roman" w:hAnsi="GOST type B"/>
          <w:i/>
          <w:color w:val="auto"/>
          <w:lang w:val="uk-UA" w:eastAsia="ru-RU"/>
        </w:rPr>
        <w:t>І</w:t>
      </w:r>
      <w:r w:rsidR="000036C6" w:rsidRPr="00B734FC">
        <w:rPr>
          <w:rFonts w:ascii="GOST type B" w:eastAsia="Times New Roman" w:hAnsi="GOST type B"/>
          <w:i/>
          <w:color w:val="auto"/>
          <w:vertAlign w:val="subscript"/>
          <w:lang w:val="uk-UA" w:eastAsia="ru-RU"/>
        </w:rPr>
        <w:t>т</w:t>
      </w:r>
      <w:proofErr w:type="gramStart"/>
      <w:r w:rsidR="000036C6" w:rsidRPr="00B734FC">
        <w:rPr>
          <w:rFonts w:ascii="GOST type B" w:eastAsia="Times New Roman" w:hAnsi="GOST type B"/>
          <w:i/>
          <w:color w:val="auto"/>
          <w:vertAlign w:val="subscript"/>
          <w:lang w:val="uk-UA" w:eastAsia="ru-RU"/>
        </w:rPr>
        <w:t>.р</w:t>
      </w:r>
      <w:proofErr w:type="spellEnd"/>
      <w:proofErr w:type="gramEnd"/>
      <w:r w:rsidR="000036C6" w:rsidRPr="00B734FC">
        <w:rPr>
          <w:rFonts w:ascii="GOST type B" w:eastAsia="Times New Roman" w:hAnsi="GOST type B"/>
          <w:i/>
          <w:color w:val="auto"/>
          <w:vertAlign w:val="subscript"/>
          <w:lang w:val="uk-UA" w:eastAsia="ru-RU"/>
        </w:rPr>
        <w:t xml:space="preserve"> </w:t>
      </w:r>
      <w:r w:rsidR="000036C6" w:rsidRPr="00B734FC">
        <w:rPr>
          <w:rFonts w:ascii="GOST type B" w:eastAsia="Times New Roman" w:hAnsi="GOST type B"/>
          <w:i/>
          <w:color w:val="auto"/>
          <w:lang w:val="uk-UA" w:eastAsia="ru-RU"/>
        </w:rPr>
        <w:t xml:space="preserve"> </w:t>
      </w:r>
      <w:r w:rsidR="000036C6" w:rsidRPr="00B734FC">
        <w:rPr>
          <w:rFonts w:ascii="Arial" w:eastAsia="Times New Roman" w:hAnsi="Arial" w:cs="Arial"/>
          <w:i/>
          <w:color w:val="auto"/>
          <w:lang w:val="uk-UA" w:eastAsia="ru-RU"/>
        </w:rPr>
        <w:t>≥</w:t>
      </w:r>
      <w:r w:rsidR="000036C6" w:rsidRPr="00B734FC">
        <w:rPr>
          <w:rFonts w:ascii="GOST type B" w:eastAsia="Times New Roman" w:hAnsi="GOST type B"/>
          <w:i/>
          <w:color w:val="auto"/>
          <w:lang w:val="uk-UA" w:eastAsia="ru-RU"/>
        </w:rPr>
        <w:t xml:space="preserve"> </w:t>
      </w:r>
      <w:proofErr w:type="spellStart"/>
      <w:r w:rsidR="000036C6" w:rsidRPr="00B734FC">
        <w:rPr>
          <w:rFonts w:ascii="GOST type B" w:eastAsia="Times New Roman" w:hAnsi="GOST type B"/>
          <w:i/>
          <w:color w:val="auto"/>
          <w:lang w:val="uk-UA" w:eastAsia="ru-RU"/>
        </w:rPr>
        <w:t>I</w:t>
      </w:r>
      <w:r w:rsidR="000036C6" w:rsidRPr="00B734FC">
        <w:rPr>
          <w:rFonts w:ascii="GOST type B" w:eastAsia="Times New Roman" w:hAnsi="GOST type B"/>
          <w:i/>
          <w:color w:val="auto"/>
          <w:vertAlign w:val="subscript"/>
          <w:lang w:val="uk-UA" w:eastAsia="ru-RU"/>
        </w:rPr>
        <w:t>р</w:t>
      </w:r>
      <w:proofErr w:type="spellEnd"/>
      <w:r>
        <w:rPr>
          <w:rFonts w:ascii="GOST type B" w:eastAsia="Times New Roman" w:hAnsi="GOST type B"/>
          <w:i/>
          <w:color w:val="auto"/>
          <w:lang w:val="uk-UA" w:eastAsia="ru-RU"/>
        </w:rPr>
        <w:t xml:space="preserve">. </w:t>
      </w:r>
      <w:r w:rsidR="00D87487">
        <w:rPr>
          <w:rFonts w:ascii="GOST type B" w:eastAsia="Times New Roman" w:hAnsi="GOST type B"/>
          <w:i/>
          <w:color w:val="auto"/>
          <w:lang w:val="uk-UA" w:eastAsia="ru-RU"/>
        </w:rPr>
        <w:t xml:space="preserve"> </w:t>
      </w:r>
      <w:r>
        <w:rPr>
          <w:rFonts w:ascii="GOST type B" w:eastAsia="Times New Roman" w:hAnsi="GOST type B"/>
          <w:i/>
          <w:color w:val="auto"/>
          <w:lang w:val="uk-UA" w:eastAsia="ru-RU"/>
        </w:rPr>
        <w:t xml:space="preserve"> </w:t>
      </w:r>
      <w:r w:rsidR="003C4394">
        <w:rPr>
          <w:rFonts w:ascii="GOST type B" w:eastAsia="Times New Roman" w:hAnsi="GOST type B"/>
          <w:i/>
          <w:color w:val="auto"/>
          <w:lang w:val="uk-UA" w:eastAsia="ru-RU"/>
        </w:rPr>
        <w:t xml:space="preserve">     </w:t>
      </w:r>
      <w:r>
        <w:rPr>
          <w:rFonts w:ascii="GOST type B" w:eastAsia="Times New Roman" w:hAnsi="GOST type B"/>
          <w:i/>
          <w:color w:val="auto"/>
          <w:lang w:val="uk-UA" w:eastAsia="ru-RU"/>
        </w:rPr>
        <w:t xml:space="preserve"> </w:t>
      </w:r>
      <w:r w:rsidR="000036C6" w:rsidRPr="00B734FC">
        <w:rPr>
          <w:rFonts w:ascii="GOST type B" w:eastAsia="Times New Roman" w:hAnsi="GOST type B"/>
          <w:i/>
          <w:color w:val="auto"/>
          <w:lang w:val="uk-UA" w:eastAsia="ru-RU"/>
        </w:rPr>
        <w:t xml:space="preserve"> </w:t>
      </w:r>
      <w:r w:rsidR="000036C6" w:rsidRPr="003C4394">
        <w:rPr>
          <w:rFonts w:eastAsia="Times New Roman"/>
          <w:color w:val="auto"/>
          <w:lang w:val="uk-UA" w:eastAsia="ru-RU"/>
        </w:rPr>
        <w:t>(8.10)</w:t>
      </w:r>
    </w:p>
    <w:p w:rsidR="000036C6" w:rsidRPr="00B734FC" w:rsidRDefault="000036C6" w:rsidP="000036C6">
      <w:pPr>
        <w:shd w:val="clear" w:color="auto" w:fill="FFFFFF"/>
        <w:spacing w:line="360" w:lineRule="auto"/>
        <w:ind w:left="0" w:firstLine="567"/>
        <w:jc w:val="left"/>
        <w:rPr>
          <w:rFonts w:eastAsia="Times New Roman"/>
          <w:color w:val="auto"/>
          <w:lang w:eastAsia="ru-RU"/>
        </w:rPr>
      </w:pPr>
      <w:r w:rsidRPr="00B734FC">
        <w:rPr>
          <w:rFonts w:eastAsia="Times New Roman"/>
          <w:color w:val="auto"/>
          <w:lang w:val="uk-UA" w:eastAsia="ru-RU"/>
        </w:rPr>
        <w:t xml:space="preserve">За умовами вибираємо теплове реле типу РТ-1314, яке має наступні технічні характеристики: </w:t>
      </w:r>
      <w:r w:rsidRPr="00B734FC">
        <w:rPr>
          <w:rFonts w:ascii="GOST type B" w:eastAsia="Times New Roman" w:hAnsi="GOST type B"/>
          <w:i/>
          <w:color w:val="auto"/>
          <w:lang w:val="en-US" w:eastAsia="ru-RU"/>
        </w:rPr>
        <w:t>U</w:t>
      </w:r>
      <w:proofErr w:type="spellStart"/>
      <w:r w:rsidRPr="00B734FC">
        <w:rPr>
          <w:rFonts w:ascii="GOST type B" w:eastAsia="Times New Roman" w:hAnsi="GOST type B"/>
          <w:i/>
          <w:color w:val="auto"/>
          <w:vertAlign w:val="subscript"/>
          <w:lang w:val="uk-UA" w:eastAsia="ru-RU"/>
        </w:rPr>
        <w:t>ном.р</w:t>
      </w:r>
      <w:proofErr w:type="spellEnd"/>
      <w:r w:rsidRPr="00B734FC">
        <w:rPr>
          <w:rFonts w:ascii="GOST type B" w:eastAsia="Times New Roman" w:hAnsi="GOST type B"/>
          <w:i/>
          <w:color w:val="auto"/>
          <w:vertAlign w:val="subscript"/>
          <w:lang w:val="uk-UA" w:eastAsia="ru-RU"/>
        </w:rPr>
        <w:t xml:space="preserve"> </w:t>
      </w:r>
      <w:r w:rsidRPr="00B734FC">
        <w:rPr>
          <w:rFonts w:ascii="GOST type B" w:eastAsia="Times New Roman" w:hAnsi="GOST type B"/>
          <w:i/>
          <w:color w:val="auto"/>
          <w:lang w:val="uk-UA" w:eastAsia="ru-RU"/>
        </w:rPr>
        <w:t xml:space="preserve">= 380 </w:t>
      </w:r>
      <w:r w:rsidRPr="00B734FC">
        <w:rPr>
          <w:rFonts w:ascii="GOST type B" w:eastAsia="Times New Roman" w:hAnsi="GOST type B"/>
          <w:i/>
          <w:color w:val="auto"/>
          <w:lang w:val="en-US" w:eastAsia="ru-RU"/>
        </w:rPr>
        <w:t>B</w:t>
      </w:r>
      <w:r w:rsidRPr="00B734FC">
        <w:rPr>
          <w:rFonts w:eastAsia="Times New Roman"/>
          <w:color w:val="auto"/>
          <w:lang w:val="uk-UA" w:eastAsia="ru-RU"/>
        </w:rPr>
        <w:t xml:space="preserve">, струм теплового </w:t>
      </w:r>
      <w:proofErr w:type="spellStart"/>
      <w:r w:rsidRPr="00B734FC">
        <w:rPr>
          <w:rFonts w:eastAsia="Times New Roman"/>
          <w:color w:val="auto"/>
          <w:lang w:val="uk-UA" w:eastAsia="ru-RU"/>
        </w:rPr>
        <w:t>розчіплювача</w:t>
      </w:r>
      <w:proofErr w:type="spellEnd"/>
      <w:r w:rsidRPr="00B734FC">
        <w:rPr>
          <w:rFonts w:eastAsia="Times New Roman"/>
          <w:color w:val="auto"/>
          <w:lang w:val="uk-UA" w:eastAsia="ru-RU"/>
        </w:rPr>
        <w:t xml:space="preserve"> в діапазоні 7…10А  [Л-9 с.68].</w:t>
      </w:r>
    </w:p>
    <w:p w:rsidR="000036C6" w:rsidRPr="00B734FC" w:rsidRDefault="000036C6" w:rsidP="000036C6">
      <w:pPr>
        <w:shd w:val="clear" w:color="auto" w:fill="FFFFFF"/>
        <w:spacing w:line="360" w:lineRule="auto"/>
        <w:ind w:left="0" w:firstLine="567"/>
        <w:jc w:val="left"/>
        <w:rPr>
          <w:rFonts w:ascii="GOST type B" w:eastAsia="Times New Roman" w:hAnsi="GOST type B"/>
          <w:i/>
          <w:color w:val="auto"/>
          <w:lang w:val="uk-UA" w:eastAsia="ru-RU"/>
        </w:rPr>
      </w:pPr>
      <w:r w:rsidRPr="00B734FC">
        <w:rPr>
          <w:rFonts w:eastAsia="Times New Roman"/>
          <w:color w:val="auto"/>
          <w:lang w:val="uk-UA" w:eastAsia="ru-RU"/>
        </w:rPr>
        <w:t>Регулятор встановлюємо в положення</w:t>
      </w:r>
      <w:r w:rsidRPr="00B734FC">
        <w:rPr>
          <w:rFonts w:ascii="GOST type B" w:eastAsia="Times New Roman" w:hAnsi="GOST type B"/>
          <w:i/>
          <w:color w:val="auto"/>
          <w:lang w:val="uk-UA" w:eastAsia="ru-RU"/>
        </w:rPr>
        <w:t xml:space="preserve"> 10 А</w:t>
      </w:r>
    </w:p>
    <w:p w:rsidR="000036C6" w:rsidRPr="00B734FC" w:rsidRDefault="000036C6" w:rsidP="000036C6">
      <w:pPr>
        <w:shd w:val="clear" w:color="auto" w:fill="FFFFFF"/>
        <w:spacing w:line="360" w:lineRule="auto"/>
        <w:ind w:left="0"/>
        <w:jc w:val="center"/>
        <w:rPr>
          <w:rFonts w:ascii="GOST type B" w:eastAsia="Times New Roman" w:hAnsi="GOST type B"/>
          <w:i/>
          <w:color w:val="auto"/>
          <w:lang w:val="uk-UA" w:eastAsia="ru-RU"/>
        </w:rPr>
      </w:pPr>
      <w:r w:rsidRPr="00B734FC">
        <w:rPr>
          <w:rFonts w:ascii="GOST type B" w:eastAsia="Times New Roman" w:hAnsi="GOST type B"/>
          <w:i/>
          <w:color w:val="auto"/>
          <w:lang w:val="uk-UA" w:eastAsia="ru-RU"/>
        </w:rPr>
        <w:t xml:space="preserve">380 = 380 </w:t>
      </w:r>
      <w:r w:rsidRPr="00B734FC">
        <w:rPr>
          <w:rFonts w:eastAsia="Times New Roman"/>
          <w:color w:val="auto"/>
          <w:lang w:val="uk-UA" w:eastAsia="ru-RU"/>
        </w:rPr>
        <w:t>умова виконується.</w:t>
      </w:r>
    </w:p>
    <w:p w:rsidR="000036C6" w:rsidRPr="00B734FC" w:rsidRDefault="000036C6" w:rsidP="000036C6">
      <w:pPr>
        <w:shd w:val="clear" w:color="auto" w:fill="FFFFFF"/>
        <w:spacing w:line="360" w:lineRule="auto"/>
        <w:ind w:left="0"/>
        <w:jc w:val="center"/>
        <w:rPr>
          <w:rFonts w:ascii="GOST type B" w:eastAsia="Times New Roman" w:hAnsi="GOST type B"/>
          <w:i/>
          <w:color w:val="auto"/>
          <w:lang w:val="uk-UA" w:eastAsia="ru-RU"/>
        </w:rPr>
      </w:pPr>
      <w:r w:rsidRPr="00B734FC">
        <w:rPr>
          <w:rFonts w:ascii="GOST type B" w:eastAsia="Times New Roman" w:hAnsi="GOST type B"/>
          <w:i/>
          <w:color w:val="auto"/>
          <w:lang w:val="uk-UA" w:eastAsia="ru-RU"/>
        </w:rPr>
        <w:t xml:space="preserve">10 &gt; 8,9 </w:t>
      </w:r>
      <w:r w:rsidRPr="00B734FC">
        <w:rPr>
          <w:rFonts w:eastAsia="Times New Roman"/>
          <w:color w:val="auto"/>
          <w:lang w:val="uk-UA" w:eastAsia="ru-RU"/>
        </w:rPr>
        <w:t>умова виконується.</w:t>
      </w:r>
    </w:p>
    <w:p w:rsidR="000036C6" w:rsidRPr="00B734FC" w:rsidRDefault="000036C6" w:rsidP="000036C6">
      <w:pPr>
        <w:shd w:val="clear" w:color="auto" w:fill="FFFFFF"/>
        <w:spacing w:line="360" w:lineRule="auto"/>
        <w:ind w:left="284" w:firstLine="283"/>
        <w:jc w:val="left"/>
        <w:rPr>
          <w:rFonts w:eastAsia="Times New Roman"/>
          <w:color w:val="auto"/>
          <w:lang w:val="uk-UA" w:eastAsia="ru-RU"/>
        </w:rPr>
      </w:pPr>
      <w:r w:rsidRPr="00B734FC">
        <w:rPr>
          <w:rFonts w:eastAsia="Times New Roman"/>
          <w:color w:val="auto"/>
          <w:lang w:val="uk-UA" w:eastAsia="ru-RU"/>
        </w:rPr>
        <w:t>Вибране теплове реле повинно відповідати вибраному електромагнітному пускачу (за габаритом, типорозміром).</w:t>
      </w:r>
    </w:p>
    <w:p w:rsidR="00253A39" w:rsidRDefault="00253A39" w:rsidP="005A4AE4">
      <w:pPr>
        <w:ind w:left="0"/>
      </w:pPr>
    </w:p>
    <w:p w:rsidR="00253A39" w:rsidRPr="00253A39" w:rsidRDefault="00253A39" w:rsidP="00253A39"/>
    <w:p w:rsidR="00253A39" w:rsidRPr="00253A39" w:rsidRDefault="00253A39" w:rsidP="00253A39"/>
    <w:p w:rsidR="00E53FFA" w:rsidRDefault="00E53FFA">
      <w:pPr>
        <w:spacing w:line="360" w:lineRule="auto"/>
        <w:ind w:firstLine="357"/>
      </w:pPr>
      <w:r>
        <w:br w:type="page"/>
      </w:r>
    </w:p>
    <w:p w:rsidR="00E53FFA" w:rsidRPr="00E53FFA" w:rsidRDefault="00E53FFA" w:rsidP="00E53FFA">
      <w:pPr>
        <w:spacing w:line="360" w:lineRule="auto"/>
        <w:ind w:left="0"/>
        <w:jc w:val="center"/>
        <w:rPr>
          <w:rFonts w:eastAsia="Times New Roman"/>
          <w:b/>
          <w:color w:val="auto"/>
          <w:szCs w:val="20"/>
          <w:lang w:val="uk-UA" w:eastAsia="ru-RU"/>
        </w:rPr>
      </w:pPr>
      <w:r w:rsidRPr="00E53FFA">
        <w:rPr>
          <w:rFonts w:eastAsia="Times New Roman"/>
          <w:b/>
          <w:color w:val="auto"/>
          <w:szCs w:val="20"/>
          <w:lang w:val="uk-UA" w:eastAsia="ru-RU"/>
        </w:rPr>
        <w:lastRenderedPageBreak/>
        <w:t>5 ОХОРОНА ПРАЦІ</w:t>
      </w:r>
    </w:p>
    <w:p w:rsidR="00E53FFA" w:rsidRPr="00E53FFA" w:rsidRDefault="00E53FFA" w:rsidP="00E53FFA">
      <w:pPr>
        <w:spacing w:line="360" w:lineRule="auto"/>
        <w:ind w:left="0"/>
        <w:rPr>
          <w:rFonts w:eastAsia="Times New Roman"/>
          <w:b/>
          <w:color w:val="auto"/>
          <w:szCs w:val="20"/>
          <w:lang w:val="uk-UA" w:eastAsia="ru-RU"/>
        </w:rPr>
      </w:pPr>
    </w:p>
    <w:p w:rsidR="00E53FFA" w:rsidRPr="00E53FFA" w:rsidRDefault="00E53FFA" w:rsidP="00E53FFA">
      <w:pPr>
        <w:spacing w:line="360" w:lineRule="auto"/>
        <w:ind w:left="0" w:firstLine="851"/>
        <w:jc w:val="center"/>
        <w:rPr>
          <w:rFonts w:eastAsia="Times New Roman"/>
          <w:b/>
          <w:color w:val="auto"/>
          <w:szCs w:val="20"/>
          <w:lang w:val="uk-UA" w:eastAsia="ru-RU"/>
        </w:rPr>
      </w:pPr>
      <w:r w:rsidRPr="00E53FFA">
        <w:rPr>
          <w:rFonts w:eastAsia="Times New Roman"/>
          <w:b/>
          <w:color w:val="auto"/>
          <w:szCs w:val="20"/>
          <w:lang w:val="uk-UA" w:eastAsia="ru-RU"/>
        </w:rPr>
        <w:t>5.1 Заходи по охороні праці в кормоцеху</w:t>
      </w:r>
    </w:p>
    <w:p w:rsidR="00E53FFA" w:rsidRPr="005673E9" w:rsidRDefault="00E53FFA" w:rsidP="00E53FFA">
      <w:pPr>
        <w:autoSpaceDE w:val="0"/>
        <w:autoSpaceDN w:val="0"/>
        <w:adjustRightInd w:val="0"/>
        <w:ind w:left="0"/>
        <w:jc w:val="left"/>
        <w:rPr>
          <w:rFonts w:ascii="Times New Roman,Bold" w:eastAsia="Times New Roman" w:hAnsi="Times New Roman,Bold" w:cs="Times New Roman,Bold"/>
          <w:bCs/>
          <w:color w:val="auto"/>
          <w:lang w:val="uk-UA" w:eastAsia="ru-RU"/>
        </w:rPr>
      </w:pPr>
    </w:p>
    <w:p w:rsidR="00E53FFA" w:rsidRPr="00E53FFA" w:rsidRDefault="00E53FFA" w:rsidP="00E53FFA">
      <w:pPr>
        <w:autoSpaceDE w:val="0"/>
        <w:autoSpaceDN w:val="0"/>
        <w:adjustRightInd w:val="0"/>
        <w:spacing w:line="360" w:lineRule="auto"/>
        <w:ind w:left="567" w:firstLine="720"/>
        <w:rPr>
          <w:rFonts w:eastAsia="Times New Roman"/>
          <w:color w:val="auto"/>
          <w:lang w:val="uk-UA" w:eastAsia="ru-RU"/>
        </w:rPr>
      </w:pPr>
      <w:r w:rsidRPr="00E53FFA">
        <w:rPr>
          <w:rFonts w:eastAsia="Times New Roman"/>
          <w:noProof/>
          <w:color w:val="auto"/>
          <w:lang w:eastAsia="ru-RU"/>
        </w:rPr>
        <mc:AlternateContent>
          <mc:Choice Requires="wpg">
            <w:drawing>
              <wp:anchor distT="0" distB="0" distL="114300" distR="114300" simplePos="0" relativeHeight="251660800" behindDoc="0" locked="1" layoutInCell="0" allowOverlap="1" wp14:anchorId="31BD85A0" wp14:editId="4EBC26C3">
                <wp:simplePos x="0" y="0"/>
                <wp:positionH relativeFrom="page">
                  <wp:posOffset>800735</wp:posOffset>
                </wp:positionH>
                <wp:positionV relativeFrom="page">
                  <wp:posOffset>119380</wp:posOffset>
                </wp:positionV>
                <wp:extent cx="6638925" cy="10241280"/>
                <wp:effectExtent l="0" t="0" r="0" b="0"/>
                <wp:wrapNone/>
                <wp:docPr id="1250" name="Group 89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38925" cy="10241280"/>
                          <a:chOff x="0" y="0"/>
                          <a:chExt cx="20000" cy="20000"/>
                        </a:xfrm>
                      </wpg:grpSpPr>
                      <wps:wsp>
                        <wps:cNvPr id="1251" name="Rectangle 8991"/>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52" name="Line 8992"/>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53" name="Line 8993"/>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54" name="Line 8994"/>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55" name="Line 8995"/>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56" name="Line 8996"/>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57" name="Line 8997"/>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58" name="Line 8998"/>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59" name="Line 8999"/>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60" name="Line 9000"/>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61" name="Line 9001"/>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62" name="Rectangle 9002"/>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46DB4" w:rsidRDefault="00646DB4" w:rsidP="00E53FFA">
                              <w:pPr>
                                <w:pStyle w:val="a4"/>
                                <w:ind w:right="-356"/>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1263" name="Rectangle 9003"/>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46DB4" w:rsidRDefault="00646DB4" w:rsidP="00E53FFA">
                              <w:pPr>
                                <w:pStyle w:val="a4"/>
                                <w:ind w:right="-371"/>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264" name="Rectangle 9004"/>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46DB4" w:rsidRDefault="00646DB4" w:rsidP="00E53FFA">
                              <w:pPr>
                                <w:pStyle w:val="a4"/>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265" name="Rectangle 9005"/>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46DB4" w:rsidRDefault="00646DB4" w:rsidP="00E53FFA">
                              <w:pPr>
                                <w:pStyle w:val="a4"/>
                                <w:jc w:val="center"/>
                                <w:rPr>
                                  <w:sz w:val="18"/>
                                </w:rPr>
                              </w:pPr>
                              <w:r>
                                <w:rPr>
                                  <w:sz w:val="18"/>
                                </w:rPr>
                                <w:t>Підпис</w:t>
                              </w:r>
                            </w:p>
                          </w:txbxContent>
                        </wps:txbx>
                        <wps:bodyPr rot="0" vert="horz" wrap="square" lIns="12700" tIns="12700" rIns="12700" bIns="12700" anchor="t" anchorCtr="0" upright="1">
                          <a:noAutofit/>
                        </wps:bodyPr>
                      </wps:wsp>
                      <wps:wsp>
                        <wps:cNvPr id="1266" name="Rectangle 9006"/>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46DB4" w:rsidRDefault="00646DB4" w:rsidP="00E53FFA">
                              <w:pPr>
                                <w:pStyle w:val="a4"/>
                                <w:ind w:right="-371"/>
                                <w:rPr>
                                  <w:sz w:val="18"/>
                                </w:rPr>
                              </w:pPr>
                              <w:r>
                                <w:rPr>
                                  <w:sz w:val="18"/>
                                </w:rPr>
                                <w:t>Дата</w:t>
                              </w:r>
                            </w:p>
                          </w:txbxContent>
                        </wps:txbx>
                        <wps:bodyPr rot="0" vert="horz" wrap="square" lIns="12700" tIns="12700" rIns="12700" bIns="12700" anchor="t" anchorCtr="0" upright="1">
                          <a:noAutofit/>
                        </wps:bodyPr>
                      </wps:wsp>
                      <wps:wsp>
                        <wps:cNvPr id="1267" name="Rectangle 9007"/>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46DB4" w:rsidRDefault="00646DB4" w:rsidP="00E53FFA">
                              <w:pPr>
                                <w:pStyle w:val="a4"/>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268" name="Rectangle 9008"/>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46DB4" w:rsidRPr="0017214D" w:rsidRDefault="00646DB4" w:rsidP="00E53FFA">
                              <w:pPr>
                                <w:pStyle w:val="a4"/>
                                <w:ind w:right="-371"/>
                                <w:rPr>
                                  <w:rFonts w:ascii="GOST type A" w:hAnsi="GOST type A"/>
                                  <w:szCs w:val="28"/>
                                  <w:lang w:val="en-US"/>
                                </w:rPr>
                              </w:pPr>
                              <w:r w:rsidRPr="0017214D">
                                <w:rPr>
                                  <w:rFonts w:ascii="GOST type A" w:hAnsi="GOST type A"/>
                                  <w:szCs w:val="28"/>
                                  <w:lang w:val="ru-RU"/>
                                </w:rPr>
                                <w:t xml:space="preserve">  45</w:t>
                              </w:r>
                            </w:p>
                          </w:txbxContent>
                        </wps:txbx>
                        <wps:bodyPr rot="0" vert="horz" wrap="square" lIns="12700" tIns="12700" rIns="12700" bIns="12700" anchor="t" anchorCtr="0" upright="1">
                          <a:noAutofit/>
                        </wps:bodyPr>
                      </wps:wsp>
                      <wps:wsp>
                        <wps:cNvPr id="1269" name="Rectangle 9009"/>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46DB4" w:rsidRPr="00B66376" w:rsidRDefault="00646DB4" w:rsidP="00E53FFA">
                              <w:pPr>
                                <w:jc w:val="center"/>
                                <w:rPr>
                                  <w:rFonts w:ascii="GOST type A" w:hAnsi="GOST type A"/>
                                  <w:i/>
                                  <w:sz w:val="32"/>
                                  <w:szCs w:val="32"/>
                                </w:rPr>
                              </w:pPr>
                              <w:r w:rsidRPr="00B66376">
                                <w:rPr>
                                  <w:rFonts w:ascii="GOST type A" w:hAnsi="GOST type A"/>
                                  <w:i/>
                                  <w:sz w:val="32"/>
                                  <w:szCs w:val="32"/>
                                </w:rPr>
                                <w:t>ДП</w:t>
                              </w:r>
                              <w:r w:rsidRPr="00B66376">
                                <w:rPr>
                                  <w:rFonts w:ascii="GOST type A" w:hAnsi="GOST type A"/>
                                  <w:i/>
                                  <w:sz w:val="32"/>
                                  <w:szCs w:val="32"/>
                                  <w:lang w:val="uk-UA"/>
                                </w:rPr>
                                <w:t xml:space="preserve"> 141</w:t>
                              </w:r>
                              <w:r w:rsidRPr="00B66376">
                                <w:rPr>
                                  <w:rFonts w:ascii="GOST type A" w:hAnsi="GOST type A"/>
                                  <w:i/>
                                  <w:sz w:val="32"/>
                                  <w:szCs w:val="32"/>
                                </w:rPr>
                                <w:t>.04</w:t>
                              </w:r>
                              <w:r w:rsidRPr="00B66376">
                                <w:rPr>
                                  <w:rFonts w:ascii="GOST type A" w:hAnsi="GOST type A"/>
                                  <w:i/>
                                  <w:sz w:val="32"/>
                                  <w:szCs w:val="32"/>
                                  <w:lang w:val="uk-UA"/>
                                </w:rPr>
                                <w:t>1.</w:t>
                              </w:r>
                              <w:r w:rsidRPr="00B66376">
                                <w:rPr>
                                  <w:rFonts w:ascii="GOST type A" w:hAnsi="GOST type A"/>
                                  <w:i/>
                                  <w:sz w:val="32"/>
                                  <w:szCs w:val="32"/>
                                </w:rPr>
                                <w:t>0</w:t>
                              </w:r>
                              <w:r w:rsidRPr="00B66376">
                                <w:rPr>
                                  <w:rFonts w:ascii="GOST type A" w:hAnsi="GOST type A"/>
                                  <w:i/>
                                  <w:sz w:val="32"/>
                                  <w:szCs w:val="32"/>
                                  <w:lang w:val="uk-UA"/>
                                </w:rPr>
                                <w:t>23</w:t>
                              </w:r>
                              <w:r w:rsidRPr="00B66376">
                                <w:rPr>
                                  <w:rFonts w:ascii="GOST type A" w:hAnsi="GOST type A"/>
                                  <w:i/>
                                  <w:sz w:val="32"/>
                                  <w:szCs w:val="32"/>
                                </w:rPr>
                                <w:t xml:space="preserve"> ПЗ</w:t>
                              </w:r>
                            </w:p>
                            <w:p w:rsidR="00646DB4" w:rsidRPr="008D1346" w:rsidRDefault="00646DB4" w:rsidP="00E53FFA">
                              <w:pPr>
                                <w:jc w:val="center"/>
                                <w:rPr>
                                  <w:rFonts w:ascii="GOST type A" w:hAnsi="GOST type A"/>
                                  <w:i/>
                                  <w:lang w:val="uk-UA"/>
                                </w:rPr>
                              </w:pPr>
                            </w:p>
                            <w:p w:rsidR="00646DB4" w:rsidRDefault="00646DB4" w:rsidP="00E53FFA"/>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31BD85A0" id="Group 8990" o:spid="_x0000_s1880" style="position:absolute;left:0;text-align:left;margin-left:63.05pt;margin-top:9.4pt;width:522.75pt;height:806.4pt;z-index:25166080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F1vRAYAADtCAAAOAAAAZHJzL2Uyb0RvYy54bWzsXN1yozYYve9M34Hh3jFg8SNPnJ2sHWc6&#10;k7Y73e0DKIBtphhRQWJnd/ru/SSBghKnG8cxHbfKhYPMn/TpfEfiHOHzD9t1bt2nrMpoMbHdM8e2&#10;0iKmSVYsJ/bvX+aDyLaqmhQJyWmRTuyHtLI/XPz4w/mmHKceXdE8SZkFFymq8aac2Ku6LsfDYRWv&#10;0jWpzmiZFrBzQdma1FBky2HCyAauvs6HnuMEww1lSclonFYVfDuTO+0Lcf3FIo3rXxeLKq2tfGJD&#10;3WrxycTnLf8cXpyT8ZKRcpXFTTXIG2qxJlkBN1WXmpGaWHcse3apdRYzWtFFfRbT9ZAuFlmcijZA&#10;a1znSWuuGb0rRVuW482yVGGC0D6J05svG/9y/4lZWQJ95/kQoIKsoZfEja0IYxGgTbkcw3HXrPxc&#10;fmKylbB5Q+M/Kojf8Ol+Xl7Kg63bzc80gSuSu5qKAG0XbM0vAU23tqIfHlQ/pNvaiuHLIBhF2PNt&#10;K4Z9ruMh14uaropX0J/PToxXV82pgAkHmsFPlJu8gmQs7ypq2tSMIwQgVz1GtTosqp9XpExFZ1U8&#10;Wo9Rdduo/gZoJMUyT3lkXQ49XgU4tg1rJWNqFXS6ggPTS8boZpWSBKomjocGdE7ghQp65G1B/sdI&#10;kXHJqvo6pWuLb0xsBnUX/Ufub6paBrU9hHdnQedZnsP3ZJwX1gai7yPoCF6uaJ4lfK8osOXtNGfW&#10;PeEJKf54IKCLtMPWWQ20kGfriR2pg8iYx+KqSMRtapLlchtOzgt+ccAPVK7Zkun3DTv4KrqK0AB5&#10;wdUAObPZ4HI+RYNg7ob+bDSbTmfuX7yeLhqvsiRJC17Vlgpc9DpQNKQkk1iRgdakqtvyufh73vKh&#10;Xg0RGGhV+1+0ToCA97vEzy1NHgADjEpuAy6GjRVlX21rA7w2sas/7whLbSv/qQAcYRchToSigPzQ&#10;gwLr7rnt7iFFDJea2LVtyc1pLcnzrmTZcgV3ckUfF/QSEnyRCWRwXMpaQb15AbKsv3Tz2nS7yQqR&#10;aV4n06aFJLB4WzQEppJN5O+XhxLISss1ecqrc8118Mi2OG9FGGF+a4FLwWtQNclo0AMS9C0btqnU&#10;ZFsOVRdx7SfbYJhpkurEEkyxzpvzhndD7xAFgMhxtoXoqGeIKoAKpD8C1MU4CBuQGoSKSSkQ8iFD&#10;wIkiFD1FKOoVoZ4bBQqjhkSPO0s5UYjC44FOon6vEEXYxQaiPU2kTxSiwGE6RINeIRr4Pgzmcirq&#10;v8SiIzMVlerT/3OgB4DoEA17hWgYcNHpO09LBqLvI0ecKIuCgqxDNOoVovAc78BcYzdGYZ5snujf&#10;UzI7UYzCVFDHqBhuubAA8m4fopMEKPZAfNIkpzDwQH8WcjjfoaTwZwLv3pKT64UHCLxGcupVFQ1g&#10;lO0AFHOTBODQP0ADJObAj5LTI0Cl6tp6NYcD9DAHwgC0X4Aql0xoogBQAYf+ABqp53kg0ScYdZ2w&#10;IdH3xqghUc12a32u9v/Lfte/odsHylp6dHIBqF1/6dhOrg8TTj4TxQEwujbQu5zSxUA/csTk4+Wh&#10;fi8vl/tXnUnZf99plUOTWLvxDbsecj56eDAPonCA5sgf4NCJBo6LP+LAQRjN5rp5LNjrYEGBG+gj&#10;8KeFB/iyiyyc8Va/0Q7b0z9XScir3yZf+39XEtbb261YNTJCSjDY04iW1NcY0U1BGtFNQRrRTeH0&#10;jOhAuXwaW3StvmOzheuOGo16J180Y5rhi4NWZhi+4E+V31mk0uELpd4YvtDWiQXKc9X4omu8Hpsv&#10;PI+7/7vnF54fAqFxIcHwheGLHucXSkkzfKHzhTLANb7ouuDH5guEo2at2475hT9qxHHDF4Yv+uML&#10;8BMbYdPwhc4XajWCxhfdJQnH5gsQLYx+Id9QOd5KcfM8stfziK90ZsMXOl+opSEaXyi5p4f3VuQS&#10;+sZ6D8WdJbr5S0IgeBoBY8dLNXu/WmIIYz/CUHq/IQydMNRCHY0wlN7TL2FgNBKPQrsIA3lChTUO&#10;iXgLzxDGK94wPMAh8ZXkbwhDJwy1akojDCX49EAYYYiatX3Yg4VSuqMKtj/s5JInkpMPQxiGMF77&#10;SvIhhKE0/1MhDHiFUvxCgbCMm19T4D+B0C3Ddvc3Hy7+BgAA//8DAFBLAwQUAAYACAAAACEA80fz&#10;I98AAAAMAQAADwAAAGRycy9kb3ducmV2LnhtbEyPwWrDMBBE74X+g9hCb42shLrBtRxCaHsKhSaF&#10;0tvG2tgmlmQsxXb+vptTc5thh9k3+WqyrRioD413GtQsAUGu9KZxlYbv/fvTEkSI6Ay23pGGCwVY&#10;Ffd3OWbGj+6Lhl2sBJe4kKGGOsYukzKUNVkMM9+R49vR9xYj276SpseRy20r50mSSouN4w81drSp&#10;qTztzlbDx4jjeqHehu3puLn87p8/f7aKtH58mNavICJN8T8MV3xGh4KZDv7sTBAt+3mqOMpiyROu&#10;AfWiUhAHVumClSxyeTui+AMAAP//AwBQSwECLQAUAAYACAAAACEAtoM4kv4AAADhAQAAEwAAAAAA&#10;AAAAAAAAAAAAAAAAW0NvbnRlbnRfVHlwZXNdLnhtbFBLAQItABQABgAIAAAAIQA4/SH/1gAAAJQB&#10;AAALAAAAAAAAAAAAAAAAAC8BAABfcmVscy8ucmVsc1BLAQItABQABgAIAAAAIQCblF1vRAYAADtC&#10;AAAOAAAAAAAAAAAAAAAAAC4CAABkcnMvZTJvRG9jLnhtbFBLAQItABQABgAIAAAAIQDzR/Mj3wAA&#10;AAwBAAAPAAAAAAAAAAAAAAAAAJ4IAABkcnMvZG93bnJldi54bWxQSwUGAAAAAAQABADzAAAAqgkA&#10;AAAA&#10;" o:allowincell="f">
                <v:rect id="Rectangle 8991" o:spid="_x0000_s1881"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xByB8IA&#10;AADdAAAADwAAAGRycy9kb3ducmV2LnhtbERPzYrCMBC+C75DGGFvmiq42K5RqiB4Erf6AEMz2xab&#10;SW1i2/XpzcKCt/n4fme9HUwtOmpdZVnBfBaBIM6trrhQcL0cpisQziNrrC2Tgl9ysN2MR2tMtO35&#10;m7rMFyKEsEtQQel9k0jp8pIMupltiAP3Y1uDPsC2kLrFPoSbWi6i6FMarDg0lNjQvqT8lj2Mgpsf&#10;ulNaZM9DfN3F+XmX9o97qtTHZEi/QHga/Fv87z7qMH+xnMPfN+EEuXk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EHIHwgAAAN0AAAAPAAAAAAAAAAAAAAAAAJgCAABkcnMvZG93&#10;bnJldi54bWxQSwUGAAAAAAQABAD1AAAAhwMAAAAA&#10;" filled="f" strokeweight="2pt"/>
                <v:line id="Line 8992" o:spid="_x0000_s1882"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PBK2L4AAADdAAAADwAAAGRycy9kb3ducmV2LnhtbERPvQrCMBDeBd8hnOCmqQVFqlFEqLiJ&#10;1cXtbM622FxKE7W+vREEt/v4fm+57kwtntS6yrKCyTgCQZxbXXGh4HxKR3MQziNrrC2Tgjc5WK/6&#10;vSUm2r74SM/MFyKEsEtQQel9k0jp8pIMurFtiAN3s61BH2BbSN3iK4SbWsZRNJMGKw4NJTa0LSm/&#10;Zw+j4H45T9PdYatPdbbR1yL1l+tNKzUcdJsFCE+d/4t/7r0O8+NpDN9vwgly9Q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g8ErYvgAAAN0AAAAPAAAAAAAAAAAAAAAAAKEC&#10;AABkcnMvZG93bnJldi54bWxQSwUGAAAAAAQABAD5AAAAjAMAAAAA&#10;" strokeweight="2pt"/>
                <v:line id="Line 8993" o:spid="_x0000_s1883"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7zvQ74AAADdAAAADwAAAGRycy9kb3ducmV2LnhtbERPvQrCMBDeBd8hnOCmqYoi1SgiVNzE&#10;6uJ2NmdbbC6liVrf3giC2318v7dct6YST2pcaVnBaBiBIM6sLjlXcD4lgzkI55E1VpZJwZscrFfd&#10;zhJjbV98pGfqcxFC2MWooPC+jqV0WUEG3dDWxIG72cagD7DJpW7wFcJNJcdRNJMGSw4NBda0LSi7&#10;pw+j4H45T5PdYatPVbrR1zzxl+tNK9XvtZsFCE+t/4t/7r0O88fTC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PvO9DvgAAAN0AAAAPAAAAAAAAAAAAAAAAAKEC&#10;AABkcnMvZG93bnJldi54bWxQSwUGAAAAAAQABAD5AAAAjAMAAAAA&#10;" strokeweight="2pt"/>
                <v:line id="Line 8994" o:spid="_x0000_s1884"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FV3N74AAADdAAAADwAAAGRycy9kb3ducmV2LnhtbERPvQrCMBDeBd8hnOCmqaIi1SgiVNzE&#10;6uJ2NmdbbC6liVrf3giC2318v7dct6YST2pcaVnBaBiBIM6sLjlXcD4lgzkI55E1VpZJwZscrFfd&#10;zhJjbV98pGfqcxFC2MWooPC+jqV0WUEG3dDWxIG72cagD7DJpW7wFcJNJcdRNJMGSw4NBda0LSi7&#10;pw+j4H45T5PdYatPVbrR1zzxl+tNK9XvtZsFCE+t/4t/7r0O88fTC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AVXc3vgAAAN0AAAAPAAAAAAAAAAAAAAAAAKEC&#10;AABkcnMvZG93bnJldi54bWxQSwUGAAAAAAQABAD5AAAAjAMAAAAA&#10;" strokeweight="2pt"/>
                <v:line id="Line 8995" o:spid="_x0000_s1885"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xnSrL4AAADdAAAADwAAAGRycy9kb3ducmV2LnhtbERPvQrCMBDeBd8hnOCmqUJFqlFEqLiJ&#10;1cXtbM622FxKE7W+vREEt/v4fm+57kwtntS6yrKCyTgCQZxbXXGh4HxKR3MQziNrrC2Tgjc5WK/6&#10;vSUm2r74SM/MFyKEsEtQQel9k0jp8pIMurFtiAN3s61BH2BbSN3iK4SbWk6jaCYNVhwaSmxoW1J+&#10;zx5Gwf1yjtPdYatPdbbR1yL1l+tNKzUcdJsFCE+d/4t/7r0O86dxDN9vwgly9Q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vGdKsvgAAAN0AAAAPAAAAAAAAAAAAAAAAAKEC&#10;AABkcnMvZG93bnJldi54bWxQSwUGAAAAAAQABAD5AAAAjAMAAAAA&#10;" strokeweight="2pt"/>
                <v:line id="Line 8996" o:spid="_x0000_s1886"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8tM274AAADdAAAADwAAAGRycy9kb3ducmV2LnhtbERPvQrCMBDeBd8hnOCmqYIi1SgiVNzE&#10;6tLtbM622FxKE7W+vREEt/v4fm+16UwtntS6yrKCyTgCQZxbXXGh4HJORgsQziNrrC2Tgjc52Kz7&#10;vRXG2r74RM/UFyKEsItRQel9E0vp8pIMurFtiAN3s61BH2BbSN3iK4SbWk6jaC4NVhwaSmxoV1J+&#10;Tx9GwT27zJL9cafPdbrV1yLx2fWmlRoOuu0ShKfO/8U/90GH+dPZHL7fhBPk+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fy0zbvgAAAN0AAAAPAAAAAAAAAAAAAAAAAKEC&#10;AABkcnMvZG93bnJldi54bWxQSwUGAAAAAAQABAD5AAAAjAMAAAAA&#10;" strokeweight="2pt"/>
                <v:line id="Line 8997" o:spid="_x0000_s1887"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IfpQL8AAADdAAAADwAAAGRycy9kb3ducmV2LnhtbERPSwrCMBDdC94hjOBOUwU/VKOIUHEn&#10;VjfuxmZsi82kNFHr7Y0guJvH+85y3ZpKPKlxpWUFo2EEgjizuuRcwfmUDOYgnEfWWFkmBW9ysF51&#10;O0uMtX3xkZ6pz0UIYRejgsL7OpbSZQUZdENbEwfuZhuDPsAml7rBVwg3lRxH0VQaLDk0FFjTtqDs&#10;nj6MgvvlPEl2h60+VelGX/PEX643rVS/124WIDy1/i/+ufc6zB9PZvD9JpwgV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sIfpQL8AAADdAAAADwAAAAAAAAAAAAAAAACh&#10;AgAAZHJzL2Rvd25yZXYueG1sUEsFBgAAAAAEAAQA+QAAAI0DAAAAAA==&#10;" strokeweight="2pt"/>
                <v:line id="Line 8998" o:spid="_x0000_s1888"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Rh9MsMAAADdAAAADwAAAGRycy9kb3ducmV2LnhtbESPQYvCQAyF74L/YYjgTacrKNJ1FBEq&#10;3mSrF2+xE9tiJ1M6o9Z/vzkI3hLey3tfVpveNepJXag9G/iZJqCIC29rLg2cT9lkCSpEZIuNZzLw&#10;pgCb9XCwwtT6F//RM4+lkhAOKRqoYmxTrUNRkcMw9S2xaDffOYyydqW2Hb4k3DV6liQL7bBmaaiw&#10;pV1FxT1/OAP3y3me7Y87e2ryrb2WWbxcb9aY8ajf/oKK1Mev+XN9sII/mwuufCMj6PU/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EYfTLDAAAA3QAAAA8AAAAAAAAAAAAA&#10;AAAAoQIAAGRycy9kb3ducmV2LnhtbFBLBQYAAAAABAAEAPkAAACRAwAAAAA=&#10;" strokeweight="2pt"/>
                <v:line id="Line 8999" o:spid="_x0000_s1889"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JG+Q8QAAADdAAAADwAAAGRycy9kb3ducmV2LnhtbERP22oCMRB9L/gPYYS+1axCi65mF7Et&#10;VPpQvHzAuBk3q5vJkqS67dc3BcG3OZzrLMretuJCPjSOFYxHGQjiyumGawX73fvTFESIyBpbx6Tg&#10;hwKUxeBhgbl2V97QZRtrkUI45KjAxNjlUobKkMUwch1x4o7OW4wJ+lpqj9cUbls5ybIXabHh1GCw&#10;o5Wh6rz9tgrW/vB5Hv/WRh547d/ar9dZsCelHof9cg4iUh/v4pv7Q6f5k+cZ/H+TTpDF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kkb5DxAAAAN0AAAAPAAAAAAAAAAAA&#10;AAAAAKECAABkcnMvZG93bnJldi54bWxQSwUGAAAAAAQABAD5AAAAkgMAAAAA&#10;" strokeweight="1pt"/>
                <v:line id="Line 9000" o:spid="_x0000_s1890"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QK7icMAAADdAAAADwAAAGRycy9kb3ducmV2LnhtbESPQYvCQAyF74L/YYiwN52uoEjXUUSo&#10;eBOrF2+xE9tiJ1M6o9Z/vzkI3hLey3tfluveNepJXag9G/idJKCIC29rLg2cT9l4ASpEZIuNZzLw&#10;pgDr1XCwxNT6Fx/pmcdSSQiHFA1UMbap1qGoyGGY+JZYtJvvHEZZu1LbDl8S7ho9TZK5dlizNFTY&#10;0rai4p4/nIH75TzLdoetPTX5xl7LLF6uN2vMz6jf/IGK1Mev+XO9t4I/nQu/fCMj6NU/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ECu4nDAAAA3QAAAA8AAAAAAAAAAAAA&#10;AAAAoQIAAGRycy9kb3ducmV2LnhtbFBLBQYAAAAABAAEAPkAAACRAwAAAAA=&#10;" strokeweight="2pt"/>
                <v:line id="Line 9001" o:spid="_x0000_s1891"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It4+MMAAADdAAAADwAAAGRycy9kb3ducmV2LnhtbERPzWoCMRC+F/oOYQq91ex6kHY1LqUq&#10;VHqQWh9g3IybdTeTJYm67dMbQehtPr7fmZWD7cSZfGgcK8hHGQjiyumGawW7n9XLK4gQkTV2jknB&#10;LwUo548PMyy0u/A3nbexFimEQ4EKTIx9IWWoDFkMI9cTJ+7gvMWYoK+l9nhJ4baT4yybSIsNpwaD&#10;PX0YqtrtySpY+/1Xm//VRu557ZfdZvEW7FGp56fhfQoi0hD/xXf3p07zx5Mcbt+kE+T8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SLePjDAAAA3QAAAA8AAAAAAAAAAAAA&#10;AAAAoQIAAGRycy9kb3ducmV2LnhtbFBLBQYAAAAABAAEAPkAAACRAwAAAAA=&#10;" strokeweight="1pt"/>
                <v:rect id="Rectangle 9002" o:spid="_x0000_s1892"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dBjE8AA&#10;AADdAAAADwAAAGRycy9kb3ducmV2LnhtbERPTYvCMBC9C/sfwix403SLFO0apQjCXrcqeBya2bba&#10;TLpJ1PrvjSB4m8f7nOV6MJ24kvOtZQVf0wQEcWV1y7WC/W47mYPwAVljZ5kU3MnDevUxWmKu7Y1/&#10;6VqGWsQQ9jkqaELocyl91ZBBP7U9ceT+rDMYInS11A5vMdx0Mk2STBpsOTY02NOmoepcXoyCojgN&#10;h/9ygVsv54nL9EzXxVGp8edQfIMINIS3+OX+0XF+mqXw/CaeIFc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dBjE8AAAADdAAAADwAAAAAAAAAAAAAAAACYAgAAZHJzL2Rvd25y&#10;ZXYueG1sUEsFBgAAAAAEAAQA9QAAAIUDAAAAAA==&#10;" filled="f" stroked="f" strokeweight=".25pt">
                  <v:textbox inset="1pt,1pt,1pt,1pt">
                    <w:txbxContent>
                      <w:p w:rsidR="00646DB4" w:rsidRDefault="00646DB4" w:rsidP="00E53FFA">
                        <w:pPr>
                          <w:pStyle w:val="a4"/>
                          <w:ind w:right="-356"/>
                          <w:rPr>
                            <w:sz w:val="18"/>
                          </w:rPr>
                        </w:pPr>
                        <w:r>
                          <w:rPr>
                            <w:sz w:val="18"/>
                          </w:rPr>
                          <w:t>Змн.</w:t>
                        </w:r>
                      </w:p>
                    </w:txbxContent>
                  </v:textbox>
                </v:rect>
                <v:rect id="Rectangle 9003" o:spid="_x0000_s1893"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pzGiMIA&#10;AADdAAAADwAAAGRycy9kb3ducmV2LnhtbERPTWvDMAy9D/ofjAq9LU67EbK0bgmDwK7LVthRxGqS&#10;NpZT20vTfz8PBrvp8T61O8xmEBM531tWsE5SEMSN1T23Cj4/qscchA/IGgfLpOBOHg77xcMOC21v&#10;/E5THVoRQ9gXqKALYSyk9E1HBn1iR+LInawzGCJ0rdQObzHcDHKTppk02HNs6HCk146aS/1tFJTl&#10;eT5e6xesvMxTl+ln3ZZfSq2Wc7kFEWgO/+I/95uO8zfZE/x+E0+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mnMaIwgAAAN0AAAAPAAAAAAAAAAAAAAAAAJgCAABkcnMvZG93&#10;bnJldi54bWxQSwUGAAAAAAQABAD1AAAAhwMAAAAA&#10;" filled="f" stroked="f" strokeweight=".25pt">
                  <v:textbox inset="1pt,1pt,1pt,1pt">
                    <w:txbxContent>
                      <w:p w:rsidR="00646DB4" w:rsidRDefault="00646DB4" w:rsidP="00E53FFA">
                        <w:pPr>
                          <w:pStyle w:val="a4"/>
                          <w:ind w:right="-371"/>
                          <w:rPr>
                            <w:sz w:val="18"/>
                          </w:rPr>
                        </w:pPr>
                        <w:r>
                          <w:rPr>
                            <w:sz w:val="18"/>
                          </w:rPr>
                          <w:t>Арк.</w:t>
                        </w:r>
                      </w:p>
                    </w:txbxContent>
                  </v:textbox>
                </v:rect>
                <v:rect id="Rectangle 9004" o:spid="_x0000_s1894"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Ve/MAA&#10;AADdAAAADwAAAGRycy9kb3ducmV2LnhtbERPTYvCMBC9C/sfwizszaaKFLcapSwIXrcqeBya2bba&#10;TLpJ1PrvjSB4m8f7nOV6MJ24kvOtZQWTJAVBXFndcq1gv9uM5yB8QNbYWSYFd/KwXn2Mlphre+Nf&#10;upahFjGEfY4KmhD6XEpfNWTQJ7YnjtyfdQZDhK6W2uEthptOTtM0kwZbjg0N9vTTUHUuL0ZBUZyG&#10;w3/5jRsv56nL9EzXxVGpr8+hWIAINIS3+OXe6jh/ms3g+U08Qa4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XVe/MAAAADdAAAADwAAAAAAAAAAAAAAAACYAgAAZHJzL2Rvd25y&#10;ZXYueG1sUEsFBgAAAAAEAAQA9QAAAIUDAAAAAA==&#10;" filled="f" stroked="f" strokeweight=".25pt">
                  <v:textbox inset="1pt,1pt,1pt,1pt">
                    <w:txbxContent>
                      <w:p w:rsidR="00646DB4" w:rsidRDefault="00646DB4" w:rsidP="00E53FFA">
                        <w:pPr>
                          <w:pStyle w:val="a4"/>
                          <w:jc w:val="center"/>
                          <w:rPr>
                            <w:sz w:val="18"/>
                          </w:rPr>
                        </w:pPr>
                        <w:r>
                          <w:rPr>
                            <w:sz w:val="18"/>
                          </w:rPr>
                          <w:t>№ докум.</w:t>
                        </w:r>
                      </w:p>
                    </w:txbxContent>
                  </v:textbox>
                </v:rect>
                <v:rect id="Rectangle 9005" o:spid="_x0000_s1895"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jn7Z8IA&#10;AADdAAAADwAAAGRycy9kb3ducmV2LnhtbERPTWvDMAy9D/ofjAq9LU7LFrK0bgmDwK7LVthRxGqS&#10;NpZT20vTfz8PBrvp8T61O8xmEBM531tWsE5SEMSN1T23Cj4/qscchA/IGgfLpOBOHg77xcMOC21v&#10;/E5THVoRQ9gXqKALYSyk9E1HBn1iR+LInawzGCJ0rdQObzHcDHKTppk02HNs6HCk146aS/1tFJTl&#10;eT5e6xesvMxTl+kn3ZZfSq2Wc7kFEWgO/+I/95uO8zfZM/x+E0+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OftnwgAAAN0AAAAPAAAAAAAAAAAAAAAAAJgCAABkcnMvZG93&#10;bnJldi54bWxQSwUGAAAAAAQABAD1AAAAhwMAAAAA&#10;" filled="f" stroked="f" strokeweight=".25pt">
                  <v:textbox inset="1pt,1pt,1pt,1pt">
                    <w:txbxContent>
                      <w:p w:rsidR="00646DB4" w:rsidRDefault="00646DB4" w:rsidP="00E53FFA">
                        <w:pPr>
                          <w:pStyle w:val="a4"/>
                          <w:jc w:val="center"/>
                          <w:rPr>
                            <w:sz w:val="18"/>
                          </w:rPr>
                        </w:pPr>
                        <w:r>
                          <w:rPr>
                            <w:sz w:val="18"/>
                          </w:rPr>
                          <w:t>Підпис</w:t>
                        </w:r>
                      </w:p>
                    </w:txbxContent>
                  </v:textbox>
                </v:rect>
                <v:rect id="Rectangle 9006" o:spid="_x0000_s1896"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tlEL8A&#10;AADdAAAADwAAAGRycy9kb3ducmV2LnhtbERPTYvCMBC9L/gfwgje1lSRotUoZUHwalfB49CMbbWZ&#10;1CSr9d+bBcHbPN7nrDa9acWdnG8sK5iMExDEpdUNVwoOv9vvOQgfkDW2lknBkzxs1oOvFWbaPnhP&#10;9yJUIoawz1BBHUKXSenLmgz6se2II3e2zmCI0FVSO3zEcNPKaZKk0mDDsaHGjn5qKq/Fn1GQ55f+&#10;eCsWuPVynrhUz3SVn5QaDft8CSJQHz7it3un4/xpmsL/N/EEuX4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262UQvwAAAN0AAAAPAAAAAAAAAAAAAAAAAJgCAABkcnMvZG93bnJl&#10;di54bWxQSwUGAAAAAAQABAD1AAAAhAMAAAAA&#10;" filled="f" stroked="f" strokeweight=".25pt">
                  <v:textbox inset="1pt,1pt,1pt,1pt">
                    <w:txbxContent>
                      <w:p w:rsidR="00646DB4" w:rsidRDefault="00646DB4" w:rsidP="00E53FFA">
                        <w:pPr>
                          <w:pStyle w:val="a4"/>
                          <w:ind w:right="-371"/>
                          <w:rPr>
                            <w:sz w:val="18"/>
                          </w:rPr>
                        </w:pPr>
                        <w:r>
                          <w:rPr>
                            <w:sz w:val="18"/>
                          </w:rPr>
                          <w:t>Дата</w:t>
                        </w:r>
                      </w:p>
                    </w:txbxContent>
                  </v:textbox>
                </v:rect>
                <v:rect id="Rectangle 9007" o:spid="_x0000_s1897"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afAi8AA&#10;AADdAAAADwAAAGRycy9kb3ducmV2LnhtbERPTYvCMBC9C/sfwizsTdMVqdo1ShEEr1YFj0Mz21ab&#10;STeJ2v33RhC8zeN9zmLVm1bcyPnGsoLvUQKCuLS64UrBYb8ZzkD4gKyxtUwK/snDavkxWGCm7Z13&#10;dCtCJWII+wwV1CF0mZS+rMmgH9mOOHK/1hkMEbpKaof3GG5aOU6SVBpsODbU2NG6pvJSXI2CPD/3&#10;x79ijhsvZ4lL9URX+Umpr88+/wERqA9v8cu91XH+OJ3C85t4glw+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2afAi8AAAADdAAAADwAAAAAAAAAAAAAAAACYAgAAZHJzL2Rvd25y&#10;ZXYueG1sUEsFBgAAAAAEAAQA9QAAAIUDAAAAAA==&#10;" filled="f" stroked="f" strokeweight=".25pt">
                  <v:textbox inset="1pt,1pt,1pt,1pt">
                    <w:txbxContent>
                      <w:p w:rsidR="00646DB4" w:rsidRDefault="00646DB4" w:rsidP="00E53FFA">
                        <w:pPr>
                          <w:pStyle w:val="a4"/>
                          <w:jc w:val="center"/>
                          <w:rPr>
                            <w:sz w:val="18"/>
                          </w:rPr>
                        </w:pPr>
                        <w:r>
                          <w:rPr>
                            <w:sz w:val="18"/>
                          </w:rPr>
                          <w:t>Арк.</w:t>
                        </w:r>
                      </w:p>
                    </w:txbxContent>
                  </v:textbox>
                </v:rect>
                <v:rect id="Rectangle 9008" o:spid="_x0000_s1898"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DhU+cMA&#10;AADdAAAADwAAAGRycy9kb3ducmV2LnhtbESPQWvCQBCF7wX/wzJCb3VTKUFTVwmC4LVRweOQHZO0&#10;2dm4u2r67zuHgrcZ3pv3vlltRterO4XYeTbwPstAEdfedtwYOB52bwtQMSFb7D2TgV+KsFlPXlZY&#10;WP/gL7pXqVESwrFAA21KQ6F1rFtyGGd+IBbt4oPDJGtotA34kHDX63mW5dphx9LQ4kDbluqf6uYM&#10;lOX3eLpWS9xFvchCbj9sU56NeZ2O5SeoRGN6mv+v91bw57ngyjcygl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DhU+cMAAADdAAAADwAAAAAAAAAAAAAAAACYAgAAZHJzL2Rv&#10;d25yZXYueG1sUEsFBgAAAAAEAAQA9QAAAIgDAAAAAA==&#10;" filled="f" stroked="f" strokeweight=".25pt">
                  <v:textbox inset="1pt,1pt,1pt,1pt">
                    <w:txbxContent>
                      <w:p w:rsidR="00646DB4" w:rsidRPr="0017214D" w:rsidRDefault="00646DB4" w:rsidP="00E53FFA">
                        <w:pPr>
                          <w:pStyle w:val="a4"/>
                          <w:ind w:right="-371"/>
                          <w:rPr>
                            <w:rFonts w:ascii="GOST type A" w:hAnsi="GOST type A"/>
                            <w:szCs w:val="28"/>
                            <w:lang w:val="en-US"/>
                          </w:rPr>
                        </w:pPr>
                        <w:r w:rsidRPr="0017214D">
                          <w:rPr>
                            <w:rFonts w:ascii="GOST type A" w:hAnsi="GOST type A"/>
                            <w:szCs w:val="28"/>
                            <w:lang w:val="ru-RU"/>
                          </w:rPr>
                          <w:t xml:space="preserve">  45</w:t>
                        </w:r>
                      </w:p>
                    </w:txbxContent>
                  </v:textbox>
                </v:rect>
                <v:rect id="Rectangle 9009" o:spid="_x0000_s1899"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3TxYsAA&#10;AADdAAAADwAAAGRycy9kb3ducmV2LnhtbERPTYvCMBC9L/gfwgh7W1NlKbYapQiCV7sKHodmbKvN&#10;pCZRu/9+syB4m8f7nOV6MJ14kPOtZQXTSQKCuLK65VrB4Wf7NQfhA7LGzjIp+CUP69XoY4m5tk/e&#10;06MMtYgh7HNU0ITQ51L6qiGDfmJ74sidrTMYInS11A6fMdx0cpYkqTTYcmxosKdNQ9W1vBsFRXEZ&#10;jrcyw62X88Sl+lvXxUmpz/FQLEAEGsJb/HLvdJw/SzP4/yaeIFd/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3TxYsAAAADdAAAADwAAAAAAAAAAAAAAAACYAgAAZHJzL2Rvd25y&#10;ZXYueG1sUEsFBgAAAAAEAAQA9QAAAIUDAAAAAA==&#10;" filled="f" stroked="f" strokeweight=".25pt">
                  <v:textbox inset="1pt,1pt,1pt,1pt">
                    <w:txbxContent>
                      <w:p w:rsidR="00646DB4" w:rsidRPr="00B66376" w:rsidRDefault="00646DB4" w:rsidP="00E53FFA">
                        <w:pPr>
                          <w:jc w:val="center"/>
                          <w:rPr>
                            <w:rFonts w:ascii="GOST type A" w:hAnsi="GOST type A"/>
                            <w:i/>
                            <w:sz w:val="32"/>
                            <w:szCs w:val="32"/>
                          </w:rPr>
                        </w:pPr>
                        <w:r w:rsidRPr="00B66376">
                          <w:rPr>
                            <w:rFonts w:ascii="GOST type A" w:hAnsi="GOST type A"/>
                            <w:i/>
                            <w:sz w:val="32"/>
                            <w:szCs w:val="32"/>
                          </w:rPr>
                          <w:t>ДП</w:t>
                        </w:r>
                        <w:r w:rsidRPr="00B66376">
                          <w:rPr>
                            <w:rFonts w:ascii="GOST type A" w:hAnsi="GOST type A"/>
                            <w:i/>
                            <w:sz w:val="32"/>
                            <w:szCs w:val="32"/>
                            <w:lang w:val="uk-UA"/>
                          </w:rPr>
                          <w:t xml:space="preserve"> 141</w:t>
                        </w:r>
                        <w:r w:rsidRPr="00B66376">
                          <w:rPr>
                            <w:rFonts w:ascii="GOST type A" w:hAnsi="GOST type A"/>
                            <w:i/>
                            <w:sz w:val="32"/>
                            <w:szCs w:val="32"/>
                          </w:rPr>
                          <w:t>.04</w:t>
                        </w:r>
                        <w:r w:rsidRPr="00B66376">
                          <w:rPr>
                            <w:rFonts w:ascii="GOST type A" w:hAnsi="GOST type A"/>
                            <w:i/>
                            <w:sz w:val="32"/>
                            <w:szCs w:val="32"/>
                            <w:lang w:val="uk-UA"/>
                          </w:rPr>
                          <w:t>1.</w:t>
                        </w:r>
                        <w:r w:rsidRPr="00B66376">
                          <w:rPr>
                            <w:rFonts w:ascii="GOST type A" w:hAnsi="GOST type A"/>
                            <w:i/>
                            <w:sz w:val="32"/>
                            <w:szCs w:val="32"/>
                          </w:rPr>
                          <w:t>0</w:t>
                        </w:r>
                        <w:r w:rsidRPr="00B66376">
                          <w:rPr>
                            <w:rFonts w:ascii="GOST type A" w:hAnsi="GOST type A"/>
                            <w:i/>
                            <w:sz w:val="32"/>
                            <w:szCs w:val="32"/>
                            <w:lang w:val="uk-UA"/>
                          </w:rPr>
                          <w:t>23</w:t>
                        </w:r>
                        <w:r w:rsidRPr="00B66376">
                          <w:rPr>
                            <w:rFonts w:ascii="GOST type A" w:hAnsi="GOST type A"/>
                            <w:i/>
                            <w:sz w:val="32"/>
                            <w:szCs w:val="32"/>
                          </w:rPr>
                          <w:t xml:space="preserve"> ПЗ</w:t>
                        </w:r>
                      </w:p>
                      <w:p w:rsidR="00646DB4" w:rsidRPr="008D1346" w:rsidRDefault="00646DB4" w:rsidP="00E53FFA">
                        <w:pPr>
                          <w:jc w:val="center"/>
                          <w:rPr>
                            <w:rFonts w:ascii="GOST type A" w:hAnsi="GOST type A"/>
                            <w:i/>
                            <w:lang w:val="uk-UA"/>
                          </w:rPr>
                        </w:pPr>
                      </w:p>
                      <w:p w:rsidR="00646DB4" w:rsidRDefault="00646DB4" w:rsidP="00E53FFA"/>
                    </w:txbxContent>
                  </v:textbox>
                </v:rect>
                <w10:wrap anchorx="page" anchory="page"/>
                <w10:anchorlock/>
              </v:group>
            </w:pict>
          </mc:Fallback>
        </mc:AlternateContent>
      </w:r>
      <w:r w:rsidRPr="00E53FFA">
        <w:rPr>
          <w:rFonts w:eastAsia="Times New Roman"/>
          <w:color w:val="auto"/>
          <w:lang w:val="uk-UA" w:eastAsia="ru-RU"/>
        </w:rPr>
        <w:t>При те</w:t>
      </w:r>
      <w:r w:rsidR="003503B9">
        <w:rPr>
          <w:rFonts w:eastAsia="Times New Roman"/>
          <w:color w:val="auto"/>
          <w:lang w:val="uk-UA" w:eastAsia="ru-RU"/>
        </w:rPr>
        <w:t>хнічному обслуговуванні установки комбінованих кормів</w:t>
      </w:r>
      <w:r w:rsidRPr="00E53FFA">
        <w:rPr>
          <w:rFonts w:eastAsia="Times New Roman"/>
          <w:color w:val="auto"/>
          <w:lang w:val="uk-UA" w:eastAsia="ru-RU"/>
        </w:rPr>
        <w:t xml:space="preserve"> необхідно дотримуватися таких п</w:t>
      </w:r>
      <w:r w:rsidR="007F0F29">
        <w:rPr>
          <w:rFonts w:eastAsia="Times New Roman"/>
          <w:color w:val="auto"/>
          <w:lang w:val="uk-UA" w:eastAsia="ru-RU"/>
        </w:rPr>
        <w:t>равил техніки безпеки [6</w:t>
      </w:r>
      <w:r w:rsidRPr="00E53FFA">
        <w:rPr>
          <w:rFonts w:eastAsia="Times New Roman"/>
          <w:color w:val="auto"/>
          <w:lang w:val="uk-UA" w:eastAsia="ru-RU"/>
        </w:rPr>
        <w:t>]:</w:t>
      </w:r>
    </w:p>
    <w:p w:rsidR="00E53FFA" w:rsidRPr="00E53FFA" w:rsidRDefault="00E53FFA" w:rsidP="00E53FFA">
      <w:pPr>
        <w:autoSpaceDE w:val="0"/>
        <w:autoSpaceDN w:val="0"/>
        <w:adjustRightInd w:val="0"/>
        <w:spacing w:line="360" w:lineRule="auto"/>
        <w:ind w:left="0" w:firstLine="567"/>
        <w:rPr>
          <w:rFonts w:eastAsia="Times New Roman"/>
          <w:color w:val="auto"/>
          <w:lang w:val="uk-UA" w:eastAsia="ru-RU"/>
        </w:rPr>
      </w:pPr>
      <w:r w:rsidRPr="00E53FFA">
        <w:rPr>
          <w:rFonts w:eastAsia="Times New Roman"/>
          <w:color w:val="auto"/>
          <w:lang w:val="uk-UA" w:eastAsia="ru-RU"/>
        </w:rPr>
        <w:t>- перед початком роботи необхідно переконатися в справності агрегату,</w:t>
      </w:r>
    </w:p>
    <w:p w:rsidR="00E53FFA" w:rsidRPr="00E53FFA" w:rsidRDefault="00E53FFA" w:rsidP="00E53FFA">
      <w:pPr>
        <w:autoSpaceDE w:val="0"/>
        <w:autoSpaceDN w:val="0"/>
        <w:adjustRightInd w:val="0"/>
        <w:spacing w:line="360" w:lineRule="auto"/>
        <w:ind w:left="0"/>
        <w:rPr>
          <w:rFonts w:eastAsia="Times New Roman"/>
          <w:color w:val="auto"/>
          <w:lang w:val="uk-UA" w:eastAsia="ru-RU"/>
        </w:rPr>
      </w:pPr>
      <w:r w:rsidRPr="00E53FFA">
        <w:rPr>
          <w:rFonts w:eastAsia="Times New Roman"/>
          <w:color w:val="auto"/>
          <w:lang w:val="uk-UA" w:eastAsia="ru-RU"/>
        </w:rPr>
        <w:t>перевірити наявність і закріплення огорожі, перевірити наявність і</w:t>
      </w:r>
      <w:r>
        <w:rPr>
          <w:rFonts w:eastAsia="Times New Roman"/>
          <w:color w:val="auto"/>
          <w:lang w:val="uk-UA" w:eastAsia="ru-RU"/>
        </w:rPr>
        <w:t xml:space="preserve"> </w:t>
      </w:r>
      <w:r w:rsidRPr="00E53FFA">
        <w:rPr>
          <w:rFonts w:eastAsia="Times New Roman"/>
          <w:color w:val="auto"/>
          <w:lang w:val="uk-UA" w:eastAsia="ru-RU"/>
        </w:rPr>
        <w:t>комплектність протипожежного інвентарю;</w:t>
      </w:r>
    </w:p>
    <w:p w:rsidR="00E53FFA" w:rsidRPr="00E53FFA" w:rsidRDefault="00E53FFA" w:rsidP="00E53FFA">
      <w:pPr>
        <w:autoSpaceDE w:val="0"/>
        <w:autoSpaceDN w:val="0"/>
        <w:adjustRightInd w:val="0"/>
        <w:spacing w:line="360" w:lineRule="auto"/>
        <w:ind w:left="0" w:firstLine="567"/>
        <w:rPr>
          <w:rFonts w:eastAsia="Times New Roman"/>
          <w:color w:val="auto"/>
          <w:lang w:val="uk-UA" w:eastAsia="ru-RU"/>
        </w:rPr>
      </w:pPr>
      <w:r w:rsidRPr="00E53FFA">
        <w:rPr>
          <w:rFonts w:eastAsia="Times New Roman"/>
          <w:color w:val="auto"/>
          <w:lang w:val="uk-UA" w:eastAsia="ru-RU"/>
        </w:rPr>
        <w:t>- систематично стежити за справністю заземлення електрообладнання і</w:t>
      </w:r>
    </w:p>
    <w:p w:rsidR="00E53FFA" w:rsidRPr="00E53FFA" w:rsidRDefault="00E53FFA" w:rsidP="00E53FFA">
      <w:pPr>
        <w:autoSpaceDE w:val="0"/>
        <w:autoSpaceDN w:val="0"/>
        <w:adjustRightInd w:val="0"/>
        <w:spacing w:line="360" w:lineRule="auto"/>
        <w:ind w:left="0"/>
        <w:rPr>
          <w:rFonts w:eastAsia="Times New Roman"/>
          <w:color w:val="auto"/>
          <w:lang w:val="uk-UA" w:eastAsia="ru-RU"/>
        </w:rPr>
      </w:pPr>
      <w:r w:rsidRPr="00E53FFA">
        <w:rPr>
          <w:rFonts w:eastAsia="Times New Roman"/>
          <w:color w:val="auto"/>
          <w:lang w:val="uk-UA" w:eastAsia="ru-RU"/>
        </w:rPr>
        <w:t>агрегату;</w:t>
      </w:r>
    </w:p>
    <w:p w:rsidR="00E53FFA" w:rsidRPr="00E53FFA" w:rsidRDefault="00E53FFA" w:rsidP="00E53FFA">
      <w:pPr>
        <w:autoSpaceDE w:val="0"/>
        <w:autoSpaceDN w:val="0"/>
        <w:adjustRightInd w:val="0"/>
        <w:spacing w:line="360" w:lineRule="auto"/>
        <w:ind w:left="0" w:firstLine="567"/>
        <w:rPr>
          <w:rFonts w:eastAsia="Times New Roman"/>
          <w:color w:val="auto"/>
          <w:lang w:val="uk-UA" w:eastAsia="ru-RU"/>
        </w:rPr>
      </w:pPr>
      <w:r w:rsidRPr="00E53FFA">
        <w:rPr>
          <w:rFonts w:eastAsia="Times New Roman"/>
          <w:color w:val="auto"/>
          <w:lang w:val="uk-UA" w:eastAsia="ru-RU"/>
        </w:rPr>
        <w:t>- перевіряти величину опору заземлення не рідше одного разу протягом 6</w:t>
      </w:r>
      <w:r>
        <w:rPr>
          <w:rFonts w:eastAsia="Times New Roman"/>
          <w:color w:val="auto"/>
          <w:lang w:val="uk-UA" w:eastAsia="ru-RU"/>
        </w:rPr>
        <w:t xml:space="preserve"> </w:t>
      </w:r>
      <w:r w:rsidRPr="00E53FFA">
        <w:rPr>
          <w:rFonts w:eastAsia="Times New Roman"/>
          <w:color w:val="auto"/>
          <w:lang w:val="uk-UA" w:eastAsia="ru-RU"/>
        </w:rPr>
        <w:t>місяців за допомогою вимірника заземлення;</w:t>
      </w:r>
    </w:p>
    <w:p w:rsidR="00E53FFA" w:rsidRPr="00E53FFA" w:rsidRDefault="00E53FFA" w:rsidP="00E53FFA">
      <w:pPr>
        <w:autoSpaceDE w:val="0"/>
        <w:autoSpaceDN w:val="0"/>
        <w:adjustRightInd w:val="0"/>
        <w:spacing w:line="360" w:lineRule="auto"/>
        <w:ind w:left="0" w:firstLine="567"/>
        <w:rPr>
          <w:rFonts w:eastAsia="Times New Roman"/>
          <w:color w:val="auto"/>
          <w:lang w:val="uk-UA" w:eastAsia="ru-RU"/>
        </w:rPr>
      </w:pPr>
      <w:r w:rsidRPr="00E53FFA">
        <w:rPr>
          <w:rFonts w:eastAsia="Times New Roman"/>
          <w:color w:val="auto"/>
          <w:lang w:val="uk-UA" w:eastAsia="ru-RU"/>
        </w:rPr>
        <w:t>- всі операції пов'язані з технічним обслуговуванням і ліквідацією</w:t>
      </w:r>
      <w:r>
        <w:rPr>
          <w:rFonts w:eastAsia="Times New Roman"/>
          <w:color w:val="auto"/>
          <w:lang w:val="uk-UA" w:eastAsia="ru-RU"/>
        </w:rPr>
        <w:t xml:space="preserve"> </w:t>
      </w:r>
      <w:r w:rsidR="003503B9">
        <w:rPr>
          <w:rFonts w:eastAsia="Times New Roman"/>
          <w:color w:val="auto"/>
          <w:lang w:val="uk-UA" w:eastAsia="ru-RU"/>
        </w:rPr>
        <w:t>несправності</w:t>
      </w:r>
      <w:r w:rsidRPr="00E53FFA">
        <w:rPr>
          <w:rFonts w:eastAsia="Times New Roman"/>
          <w:color w:val="auto"/>
          <w:lang w:val="uk-UA" w:eastAsia="ru-RU"/>
        </w:rPr>
        <w:t>, проводять тільки при вимкненому рубильнику на лінії, що</w:t>
      </w:r>
      <w:r>
        <w:rPr>
          <w:rFonts w:eastAsia="Times New Roman"/>
          <w:color w:val="auto"/>
          <w:lang w:val="uk-UA" w:eastAsia="ru-RU"/>
        </w:rPr>
        <w:t xml:space="preserve"> </w:t>
      </w:r>
      <w:r w:rsidR="003503B9">
        <w:rPr>
          <w:rFonts w:eastAsia="Times New Roman"/>
          <w:color w:val="auto"/>
          <w:lang w:val="uk-UA" w:eastAsia="ru-RU"/>
        </w:rPr>
        <w:t>подає напругу до установки</w:t>
      </w:r>
      <w:r w:rsidRPr="00E53FFA">
        <w:rPr>
          <w:rFonts w:eastAsia="Times New Roman"/>
          <w:color w:val="auto"/>
          <w:lang w:val="uk-UA" w:eastAsia="ru-RU"/>
        </w:rPr>
        <w:t>. На рубильнику і шафах</w:t>
      </w:r>
      <w:r>
        <w:rPr>
          <w:rFonts w:eastAsia="Times New Roman"/>
          <w:color w:val="auto"/>
          <w:lang w:val="uk-UA" w:eastAsia="ru-RU"/>
        </w:rPr>
        <w:t xml:space="preserve"> </w:t>
      </w:r>
      <w:r w:rsidRPr="00E53FFA">
        <w:rPr>
          <w:rFonts w:eastAsia="Times New Roman"/>
          <w:color w:val="auto"/>
          <w:lang w:val="uk-UA" w:eastAsia="ru-RU"/>
        </w:rPr>
        <w:t xml:space="preserve">управління прикріпити попереджувальні таблички «Не включати </w:t>
      </w:r>
      <w:r>
        <w:rPr>
          <w:rFonts w:eastAsia="Times New Roman"/>
          <w:color w:val="auto"/>
          <w:lang w:val="uk-UA" w:eastAsia="ru-RU"/>
        </w:rPr>
        <w:t>–</w:t>
      </w:r>
      <w:r w:rsidRPr="00E53FFA">
        <w:rPr>
          <w:rFonts w:eastAsia="Times New Roman"/>
          <w:color w:val="auto"/>
          <w:lang w:val="uk-UA" w:eastAsia="ru-RU"/>
        </w:rPr>
        <w:t xml:space="preserve"> працюють</w:t>
      </w:r>
      <w:r>
        <w:rPr>
          <w:rFonts w:eastAsia="Times New Roman"/>
          <w:color w:val="auto"/>
          <w:lang w:val="uk-UA" w:eastAsia="ru-RU"/>
        </w:rPr>
        <w:t xml:space="preserve"> </w:t>
      </w:r>
      <w:r w:rsidRPr="00E53FFA">
        <w:rPr>
          <w:rFonts w:eastAsia="Times New Roman"/>
          <w:color w:val="auto"/>
          <w:lang w:val="uk-UA" w:eastAsia="ru-RU"/>
        </w:rPr>
        <w:t>люди»;</w:t>
      </w:r>
    </w:p>
    <w:p w:rsidR="00E53FFA" w:rsidRPr="00E53FFA" w:rsidRDefault="00E53FFA" w:rsidP="00E53FFA">
      <w:pPr>
        <w:autoSpaceDE w:val="0"/>
        <w:autoSpaceDN w:val="0"/>
        <w:adjustRightInd w:val="0"/>
        <w:spacing w:line="360" w:lineRule="auto"/>
        <w:ind w:left="0" w:firstLine="567"/>
        <w:rPr>
          <w:rFonts w:eastAsia="Times New Roman"/>
          <w:color w:val="auto"/>
          <w:lang w:val="uk-UA" w:eastAsia="ru-RU"/>
        </w:rPr>
      </w:pPr>
      <w:r w:rsidRPr="00E53FFA">
        <w:rPr>
          <w:rFonts w:eastAsia="Times New Roman"/>
          <w:color w:val="auto"/>
          <w:lang w:val="uk-UA" w:eastAsia="ru-RU"/>
        </w:rPr>
        <w:t>- технічне обслуговування і ремонт електроапаратів, що знаходяться в</w:t>
      </w:r>
      <w:r>
        <w:rPr>
          <w:rFonts w:eastAsia="Times New Roman"/>
          <w:color w:val="auto"/>
          <w:lang w:val="uk-UA" w:eastAsia="ru-RU"/>
        </w:rPr>
        <w:t xml:space="preserve"> </w:t>
      </w:r>
      <w:r w:rsidRPr="00E53FFA">
        <w:rPr>
          <w:rFonts w:eastAsia="Times New Roman"/>
          <w:color w:val="auto"/>
          <w:lang w:val="uk-UA" w:eastAsia="ru-RU"/>
        </w:rPr>
        <w:t>середині шафи управління, дозволяється тільки особам з кваліфікаційною</w:t>
      </w:r>
      <w:r>
        <w:rPr>
          <w:rFonts w:eastAsia="Times New Roman"/>
          <w:color w:val="auto"/>
          <w:lang w:val="uk-UA" w:eastAsia="ru-RU"/>
        </w:rPr>
        <w:t xml:space="preserve"> </w:t>
      </w:r>
      <w:r w:rsidRPr="00E53FFA">
        <w:rPr>
          <w:rFonts w:eastAsia="Times New Roman"/>
          <w:color w:val="auto"/>
          <w:lang w:val="uk-UA" w:eastAsia="ru-RU"/>
        </w:rPr>
        <w:t>групою не нижче III;</w:t>
      </w:r>
    </w:p>
    <w:p w:rsidR="00E53FFA" w:rsidRPr="00E53FFA" w:rsidRDefault="00E53FFA" w:rsidP="00E53FFA">
      <w:pPr>
        <w:autoSpaceDE w:val="0"/>
        <w:autoSpaceDN w:val="0"/>
        <w:adjustRightInd w:val="0"/>
        <w:spacing w:line="360" w:lineRule="auto"/>
        <w:ind w:left="0" w:firstLine="567"/>
        <w:rPr>
          <w:rFonts w:eastAsia="Times New Roman"/>
          <w:color w:val="auto"/>
          <w:lang w:val="uk-UA" w:eastAsia="ru-RU"/>
        </w:rPr>
      </w:pPr>
      <w:r w:rsidRPr="00E53FFA">
        <w:rPr>
          <w:rFonts w:eastAsia="Times New Roman"/>
          <w:color w:val="auto"/>
          <w:lang w:val="uk-UA" w:eastAsia="ru-RU"/>
        </w:rPr>
        <w:t>- не знімати і не відкривати люків до повної зупинки обертових деталей</w:t>
      </w:r>
      <w:r>
        <w:rPr>
          <w:rFonts w:eastAsia="Times New Roman"/>
          <w:color w:val="auto"/>
          <w:lang w:val="uk-UA" w:eastAsia="ru-RU"/>
        </w:rPr>
        <w:t xml:space="preserve"> </w:t>
      </w:r>
      <w:r w:rsidR="003503B9">
        <w:rPr>
          <w:rFonts w:eastAsia="Times New Roman"/>
          <w:color w:val="auto"/>
          <w:lang w:val="uk-UA" w:eastAsia="ru-RU"/>
        </w:rPr>
        <w:t>дробарки та змішувача</w:t>
      </w:r>
      <w:r w:rsidRPr="00E53FFA">
        <w:rPr>
          <w:rFonts w:eastAsia="Times New Roman"/>
          <w:color w:val="auto"/>
          <w:lang w:val="uk-UA" w:eastAsia="ru-RU"/>
        </w:rPr>
        <w:t>;</w:t>
      </w:r>
    </w:p>
    <w:p w:rsidR="00E53FFA" w:rsidRPr="00E53FFA" w:rsidRDefault="00E53FFA" w:rsidP="00E53FFA">
      <w:pPr>
        <w:autoSpaceDE w:val="0"/>
        <w:autoSpaceDN w:val="0"/>
        <w:adjustRightInd w:val="0"/>
        <w:spacing w:line="360" w:lineRule="auto"/>
        <w:ind w:left="0" w:firstLine="567"/>
        <w:rPr>
          <w:rFonts w:eastAsia="Times New Roman"/>
          <w:color w:val="auto"/>
          <w:lang w:val="uk-UA" w:eastAsia="ru-RU"/>
        </w:rPr>
      </w:pPr>
      <w:r w:rsidRPr="00E53FFA">
        <w:rPr>
          <w:rFonts w:eastAsia="Times New Roman"/>
          <w:color w:val="auto"/>
          <w:lang w:val="uk-UA" w:eastAsia="ru-RU"/>
        </w:rPr>
        <w:t>- при появі в машині сторонніх звуків і шумів, терміново зупинити</w:t>
      </w:r>
      <w:r>
        <w:rPr>
          <w:rFonts w:eastAsia="Times New Roman"/>
          <w:color w:val="auto"/>
          <w:lang w:val="uk-UA" w:eastAsia="ru-RU"/>
        </w:rPr>
        <w:t xml:space="preserve"> </w:t>
      </w:r>
      <w:r w:rsidR="003503B9">
        <w:rPr>
          <w:rFonts w:eastAsia="Times New Roman"/>
          <w:color w:val="auto"/>
          <w:lang w:val="uk-UA" w:eastAsia="ru-RU"/>
        </w:rPr>
        <w:t>установку</w:t>
      </w:r>
      <w:r w:rsidRPr="00E53FFA">
        <w:rPr>
          <w:rFonts w:eastAsia="Times New Roman"/>
          <w:color w:val="auto"/>
          <w:lang w:val="uk-UA" w:eastAsia="ru-RU"/>
        </w:rPr>
        <w:t xml:space="preserve"> і виявити причину, яка їх викликала;</w:t>
      </w:r>
    </w:p>
    <w:p w:rsidR="00E53FFA" w:rsidRPr="00E53FFA" w:rsidRDefault="00E53FFA" w:rsidP="009A1E68">
      <w:pPr>
        <w:autoSpaceDE w:val="0"/>
        <w:autoSpaceDN w:val="0"/>
        <w:adjustRightInd w:val="0"/>
        <w:spacing w:line="360" w:lineRule="auto"/>
        <w:ind w:left="0" w:firstLine="567"/>
        <w:rPr>
          <w:rFonts w:eastAsia="Times New Roman"/>
          <w:color w:val="auto"/>
          <w:lang w:val="uk-UA" w:eastAsia="ru-RU"/>
        </w:rPr>
      </w:pPr>
      <w:r w:rsidRPr="00E53FFA">
        <w:rPr>
          <w:rFonts w:eastAsia="Times New Roman"/>
          <w:color w:val="auto"/>
          <w:lang w:val="uk-UA" w:eastAsia="ru-RU"/>
        </w:rPr>
        <w:t>- не ремонтувати самостійн</w:t>
      </w:r>
      <w:r>
        <w:rPr>
          <w:rFonts w:eastAsia="Times New Roman"/>
          <w:color w:val="auto"/>
          <w:lang w:val="uk-UA" w:eastAsia="ru-RU"/>
        </w:rPr>
        <w:t xml:space="preserve">о електрообладнання і зіпсовану </w:t>
      </w:r>
      <w:r w:rsidRPr="00E53FFA">
        <w:rPr>
          <w:rFonts w:eastAsia="Times New Roman"/>
          <w:color w:val="auto"/>
          <w:lang w:val="uk-UA" w:eastAsia="ru-RU"/>
        </w:rPr>
        <w:t>електропроводку. При появі в електрообладнанні або в електропроводці</w:t>
      </w:r>
      <w:r>
        <w:rPr>
          <w:rFonts w:eastAsia="Times New Roman"/>
          <w:color w:val="auto"/>
          <w:lang w:val="uk-UA" w:eastAsia="ru-RU"/>
        </w:rPr>
        <w:t xml:space="preserve"> </w:t>
      </w:r>
      <w:r w:rsidRPr="00E53FFA">
        <w:rPr>
          <w:rFonts w:eastAsia="Times New Roman"/>
          <w:color w:val="auto"/>
          <w:lang w:val="uk-UA" w:eastAsia="ru-RU"/>
        </w:rPr>
        <w:t>поломки відразу необхідно зупинити агрегат, вимкнути рубильник, викликати електрика;</w:t>
      </w:r>
    </w:p>
    <w:p w:rsidR="00E53FFA" w:rsidRPr="00E53FFA" w:rsidRDefault="00E53FFA" w:rsidP="005673E9">
      <w:pPr>
        <w:autoSpaceDE w:val="0"/>
        <w:autoSpaceDN w:val="0"/>
        <w:adjustRightInd w:val="0"/>
        <w:spacing w:line="360" w:lineRule="auto"/>
        <w:ind w:left="567"/>
        <w:rPr>
          <w:rFonts w:eastAsia="Times New Roman"/>
          <w:color w:val="auto"/>
          <w:lang w:val="uk-UA" w:eastAsia="ru-RU"/>
        </w:rPr>
      </w:pPr>
      <w:r w:rsidRPr="00E53FFA">
        <w:rPr>
          <w:rFonts w:eastAsia="Times New Roman"/>
          <w:color w:val="auto"/>
          <w:lang w:val="uk-UA" w:eastAsia="ru-RU"/>
        </w:rPr>
        <w:br w:type="page"/>
      </w:r>
      <w:r w:rsidRPr="00E53FFA">
        <w:rPr>
          <w:rFonts w:eastAsia="Times New Roman"/>
          <w:noProof/>
          <w:color w:val="auto"/>
          <w:lang w:eastAsia="ru-RU"/>
        </w:rPr>
        <w:lastRenderedPageBreak/>
        <mc:AlternateContent>
          <mc:Choice Requires="wpg">
            <w:drawing>
              <wp:anchor distT="0" distB="0" distL="114300" distR="114300" simplePos="0" relativeHeight="251664896" behindDoc="0" locked="1" layoutInCell="0" allowOverlap="1" wp14:anchorId="2327E64D" wp14:editId="4CBADB2F">
                <wp:simplePos x="0" y="0"/>
                <wp:positionH relativeFrom="page">
                  <wp:posOffset>794385</wp:posOffset>
                </wp:positionH>
                <wp:positionV relativeFrom="page">
                  <wp:posOffset>158750</wp:posOffset>
                </wp:positionV>
                <wp:extent cx="6638925" cy="10241280"/>
                <wp:effectExtent l="0" t="0" r="0" b="0"/>
                <wp:wrapNone/>
                <wp:docPr id="1270" name="Group 90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38925" cy="10241280"/>
                          <a:chOff x="0" y="0"/>
                          <a:chExt cx="20000" cy="20000"/>
                        </a:xfrm>
                      </wpg:grpSpPr>
                      <wps:wsp>
                        <wps:cNvPr id="1271" name="Rectangle 9011"/>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72" name="Line 9012"/>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73" name="Line 9013"/>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74" name="Line 9014"/>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75" name="Line 9015"/>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76" name="Line 9016"/>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77" name="Line 9017"/>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78" name="Line 9018"/>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79" name="Line 9019"/>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112" name="Line 9020"/>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13" name="Line 9021"/>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114" name="Rectangle 9022"/>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46DB4" w:rsidRDefault="00646DB4" w:rsidP="00E53FFA">
                              <w:pPr>
                                <w:pStyle w:val="a4"/>
                                <w:ind w:right="-356"/>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2115" name="Rectangle 9023"/>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46DB4" w:rsidRDefault="00646DB4" w:rsidP="00E53FFA">
                              <w:pPr>
                                <w:pStyle w:val="a4"/>
                                <w:ind w:right="-371"/>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116" name="Rectangle 9024"/>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46DB4" w:rsidRDefault="00646DB4" w:rsidP="00E53FFA">
                              <w:pPr>
                                <w:pStyle w:val="a4"/>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117" name="Rectangle 9025"/>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46DB4" w:rsidRDefault="00646DB4" w:rsidP="00E53FFA">
                              <w:pPr>
                                <w:pStyle w:val="a4"/>
                                <w:jc w:val="center"/>
                                <w:rPr>
                                  <w:sz w:val="18"/>
                                </w:rPr>
                              </w:pPr>
                              <w:r>
                                <w:rPr>
                                  <w:sz w:val="18"/>
                                </w:rPr>
                                <w:t>Підпис</w:t>
                              </w:r>
                            </w:p>
                          </w:txbxContent>
                        </wps:txbx>
                        <wps:bodyPr rot="0" vert="horz" wrap="square" lIns="12700" tIns="12700" rIns="12700" bIns="12700" anchor="t" anchorCtr="0" upright="1">
                          <a:noAutofit/>
                        </wps:bodyPr>
                      </wps:wsp>
                      <wps:wsp>
                        <wps:cNvPr id="2118" name="Rectangle 9026"/>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46DB4" w:rsidRDefault="00646DB4" w:rsidP="00E53FFA">
                              <w:pPr>
                                <w:pStyle w:val="a4"/>
                                <w:ind w:right="-371"/>
                                <w:rPr>
                                  <w:sz w:val="18"/>
                                </w:rPr>
                              </w:pPr>
                              <w:r>
                                <w:rPr>
                                  <w:sz w:val="18"/>
                                </w:rPr>
                                <w:t>Дата</w:t>
                              </w:r>
                            </w:p>
                          </w:txbxContent>
                        </wps:txbx>
                        <wps:bodyPr rot="0" vert="horz" wrap="square" lIns="12700" tIns="12700" rIns="12700" bIns="12700" anchor="t" anchorCtr="0" upright="1">
                          <a:noAutofit/>
                        </wps:bodyPr>
                      </wps:wsp>
                      <wps:wsp>
                        <wps:cNvPr id="2119" name="Rectangle 9027"/>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46DB4" w:rsidRDefault="00646DB4" w:rsidP="00E53FFA">
                              <w:pPr>
                                <w:pStyle w:val="a4"/>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120" name="Rectangle 9028"/>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46DB4" w:rsidRPr="0017214D" w:rsidRDefault="00646DB4" w:rsidP="00E53FFA">
                              <w:pPr>
                                <w:pStyle w:val="a4"/>
                                <w:ind w:right="-371"/>
                                <w:rPr>
                                  <w:rFonts w:ascii="GOST type A" w:hAnsi="GOST type A"/>
                                  <w:szCs w:val="28"/>
                                  <w:lang w:val="ru-RU"/>
                                </w:rPr>
                              </w:pPr>
                              <w:r>
                                <w:rPr>
                                  <w:rFonts w:ascii="Times New Roman" w:hAnsi="Times New Roman"/>
                                  <w:sz w:val="24"/>
                                  <w:lang w:val="ru-RU"/>
                                </w:rPr>
                                <w:t xml:space="preserve">  </w:t>
                              </w:r>
                              <w:r w:rsidRPr="0017214D">
                                <w:rPr>
                                  <w:rFonts w:ascii="GOST type A" w:hAnsi="GOST type A"/>
                                  <w:szCs w:val="28"/>
                                  <w:lang w:val="ru-RU"/>
                                </w:rPr>
                                <w:t>46</w:t>
                              </w:r>
                            </w:p>
                          </w:txbxContent>
                        </wps:txbx>
                        <wps:bodyPr rot="0" vert="horz" wrap="square" lIns="12700" tIns="12700" rIns="12700" bIns="12700" anchor="t" anchorCtr="0" upright="1">
                          <a:noAutofit/>
                        </wps:bodyPr>
                      </wps:wsp>
                      <wps:wsp>
                        <wps:cNvPr id="2121" name="Rectangle 9029"/>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46DB4" w:rsidRPr="0017214D" w:rsidRDefault="00646DB4" w:rsidP="00E53FFA">
                              <w:pPr>
                                <w:jc w:val="center"/>
                                <w:rPr>
                                  <w:rFonts w:ascii="GOST type A" w:hAnsi="GOST type A"/>
                                  <w:i/>
                                  <w:sz w:val="32"/>
                                  <w:szCs w:val="32"/>
                                </w:rPr>
                              </w:pPr>
                              <w:r w:rsidRPr="0017214D">
                                <w:rPr>
                                  <w:rFonts w:ascii="GOST type A" w:hAnsi="GOST type A"/>
                                  <w:i/>
                                  <w:sz w:val="32"/>
                                  <w:szCs w:val="32"/>
                                </w:rPr>
                                <w:t>ДП</w:t>
                              </w:r>
                              <w:r w:rsidRPr="0017214D">
                                <w:rPr>
                                  <w:rFonts w:ascii="GOST type A" w:hAnsi="GOST type A"/>
                                  <w:i/>
                                  <w:sz w:val="32"/>
                                  <w:szCs w:val="32"/>
                                  <w:lang w:val="uk-UA"/>
                                </w:rPr>
                                <w:t xml:space="preserve"> 141</w:t>
                              </w:r>
                              <w:r w:rsidRPr="0017214D">
                                <w:rPr>
                                  <w:rFonts w:ascii="GOST type A" w:hAnsi="GOST type A"/>
                                  <w:i/>
                                  <w:sz w:val="32"/>
                                  <w:szCs w:val="32"/>
                                </w:rPr>
                                <w:t>.04</w:t>
                              </w:r>
                              <w:r w:rsidRPr="0017214D">
                                <w:rPr>
                                  <w:rFonts w:ascii="GOST type A" w:hAnsi="GOST type A"/>
                                  <w:i/>
                                  <w:sz w:val="32"/>
                                  <w:szCs w:val="32"/>
                                  <w:lang w:val="uk-UA"/>
                                </w:rPr>
                                <w:t>1.</w:t>
                              </w:r>
                              <w:r w:rsidRPr="0017214D">
                                <w:rPr>
                                  <w:rFonts w:ascii="GOST type A" w:hAnsi="GOST type A"/>
                                  <w:i/>
                                  <w:sz w:val="32"/>
                                  <w:szCs w:val="32"/>
                                </w:rPr>
                                <w:t>0</w:t>
                              </w:r>
                              <w:r w:rsidRPr="0017214D">
                                <w:rPr>
                                  <w:rFonts w:ascii="GOST type A" w:hAnsi="GOST type A"/>
                                  <w:i/>
                                  <w:sz w:val="32"/>
                                  <w:szCs w:val="32"/>
                                  <w:lang w:val="uk-UA"/>
                                </w:rPr>
                                <w:t>23</w:t>
                              </w:r>
                              <w:r w:rsidRPr="0017214D">
                                <w:rPr>
                                  <w:rFonts w:ascii="GOST type A" w:hAnsi="GOST type A"/>
                                  <w:i/>
                                  <w:sz w:val="32"/>
                                  <w:szCs w:val="32"/>
                                </w:rPr>
                                <w:t xml:space="preserve"> ПЗ</w:t>
                              </w:r>
                            </w:p>
                            <w:p w:rsidR="00646DB4" w:rsidRPr="008D1346" w:rsidRDefault="00646DB4" w:rsidP="00E53FFA">
                              <w:pPr>
                                <w:jc w:val="center"/>
                                <w:rPr>
                                  <w:rFonts w:ascii="GOST type A" w:hAnsi="GOST type A"/>
                                  <w:i/>
                                  <w:lang w:val="uk-UA"/>
                                </w:rPr>
                              </w:pPr>
                            </w:p>
                            <w:p w:rsidR="00646DB4" w:rsidRDefault="00646DB4" w:rsidP="00E53FFA"/>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2327E64D" id="Group 9010" o:spid="_x0000_s1900" style="position:absolute;left:0;text-align:left;margin-left:62.55pt;margin-top:12.5pt;width:522.75pt;height:806.4pt;z-index:25166489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AoJUQwYAADtCAAAOAAAAZHJzL2Uyb0RvYy54bWzsXF1zozYUfe9M/wPDu2OExZcnzk7WjjOd&#10;2bY73e0PUAAbpoCoILHTnf73XkmggON04zhmxq3y4CADQro69+jqHuHLD9s8Mx5iVqW0mJnowjKN&#10;uAhplBbrmfn71+XIN42qJkVEMlrEM/MxrswPVz/+cLkpp7FNE5pFMTOgkqKabsqZmdR1OR2PqzCJ&#10;c1Jd0DIu4OSKspzUUGTrccTIBmrPs7FtWe54Q1lUMhrGVQXfLuRJ80rUv1rFYf3ralXFtZHNTGhb&#10;LT6Z+Lzjn+OrSzJdM1Imadg0g7yhFTlJC3ioqmpBamLcs/RZVXkaMlrRVX0R0nxMV6s0jEUfoDfI&#10;2unNLaP3pejLerpZl8pMYNodO7252vCXh8/MSCMYO9sDAxUkh1ESDzYCaBE30KZcT+G6W1Z+KT8z&#10;2Us4/ETDPyo4Pd49z8trebFxt/mZRlAjua+pMNB2xXJeBXTd2IpxeFTjEG9rI4QvXXfiB7ZjGiGc&#10;Q5aNke03QxUmMJ7PbgyTm+ZWwIQF3eA3ykPeQDKVTxUtbVrGuwWQq56sWh1n1S8JKWMxWBW31pNV&#10;UWvV3wCNpFhnMbcskpYV17ZmraRNjYLOE7gwvmaMbpKYRNA0cT10oHMDL1QwIm8z8r9aikxLVtW3&#10;Mc0NfjAzGbRdjB95+FTV0qjtJXw4C7pMswy+J9OsMDZgfQfDQPByRbM04mdFga3v5hkzHgh3SPHH&#10;DQFD1LssT2ughSzNZ6avLiJTboubIhKPqUmayWO4OSt45YAfaFxzJN3vW2AFN/6Nj0fYdm9G2Fos&#10;RtfLOR65S+Q5i8liPl+gv3k7EZ4maRTFBW9qSwUIvw4UDSlJJ1Zk0OtS1e35Uvw97/m43wxhGOhV&#10;+1/0ToCAj7uE8B2NHgEDjEpuAy6Gg4Syv0xjA7w2M6s/7wmLTSP7qQAcBQhjToSigB3PhgLrnrnr&#10;niFFCFXNzNo05OG8luR5X7J0ncCTkBjjgl6Dg69SgQyOS9kqaHfjZcO5m92626e0EJ5mdzxtXkgC&#10;C7dFQ2DK2YT/fn0sgax6viZvebWvISuYmAbnLT/AAX+0wKXgNWiaZDQYAQn6lg1bV2q8LYOmC7sO&#10;420wzTROdWYOpljnzX7Dh2FwiAJA5DzbQnQyMEQVQAXSnwCKgsD1GpBqhIqgFAj5mCngTBGKdxGK&#10;B0WojXxXYVST6GmjlDOFKCwP+iTqDApRHKBAQ3SgQPpMIQoc1oeoOyhEXceByVyGos5LLDrRoajM&#10;Pv0/J3oASB+i3qAQ9VwH1p/fWS1piL5POuJMWRQyyH2I+oNCFNbxFsQa+zEKcbJe0b9nyuxMMQqh&#10;YB+jYrrliQVIBQ+RdJIADWxIPvVSTp5rQ/5ZpMP5CZUKf5bgPTjlxPWCtyd4dcqJaw8DZUVthHaz&#10;opD2BTgMD1AXixj4KeX0BFCZdW21muMBepwCoQE6LEB3c6JAW4MC1FfreSDRHYwiy2tI9L0xqkm0&#10;J7u1Olf7/2W9i89lw+btgURVVrSr5NpdfenUSq4DTeCRaOC6jSDeauZI6d4TSwQfL0/1B2m5XL/q&#10;BGX/faVVTk1i78a3ANnY+mgHo6XreyO8xM4o8Cx/ZKHgY+BaOMCLZV88ForO0QkFLqBPQJ8WGuDL&#10;KvK76efKCXnzW+dr/+9zwnp7txW7RiaOSrseKERL6muE6KYgheimIIXopnBuQjSwhUpQ99iiK/Wd&#10;mi0QmjQ56r180cxpmi+O2pmh+YKvKr+zSaXDFyoHrvmis08M+EKpBT2+6Aqvp+YL2+bq//74wnY8&#10;CNF5IkHzheaLA/fnHRNfKEFC80WfL5R00+MLFY5B4vHUfIEDv9nrtie+cCZNclzzheaLAflCqUOa&#10;L/p8oXS0Hl+ocGwAvoCkhc5fyDdUTrdTXK9HDluPKKVO80WfL5Sm2eMLFY4NwBdyC30jvXviyRLd&#10;/CUhSHjqBMael2oOfrVEE8ZBhCET71x70ITRIwz+JpHcBNEjDBWPDUsYAZ6IpdA+wsC2yMJqhUS8&#10;hacJ4xVvGB6RwXCVkq0Jo08YMH/vIQwVkA1AGJ6Hm719gS13HHT4AmR/OMlTnlgGH5owNGG89pXk&#10;YwhD7Sg4F8KArRjiFwqEZNz8mgL/CYRuGY67v/lw9Q8AAAD//wMAUEsDBBQABgAIAAAAIQCSqju2&#10;4QAAAAwBAAAPAAAAZHJzL2Rvd25yZXYueG1sTI9Na8JAEIbvhf6HZQq91c1GEiVmIyJtT1KoFoq3&#10;NTsmwexuyK5J/PcdT/U2L/PwfuTrybRswN43zkoQswgY2tLpxlYSfg4fb0tgPiirVessSrihh3Xx&#10;/JSrTLvRfuOwDxUjE+szJaEOocs492WNRvmZ69DS7+x6owLJvuK6VyOZm5bHUZRyoxpLCbXqcFtj&#10;edlfjYTPUY2buXgfdpfz9nY8JF+/O4FSvr5MmxWwgFP4h+Fen6pDQZ1O7mq1Zy3pOBGESogT2nQH&#10;xCJKgZ3oSueLJfAi548jij8AAAD//wMAUEsBAi0AFAAGAAgAAAAhALaDOJL+AAAA4QEAABMAAAAA&#10;AAAAAAAAAAAAAAAAAFtDb250ZW50X1R5cGVzXS54bWxQSwECLQAUAAYACAAAACEAOP0h/9YAAACU&#10;AQAACwAAAAAAAAAAAAAAAAAvAQAAX3JlbHMvLnJlbHNQSwECLQAUAAYACAAAACEA+QKCVEMGAAA7&#10;QgAADgAAAAAAAAAAAAAAAAAuAgAAZHJzL2Uyb0RvYy54bWxQSwECLQAUAAYACAAAACEAkqo7tuEA&#10;AAAMAQAADwAAAAAAAAAAAAAAAACdCAAAZHJzL2Rvd25yZXYueG1sUEsFBgAAAAAEAAQA8wAAAKsJ&#10;AAAAAA==&#10;" o:allowincell="f">
                <v:rect id="Rectangle 9011" o:spid="_x0000_s1901"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KUuZ8IA&#10;AADdAAAADwAAAGRycy9kb3ducmV2LnhtbERPzYrCMBC+C75DGGFvmurBtV2jVEHwJG71AYZmti02&#10;k9rEtuvTm4UFb/Px/c56O5hadNS6yrKC+SwCQZxbXXGh4Ho5TFcgnEfWWFsmBb/kYLsZj9aYaNvz&#10;N3WZL0QIYZeggtL7JpHS5SUZdDPbEAfux7YGfYBtIXWLfQg3tVxE0VIarDg0lNjQvqT8lj2Mgpsf&#10;ulNaZM9DfN3F+XmX9o97qtTHZEi/QHga/Fv87z7qMH/xOYe/b8IJcvM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0pS5nwgAAAN0AAAAPAAAAAAAAAAAAAAAAAJgCAABkcnMvZG93&#10;bnJldi54bWxQSwUGAAAAAAQABAD1AAAAhwMAAAAA&#10;" filled="f" strokeweight="2pt"/>
                <v:line id="Line 9012" o:spid="_x0000_s1902"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0UWuMIAAADdAAAADwAAAGRycy9kb3ducmV2LnhtbERPTWvCQBC9F/wPywjemo0BW4muEgIR&#10;b6XRS25jdkyC2dmQXTX++26h0Ns83uds95PpxYNG11lWsIxiEMS11R03Cs6n4n0Nwnlkjb1lUvAi&#10;B/vd7G2LqbZP/qZH6RsRQtilqKD1fkildHVLBl1kB+LAXe1o0Ac4NlKP+AzhppdJHH9Igx2HhhYH&#10;yluqb+XdKLhV51Vx+Mr1qS8zfWkKX12uWqnFfMo2IDxN/l/85z7qMD/5TOD3m3CC3P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60UWuMIAAADdAAAADwAAAAAAAAAAAAAA&#10;AAChAgAAZHJzL2Rvd25yZXYueG1sUEsFBgAAAAAEAAQA+QAAAJADAAAAAA==&#10;" strokeweight="2pt"/>
                <v:line id="Line 9013" o:spid="_x0000_s1903"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AmzI8IAAADdAAAADwAAAGRycy9kb3ducmV2LnhtbERPS4vCMBC+C/sfwix403SVVek2iggV&#10;b7KtF29jM31gMylN1PrvzcKCt/n4npNsBtOKO/WusazgaxqBIC6sbrhScMrTyQqE88gaW8uk4EkO&#10;NuuPUYKxtg/+pXvmKxFC2MWooPa+i6V0RU0G3dR2xIErbW/QB9hXUvf4COGmlbMoWkiDDYeGGjva&#10;1VRcs5tRcD2fvtP9cafzNtvqS5X686XUSo0/h+0PCE+Df4v/3Qcd5s+Wc/j7Jpwg1y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AmzI8IAAADdAAAADwAAAAAAAAAAAAAA&#10;AAChAgAAZHJzL2Rvd25yZXYueG1sUEsFBgAAAAAEAAQA+QAAAJADAAAAAA==&#10;" strokeweight="2pt"/>
                <v:line id="Line 9014" o:spid="_x0000_s1904"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ArV8IAAADdAAAADwAAAGRycy9kb3ducmV2LnhtbERPS4vCMBC+C/sfwix403TFVek2iggV&#10;b7KtF29jM31gMylN1PrvzcKCt/n4npNsBtOKO/WusazgaxqBIC6sbrhScMrTyQqE88gaW8uk4EkO&#10;NuuPUYKxtg/+pXvmKxFC2MWooPa+i6V0RU0G3dR2xIErbW/QB9hXUvf4COGmlbMoWkiDDYeGGjva&#10;1VRcs5tRcD2fvtP9cafzNtvqS5X686XUSo0/h+0PCE+Df4v/3Qcd5s+Wc/j7Jpwg1y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ArV8IAAADdAAAADwAAAAAAAAAAAAAA&#10;AAChAgAAZHJzL2Rvd25yZXYueG1sUEsFBgAAAAAEAAQA+QAAAJADAAAAAA==&#10;" strokeweight="2pt"/>
                <v:line id="Line 9015" o:spid="_x0000_s1905"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KyOzL8AAADdAAAADwAAAGRycy9kb3ducmV2LnhtbERPSwrCMBDdC94hjOBOUwU/VKOIUHEn&#10;VjfuxmZsi82kNFHr7Y0guJvH+85y3ZpKPKlxpWUFo2EEgjizuuRcwfmUDOYgnEfWWFkmBW9ysF51&#10;O0uMtX3xkZ6pz0UIYRejgsL7OpbSZQUZdENbEwfuZhuDPsAml7rBVwg3lRxH0VQaLDk0FFjTtqDs&#10;nj6MgvvlPEl2h60+VelGX/PEX643rVS/124WIDy1/i/+ufc6zB/PJvD9JpwgV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ZKyOzL8AAADdAAAADwAAAAAAAAAAAAAAAACh&#10;AgAAZHJzL2Rvd25yZXYueG1sUEsFBgAAAAAEAAQA+QAAAI0DAAAAAA==&#10;" strokeweight="2pt"/>
                <v:line id="Line 9016" o:spid="_x0000_s1906"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H4Qu78AAADdAAAADwAAAGRycy9kb3ducmV2LnhtbERPSwrCMBDdC94hjOBOUwU/VKOIUHEn&#10;VjfuxmZsi82kNFHr7Y0guJvH+85y3ZpKPKlxpWUFo2EEgjizuuRcwfmUDOYgnEfWWFkmBW9ysF51&#10;O0uMtX3xkZ6pz0UIYRejgsL7OpbSZQUZdENbEwfuZhuDPsAml7rBVwg3lRxH0VQaLDk0FFjTtqDs&#10;nj6MgvvlPEl2h60+VelGX/PEX643rVS/124WIDy1/i/+ufc6zB/PpvD9JpwgV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lH4Qu78AAADdAAAADwAAAAAAAAAAAAAAAACh&#10;AgAAZHJzL2Rvd25yZXYueG1sUEsFBgAAAAAEAAQA+QAAAI0DAAAAAA==&#10;" strokeweight="2pt"/>
                <v:line id="Line 9017" o:spid="_x0000_s1907"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K1IL8AAADdAAAADwAAAGRycy9kb3ducmV2LnhtbERPSwrCMBDdC94hjOBOUwU/VKOIUHEn&#10;VjfuxmZsi82kNFHr7Y0guJvH+85y3ZpKPKlxpWUFo2EEgjizuuRcwfmUDOYgnEfWWFkmBW9ysF51&#10;O0uMtX3xkZ6pz0UIYRejgsL7OpbSZQUZdENbEwfuZhuDPsAml7rBVwg3lRxH0VQaLDk0FFjTtqDs&#10;nj6MgvvlPEl2h60+VelGX/PEX643rVS/124WIDy1/i/+ufc6zB/PZvD9JpwgV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zK1IL8AAADdAAAADwAAAAAAAAAAAAAAAACh&#10;AgAAZHJzL2Rvd25yZXYueG1sUEsFBgAAAAAEAAQA+QAAAI0DAAAAAA==&#10;" strokeweight="2pt"/>
                <v:line id="Line 9018" o:spid="_x0000_s1908"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q0hUsQAAADdAAAADwAAAGRycy9kb3ducmV2LnhtbESPQYvCQAyF74L/YYiwN50qrLt0HUWE&#10;irfF2ou32IltsZMpnVHrvzeHhb0lvJf3vqw2g2vVg/rQeDYwnyWgiEtvG64MFKds+g0qRGSLrWcy&#10;8KIAm/V4tMLU+icf6ZHHSkkIhxQN1DF2qdahrMlhmPmOWLSr7x1GWftK2x6fEu5avUiSpXbYsDTU&#10;2NGupvKW352B27n4zPa/O3tq8629VFk8X67WmI/JsP0BFWmI/+a/64MV/MWX4Mo3MoJev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KrSFSxAAAAN0AAAAPAAAAAAAAAAAA&#10;AAAAAKECAABkcnMvZG93bnJldi54bWxQSwUGAAAAAAQABAD5AAAAkgMAAAAA&#10;" strokeweight="2pt"/>
                <v:line id="Line 9019" o:spid="_x0000_s1909"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yTiI8QAAADdAAAADwAAAGRycy9kb3ducmV2LnhtbERPS27CMBDdV+IO1iB1VxxYtBBwIkRb&#10;qaiLis8BhniIA/E4sl1Ie/q6EhK7eXrfWZS9bcWFfGgcKxiPMhDEldMN1wr2u/enKYgQkTW2jknB&#10;DwUoi8HDAnPtrryhyzbWIoVwyFGBibHLpQyVIYth5DrixB2dtxgT9LXUHq8p3LZykmXP0mLDqcFg&#10;RytD1Xn7bRWs/eHzPP6tjTzw2r+1X6+zYE9KPQ775RxEpD7exTf3h07zJy8z+P8mnSCL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vJOIjxAAAAN0AAAAPAAAAAAAAAAAA&#10;AAAAAKECAABkcnMvZG93bnJldi54bWxQSwUGAAAAAAQABAD5AAAAkgMAAAAA&#10;" strokeweight="1pt"/>
                <v:line id="Line 9020" o:spid="_x0000_s1910"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NXvdcQAAADdAAAADwAAAGRycy9kb3ducmV2LnhtbESPQYvCMBSE7wv7H8Jb8LamLbhINRUR&#10;ungTq5fens2zLW1eSpPV+u+NsOBxmJlvmPVmMr240ehaywrieQSCuLK65VrB+ZR/L0E4j6yxt0wK&#10;HuRgk31+rDHV9s5HuhW+FgHCLkUFjfdDKqWrGjLo5nYgDt7VjgZ9kGMt9Yj3ADe9TKLoRxpsOSw0&#10;ONCuoaor/oyCrjwv8t/DTp/6Yqsvde7Ly1UrNfuatisQnib/Dv+391pBEscJvN6EJyCzJ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U1e91xAAAAN0AAAAPAAAAAAAAAAAA&#10;AAAAAKECAABkcnMvZG93bnJldi54bWxQSwUGAAAAAAQABAD5AAAAkgMAAAAA&#10;" strokeweight="2pt"/>
                <v:line id="Line 9021" o:spid="_x0000_s1911"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VwsBMYAAADdAAAADwAAAGRycy9kb3ducmV2LnhtbESP3WoCMRSE7wXfIRyhd5pdhdJujVL8&#10;gUovSlcf4Lg53WzdnCxJ1G2fvikIXg4z8w0zX/a2FRfyoXGsIJ9kIIgrpxuuFRz22/ETiBCRNbaO&#10;ScEPBVguhoM5Ftpd+ZMuZaxFgnAoUIGJsSukDJUhi2HiOuLkfTlvMSbpa6k9XhPctnKaZY/SYsNp&#10;wWBHK0PVqTxbBTt/fD/lv7WRR975Tfuxfg72W6mHUf/6AiJSH+/hW/tNK5jm+Qz+36QnIB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FcLATGAAAA3QAAAA8AAAAAAAAA&#10;AAAAAAAAoQIAAGRycy9kb3ducmV2LnhtbFBLBQYAAAAABAAEAPkAAACUAwAAAAA=&#10;" strokeweight="1pt"/>
                <v:rect id="Rectangle 9022" o:spid="_x0000_s1912"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zwx7MIA&#10;AADdAAAADwAAAGRycy9kb3ducmV2LnhtbESPQYvCMBSE78L+h/AW9mbTiohWoxRB2OtWBY+P5tlW&#10;m5eaZLX77zeC4HGYmW+Y1WYwnbiT861lBVmSgiCurG65VnDY78ZzED4ga+wsk4I/8rBZf4xWmGv7&#10;4B+6l6EWEcI+RwVNCH0upa8aMugT2xNH72ydwRClq6V2+Ihw08lJms6kwZbjQoM9bRuqruWvUVAU&#10;l+F4Kxe483Keupme6ro4KfX1ORRLEIGG8A6/2t9awSTLpvB8E5+AXP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PDHswgAAAN0AAAAPAAAAAAAAAAAAAAAAAJgCAABkcnMvZG93&#10;bnJldi54bWxQSwUGAAAAAAQABAD1AAAAhwMAAAAA&#10;" filled="f" stroked="f" strokeweight=".25pt">
                  <v:textbox inset="1pt,1pt,1pt,1pt">
                    <w:txbxContent>
                      <w:p w:rsidR="00646DB4" w:rsidRDefault="00646DB4" w:rsidP="00E53FFA">
                        <w:pPr>
                          <w:pStyle w:val="a4"/>
                          <w:ind w:right="-356"/>
                          <w:rPr>
                            <w:sz w:val="18"/>
                          </w:rPr>
                        </w:pPr>
                        <w:r>
                          <w:rPr>
                            <w:sz w:val="18"/>
                          </w:rPr>
                          <w:t>Змн.</w:t>
                        </w:r>
                      </w:p>
                    </w:txbxContent>
                  </v:textbox>
                </v:rect>
                <v:rect id="Rectangle 9023" o:spid="_x0000_s1913"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HCUd8IA&#10;AADdAAAADwAAAGRycy9kb3ducmV2LnhtbESPQYvCMBSE7wv+h/AEb2tacUWrUcqC4NW6gsdH82yr&#10;zUtNslr/vVkQ9jjMzDfMatObVtzJ+caygnScgCAurW64UvBz2H7OQfiArLG1TAqe5GGzHnysMNP2&#10;wXu6F6ESEcI+QwV1CF0mpS9rMujHtiOO3tk6gyFKV0nt8BHhppWTJJlJgw3HhRo7+q6pvBa/RkGe&#10;X/rjrVjg1st54mZ6qqv8pNRo2OdLEIH68B9+t3dawSRNv+DvTXwCcv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8cJR3wgAAAN0AAAAPAAAAAAAAAAAAAAAAAJgCAABkcnMvZG93&#10;bnJldi54bWxQSwUGAAAAAAQABAD1AAAAhwMAAAAA&#10;" filled="f" stroked="f" strokeweight=".25pt">
                  <v:textbox inset="1pt,1pt,1pt,1pt">
                    <w:txbxContent>
                      <w:p w:rsidR="00646DB4" w:rsidRDefault="00646DB4" w:rsidP="00E53FFA">
                        <w:pPr>
                          <w:pStyle w:val="a4"/>
                          <w:ind w:right="-371"/>
                          <w:rPr>
                            <w:sz w:val="18"/>
                          </w:rPr>
                        </w:pPr>
                        <w:r>
                          <w:rPr>
                            <w:sz w:val="18"/>
                          </w:rPr>
                          <w:t>Арк.</w:t>
                        </w:r>
                      </w:p>
                    </w:txbxContent>
                  </v:textbox>
                </v:rect>
                <v:rect id="Rectangle 9024" o:spid="_x0000_s1914"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KIKAMMA&#10;AADdAAAADwAAAGRycy9kb3ducmV2LnhtbESPwWrDMBBE74X8g9hCb7VsU0ziWgmmYMg1bgs5LtbG&#10;dmutHElNnL+PCoUeh5l5w1S7xUziQs6PlhVkSQqCuLN65F7Bx3vzvAbhA7LGyTIpuJGH3Xb1UGGp&#10;7ZUPdGlDLyKEfYkKhhDmUkrfDWTQJ3Ymjt7JOoMhStdL7fAa4WaSeZoW0uDIcWHAmd4G6r7bH6Og&#10;rr+Wz3O7wcbLdeoK/aL7+qjU0+NSv4IItIT/8F97rxXkWVbA75v4BOT2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KIKAMMAAADdAAAADwAAAAAAAAAAAAAAAACYAgAAZHJzL2Rv&#10;d25yZXYueG1sUEsFBgAAAAAEAAQA9QAAAIgDAAAAAA==&#10;" filled="f" stroked="f" strokeweight=".25pt">
                  <v:textbox inset="1pt,1pt,1pt,1pt">
                    <w:txbxContent>
                      <w:p w:rsidR="00646DB4" w:rsidRDefault="00646DB4" w:rsidP="00E53FFA">
                        <w:pPr>
                          <w:pStyle w:val="a4"/>
                          <w:jc w:val="center"/>
                          <w:rPr>
                            <w:sz w:val="18"/>
                          </w:rPr>
                        </w:pPr>
                        <w:r>
                          <w:rPr>
                            <w:sz w:val="18"/>
                          </w:rPr>
                          <w:t>№ докум.</w:t>
                        </w:r>
                      </w:p>
                    </w:txbxContent>
                  </v:textbox>
                </v:rect>
                <v:rect id="Rectangle 9025" o:spid="_x0000_s1915"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6vm8IA&#10;AADdAAAADwAAAGRycy9kb3ducmV2LnhtbESPQYvCMBSE7wv+h/AEb2taEVerUcqC4NW6gsdH82yr&#10;zUtNslr/vVlY8DjMzDfMatObVtzJ+caygnScgCAurW64UvBz2H7OQfiArLG1TAqe5GGzHnysMNP2&#10;wXu6F6ESEcI+QwV1CF0mpS9rMujHtiOO3tk6gyFKV0nt8BHhppWTJJlJgw3HhRo7+q6pvBa/RkGe&#10;X/rjrVjg1st54mZ6qqv8pNRo2OdLEIH68A7/t3dawSRNv+DvTXwCcv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j7q+bwgAAAN0AAAAPAAAAAAAAAAAAAAAAAJgCAABkcnMvZG93&#10;bnJldi54bWxQSwUGAAAAAAQABAD1AAAAhwMAAAAA&#10;" filled="f" stroked="f" strokeweight=".25pt">
                  <v:textbox inset="1pt,1pt,1pt,1pt">
                    <w:txbxContent>
                      <w:p w:rsidR="00646DB4" w:rsidRDefault="00646DB4" w:rsidP="00E53FFA">
                        <w:pPr>
                          <w:pStyle w:val="a4"/>
                          <w:jc w:val="center"/>
                          <w:rPr>
                            <w:sz w:val="18"/>
                          </w:rPr>
                        </w:pPr>
                        <w:r>
                          <w:rPr>
                            <w:sz w:val="18"/>
                          </w:rPr>
                          <w:t>Підпис</w:t>
                        </w:r>
                      </w:p>
                    </w:txbxContent>
                  </v:textbox>
                </v:rect>
                <v:rect id="Rectangle 9026" o:spid="_x0000_s1916"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nE76b8A&#10;AADdAAAADwAAAGRycy9kb3ducmV2LnhtbERPTYvCMBC9C/6HMMLeNG1ZRKtRilDwut1d8Dg0Y1tt&#10;JjWJ2v335iDs8fG+t/vR9OJBzneWFaSLBARxbXXHjYKf73K+AuEDssbeMin4Iw/73XSyxVzbJ3/R&#10;owqNiCHsc1TQhjDkUvq6JYN+YQfiyJ2tMxgidI3UDp8x3PQyS5KlNNhxbGhxoENL9bW6GwVFcRl/&#10;b9UaSy9XiVvqT90UJ6U+ZmOxARFoDP/it/uoFWRpGufGN/EJyN0L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ScTvpvwAAAN0AAAAPAAAAAAAAAAAAAAAAAJgCAABkcnMvZG93bnJl&#10;di54bWxQSwUGAAAAAAQABAD1AAAAhAMAAAAA&#10;" filled="f" stroked="f" strokeweight=".25pt">
                  <v:textbox inset="1pt,1pt,1pt,1pt">
                    <w:txbxContent>
                      <w:p w:rsidR="00646DB4" w:rsidRDefault="00646DB4" w:rsidP="00E53FFA">
                        <w:pPr>
                          <w:pStyle w:val="a4"/>
                          <w:ind w:right="-371"/>
                          <w:rPr>
                            <w:sz w:val="18"/>
                          </w:rPr>
                        </w:pPr>
                        <w:r>
                          <w:rPr>
                            <w:sz w:val="18"/>
                          </w:rPr>
                          <w:t>Дата</w:t>
                        </w:r>
                      </w:p>
                    </w:txbxContent>
                  </v:textbox>
                </v:rect>
                <v:rect id="Rectangle 9027" o:spid="_x0000_s1917"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T2ecsIA&#10;AADdAAAADwAAAGRycy9kb3ducmV2LnhtbESPQYvCMBSE7wv+h/CEva1pZRFbjVIEwavdXfD4aJ5t&#10;tXmpSdT6782C4HGYmW+Y5XownbiR861lBekkAUFcWd1yreD3Z/s1B+EDssbOMil4kIf1avSxxFzb&#10;O+/pVoZaRAj7HBU0IfS5lL5qyKCf2J44ekfrDIYoXS21w3uEm05Ok2QmDbYcFxrsadNQdS6vRkFR&#10;nIa/S5nh1st54mb6W9fFQanP8VAsQAQawjv8au+0gmmaZvD/Jj4BuXo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9PZ5ywgAAAN0AAAAPAAAAAAAAAAAAAAAAAJgCAABkcnMvZG93&#10;bnJldi54bWxQSwUGAAAAAAQABAD1AAAAhwMAAAAA&#10;" filled="f" stroked="f" strokeweight=".25pt">
                  <v:textbox inset="1pt,1pt,1pt,1pt">
                    <w:txbxContent>
                      <w:p w:rsidR="00646DB4" w:rsidRDefault="00646DB4" w:rsidP="00E53FFA">
                        <w:pPr>
                          <w:pStyle w:val="a4"/>
                          <w:jc w:val="center"/>
                          <w:rPr>
                            <w:sz w:val="18"/>
                          </w:rPr>
                        </w:pPr>
                        <w:r>
                          <w:rPr>
                            <w:sz w:val="18"/>
                          </w:rPr>
                          <w:t>Арк.</w:t>
                        </w:r>
                      </w:p>
                    </w:txbxContent>
                  </v:textbox>
                </v:rect>
                <v:rect id="Rectangle 9028" o:spid="_x0000_s1918"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v9Ur8A&#10;AADdAAAADwAAAGRycy9kb3ducmV2LnhtbERPTYvCMBC9C/6HMMLeNLWIaNe0FEHwalfB49DMtt1t&#10;JjWJ2v335iDs8fG+d8VoevEg5zvLCpaLBARxbXXHjYLz12G+AeEDssbeMin4Iw9FPp3sMNP2ySd6&#10;VKERMYR9hgraEIZMSl+3ZNAv7EAcuW/rDIYIXSO1w2cMN71Mk2QtDXYcG1ocaN9S/VvdjYKy/Bkv&#10;t2qLBy83iVvrlW7Kq1Ifs7H8BBFoDP/it/uoFaTLNO6Pb+ITkPkL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ia/1SvwAAAN0AAAAPAAAAAAAAAAAAAAAAAJgCAABkcnMvZG93bnJl&#10;di54bWxQSwUGAAAAAAQABAD1AAAAhAMAAAAA&#10;" filled="f" stroked="f" strokeweight=".25pt">
                  <v:textbox inset="1pt,1pt,1pt,1pt">
                    <w:txbxContent>
                      <w:p w:rsidR="00646DB4" w:rsidRPr="0017214D" w:rsidRDefault="00646DB4" w:rsidP="00E53FFA">
                        <w:pPr>
                          <w:pStyle w:val="a4"/>
                          <w:ind w:right="-371"/>
                          <w:rPr>
                            <w:rFonts w:ascii="GOST type A" w:hAnsi="GOST type A"/>
                            <w:szCs w:val="28"/>
                            <w:lang w:val="ru-RU"/>
                          </w:rPr>
                        </w:pPr>
                        <w:r>
                          <w:rPr>
                            <w:rFonts w:ascii="Times New Roman" w:hAnsi="Times New Roman"/>
                            <w:sz w:val="24"/>
                            <w:lang w:val="ru-RU"/>
                          </w:rPr>
                          <w:t xml:space="preserve">  </w:t>
                        </w:r>
                        <w:r w:rsidRPr="0017214D">
                          <w:rPr>
                            <w:rFonts w:ascii="GOST type A" w:hAnsi="GOST type A"/>
                            <w:szCs w:val="28"/>
                            <w:lang w:val="ru-RU"/>
                          </w:rPr>
                          <w:t>46</w:t>
                        </w:r>
                      </w:p>
                    </w:txbxContent>
                  </v:textbox>
                </v:rect>
                <v:rect id="Rectangle 9029" o:spid="_x0000_s1919"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SdYycIA&#10;AADdAAAADwAAAGRycy9kb3ducmV2LnhtbESPQYvCMBSE78L+h/AEb5q2iLjVKEUQ9rpVweOjedtW&#10;m5duErX77zeC4HGYmW+Y9XYwnbiT861lBeksAUFcWd1yreB42E+XIHxA1thZJgV/5GG7+RitMdf2&#10;wd90L0MtIoR9jgqaEPpcSl81ZNDPbE8cvR/rDIYoXS21w0eEm05mSbKQBluOCw32tGuoupY3o6Ao&#10;LsPpt/zEvZfLxC30XNfFWanJeChWIAIN4R1+tb+0gizNUni+iU9Ab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NJ1jJwgAAAN0AAAAPAAAAAAAAAAAAAAAAAJgCAABkcnMvZG93&#10;bnJldi54bWxQSwUGAAAAAAQABAD1AAAAhwMAAAAA&#10;" filled="f" stroked="f" strokeweight=".25pt">
                  <v:textbox inset="1pt,1pt,1pt,1pt">
                    <w:txbxContent>
                      <w:p w:rsidR="00646DB4" w:rsidRPr="0017214D" w:rsidRDefault="00646DB4" w:rsidP="00E53FFA">
                        <w:pPr>
                          <w:jc w:val="center"/>
                          <w:rPr>
                            <w:rFonts w:ascii="GOST type A" w:hAnsi="GOST type A"/>
                            <w:i/>
                            <w:sz w:val="32"/>
                            <w:szCs w:val="32"/>
                          </w:rPr>
                        </w:pPr>
                        <w:r w:rsidRPr="0017214D">
                          <w:rPr>
                            <w:rFonts w:ascii="GOST type A" w:hAnsi="GOST type A"/>
                            <w:i/>
                            <w:sz w:val="32"/>
                            <w:szCs w:val="32"/>
                          </w:rPr>
                          <w:t>ДП</w:t>
                        </w:r>
                        <w:r w:rsidRPr="0017214D">
                          <w:rPr>
                            <w:rFonts w:ascii="GOST type A" w:hAnsi="GOST type A"/>
                            <w:i/>
                            <w:sz w:val="32"/>
                            <w:szCs w:val="32"/>
                            <w:lang w:val="uk-UA"/>
                          </w:rPr>
                          <w:t xml:space="preserve"> 141</w:t>
                        </w:r>
                        <w:r w:rsidRPr="0017214D">
                          <w:rPr>
                            <w:rFonts w:ascii="GOST type A" w:hAnsi="GOST type A"/>
                            <w:i/>
                            <w:sz w:val="32"/>
                            <w:szCs w:val="32"/>
                          </w:rPr>
                          <w:t>.04</w:t>
                        </w:r>
                        <w:r w:rsidRPr="0017214D">
                          <w:rPr>
                            <w:rFonts w:ascii="GOST type A" w:hAnsi="GOST type A"/>
                            <w:i/>
                            <w:sz w:val="32"/>
                            <w:szCs w:val="32"/>
                            <w:lang w:val="uk-UA"/>
                          </w:rPr>
                          <w:t>1.</w:t>
                        </w:r>
                        <w:r w:rsidRPr="0017214D">
                          <w:rPr>
                            <w:rFonts w:ascii="GOST type A" w:hAnsi="GOST type A"/>
                            <w:i/>
                            <w:sz w:val="32"/>
                            <w:szCs w:val="32"/>
                          </w:rPr>
                          <w:t>0</w:t>
                        </w:r>
                        <w:r w:rsidRPr="0017214D">
                          <w:rPr>
                            <w:rFonts w:ascii="GOST type A" w:hAnsi="GOST type A"/>
                            <w:i/>
                            <w:sz w:val="32"/>
                            <w:szCs w:val="32"/>
                            <w:lang w:val="uk-UA"/>
                          </w:rPr>
                          <w:t>23</w:t>
                        </w:r>
                        <w:r w:rsidRPr="0017214D">
                          <w:rPr>
                            <w:rFonts w:ascii="GOST type A" w:hAnsi="GOST type A"/>
                            <w:i/>
                            <w:sz w:val="32"/>
                            <w:szCs w:val="32"/>
                          </w:rPr>
                          <w:t xml:space="preserve"> ПЗ</w:t>
                        </w:r>
                      </w:p>
                      <w:p w:rsidR="00646DB4" w:rsidRPr="008D1346" w:rsidRDefault="00646DB4" w:rsidP="00E53FFA">
                        <w:pPr>
                          <w:jc w:val="center"/>
                          <w:rPr>
                            <w:rFonts w:ascii="GOST type A" w:hAnsi="GOST type A"/>
                            <w:i/>
                            <w:lang w:val="uk-UA"/>
                          </w:rPr>
                        </w:pPr>
                      </w:p>
                      <w:p w:rsidR="00646DB4" w:rsidRDefault="00646DB4" w:rsidP="00E53FFA"/>
                    </w:txbxContent>
                  </v:textbox>
                </v:rect>
                <w10:wrap anchorx="page" anchory="page"/>
                <w10:anchorlock/>
              </v:group>
            </w:pict>
          </mc:Fallback>
        </mc:AlternateContent>
      </w:r>
      <w:r w:rsidRPr="00E53FFA">
        <w:rPr>
          <w:rFonts w:eastAsia="Times New Roman"/>
          <w:color w:val="auto"/>
          <w:lang w:eastAsia="ru-RU"/>
        </w:rPr>
        <w:t xml:space="preserve">- </w:t>
      </w:r>
      <w:r w:rsidRPr="00E53FFA">
        <w:rPr>
          <w:rFonts w:eastAsia="Times New Roman"/>
          <w:color w:val="auto"/>
          <w:lang w:val="uk-UA" w:eastAsia="ru-RU"/>
        </w:rPr>
        <w:t>стежити за станом ізоляції</w:t>
      </w:r>
      <w:r w:rsidR="005673E9">
        <w:rPr>
          <w:rFonts w:eastAsia="Times New Roman"/>
          <w:color w:val="auto"/>
          <w:lang w:val="uk-UA" w:eastAsia="ru-RU"/>
        </w:rPr>
        <w:t xml:space="preserve"> кабелів струмопровідних частин </w:t>
      </w:r>
      <w:r w:rsidRPr="00E53FFA">
        <w:rPr>
          <w:rFonts w:eastAsia="Times New Roman"/>
          <w:color w:val="auto"/>
          <w:lang w:val="uk-UA" w:eastAsia="ru-RU"/>
        </w:rPr>
        <w:t>електроапаратів і обмоток електродвигунів. Опі</w:t>
      </w:r>
      <w:proofErr w:type="gramStart"/>
      <w:r w:rsidRPr="00E53FFA">
        <w:rPr>
          <w:rFonts w:eastAsia="Times New Roman"/>
          <w:color w:val="auto"/>
          <w:lang w:val="uk-UA" w:eastAsia="ru-RU"/>
        </w:rPr>
        <w:t>р</w:t>
      </w:r>
      <w:proofErr w:type="gramEnd"/>
      <w:r w:rsidRPr="00E53FFA">
        <w:rPr>
          <w:rFonts w:eastAsia="Times New Roman"/>
          <w:color w:val="auto"/>
          <w:lang w:val="uk-UA" w:eastAsia="ru-RU"/>
        </w:rPr>
        <w:t xml:space="preserve"> повинен бути не менше 0,5</w:t>
      </w:r>
      <w:r w:rsidR="005673E9">
        <w:rPr>
          <w:rFonts w:eastAsia="Times New Roman"/>
          <w:color w:val="auto"/>
          <w:lang w:val="uk-UA" w:eastAsia="ru-RU"/>
        </w:rPr>
        <w:t xml:space="preserve"> </w:t>
      </w:r>
      <w:proofErr w:type="spellStart"/>
      <w:r w:rsidRPr="00E53FFA">
        <w:rPr>
          <w:rFonts w:eastAsia="Times New Roman"/>
          <w:color w:val="auto"/>
          <w:lang w:val="uk-UA" w:eastAsia="ru-RU"/>
        </w:rPr>
        <w:t>МОм</w:t>
      </w:r>
      <w:proofErr w:type="spellEnd"/>
      <w:r w:rsidRPr="00E53FFA">
        <w:rPr>
          <w:rFonts w:eastAsia="Times New Roman"/>
          <w:color w:val="auto"/>
          <w:lang w:val="uk-UA" w:eastAsia="ru-RU"/>
        </w:rPr>
        <w:t>.</w:t>
      </w:r>
    </w:p>
    <w:p w:rsidR="00E53FFA" w:rsidRPr="00E53FFA" w:rsidRDefault="00E53FFA" w:rsidP="005673E9">
      <w:pPr>
        <w:autoSpaceDE w:val="0"/>
        <w:autoSpaceDN w:val="0"/>
        <w:adjustRightInd w:val="0"/>
        <w:spacing w:line="360" w:lineRule="auto"/>
        <w:ind w:left="0" w:firstLine="709"/>
        <w:jc w:val="left"/>
        <w:rPr>
          <w:rFonts w:eastAsia="Times New Roman"/>
          <w:color w:val="auto"/>
          <w:lang w:val="uk-UA" w:eastAsia="ru-RU"/>
        </w:rPr>
      </w:pPr>
      <w:r w:rsidRPr="00E53FFA">
        <w:rPr>
          <w:rFonts w:eastAsia="Times New Roman"/>
          <w:color w:val="auto"/>
          <w:lang w:val="uk-UA" w:eastAsia="ru-RU"/>
        </w:rPr>
        <w:t>При підготовці агрегату до роботи необхідно:</w:t>
      </w:r>
    </w:p>
    <w:p w:rsidR="00E53FFA" w:rsidRPr="00E53FFA" w:rsidRDefault="00E53FFA" w:rsidP="003503B9">
      <w:pPr>
        <w:autoSpaceDE w:val="0"/>
        <w:autoSpaceDN w:val="0"/>
        <w:adjustRightInd w:val="0"/>
        <w:spacing w:line="360" w:lineRule="auto"/>
        <w:ind w:left="0" w:firstLine="567"/>
        <w:rPr>
          <w:rFonts w:eastAsia="Times New Roman"/>
          <w:color w:val="auto"/>
          <w:lang w:val="uk-UA" w:eastAsia="ru-RU"/>
        </w:rPr>
      </w:pPr>
      <w:r w:rsidRPr="00E53FFA">
        <w:rPr>
          <w:rFonts w:eastAsia="Times New Roman"/>
          <w:color w:val="auto"/>
          <w:lang w:val="uk-UA" w:eastAsia="ru-RU"/>
        </w:rPr>
        <w:t>- уважно оглянути агрегат, пере</w:t>
      </w:r>
      <w:r w:rsidR="005673E9">
        <w:rPr>
          <w:rFonts w:eastAsia="Times New Roman"/>
          <w:color w:val="auto"/>
          <w:lang w:val="uk-UA" w:eastAsia="ru-RU"/>
        </w:rPr>
        <w:t xml:space="preserve">конатися в наявності зазору між вулицями </w:t>
      </w:r>
      <w:r w:rsidRPr="00E53FFA">
        <w:rPr>
          <w:rFonts w:eastAsia="Times New Roman"/>
          <w:color w:val="auto"/>
          <w:lang w:val="uk-UA" w:eastAsia="ru-RU"/>
        </w:rPr>
        <w:t>(зазор повинен бути не менше 0,2 мм) І відсутності сторонніх предметів;</w:t>
      </w:r>
    </w:p>
    <w:p w:rsidR="00E53FFA" w:rsidRPr="00E53FFA" w:rsidRDefault="00E53FFA" w:rsidP="003503B9">
      <w:pPr>
        <w:autoSpaceDE w:val="0"/>
        <w:autoSpaceDN w:val="0"/>
        <w:adjustRightInd w:val="0"/>
        <w:spacing w:line="360" w:lineRule="auto"/>
        <w:ind w:left="0" w:firstLine="567"/>
        <w:rPr>
          <w:rFonts w:eastAsia="Times New Roman"/>
          <w:color w:val="auto"/>
          <w:lang w:val="uk-UA" w:eastAsia="ru-RU"/>
        </w:rPr>
      </w:pPr>
      <w:r w:rsidRPr="00E53FFA">
        <w:rPr>
          <w:rFonts w:eastAsia="Times New Roman"/>
          <w:color w:val="auto"/>
          <w:lang w:val="uk-UA" w:eastAsia="ru-RU"/>
        </w:rPr>
        <w:t>- провести обкатку агрегат</w:t>
      </w:r>
      <w:r w:rsidR="005673E9">
        <w:rPr>
          <w:rFonts w:eastAsia="Times New Roman"/>
          <w:color w:val="auto"/>
          <w:lang w:val="uk-UA" w:eastAsia="ru-RU"/>
        </w:rPr>
        <w:t xml:space="preserve">у на холостому ходу в положенні </w:t>
      </w:r>
      <w:r w:rsidRPr="00E53FFA">
        <w:rPr>
          <w:rFonts w:eastAsia="Times New Roman"/>
          <w:color w:val="auto"/>
          <w:lang w:val="uk-UA" w:eastAsia="ru-RU"/>
        </w:rPr>
        <w:t>«Налагодження», включаючи поступово все механізми;</w:t>
      </w:r>
    </w:p>
    <w:p w:rsidR="00E53FFA" w:rsidRPr="00E53FFA" w:rsidRDefault="00E53FFA" w:rsidP="003503B9">
      <w:pPr>
        <w:autoSpaceDE w:val="0"/>
        <w:autoSpaceDN w:val="0"/>
        <w:adjustRightInd w:val="0"/>
        <w:spacing w:line="360" w:lineRule="auto"/>
        <w:ind w:left="0" w:firstLine="567"/>
        <w:rPr>
          <w:rFonts w:eastAsia="Times New Roman"/>
          <w:color w:val="auto"/>
          <w:lang w:val="uk-UA" w:eastAsia="ru-RU"/>
        </w:rPr>
      </w:pPr>
      <w:r w:rsidRPr="00E53FFA">
        <w:rPr>
          <w:rFonts w:eastAsia="Times New Roman"/>
          <w:color w:val="auto"/>
          <w:lang w:val="uk-UA" w:eastAsia="ru-RU"/>
        </w:rPr>
        <w:t>- при обкатці перевірити правильність</w:t>
      </w:r>
      <w:r w:rsidR="005673E9">
        <w:rPr>
          <w:rFonts w:eastAsia="Times New Roman"/>
          <w:color w:val="auto"/>
          <w:lang w:val="uk-UA" w:eastAsia="ru-RU"/>
        </w:rPr>
        <w:t xml:space="preserve"> напрямку обертання механізмів, </w:t>
      </w:r>
      <w:r w:rsidRPr="00E53FFA">
        <w:rPr>
          <w:rFonts w:eastAsia="Times New Roman"/>
          <w:color w:val="auto"/>
          <w:lang w:val="uk-UA" w:eastAsia="ru-RU"/>
        </w:rPr>
        <w:t>нагрів підшипникових вузлів і підтікання мастила. Температура нагріву не</w:t>
      </w:r>
      <w:r w:rsidR="005673E9">
        <w:rPr>
          <w:rFonts w:eastAsia="Times New Roman"/>
          <w:color w:val="auto"/>
          <w:lang w:val="uk-UA" w:eastAsia="ru-RU"/>
        </w:rPr>
        <w:t xml:space="preserve"> </w:t>
      </w:r>
      <w:r w:rsidRPr="00E53FFA">
        <w:rPr>
          <w:rFonts w:eastAsia="Times New Roman"/>
          <w:color w:val="auto"/>
          <w:lang w:val="uk-UA" w:eastAsia="ru-RU"/>
        </w:rPr>
        <w:t>повинна перевищувати температуру зовнішнього середовища більш, ніж на 40 °С. Підтікання мастила не допускається;</w:t>
      </w:r>
    </w:p>
    <w:p w:rsidR="00E53FFA" w:rsidRPr="00E53FFA" w:rsidRDefault="00E53FFA" w:rsidP="00B66376">
      <w:pPr>
        <w:autoSpaceDE w:val="0"/>
        <w:autoSpaceDN w:val="0"/>
        <w:adjustRightInd w:val="0"/>
        <w:spacing w:line="360" w:lineRule="auto"/>
        <w:ind w:left="0" w:firstLine="567"/>
        <w:rPr>
          <w:rFonts w:eastAsia="Times New Roman"/>
          <w:color w:val="auto"/>
          <w:lang w:val="uk-UA" w:eastAsia="ru-RU"/>
        </w:rPr>
      </w:pPr>
      <w:r w:rsidRPr="00E53FFA">
        <w:rPr>
          <w:rFonts w:eastAsia="Times New Roman"/>
          <w:color w:val="auto"/>
          <w:lang w:val="uk-UA" w:eastAsia="ru-RU"/>
        </w:rPr>
        <w:t xml:space="preserve">- після обкатки на холостому ходу </w:t>
      </w:r>
      <w:r w:rsidR="003503B9">
        <w:rPr>
          <w:rFonts w:eastAsia="Times New Roman"/>
          <w:color w:val="auto"/>
          <w:lang w:val="uk-UA" w:eastAsia="ru-RU"/>
        </w:rPr>
        <w:t xml:space="preserve">перейти до обкатці агрегату під </w:t>
      </w:r>
      <w:r w:rsidRPr="00E53FFA">
        <w:rPr>
          <w:rFonts w:eastAsia="Times New Roman"/>
          <w:color w:val="auto"/>
          <w:lang w:val="uk-UA" w:eastAsia="ru-RU"/>
        </w:rPr>
        <w:t>навантаженням в положенні «Робота» і переконатися в нормальній роботі</w:t>
      </w:r>
      <w:r w:rsidR="003503B9">
        <w:rPr>
          <w:rFonts w:eastAsia="Times New Roman"/>
          <w:color w:val="auto"/>
          <w:lang w:val="uk-UA" w:eastAsia="ru-RU"/>
        </w:rPr>
        <w:t xml:space="preserve"> </w:t>
      </w:r>
      <w:r w:rsidRPr="00E53FFA">
        <w:rPr>
          <w:rFonts w:eastAsia="Times New Roman"/>
          <w:color w:val="auto"/>
          <w:lang w:val="uk-UA" w:eastAsia="ru-RU"/>
        </w:rPr>
        <w:t>датчика рівня;</w:t>
      </w:r>
    </w:p>
    <w:p w:rsidR="00E53FFA" w:rsidRPr="00E53FFA" w:rsidRDefault="00E53FFA" w:rsidP="00B66376">
      <w:pPr>
        <w:autoSpaceDE w:val="0"/>
        <w:autoSpaceDN w:val="0"/>
        <w:adjustRightInd w:val="0"/>
        <w:spacing w:line="360" w:lineRule="auto"/>
        <w:ind w:left="0" w:firstLine="567"/>
        <w:rPr>
          <w:rFonts w:eastAsia="Times New Roman"/>
          <w:color w:val="auto"/>
          <w:lang w:val="uk-UA" w:eastAsia="ru-RU"/>
        </w:rPr>
      </w:pPr>
      <w:r w:rsidRPr="00E53FFA">
        <w:rPr>
          <w:rFonts w:eastAsia="Times New Roman"/>
          <w:color w:val="auto"/>
          <w:lang w:val="uk-UA" w:eastAsia="ru-RU"/>
        </w:rPr>
        <w:t>- для нормальної роботи ме</w:t>
      </w:r>
      <w:r w:rsidR="003503B9">
        <w:rPr>
          <w:rFonts w:eastAsia="Times New Roman"/>
          <w:color w:val="auto"/>
          <w:lang w:val="uk-UA" w:eastAsia="ru-RU"/>
        </w:rPr>
        <w:t>ханізмів перші 20 годин агрега</w:t>
      </w:r>
      <w:r w:rsidR="00B66376">
        <w:rPr>
          <w:rFonts w:eastAsia="Times New Roman"/>
          <w:color w:val="auto"/>
          <w:lang w:val="uk-UA" w:eastAsia="ru-RU"/>
        </w:rPr>
        <w:t xml:space="preserve">т </w:t>
      </w:r>
      <w:r w:rsidR="003503B9">
        <w:rPr>
          <w:rFonts w:eastAsia="Times New Roman"/>
          <w:color w:val="auto"/>
          <w:lang w:val="uk-UA" w:eastAsia="ru-RU"/>
        </w:rPr>
        <w:t xml:space="preserve">завантажувати </w:t>
      </w:r>
      <w:r w:rsidRPr="00E53FFA">
        <w:rPr>
          <w:rFonts w:eastAsia="Times New Roman"/>
          <w:color w:val="auto"/>
          <w:lang w:val="uk-UA" w:eastAsia="ru-RU"/>
        </w:rPr>
        <w:t>не більше ніж на 50% його продуктивності.</w:t>
      </w:r>
    </w:p>
    <w:p w:rsidR="00E53FFA" w:rsidRPr="00E53FFA" w:rsidRDefault="00E53FFA" w:rsidP="00E53FFA">
      <w:pPr>
        <w:spacing w:line="360" w:lineRule="auto"/>
        <w:ind w:left="567"/>
        <w:rPr>
          <w:rFonts w:eastAsia="Times New Roman"/>
          <w:b/>
          <w:color w:val="auto"/>
          <w:szCs w:val="20"/>
          <w:lang w:val="uk-UA" w:eastAsia="ru-RU"/>
        </w:rPr>
      </w:pPr>
    </w:p>
    <w:p w:rsidR="00E53FFA" w:rsidRPr="00E53FFA" w:rsidRDefault="00B66376" w:rsidP="00E53FFA">
      <w:pPr>
        <w:spacing w:line="360" w:lineRule="auto"/>
        <w:ind w:left="0" w:firstLine="851"/>
        <w:jc w:val="center"/>
        <w:rPr>
          <w:rFonts w:eastAsia="Times New Roman"/>
          <w:b/>
          <w:color w:val="auto"/>
          <w:szCs w:val="20"/>
          <w:lang w:val="uk-UA" w:eastAsia="ru-RU"/>
        </w:rPr>
      </w:pPr>
      <w:r>
        <w:rPr>
          <w:rFonts w:eastAsia="Times New Roman"/>
          <w:b/>
          <w:color w:val="auto"/>
          <w:szCs w:val="20"/>
          <w:lang w:val="uk-UA" w:eastAsia="ru-RU"/>
        </w:rPr>
        <w:t xml:space="preserve">5.2 </w:t>
      </w:r>
      <w:r w:rsidR="00E53FFA" w:rsidRPr="00E53FFA">
        <w:rPr>
          <w:rFonts w:eastAsia="Times New Roman"/>
          <w:b/>
          <w:color w:val="auto"/>
          <w:szCs w:val="20"/>
          <w:lang w:val="uk-UA" w:eastAsia="ru-RU"/>
        </w:rPr>
        <w:t xml:space="preserve"> Електробезпека</w:t>
      </w:r>
      <w:r w:rsidR="0029642A">
        <w:rPr>
          <w:rFonts w:eastAsia="Times New Roman"/>
          <w:b/>
          <w:color w:val="auto"/>
          <w:szCs w:val="20"/>
          <w:lang w:eastAsia="ru-RU"/>
        </w:rPr>
        <w:t xml:space="preserve"> у фермерскому</w:t>
      </w:r>
      <w:r w:rsidR="0029642A">
        <w:rPr>
          <w:rFonts w:eastAsia="Times New Roman"/>
          <w:b/>
          <w:color w:val="auto"/>
          <w:szCs w:val="20"/>
          <w:lang w:val="uk-UA" w:eastAsia="ru-RU"/>
        </w:rPr>
        <w:t xml:space="preserve"> господарстві</w:t>
      </w:r>
      <w:r w:rsidR="0029642A">
        <w:rPr>
          <w:rFonts w:eastAsia="Times New Roman"/>
          <w:b/>
          <w:color w:val="auto"/>
          <w:szCs w:val="20"/>
          <w:lang w:eastAsia="ru-RU"/>
        </w:rPr>
        <w:t xml:space="preserve"> </w:t>
      </w:r>
    </w:p>
    <w:p w:rsidR="00E53FFA" w:rsidRPr="00E53FFA" w:rsidRDefault="00E53FFA" w:rsidP="00E53FFA">
      <w:pPr>
        <w:spacing w:line="360" w:lineRule="auto"/>
        <w:ind w:left="0" w:firstLine="851"/>
        <w:rPr>
          <w:rFonts w:eastAsia="Times New Roman"/>
          <w:color w:val="auto"/>
          <w:szCs w:val="20"/>
          <w:lang w:eastAsia="ru-RU"/>
        </w:rPr>
      </w:pPr>
    </w:p>
    <w:p w:rsidR="00E53FFA" w:rsidRPr="00E53FFA" w:rsidRDefault="0029642A" w:rsidP="00E53FFA">
      <w:pPr>
        <w:spacing w:line="360" w:lineRule="auto"/>
        <w:ind w:left="0" w:firstLine="851"/>
        <w:rPr>
          <w:rFonts w:eastAsia="Times New Roman"/>
          <w:color w:val="auto"/>
          <w:szCs w:val="20"/>
          <w:lang w:val="uk-UA" w:eastAsia="ru-RU"/>
        </w:rPr>
      </w:pPr>
      <w:r>
        <w:rPr>
          <w:rFonts w:eastAsia="Times New Roman"/>
          <w:color w:val="auto"/>
          <w:szCs w:val="20"/>
          <w:lang w:val="uk-UA" w:eastAsia="ru-RU"/>
        </w:rPr>
        <w:t>У фермерському господарстві</w:t>
      </w:r>
      <w:r w:rsidR="00E53FFA" w:rsidRPr="00E53FFA">
        <w:rPr>
          <w:rFonts w:eastAsia="Times New Roman"/>
          <w:color w:val="auto"/>
          <w:szCs w:val="20"/>
          <w:lang w:val="uk-UA" w:eastAsia="ru-RU"/>
        </w:rPr>
        <w:t xml:space="preserve"> більшість приміщень за ступенем небезпеки ураження електричним струмом належать до особливо небезпечних. Виходячи із цього при проектуванні було виконано ряд важливих заходів для покращення електробезпеки людей і тварин.</w:t>
      </w:r>
    </w:p>
    <w:p w:rsidR="00E53FFA" w:rsidRPr="00B66376" w:rsidRDefault="00E53FFA" w:rsidP="00E53FFA">
      <w:pPr>
        <w:spacing w:line="360" w:lineRule="auto"/>
        <w:ind w:left="0" w:firstLine="851"/>
        <w:rPr>
          <w:rFonts w:eastAsia="Times New Roman"/>
          <w:color w:val="auto"/>
          <w:szCs w:val="20"/>
          <w:lang w:val="uk-UA" w:eastAsia="ru-RU"/>
        </w:rPr>
      </w:pPr>
      <w:r w:rsidRPr="00B66376">
        <w:rPr>
          <w:rFonts w:eastAsia="Times New Roman"/>
          <w:color w:val="auto"/>
          <w:szCs w:val="20"/>
          <w:lang w:val="uk-UA" w:eastAsia="ru-RU"/>
        </w:rPr>
        <w:t xml:space="preserve">Електроспоживачі живляться трифазним струмом і </w:t>
      </w:r>
      <w:r w:rsidR="0029642A" w:rsidRPr="00B66376">
        <w:rPr>
          <w:rFonts w:eastAsia="Times New Roman"/>
          <w:color w:val="auto"/>
          <w:szCs w:val="20"/>
          <w:lang w:val="uk-UA" w:eastAsia="ru-RU"/>
        </w:rPr>
        <w:t>зан</w:t>
      </w:r>
      <w:r w:rsidR="0029642A">
        <w:rPr>
          <w:rFonts w:eastAsia="Times New Roman"/>
          <w:color w:val="auto"/>
          <w:szCs w:val="20"/>
          <w:lang w:val="uk-UA" w:eastAsia="ru-RU"/>
        </w:rPr>
        <w:t>уленні</w:t>
      </w:r>
      <w:r w:rsidR="00B66376">
        <w:rPr>
          <w:rFonts w:eastAsia="Times New Roman"/>
          <w:color w:val="auto"/>
          <w:szCs w:val="20"/>
          <w:lang w:val="uk-UA" w:eastAsia="ru-RU"/>
        </w:rPr>
        <w:t xml:space="preserve"> не струмоведучі металеві ї</w:t>
      </w:r>
      <w:r w:rsidRPr="00B66376">
        <w:rPr>
          <w:rFonts w:eastAsia="Times New Roman"/>
          <w:color w:val="auto"/>
          <w:szCs w:val="20"/>
          <w:lang w:val="uk-UA" w:eastAsia="ru-RU"/>
        </w:rPr>
        <w:t>х частини. Монтаж електропроводки виконуються провідниками відповідного поперечного перерізу згідно вимог.</w:t>
      </w:r>
    </w:p>
    <w:p w:rsidR="00E53FFA" w:rsidRPr="00B66376" w:rsidRDefault="00E53FFA" w:rsidP="00E53FFA">
      <w:pPr>
        <w:spacing w:line="360" w:lineRule="auto"/>
        <w:ind w:left="0" w:firstLine="851"/>
        <w:rPr>
          <w:rFonts w:eastAsia="Times New Roman"/>
          <w:color w:val="auto"/>
          <w:szCs w:val="20"/>
          <w:lang w:val="uk-UA" w:eastAsia="ru-RU"/>
        </w:rPr>
      </w:pPr>
      <w:r w:rsidRPr="00B66376">
        <w:rPr>
          <w:rFonts w:eastAsia="Times New Roman"/>
          <w:color w:val="auto"/>
          <w:szCs w:val="20"/>
          <w:lang w:val="uk-UA" w:eastAsia="ru-RU"/>
        </w:rPr>
        <w:t>Проведено розрахунок і вибір пуско</w:t>
      </w:r>
      <w:r w:rsidR="00B66376">
        <w:rPr>
          <w:rFonts w:eastAsia="Times New Roman"/>
          <w:color w:val="auto"/>
          <w:szCs w:val="20"/>
          <w:lang w:val="uk-UA" w:eastAsia="ru-RU"/>
        </w:rPr>
        <w:t xml:space="preserve">вих та </w:t>
      </w:r>
      <w:r w:rsidRPr="00B66376">
        <w:rPr>
          <w:rFonts w:eastAsia="Times New Roman"/>
          <w:color w:val="auto"/>
          <w:szCs w:val="20"/>
          <w:lang w:val="uk-UA" w:eastAsia="ru-RU"/>
        </w:rPr>
        <w:t>захисних апаратів, що дає можливість безпосередньо експлу</w:t>
      </w:r>
      <w:r w:rsidR="00B66376">
        <w:rPr>
          <w:rFonts w:eastAsia="Times New Roman"/>
          <w:color w:val="auto"/>
          <w:szCs w:val="20"/>
          <w:lang w:val="uk-UA" w:eastAsia="ru-RU"/>
        </w:rPr>
        <w:t>а</w:t>
      </w:r>
      <w:r w:rsidRPr="00B66376">
        <w:rPr>
          <w:rFonts w:eastAsia="Times New Roman"/>
          <w:color w:val="auto"/>
          <w:szCs w:val="20"/>
          <w:lang w:val="uk-UA" w:eastAsia="ru-RU"/>
        </w:rPr>
        <w:t>тувати електротехнічне обладнання.</w:t>
      </w:r>
    </w:p>
    <w:p w:rsidR="00E53FFA" w:rsidRPr="0017214D" w:rsidRDefault="00E53FFA" w:rsidP="00E53FFA">
      <w:pPr>
        <w:spacing w:line="360" w:lineRule="auto"/>
        <w:ind w:left="0" w:firstLine="851"/>
        <w:rPr>
          <w:rFonts w:eastAsia="Times New Roman"/>
          <w:color w:val="auto"/>
          <w:szCs w:val="20"/>
          <w:lang w:val="uk-UA" w:eastAsia="ru-RU"/>
        </w:rPr>
      </w:pPr>
      <w:r w:rsidRPr="0017214D">
        <w:rPr>
          <w:rFonts w:eastAsia="Times New Roman"/>
          <w:noProof/>
          <w:color w:val="auto"/>
          <w:szCs w:val="20"/>
          <w:lang w:eastAsia="ru-RU"/>
        </w:rPr>
        <w:lastRenderedPageBreak/>
        <mc:AlternateContent>
          <mc:Choice Requires="wpg">
            <w:drawing>
              <wp:anchor distT="0" distB="0" distL="114300" distR="114300" simplePos="0" relativeHeight="251666944" behindDoc="0" locked="1" layoutInCell="0" allowOverlap="1" wp14:anchorId="3777714B" wp14:editId="7C420E34">
                <wp:simplePos x="0" y="0"/>
                <wp:positionH relativeFrom="page">
                  <wp:posOffset>723900</wp:posOffset>
                </wp:positionH>
                <wp:positionV relativeFrom="page">
                  <wp:posOffset>156210</wp:posOffset>
                </wp:positionV>
                <wp:extent cx="6638925" cy="10241280"/>
                <wp:effectExtent l="0" t="0" r="0" b="0"/>
                <wp:wrapNone/>
                <wp:docPr id="286" name="Group 90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38925" cy="10241280"/>
                          <a:chOff x="0" y="0"/>
                          <a:chExt cx="20000" cy="20000"/>
                        </a:xfrm>
                      </wpg:grpSpPr>
                      <wps:wsp>
                        <wps:cNvPr id="287" name="Rectangle 9031"/>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8" name="Line 9032"/>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89" name="Line 9033"/>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90" name="Line 9034"/>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91" name="Line 9035"/>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92" name="Line 9036"/>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93" name="Line 9037"/>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94" name="Line 9038"/>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95" name="Line 9039"/>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96" name="Line 9040"/>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97" name="Line 9041"/>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98" name="Rectangle 9042"/>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46DB4" w:rsidRDefault="00646DB4" w:rsidP="00E53FFA">
                              <w:pPr>
                                <w:pStyle w:val="a4"/>
                                <w:ind w:right="-356"/>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299" name="Rectangle 9043"/>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46DB4" w:rsidRDefault="00646DB4" w:rsidP="00E53FFA">
                              <w:pPr>
                                <w:pStyle w:val="a4"/>
                                <w:ind w:right="-371"/>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300" name="Rectangle 9044"/>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46DB4" w:rsidRDefault="00646DB4" w:rsidP="00E53FFA">
                              <w:pPr>
                                <w:pStyle w:val="a4"/>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301" name="Rectangle 9045"/>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46DB4" w:rsidRDefault="00646DB4" w:rsidP="00E53FFA">
                              <w:pPr>
                                <w:pStyle w:val="a4"/>
                                <w:jc w:val="center"/>
                                <w:rPr>
                                  <w:sz w:val="18"/>
                                </w:rPr>
                              </w:pPr>
                              <w:r>
                                <w:rPr>
                                  <w:sz w:val="18"/>
                                </w:rPr>
                                <w:t>Підпис</w:t>
                              </w:r>
                            </w:p>
                          </w:txbxContent>
                        </wps:txbx>
                        <wps:bodyPr rot="0" vert="horz" wrap="square" lIns="12700" tIns="12700" rIns="12700" bIns="12700" anchor="t" anchorCtr="0" upright="1">
                          <a:noAutofit/>
                        </wps:bodyPr>
                      </wps:wsp>
                      <wps:wsp>
                        <wps:cNvPr id="302" name="Rectangle 9046"/>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46DB4" w:rsidRDefault="00646DB4" w:rsidP="00E53FFA">
                              <w:pPr>
                                <w:pStyle w:val="a4"/>
                                <w:ind w:right="-371"/>
                                <w:rPr>
                                  <w:sz w:val="18"/>
                                </w:rPr>
                              </w:pPr>
                              <w:r>
                                <w:rPr>
                                  <w:sz w:val="18"/>
                                </w:rPr>
                                <w:t>Дата</w:t>
                              </w:r>
                            </w:p>
                          </w:txbxContent>
                        </wps:txbx>
                        <wps:bodyPr rot="0" vert="horz" wrap="square" lIns="12700" tIns="12700" rIns="12700" bIns="12700" anchor="t" anchorCtr="0" upright="1">
                          <a:noAutofit/>
                        </wps:bodyPr>
                      </wps:wsp>
                      <wps:wsp>
                        <wps:cNvPr id="303" name="Rectangle 9047"/>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46DB4" w:rsidRDefault="00646DB4" w:rsidP="00E53FFA">
                              <w:pPr>
                                <w:pStyle w:val="a4"/>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304" name="Rectangle 9048"/>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46DB4" w:rsidRPr="0014155A" w:rsidRDefault="00646DB4" w:rsidP="00E53FFA">
                              <w:pPr>
                                <w:pStyle w:val="a4"/>
                                <w:ind w:right="-371"/>
                                <w:rPr>
                                  <w:rFonts w:ascii="GOST type A" w:hAnsi="GOST type A"/>
                                  <w:szCs w:val="28"/>
                                  <w:lang w:val="ru-RU"/>
                                </w:rPr>
                              </w:pPr>
                              <w:r>
                                <w:rPr>
                                  <w:rFonts w:ascii="Times New Roman" w:hAnsi="Times New Roman"/>
                                  <w:sz w:val="24"/>
                                  <w:lang w:val="ru-RU"/>
                                </w:rPr>
                                <w:t xml:space="preserve">  </w:t>
                              </w:r>
                              <w:r w:rsidRPr="0014155A">
                                <w:rPr>
                                  <w:rFonts w:ascii="GOST type A" w:hAnsi="GOST type A"/>
                                  <w:szCs w:val="28"/>
                                  <w:lang w:val="ru-RU"/>
                                </w:rPr>
                                <w:t>47</w:t>
                              </w:r>
                            </w:p>
                          </w:txbxContent>
                        </wps:txbx>
                        <wps:bodyPr rot="0" vert="horz" wrap="square" lIns="12700" tIns="12700" rIns="12700" bIns="12700" anchor="t" anchorCtr="0" upright="1">
                          <a:noAutofit/>
                        </wps:bodyPr>
                      </wps:wsp>
                      <wps:wsp>
                        <wps:cNvPr id="305" name="Rectangle 9049"/>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46DB4" w:rsidRPr="00F31097" w:rsidRDefault="00646DB4" w:rsidP="00E53FFA">
                              <w:pPr>
                                <w:jc w:val="center"/>
                                <w:rPr>
                                  <w:rFonts w:ascii="GOST type A" w:hAnsi="GOST type A"/>
                                  <w:i/>
                                  <w:sz w:val="32"/>
                                  <w:szCs w:val="32"/>
                                </w:rPr>
                              </w:pPr>
                              <w:r w:rsidRPr="00F31097">
                                <w:rPr>
                                  <w:rFonts w:ascii="GOST type A" w:hAnsi="GOST type A"/>
                                  <w:i/>
                                  <w:sz w:val="32"/>
                                  <w:szCs w:val="32"/>
                                </w:rPr>
                                <w:t>ДП</w:t>
                              </w:r>
                              <w:r w:rsidRPr="00F31097">
                                <w:rPr>
                                  <w:rFonts w:ascii="GOST type A" w:hAnsi="GOST type A"/>
                                  <w:i/>
                                  <w:sz w:val="32"/>
                                  <w:szCs w:val="32"/>
                                  <w:lang w:val="uk-UA"/>
                                </w:rPr>
                                <w:t xml:space="preserve"> 141</w:t>
                              </w:r>
                              <w:r w:rsidRPr="00F31097">
                                <w:rPr>
                                  <w:rFonts w:ascii="GOST type A" w:hAnsi="GOST type A"/>
                                  <w:i/>
                                  <w:sz w:val="32"/>
                                  <w:szCs w:val="32"/>
                                </w:rPr>
                                <w:t>.04</w:t>
                              </w:r>
                              <w:r w:rsidRPr="00F31097">
                                <w:rPr>
                                  <w:rFonts w:ascii="GOST type A" w:hAnsi="GOST type A"/>
                                  <w:i/>
                                  <w:sz w:val="32"/>
                                  <w:szCs w:val="32"/>
                                  <w:lang w:val="uk-UA"/>
                                </w:rPr>
                                <w:t>1.</w:t>
                              </w:r>
                              <w:r w:rsidRPr="00F31097">
                                <w:rPr>
                                  <w:rFonts w:ascii="GOST type A" w:hAnsi="GOST type A"/>
                                  <w:i/>
                                  <w:sz w:val="32"/>
                                  <w:szCs w:val="32"/>
                                </w:rPr>
                                <w:t>0</w:t>
                              </w:r>
                              <w:r w:rsidRPr="00F31097">
                                <w:rPr>
                                  <w:rFonts w:ascii="GOST type A" w:hAnsi="GOST type A"/>
                                  <w:i/>
                                  <w:sz w:val="32"/>
                                  <w:szCs w:val="32"/>
                                  <w:lang w:val="uk-UA"/>
                                </w:rPr>
                                <w:t>23</w:t>
                              </w:r>
                              <w:r w:rsidRPr="00F31097">
                                <w:rPr>
                                  <w:rFonts w:ascii="GOST type A" w:hAnsi="GOST type A"/>
                                  <w:i/>
                                  <w:sz w:val="32"/>
                                  <w:szCs w:val="32"/>
                                </w:rPr>
                                <w:t xml:space="preserve"> ПЗ</w:t>
                              </w:r>
                            </w:p>
                            <w:p w:rsidR="00646DB4" w:rsidRPr="008D1346" w:rsidRDefault="00646DB4" w:rsidP="00E53FFA">
                              <w:pPr>
                                <w:jc w:val="center"/>
                                <w:rPr>
                                  <w:rFonts w:ascii="GOST type A" w:hAnsi="GOST type A"/>
                                  <w:i/>
                                  <w:lang w:val="uk-UA"/>
                                </w:rPr>
                              </w:pPr>
                            </w:p>
                            <w:p w:rsidR="00646DB4" w:rsidRDefault="00646DB4" w:rsidP="00E53FFA"/>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3777714B" id="Group 9030" o:spid="_x0000_s1920" style="position:absolute;left:0;text-align:left;margin-left:57pt;margin-top:12.3pt;width:522.75pt;height:806.4pt;z-index:25166694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hGKRgYAACdCAAAOAAAAZHJzL2Uyb0RvYy54bWzsXNtu4zYQfS/QfxD07lgX6kIjziJrx0GB&#10;tF10tx9AS7ItVBJVSomdXfTfOyQlRnKcbhxntciWeXBE60YOzxySc4Y+f7fLM+MuYVVKi6lpn1mm&#10;kRQRjdNiPTX//LQYhaZR1aSISUaLZGreJ5X57uLnn8635SRx6IZmccIMeEhRTbbl1NzUdTkZj6to&#10;k+SkOqNlUsDJFWU5qaHI1uOYkS08Pc/GjmX54y1lcclolFQVfDuXJ80L8fzVKonq31erKqmNbGpC&#10;3WrxycTnkn+OL87JZM1IuUmjphrkBbXISVrAS9Wj5qQmxi1LHz0qTyNGK7qqzyKaj+lqlUaJaAO0&#10;xrb2WnPN6G0p2rKebNelMhOYds9OL35s9NvdB2ak8dR0Qt80CpJDJ4n3GthyhX225XoCl12z8mP5&#10;gclGwuENjf6qwHzj/fO8vJYXG8vtrzSGJ5Lbmgr77FYs54+Alhs70Q33qhuSXW1E8KXvuyF2PNOI&#10;4JxtOch2wqanog1056Mbo81VcytAwoJu5jfKQ15BMpFvFTVtasYBAoirHoxanWbUjxtSJqKvKm4t&#10;ZdSgNeofgEVSrLOEG9bmwOM1gEtbq1bSpEZBZxu4MLlkjG43CYmhZuJ6qH/nBl6ooENeZuP/NBSZ&#10;lKyqrxOaG/xgajKou+g+cndT1dKm7SW8Nwu6SLMMvieTrDC2YHwPQT/wckWzNOZnRYGtl7OMGXeE&#10;u6P444aAHupdlqc1kEKW5lMzVBeRCbfFVRGL19QkzeQx3JwV/OEAH6hccySd7wu28FV4FaIRcvyr&#10;EbLm89HlYoZG/sIOvLk7n83m9j+8njaabNI4Tgpe1ZYIbPQ8TDSUJF1YUUGvSVW35Qvx97jl4341&#10;hGGgVe1/0ToBAt7vEj9LGt8DBhiVzAZMDAcbyj6bxhZYbWpWf98SlphG9ksBOMI2QpwGRQF5gQMF&#10;1j2z7J4hRQSPmpq1acjDWS2p87Zk6XoDb7JFHxf0Evx7lQpkcFzKWkG9eQGcbDBvg9FGUthNWghH&#10;czqONiskfUW7oqEv5WvCez/dl0BVPVeTtzzb1WwLu6bBWSvECPNXC1gKVnNaPoMOkJhvubD1pMbZ&#10;Mqi6MOswzgZjTONTb8y/FOm82G14NwyNULyPUHdghCp8CqA/4NPG2IfBSoy5GqBiQgp0fMoA8CYB&#10;imFE6FMoGhSgjs3noZpCB5mivE2E2vsI9QZFKMI2kLhGqEbo+olFH4a5Xp9D/UER6nsejOQSod5T&#10;01C5uFeL40drPj0N3Q/THF7mvU0OhWVKH6HBoAgNfA/mGV/hUI3Q1wlEvE2Eon2EhoMiFFbwFoQg&#10;D0MU6iZjk3ot/3+GKOCjT6JirOURBQjrDhFtkvjEDkSderGmwHdgkiyi4PzEKw7ythOcENjVsaYh&#10;o6FYCTpNNFSy1fD49JGY/z7Emh7wKaOtrUKjJ6Fd8fOgqPcjTUKVNtbiU6BhOHyGaiUPFLoHUdsK&#10;Ggp9bYhqCu2Jba261f5/WuX6DuF6rASlrnyLuqrSt5ZvPZhs8lko9v1GBG91cltp3a4lZh5Pj/NH&#10;CbhcteqsGX58eVUOTCJd4wu2HWS9d/Bo4YfBCC2QN8KBFY4sG7/HvoUwmi/6irEgL5nBcoJgwFVz&#10;F0Rpofw9LR2/mmiufJBXv/W99v8hH6x3y51IFHF9JVkdqT5L5mvU56Yg1eemINXnpvDm1GestL0e&#10;WShrDZDrYdtuE5s+SBfNiKbp4qRsDE0XfEX5lcSUDl0oAVHTRSc1zOWJajJ80KMLZa0B6MJxuOR/&#10;eHbheAEEiXkMQdOFposjU/JOmV0oNVfTRY8ulOzdowtlrQHoAuGwSW87MLvw3CYqrulC08WAdKGk&#10;dU0XPbpQOQg9ulDWGoAuIGChYxdyQ8q3Sw3Xi5HjFiMqz0HTRY8uVEJIjy6UtQagC5kz3yjugXiz&#10;BDffEwSxTh28OLCJ5uitJJovjuMLlXWi+aLHFzCyHwheKGsNyxcYuWIddIgvkCMCsFobEZvuNF88&#10;Y0PhKdELlQKk+aLHFypXqje/UNYagC+CADUJfdiB9KhewpQNcj+c5NFOJKcemi80Xzx3A/IJfBE0&#10;W+zbPbPP3sn73bRU2DEpfo1AaMXNLyfwnzvoluG4+/sOF/8CAAD//wMAUEsDBBQABgAIAAAAIQAP&#10;wHEn4wAAAAwBAAAPAAAAZHJzL2Rvd25yZXYueG1sTI/BTsMwEETvSPyDtUjcqOM2CSXEqaoKOFVI&#10;tEioNzfeJlHjdRS7Sfr3uCe47WhHM2/y1WRaNmDvGksSxCwChlRa3VAl4Xv//rQE5rwirVpLKOGK&#10;DlbF/V2uMm1H+sJh5ysWQshlSkLtfZdx7soajXIz2yGF38n2Rvkg+4rrXo0h3LR8HkUpN6qh0FCr&#10;Djc1lufdxUj4GNW4Xoi3YXs+ba6HffL5sxUo5ePDtH4F5nHyf2a44Qd0KALT0V5IO9YGLeKwxUuY&#10;xymwm0EkLwmwY7jSxXMMvMj5/xHFLwAAAP//AwBQSwECLQAUAAYACAAAACEAtoM4kv4AAADhAQAA&#10;EwAAAAAAAAAAAAAAAAAAAAAAW0NvbnRlbnRfVHlwZXNdLnhtbFBLAQItABQABgAIAAAAIQA4/SH/&#10;1gAAAJQBAAALAAAAAAAAAAAAAAAAAC8BAABfcmVscy8ucmVsc1BLAQItABQABgAIAAAAIQDIUhGK&#10;RgYAACdCAAAOAAAAAAAAAAAAAAAAAC4CAABkcnMvZTJvRG9jLnhtbFBLAQItABQABgAIAAAAIQAP&#10;wHEn4wAAAAwBAAAPAAAAAAAAAAAAAAAAAKAIAABkcnMvZG93bnJldi54bWxQSwUGAAAAAAQABADz&#10;AAAAsAkAAAAA&#10;" o:allowincell="f">
                <v:rect id="Rectangle 9031" o:spid="_x0000_s1921"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FYzR8QA&#10;AADcAAAADwAAAGRycy9kb3ducmV2LnhtbESPQYvCMBSE78L+h/CEvWmqh11bjVIFwZPsVn/Ao3m2&#10;xeal28S2+uuNIOxxmJlvmNVmMLXoqHWVZQWzaQSCOLe64kLB+bSfLEA4j6yxtkwK7uRgs/4YrTDR&#10;tudf6jJfiABhl6CC0vsmkdLlJRl0U9sQB+9iW4M+yLaQusU+wE0t51H0JQ1WHBZKbGhXUn7NbkbB&#10;1Q/dMS2yxz4+b+P8Z5v2t79Uqc/xkC5BeBr8f/jdPmgF88U3vM6EIyDX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BWM0fEAAAA3AAAAA8AAAAAAAAAAAAAAAAAmAIAAGRycy9k&#10;b3ducmV2LnhtbFBLBQYAAAAABAAEAPUAAACJAwAAAAA=&#10;" filled="f" strokeweight="2pt"/>
                <v:line id="Line 9032" o:spid="_x0000_s1922"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PNK9L0AAADcAAAADwAAAGRycy9kb3ducmV2LnhtbERPuwrCMBTdBf8hXMFNUwVFqqmIUHET&#10;q4vbtbl9YHNTmqj1780gOB7Oe7PtTSNe1LnasoLZNAJBnFtdc6ngekknKxDOI2tsLJOCDznYJsPB&#10;BmNt33ymV+ZLEULYxaig8r6NpXR5RQbd1LbEgStsZ9AH2JVSd/gO4aaR8yhaSoM1h4YKW9pXlD+y&#10;p1HwuF0X6eG015cm2+l7mfrbvdBKjUf9bg3CU+//4p/7qBXMV2FtOBOOgEy+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CzzSvS9AAAA3AAAAA8AAAAAAAAAAAAAAAAAoQIA&#10;AGRycy9kb3ducmV2LnhtbFBLBQYAAAAABAAEAPkAAACLAwAAAAA=&#10;" strokeweight="2pt"/>
                <v:line id="Line 9033" o:spid="_x0000_s1923"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7/vb8AAAADcAAAADwAAAGRycy9kb3ducmV2LnhtbESPwQrCMBBE74L/EFbwpqmCotUoIlS8&#10;idWLt7VZ22KzKU3U+vdGEDwOM/OGWa5bU4knNa60rGA0jEAQZ1aXnCs4n5LBDITzyBory6TgTQ7W&#10;q25nibG2Lz7SM/W5CBB2MSoovK9jKV1WkEE3tDVx8G62MeiDbHKpG3wFuKnkOIqm0mDJYaHAmrYF&#10;Zff0YRTcL+dJsjts9alKN/qaJ/5yvWml+r12swDhqfX/8K+91wrGsz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EO/72/AAAAA3AAAAA8AAAAAAAAAAAAAAAAA&#10;oQIAAGRycy9kb3ducmV2LnhtbFBLBQYAAAAABAAEAPkAAACOAwAAAAA=&#10;" strokeweight="2pt"/>
                <v:line id="Line 9034" o:spid="_x0000_s1924"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1zQL70AAADcAAAADwAAAGRycy9kb3ducmV2LnhtbERPvQrCMBDeBd8hnOCmqYKi1SgiVNzE&#10;2sXtbM622FxKE7W+vRkEx4/vf73tTC1e1LrKsoLJOAJBnFtdcaEguySjBQjnkTXWlknBhxxsN/3e&#10;GmNt33ymV+oLEULYxaig9L6JpXR5SQbd2DbEgbvb1qAPsC2kbvEdwk0tp1E0lwYrDg0lNrQvKX+k&#10;T6Pgcc1myeG015c63elbkfjr7a6VGg663QqEp87/xT/3USuYLsP8cCYcAbn5Ag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Fdc0C+9AAAA3AAAAA8AAAAAAAAAAAAAAAAAoQIA&#10;AGRycy9kb3ducmV2LnhtbFBLBQYAAAAABAAEAPkAAACLAwAAAAA=&#10;" strokeweight="2pt"/>
                <v:line id="Line 9035" o:spid="_x0000_s1925"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BB1tMAAAADcAAAADwAAAGRycy9kb3ducmV2LnhtbESPwQrCMBBE74L/EFbwpqmCotUoIlS8&#10;idWLt7VZ22KzKU3U+vdGEDwOM/OGWa5bU4knNa60rGA0jEAQZ1aXnCs4n5LBDITzyBory6TgTQ7W&#10;q25nibG2Lz7SM/W5CBB2MSoovK9jKV1WkEE3tDVx8G62MeiDbHKpG3wFuKnkOIqm0mDJYaHAmrYF&#10;Zff0YRTcL+dJsjts9alKN/qaJ/5yvWml+r12swDhqfX/8K+91wrG8x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DgQdbTAAAAA3AAAAA8AAAAAAAAAAAAAAAAA&#10;oQIAAGRycy9kb3ducmV2LnhtbFBLBQYAAAAABAAEAPkAAACOAwAAAAA=&#10;" strokeweight="2pt"/>
                <v:line id="Line 9036" o:spid="_x0000_s1926"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MLrw8MAAADcAAAADwAAAGRycy9kb3ducmV2LnhtbESPQWvCQBSE7wX/w/IEb83GgKVGVwmB&#10;iLfS6CW3Z/aZBLNvQ3bV+O+7hUKPw8x8w2z3k+nFg0bXWVawjGIQxLXVHTcKzqfi/ROE88gae8uk&#10;4EUO9rvZ2xZTbZ/8TY/SNyJA2KWooPV+SKV0dUsGXWQH4uBd7WjQBzk2Uo/4DHDTyySOP6TBjsNC&#10;iwPlLdW38m4U3Krzqjh85frUl5m+NIWvLlet1GI+ZRsQnib/H/5rH7WCZJ3A75lwBOTu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jC68PDAAAA3AAAAA8AAAAAAAAAAAAA&#10;AAAAoQIAAGRycy9kb3ducmV2LnhtbFBLBQYAAAAABAAEAPkAAACRAwAAAAA=&#10;" strokeweight="2pt"/>
                <v:line id="Line 9037" o:spid="_x0000_s1927"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45OWMQAAADcAAAADwAAAGRycy9kb3ducmV2LnhtbESPQWvCQBSE70L/w/IKvemmKRVNXUUC&#10;kd6kSS65PbPPJJh9G7Krpv/eLRQ8DjPzDbPZTaYXNxpdZ1nB+yICQVxb3XGjoCyy+QqE88gae8uk&#10;4Jcc7LYvsw0m2t75h265b0SAsEtQQev9kEjp6pYMuoUdiIN3tqNBH+TYSD3iPcBNL+MoWkqDHYeF&#10;FgdKW6ov+dUouFTlZ3Y4prro870+NZmvTmet1NvrtP8C4Wnyz/B/+1sriNcf8HcmHAG5f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njk5YxAAAANwAAAAPAAAAAAAAAAAA&#10;AAAAAKECAABkcnMvZG93bnJldi54bWxQSwUGAAAAAAQABAD5AAAAkgMAAAAA&#10;" strokeweight="2pt"/>
                <v:line id="Line 9038" o:spid="_x0000_s1928"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GfWLMQAAADcAAAADwAAAGRycy9kb3ducmV2LnhtbESPQWvCQBSE70L/w/IKvemmoRVNXUUC&#10;kd6kSS65PbPPJJh9G7Krpv/eLRQ8DjPzDbPZTaYXNxpdZ1nB+yICQVxb3XGjoCyy+QqE88gae8uk&#10;4Jcc7LYvsw0m2t75h265b0SAsEtQQev9kEjp6pYMuoUdiIN3tqNBH+TYSD3iPcBNL+MoWkqDHYeF&#10;FgdKW6ov+dUouFTlZ3Y4prro870+NZmvTmet1NvrtP8C4Wnyz/B/+1sriNcf8HcmHAG5f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oZ9YsxAAAANwAAAAPAAAAAAAAAAAA&#10;AAAAAKECAABkcnMvZG93bnJldi54bWxQSwUGAAAAAAQABAD5AAAAkgMAAAAA&#10;" strokeweight="2pt"/>
                <v:line id="Line 9039" o:spid="_x0000_s1929"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5jxBMUAAADcAAAADwAAAGRycy9kb3ducmV2LnhtbESP3WoCMRSE7wu+QzhC72pWoUVXs4vY&#10;Fiq9KP48wHFz3KxuTpYk1W2fvikIXg4z8w2zKHvbigv50DhWMB5lIIgrpxuuFex3709TECEia2wd&#10;k4IfClAWg4cF5tpdeUOXbaxFgnDIUYGJsculDJUhi2HkOuLkHZ23GJP0tdQerwluWznJshdpseG0&#10;YLCjlaHqvP22Ctb+8Hke/9ZGHnjt39qv11mwJ6Ueh/1yDiJSH+/hW/tDK5jMnuH/TDoCsvg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5jxBMUAAADcAAAADwAAAAAAAAAA&#10;AAAAAAChAgAAZHJzL2Rvd25yZXYueG1sUEsFBgAAAAAEAAQA+QAAAJMDAAAAAA==&#10;" strokeweight="1pt"/>
                <v:line id="Line 9040" o:spid="_x0000_s1930"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ntwMAAAADcAAAADwAAAGRycy9kb3ducmV2LnhtbESPwQrCMBBE74L/EFbwpqmCotUoIlS8&#10;idWLt7VZ22KzKU3U+vdGEDwOM/OGWa5bU4knNa60rGA0jEAQZ1aXnCs4n5LBDITzyBory6TgTQ7W&#10;q25nibG2Lz7SM/W5CBB2MSoovK9jKV1WkEE3tDVx8G62MeiDbHKpG3wFuKnkOIqm0mDJYaHAmrYF&#10;Zff0YRTcL+dJsjts9alKN/qaJ/5yvWml+r12swDhqfX/8K+91wrG8y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Lf57cDAAAAA3AAAAA8AAAAAAAAAAAAAAAAA&#10;oQIAAGRycy9kb3ducmV2LnhtbFBLBQYAAAAABAAEAPkAAACOAwAAAAA=&#10;" strokeweight="2pt"/>
                <v:line id="Line 9041" o:spid="_x0000_s1931"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AbK6MUAAADcAAAADwAAAGRycy9kb3ducmV2LnhtbESPzW7CMBCE75V4B2uReisOHFoIOBGi&#10;rVTUQ8XPAyzxEgfidWS7kPbp60pIHEcz841mUfa2FRfyoXGsYDzKQBBXTjdcK9jv3p+mIEJE1tg6&#10;JgU/FKAsBg8LzLW78oYu21iLBOGQowITY5dLGSpDFsPIdcTJOzpvMSbpa6k9XhPctnKSZc/SYsNp&#10;wWBHK0PVefttFaz94fM8/q2NPPDav7Vfr7NgT0o9DvvlHESkPt7Dt/aHVjCZvcD/mXQEZPE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AbK6MUAAADcAAAADwAAAAAAAAAA&#10;AAAAAAChAgAAZHJzL2Rvd25yZXYueG1sUEsFBgAAAAAEAAQA+QAAAJMDAAAAAA==&#10;" strokeweight="1pt"/>
                <v:rect id="Rectangle 9042" o:spid="_x0000_s1932"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R3RFr0A&#10;AADcAAAADwAAAGRycy9kb3ducmV2LnhtbERPTYvCMBC9L/gfwgh7W1NFxFajFEHwalXwODRjW20m&#10;NYna/ffmIHh8vO/lujeteJLzjWUF41ECgri0uuFKwfGw/ZuD8AFZY2uZFPyTh/Vq8LPETNsX7+lZ&#10;hErEEPYZKqhD6DIpfVmTQT+yHXHkLtYZDBG6SmqHrxhuWjlJkpk02HBsqLGjTU3lrXgYBXl+7U/3&#10;IsWtl/PEzfRUV/lZqd9hny9ABOrDV/xx77SCSRrXxjPxCMjVG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6R3RFr0AAADcAAAADwAAAAAAAAAAAAAAAACYAgAAZHJzL2Rvd25yZXYu&#10;eG1sUEsFBgAAAAAEAAQA9QAAAIIDAAAAAA==&#10;" filled="f" stroked="f" strokeweight=".25pt">
                  <v:textbox inset="1pt,1pt,1pt,1pt">
                    <w:txbxContent>
                      <w:p w:rsidR="00646DB4" w:rsidRDefault="00646DB4" w:rsidP="00E53FFA">
                        <w:pPr>
                          <w:pStyle w:val="a4"/>
                          <w:ind w:right="-356"/>
                          <w:rPr>
                            <w:sz w:val="18"/>
                          </w:rPr>
                        </w:pPr>
                        <w:r>
                          <w:rPr>
                            <w:sz w:val="18"/>
                          </w:rPr>
                          <w:t>Змн.</w:t>
                        </w:r>
                      </w:p>
                    </w:txbxContent>
                  </v:textbox>
                </v:rect>
                <v:rect id="Rectangle 9043" o:spid="_x0000_s1933"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lF0jcEA&#10;AADcAAAADwAAAGRycy9kb3ducmV2LnhtbESPQYvCMBSE7wv+h/AEb2uqiNhqlLIgeLWr4PHRPNtq&#10;81KTrNZ/bxYEj8PMfMOsNr1pxZ2cbywrmIwTEMSl1Q1XCg6/2+8FCB+QNbaWScGTPGzWg68VZto+&#10;eE/3IlQiQthnqKAOocuk9GVNBv3YdsTRO1tnMETpKqkdPiLctHKaJHNpsOG4UGNHPzWV1+LPKMjz&#10;S3+8FSluvVwkbq5nuspPSo2Gfb4EEagPn/C7vdMKpmkK/2fiEZDr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ZRdI3BAAAA3AAAAA8AAAAAAAAAAAAAAAAAmAIAAGRycy9kb3du&#10;cmV2LnhtbFBLBQYAAAAABAAEAPUAAACGAwAAAAA=&#10;" filled="f" stroked="f" strokeweight=".25pt">
                  <v:textbox inset="1pt,1pt,1pt,1pt">
                    <w:txbxContent>
                      <w:p w:rsidR="00646DB4" w:rsidRDefault="00646DB4" w:rsidP="00E53FFA">
                        <w:pPr>
                          <w:pStyle w:val="a4"/>
                          <w:ind w:right="-371"/>
                          <w:rPr>
                            <w:sz w:val="18"/>
                          </w:rPr>
                        </w:pPr>
                        <w:r>
                          <w:rPr>
                            <w:sz w:val="18"/>
                          </w:rPr>
                          <w:t>Арк.</w:t>
                        </w:r>
                      </w:p>
                    </w:txbxContent>
                  </v:textbox>
                </v:rect>
                <v:rect id="Rectangle 9044" o:spid="_x0000_s1934"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YBHCsAA&#10;AADcAAAADwAAAGRycy9kb3ducmV2LnhtbERPz2vCMBS+D/Y/hCd4WxPnkNoZpQyEXe0meHw0b221&#10;eemSrK3//XIY7Pjx/d4dZtuLkXzoHGtYZQoEce1Mx42Gz4/jUw4iRGSDvWPScKcAh/3jww4L4yY+&#10;0VjFRqQQDgVqaGMcCilD3ZLFkLmBOHFfzluMCfpGGo9TCre9fFZqIy12nBpaHOitpfpW/VgNZXmd&#10;z9/VFo9B5spvzItpyovWy8VcvoKINMd/8Z/73WhYqzQ/nUlHQO5/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YBHCsAAAADcAAAADwAAAAAAAAAAAAAAAACYAgAAZHJzL2Rvd25y&#10;ZXYueG1sUEsFBgAAAAAEAAQA9QAAAIUDAAAAAA==&#10;" filled="f" stroked="f" strokeweight=".25pt">
                  <v:textbox inset="1pt,1pt,1pt,1pt">
                    <w:txbxContent>
                      <w:p w:rsidR="00646DB4" w:rsidRDefault="00646DB4" w:rsidP="00E53FFA">
                        <w:pPr>
                          <w:pStyle w:val="a4"/>
                          <w:jc w:val="center"/>
                          <w:rPr>
                            <w:sz w:val="18"/>
                          </w:rPr>
                        </w:pPr>
                        <w:r>
                          <w:rPr>
                            <w:sz w:val="18"/>
                          </w:rPr>
                          <w:t>№ докум.</w:t>
                        </w:r>
                      </w:p>
                    </w:txbxContent>
                  </v:textbox>
                </v:rect>
                <v:rect id="Rectangle 9045" o:spid="_x0000_s1935"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szikcIA&#10;AADcAAAADwAAAGRycy9kb3ducmV2LnhtbESPQWvCQBSE7wX/w/KE3uquWkRTNyEIglfTCh4f2dck&#10;bfZt3F01/fduodDjMDPfMNtitL24kQ+dYw3zmQJBXDvTcaPh433/sgYRIrLB3jFp+KEART552mJm&#10;3J2PdKtiIxKEQ4Ya2hiHTMpQt2QxzNxAnLxP5y3GJH0jjcd7gtteLpRaSYsdp4UWB9q1VH9XV6uh&#10;LL/G06Xa4D7ItfIr82qa8qz183Qs30BEGuN/+K99MBqWag6/Z9IRkP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mzOKRwgAAANwAAAAPAAAAAAAAAAAAAAAAAJgCAABkcnMvZG93&#10;bnJldi54bWxQSwUGAAAAAAQABAD1AAAAhwMAAAAA&#10;" filled="f" stroked="f" strokeweight=".25pt">
                  <v:textbox inset="1pt,1pt,1pt,1pt">
                    <w:txbxContent>
                      <w:p w:rsidR="00646DB4" w:rsidRDefault="00646DB4" w:rsidP="00E53FFA">
                        <w:pPr>
                          <w:pStyle w:val="a4"/>
                          <w:jc w:val="center"/>
                          <w:rPr>
                            <w:sz w:val="18"/>
                          </w:rPr>
                        </w:pPr>
                        <w:r>
                          <w:rPr>
                            <w:sz w:val="18"/>
                          </w:rPr>
                          <w:t>Підпис</w:t>
                        </w:r>
                      </w:p>
                    </w:txbxContent>
                  </v:textbox>
                </v:rect>
                <v:rect id="Rectangle 9046" o:spid="_x0000_s1936"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h585sIA&#10;AADcAAAADwAAAGRycy9kb3ducmV2LnhtbESPT2sCMRTE7wW/Q3iCt5r4B9GtUZaC4NW1gsfH5nV3&#10;283LmqS6fnsjCD0OM/MbZr3tbSuu5EPjWMNkrEAQl840XGn4Ou7elyBCRDbYOiYNdwqw3Qze1pgZ&#10;d+MDXYtYiQThkKGGOsYukzKUNVkMY9cRJ+/beYsxSV9J4/GW4LaVU6UW0mLDaaHGjj5rKn+LP6sh&#10;z3/606VY4S7IpfILMzdVftZ6NOzzDxCR+vgffrX3RsNMTeF5Jh0BuXk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WHnzmwgAAANwAAAAPAAAAAAAAAAAAAAAAAJgCAABkcnMvZG93&#10;bnJldi54bWxQSwUGAAAAAAQABAD1AAAAhwMAAAAA&#10;" filled="f" stroked="f" strokeweight=".25pt">
                  <v:textbox inset="1pt,1pt,1pt,1pt">
                    <w:txbxContent>
                      <w:p w:rsidR="00646DB4" w:rsidRDefault="00646DB4" w:rsidP="00E53FFA">
                        <w:pPr>
                          <w:pStyle w:val="a4"/>
                          <w:ind w:right="-371"/>
                          <w:rPr>
                            <w:sz w:val="18"/>
                          </w:rPr>
                        </w:pPr>
                        <w:r>
                          <w:rPr>
                            <w:sz w:val="18"/>
                          </w:rPr>
                          <w:t>Дата</w:t>
                        </w:r>
                      </w:p>
                    </w:txbxContent>
                  </v:textbox>
                </v:rect>
                <v:rect id="Rectangle 9047" o:spid="_x0000_s1937"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LZfcIA&#10;AADcAAAADwAAAGRycy9kb3ducmV2LnhtbESPQWsCMRSE7wX/Q3iCt5pYRXRrlKUgeHWt4PGxed3d&#10;dvOyJlHXf28EocdhZr5hVpvetuJKPjSONUzGCgRx6UzDlYbvw/Z9ASJEZIOtY9JwpwCb9eBthZlx&#10;N97TtYiVSBAOGWqoY+wyKUNZk8Uwdh1x8n6ctxiT9JU0Hm8Jblv5odRcWmw4LdTY0VdN5V9xsRry&#10;/Lc/noslboNcKD83M1PlJ61Hwz7/BBGpj//hV3tnNEzVFJ5n0hGQ6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5Utl9wgAAANwAAAAPAAAAAAAAAAAAAAAAAJgCAABkcnMvZG93&#10;bnJldi54bWxQSwUGAAAAAAQABAD1AAAAhwMAAAAA&#10;" filled="f" stroked="f" strokeweight=".25pt">
                  <v:textbox inset="1pt,1pt,1pt,1pt">
                    <w:txbxContent>
                      <w:p w:rsidR="00646DB4" w:rsidRDefault="00646DB4" w:rsidP="00E53FFA">
                        <w:pPr>
                          <w:pStyle w:val="a4"/>
                          <w:jc w:val="center"/>
                          <w:rPr>
                            <w:sz w:val="18"/>
                          </w:rPr>
                        </w:pPr>
                        <w:r>
                          <w:rPr>
                            <w:sz w:val="18"/>
                          </w:rPr>
                          <w:t>Арк.</w:t>
                        </w:r>
                      </w:p>
                    </w:txbxContent>
                  </v:textbox>
                </v:rect>
                <v:rect id="Rectangle 9048" o:spid="_x0000_s1938"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rtBCcIA&#10;AADcAAAADwAAAGRycy9kb3ducmV2LnhtbESPQWsCMRSE70L/Q3hCb5poRdatURZB6LWrgsfH5nV3&#10;283LNkl1+++NIHgcZuYbZr0dbCcu5EPrWMNsqkAQV860XGs4HvaTDESIyAY7x6ThnwJsNy+jNebG&#10;XfmTLmWsRYJwyFFDE2OfSxmqhiyGqeuJk/flvMWYpK+l8XhNcNvJuVJLabHltNBgT7uGqp/yz2oo&#10;iu/h9FuucB9kpvzSLExdnLV+HQ/FO4hIQ3yGH+0Po+FNLeB+Jh0Bubk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2u0EJwgAAANwAAAAPAAAAAAAAAAAAAAAAAJgCAABkcnMvZG93&#10;bnJldi54bWxQSwUGAAAAAAQABAD1AAAAhwMAAAAA&#10;" filled="f" stroked="f" strokeweight=".25pt">
                  <v:textbox inset="1pt,1pt,1pt,1pt">
                    <w:txbxContent>
                      <w:p w:rsidR="00646DB4" w:rsidRPr="0014155A" w:rsidRDefault="00646DB4" w:rsidP="00E53FFA">
                        <w:pPr>
                          <w:pStyle w:val="a4"/>
                          <w:ind w:right="-371"/>
                          <w:rPr>
                            <w:rFonts w:ascii="GOST type A" w:hAnsi="GOST type A"/>
                            <w:szCs w:val="28"/>
                            <w:lang w:val="ru-RU"/>
                          </w:rPr>
                        </w:pPr>
                        <w:r>
                          <w:rPr>
                            <w:rFonts w:ascii="Times New Roman" w:hAnsi="Times New Roman"/>
                            <w:sz w:val="24"/>
                            <w:lang w:val="ru-RU"/>
                          </w:rPr>
                          <w:t xml:space="preserve">  </w:t>
                        </w:r>
                        <w:r w:rsidRPr="0014155A">
                          <w:rPr>
                            <w:rFonts w:ascii="GOST type A" w:hAnsi="GOST type A"/>
                            <w:szCs w:val="28"/>
                            <w:lang w:val="ru-RU"/>
                          </w:rPr>
                          <w:t>47</w:t>
                        </w:r>
                      </w:p>
                    </w:txbxContent>
                  </v:textbox>
                </v:rect>
                <v:rect id="Rectangle 9049" o:spid="_x0000_s1939"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ffkksIA&#10;AADcAAAADwAAAGRycy9kb3ducmV2LnhtbESPQWsCMRSE7wX/Q3iCt5q0tqKrUZaC4NWtgsfH5rm7&#10;dvOyTVJd/70pCB6HmfmGWa5724oL+dA41vA2ViCIS2carjTsvzevMxAhIhtsHZOGGwVYrwYvS8yM&#10;u/KOLkWsRIJwyFBDHWOXSRnKmiyGseuIk3dy3mJM0lfSeLwmuG3lu1JTabHhtFBjR181lT/Fn9WQ&#10;5+f+8FvMcRPkTPmp+TBVftR6NOzzBYhIfXyGH+2t0TBRn/B/Jh0Bubo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Z9+SSwgAAANwAAAAPAAAAAAAAAAAAAAAAAJgCAABkcnMvZG93&#10;bnJldi54bWxQSwUGAAAAAAQABAD1AAAAhwMAAAAA&#10;" filled="f" stroked="f" strokeweight=".25pt">
                  <v:textbox inset="1pt,1pt,1pt,1pt">
                    <w:txbxContent>
                      <w:p w:rsidR="00646DB4" w:rsidRPr="00F31097" w:rsidRDefault="00646DB4" w:rsidP="00E53FFA">
                        <w:pPr>
                          <w:jc w:val="center"/>
                          <w:rPr>
                            <w:rFonts w:ascii="GOST type A" w:hAnsi="GOST type A"/>
                            <w:i/>
                            <w:sz w:val="32"/>
                            <w:szCs w:val="32"/>
                          </w:rPr>
                        </w:pPr>
                        <w:r w:rsidRPr="00F31097">
                          <w:rPr>
                            <w:rFonts w:ascii="GOST type A" w:hAnsi="GOST type A"/>
                            <w:i/>
                            <w:sz w:val="32"/>
                            <w:szCs w:val="32"/>
                          </w:rPr>
                          <w:t>ДП</w:t>
                        </w:r>
                        <w:r w:rsidRPr="00F31097">
                          <w:rPr>
                            <w:rFonts w:ascii="GOST type A" w:hAnsi="GOST type A"/>
                            <w:i/>
                            <w:sz w:val="32"/>
                            <w:szCs w:val="32"/>
                            <w:lang w:val="uk-UA"/>
                          </w:rPr>
                          <w:t xml:space="preserve"> 141</w:t>
                        </w:r>
                        <w:r w:rsidRPr="00F31097">
                          <w:rPr>
                            <w:rFonts w:ascii="GOST type A" w:hAnsi="GOST type A"/>
                            <w:i/>
                            <w:sz w:val="32"/>
                            <w:szCs w:val="32"/>
                          </w:rPr>
                          <w:t>.04</w:t>
                        </w:r>
                        <w:r w:rsidRPr="00F31097">
                          <w:rPr>
                            <w:rFonts w:ascii="GOST type A" w:hAnsi="GOST type A"/>
                            <w:i/>
                            <w:sz w:val="32"/>
                            <w:szCs w:val="32"/>
                            <w:lang w:val="uk-UA"/>
                          </w:rPr>
                          <w:t>1.</w:t>
                        </w:r>
                        <w:r w:rsidRPr="00F31097">
                          <w:rPr>
                            <w:rFonts w:ascii="GOST type A" w:hAnsi="GOST type A"/>
                            <w:i/>
                            <w:sz w:val="32"/>
                            <w:szCs w:val="32"/>
                          </w:rPr>
                          <w:t>0</w:t>
                        </w:r>
                        <w:r w:rsidRPr="00F31097">
                          <w:rPr>
                            <w:rFonts w:ascii="GOST type A" w:hAnsi="GOST type A"/>
                            <w:i/>
                            <w:sz w:val="32"/>
                            <w:szCs w:val="32"/>
                            <w:lang w:val="uk-UA"/>
                          </w:rPr>
                          <w:t>23</w:t>
                        </w:r>
                        <w:r w:rsidRPr="00F31097">
                          <w:rPr>
                            <w:rFonts w:ascii="GOST type A" w:hAnsi="GOST type A"/>
                            <w:i/>
                            <w:sz w:val="32"/>
                            <w:szCs w:val="32"/>
                          </w:rPr>
                          <w:t xml:space="preserve"> ПЗ</w:t>
                        </w:r>
                      </w:p>
                      <w:p w:rsidR="00646DB4" w:rsidRPr="008D1346" w:rsidRDefault="00646DB4" w:rsidP="00E53FFA">
                        <w:pPr>
                          <w:jc w:val="center"/>
                          <w:rPr>
                            <w:rFonts w:ascii="GOST type A" w:hAnsi="GOST type A"/>
                            <w:i/>
                            <w:lang w:val="uk-UA"/>
                          </w:rPr>
                        </w:pPr>
                      </w:p>
                      <w:p w:rsidR="00646DB4" w:rsidRDefault="00646DB4" w:rsidP="00E53FFA"/>
                    </w:txbxContent>
                  </v:textbox>
                </v:rect>
                <w10:wrap anchorx="page" anchory="page"/>
                <w10:anchorlock/>
              </v:group>
            </w:pict>
          </mc:Fallback>
        </mc:AlternateContent>
      </w:r>
      <w:r w:rsidRPr="0017214D">
        <w:rPr>
          <w:rFonts w:eastAsia="Times New Roman"/>
          <w:color w:val="auto"/>
          <w:szCs w:val="20"/>
          <w:lang w:val="uk-UA" w:eastAsia="ru-RU"/>
        </w:rPr>
        <w:t>Від механічних пошкоджен</w:t>
      </w:r>
      <w:r w:rsidR="0017214D">
        <w:rPr>
          <w:rFonts w:eastAsia="Times New Roman"/>
          <w:color w:val="auto"/>
          <w:szCs w:val="20"/>
          <w:lang w:val="uk-UA" w:eastAsia="ru-RU"/>
        </w:rPr>
        <w:t>ь проводки виконується сховано у</w:t>
      </w:r>
      <w:r w:rsidRPr="0017214D">
        <w:rPr>
          <w:rFonts w:eastAsia="Times New Roman"/>
          <w:color w:val="auto"/>
          <w:szCs w:val="20"/>
          <w:lang w:val="uk-UA" w:eastAsia="ru-RU"/>
        </w:rPr>
        <w:t xml:space="preserve"> тру</w:t>
      </w:r>
      <w:r w:rsidR="0017214D">
        <w:rPr>
          <w:rFonts w:eastAsia="Times New Roman"/>
          <w:color w:val="auto"/>
          <w:szCs w:val="20"/>
          <w:lang w:val="uk-UA" w:eastAsia="ru-RU"/>
        </w:rPr>
        <w:t>бах а відкриті на висоті не мен</w:t>
      </w:r>
      <w:r w:rsidRPr="0017214D">
        <w:rPr>
          <w:rFonts w:eastAsia="Times New Roman"/>
          <w:color w:val="auto"/>
          <w:szCs w:val="20"/>
          <w:lang w:val="uk-UA" w:eastAsia="ru-RU"/>
        </w:rPr>
        <w:t>ше 2,5 метри.</w:t>
      </w:r>
    </w:p>
    <w:p w:rsidR="00E53FFA" w:rsidRPr="0017214D" w:rsidRDefault="00472DC2" w:rsidP="00E53FFA">
      <w:pPr>
        <w:spacing w:line="360" w:lineRule="auto"/>
        <w:ind w:left="0" w:firstLine="851"/>
        <w:rPr>
          <w:rFonts w:eastAsia="Times New Roman"/>
          <w:color w:val="auto"/>
          <w:szCs w:val="20"/>
          <w:lang w:val="uk-UA" w:eastAsia="ru-RU"/>
        </w:rPr>
      </w:pPr>
      <w:r>
        <w:rPr>
          <w:rFonts w:eastAsia="Times New Roman"/>
          <w:color w:val="auto"/>
          <w:szCs w:val="20"/>
          <w:lang w:val="uk-UA" w:eastAsia="ru-RU"/>
        </w:rPr>
        <w:t>У</w:t>
      </w:r>
      <w:r w:rsidR="00E53FFA" w:rsidRPr="0017214D">
        <w:rPr>
          <w:rFonts w:eastAsia="Times New Roman"/>
          <w:color w:val="auto"/>
          <w:szCs w:val="20"/>
          <w:lang w:val="uk-UA" w:eastAsia="ru-RU"/>
        </w:rPr>
        <w:t xml:space="preserve"> стійловому приміщенні </w:t>
      </w:r>
      <w:r w:rsidRPr="0017214D">
        <w:rPr>
          <w:rFonts w:eastAsia="Times New Roman"/>
          <w:color w:val="auto"/>
          <w:szCs w:val="20"/>
          <w:lang w:val="uk-UA" w:eastAsia="ru-RU"/>
        </w:rPr>
        <w:t>влаштовуються</w:t>
      </w:r>
      <w:r>
        <w:rPr>
          <w:rFonts w:eastAsia="Times New Roman"/>
          <w:color w:val="auto"/>
          <w:szCs w:val="20"/>
          <w:lang w:val="uk-UA" w:eastAsia="ru-RU"/>
        </w:rPr>
        <w:t xml:space="preserve"> пристрої</w:t>
      </w:r>
      <w:r w:rsidR="00E53FFA" w:rsidRPr="0017214D">
        <w:rPr>
          <w:rFonts w:eastAsia="Times New Roman"/>
          <w:color w:val="auto"/>
          <w:szCs w:val="20"/>
          <w:lang w:val="uk-UA" w:eastAsia="ru-RU"/>
        </w:rPr>
        <w:t xml:space="preserve"> вирівнювання електричного потенц</w:t>
      </w:r>
      <w:r>
        <w:rPr>
          <w:rFonts w:eastAsia="Times New Roman"/>
          <w:color w:val="auto"/>
          <w:szCs w:val="20"/>
          <w:lang w:val="uk-UA" w:eastAsia="ru-RU"/>
        </w:rPr>
        <w:t>іалу, які будуть змонтовані</w:t>
      </w:r>
      <w:r w:rsidR="00E53FFA" w:rsidRPr="0017214D">
        <w:rPr>
          <w:rFonts w:eastAsia="Times New Roman"/>
          <w:color w:val="auto"/>
          <w:szCs w:val="20"/>
          <w:lang w:val="uk-UA" w:eastAsia="ru-RU"/>
        </w:rPr>
        <w:t xml:space="preserve"> у підлозі станків, проходів у вигляді сітки.</w:t>
      </w:r>
    </w:p>
    <w:p w:rsidR="00E53FFA" w:rsidRPr="0017214D" w:rsidRDefault="00E53FFA" w:rsidP="00E53FFA">
      <w:pPr>
        <w:spacing w:line="360" w:lineRule="auto"/>
        <w:ind w:left="0" w:firstLine="851"/>
        <w:rPr>
          <w:rFonts w:eastAsia="Times New Roman"/>
          <w:color w:val="auto"/>
          <w:szCs w:val="20"/>
          <w:lang w:val="uk-UA" w:eastAsia="ru-RU"/>
        </w:rPr>
      </w:pPr>
      <w:r w:rsidRPr="0017214D">
        <w:rPr>
          <w:rFonts w:eastAsia="Times New Roman"/>
          <w:color w:val="auto"/>
          <w:szCs w:val="20"/>
          <w:lang w:val="uk-UA" w:eastAsia="ru-RU"/>
        </w:rPr>
        <w:t>На водопровідних мережах передбачені ізолюючі вставки довжиною 1,5</w:t>
      </w:r>
      <w:r w:rsidR="00472DC2">
        <w:rPr>
          <w:rFonts w:eastAsia="Times New Roman"/>
          <w:color w:val="auto"/>
          <w:szCs w:val="20"/>
          <w:lang w:val="uk-UA" w:eastAsia="ru-RU"/>
        </w:rPr>
        <w:t xml:space="preserve"> – </w:t>
      </w:r>
      <w:r w:rsidRPr="0017214D">
        <w:rPr>
          <w:rFonts w:eastAsia="Times New Roman"/>
          <w:color w:val="auto"/>
          <w:szCs w:val="20"/>
          <w:lang w:val="uk-UA" w:eastAsia="ru-RU"/>
        </w:rPr>
        <w:t>2</w:t>
      </w:r>
      <w:r w:rsidR="00472DC2">
        <w:rPr>
          <w:rFonts w:eastAsia="Times New Roman"/>
          <w:color w:val="auto"/>
          <w:szCs w:val="20"/>
          <w:lang w:val="uk-UA" w:eastAsia="ru-RU"/>
        </w:rPr>
        <w:t xml:space="preserve"> </w:t>
      </w:r>
      <w:r w:rsidRPr="0017214D">
        <w:rPr>
          <w:rFonts w:eastAsia="Times New Roman"/>
          <w:color w:val="auto"/>
          <w:szCs w:val="20"/>
          <w:lang w:val="uk-UA" w:eastAsia="ru-RU"/>
        </w:rPr>
        <w:t>м, особливо це стосується при використанні електр</w:t>
      </w:r>
      <w:r w:rsidR="00472DC2">
        <w:rPr>
          <w:rFonts w:eastAsia="Times New Roman"/>
          <w:color w:val="auto"/>
          <w:szCs w:val="20"/>
          <w:lang w:val="uk-UA" w:eastAsia="ru-RU"/>
        </w:rPr>
        <w:t xml:space="preserve">ичних </w:t>
      </w:r>
      <w:r w:rsidRPr="0017214D">
        <w:rPr>
          <w:rFonts w:eastAsia="Times New Roman"/>
          <w:color w:val="auto"/>
          <w:szCs w:val="20"/>
          <w:lang w:val="uk-UA" w:eastAsia="ru-RU"/>
        </w:rPr>
        <w:t>водонагрівальних установок.</w:t>
      </w:r>
    </w:p>
    <w:p w:rsidR="00E53FFA" w:rsidRPr="0017214D" w:rsidRDefault="00E53FFA" w:rsidP="00E53FFA">
      <w:pPr>
        <w:spacing w:line="360" w:lineRule="auto"/>
        <w:ind w:left="0" w:firstLine="851"/>
        <w:rPr>
          <w:rFonts w:eastAsia="Times New Roman"/>
          <w:color w:val="auto"/>
          <w:szCs w:val="20"/>
          <w:lang w:val="uk-UA" w:eastAsia="ru-RU"/>
        </w:rPr>
      </w:pPr>
      <w:r w:rsidRPr="0017214D">
        <w:rPr>
          <w:rFonts w:eastAsia="Times New Roman"/>
          <w:color w:val="auto"/>
          <w:szCs w:val="20"/>
          <w:lang w:val="uk-UA" w:eastAsia="ru-RU"/>
        </w:rPr>
        <w:t>На всіх електроустановках наносяться відповідні знаки, написи, які застерігають, інформують про електробезпеку або роботу установок при подачі напруги.</w:t>
      </w:r>
    </w:p>
    <w:p w:rsidR="00E53FFA" w:rsidRPr="00E53FFA" w:rsidRDefault="00E53FFA" w:rsidP="00E53FFA">
      <w:pPr>
        <w:spacing w:line="360" w:lineRule="auto"/>
        <w:ind w:left="0" w:firstLine="851"/>
        <w:rPr>
          <w:rFonts w:eastAsia="Times New Roman"/>
          <w:color w:val="auto"/>
          <w:szCs w:val="20"/>
          <w:lang w:val="uk-UA" w:eastAsia="ru-RU"/>
        </w:rPr>
      </w:pPr>
    </w:p>
    <w:p w:rsidR="00E53FFA" w:rsidRPr="0029642A" w:rsidRDefault="00E93A6F" w:rsidP="0029642A">
      <w:pPr>
        <w:spacing w:line="360" w:lineRule="auto"/>
        <w:ind w:left="0" w:firstLine="851"/>
        <w:rPr>
          <w:rFonts w:eastAsia="Times New Roman"/>
          <w:b/>
          <w:color w:val="auto"/>
          <w:szCs w:val="20"/>
          <w:lang w:val="uk-UA" w:eastAsia="ru-RU"/>
        </w:rPr>
      </w:pPr>
      <w:r>
        <w:rPr>
          <w:rFonts w:eastAsia="Times New Roman"/>
          <w:b/>
          <w:color w:val="auto"/>
          <w:szCs w:val="20"/>
          <w:lang w:val="uk-UA" w:eastAsia="ru-RU"/>
        </w:rPr>
        <w:t xml:space="preserve">5.2.1 </w:t>
      </w:r>
      <w:r w:rsidR="00E53FFA" w:rsidRPr="00E53FFA">
        <w:rPr>
          <w:rFonts w:eastAsia="Times New Roman"/>
          <w:b/>
          <w:color w:val="auto"/>
          <w:szCs w:val="20"/>
          <w:lang w:val="uk-UA" w:eastAsia="ru-RU"/>
        </w:rPr>
        <w:t xml:space="preserve"> Розрахунок заземлюючого пристрою</w:t>
      </w:r>
      <w:r w:rsidR="0029642A">
        <w:rPr>
          <w:rFonts w:eastAsia="Times New Roman"/>
          <w:b/>
          <w:color w:val="auto"/>
          <w:szCs w:val="20"/>
          <w:lang w:val="uk-UA" w:eastAsia="ru-RU"/>
        </w:rPr>
        <w:t xml:space="preserve">. </w:t>
      </w:r>
      <w:r w:rsidR="00E53FFA" w:rsidRPr="00E53FFA">
        <w:rPr>
          <w:rFonts w:eastAsia="Times New Roman"/>
          <w:color w:val="auto"/>
          <w:szCs w:val="20"/>
          <w:lang w:val="uk-UA" w:eastAsia="ru-RU"/>
        </w:rPr>
        <w:t>Заземлюючий пристрій представляє собою сукупність заземлювачів “вертикальних штирів” і заземлюючих горизонтальних провідників виконаних з круглої або прямокутної сталі.</w:t>
      </w:r>
    </w:p>
    <w:p w:rsidR="00E53FFA" w:rsidRPr="001B1062" w:rsidRDefault="00E53FFA" w:rsidP="00E53FFA">
      <w:pPr>
        <w:spacing w:line="360" w:lineRule="auto"/>
        <w:ind w:left="0" w:firstLine="851"/>
        <w:rPr>
          <w:rFonts w:eastAsia="Times New Roman"/>
          <w:color w:val="auto"/>
          <w:szCs w:val="20"/>
          <w:lang w:val="uk-UA" w:eastAsia="ru-RU"/>
        </w:rPr>
      </w:pPr>
      <w:r w:rsidRPr="001B1062">
        <w:rPr>
          <w:rFonts w:eastAsia="Times New Roman"/>
          <w:color w:val="auto"/>
          <w:szCs w:val="20"/>
          <w:lang w:val="uk-UA" w:eastAsia="ru-RU"/>
        </w:rPr>
        <w:t>Розрахунок заземлювача або штиря заглиблен</w:t>
      </w:r>
      <w:r w:rsidR="001B1062">
        <w:rPr>
          <w:rFonts w:eastAsia="Times New Roman"/>
          <w:color w:val="auto"/>
          <w:szCs w:val="20"/>
          <w:lang w:val="uk-UA" w:eastAsia="ru-RU"/>
        </w:rPr>
        <w:t>ого повністю в землю можна визна</w:t>
      </w:r>
      <w:r w:rsidRPr="001B1062">
        <w:rPr>
          <w:rFonts w:eastAsia="Times New Roman"/>
          <w:color w:val="auto"/>
          <w:szCs w:val="20"/>
          <w:lang w:val="uk-UA" w:eastAsia="ru-RU"/>
        </w:rPr>
        <w:t xml:space="preserve">чити маючи дані про питомий опір </w:t>
      </w:r>
      <w:r w:rsidR="001B1062" w:rsidRPr="001B1062">
        <w:rPr>
          <w:rFonts w:eastAsia="Times New Roman"/>
          <w:color w:val="auto"/>
          <w:szCs w:val="20"/>
          <w:lang w:val="uk-UA" w:eastAsia="ru-RU"/>
        </w:rPr>
        <w:t>гранту</w:t>
      </w:r>
      <w:r w:rsidRPr="001B1062">
        <w:rPr>
          <w:rFonts w:eastAsia="Times New Roman"/>
          <w:color w:val="auto"/>
          <w:szCs w:val="20"/>
          <w:lang w:val="uk-UA" w:eastAsia="ru-RU"/>
        </w:rPr>
        <w:t>, користуючись [10, с. 61]</w:t>
      </w:r>
      <w:r w:rsidRPr="001B1062">
        <w:rPr>
          <w:rFonts w:eastAsia="Times New Roman"/>
          <w:b/>
          <w:color w:val="auto"/>
          <w:szCs w:val="20"/>
          <w:lang w:val="uk-UA" w:eastAsia="ru-RU"/>
        </w:rPr>
        <w:t xml:space="preserve"> </w:t>
      </w:r>
      <w:r w:rsidRPr="001B1062">
        <w:rPr>
          <w:rFonts w:eastAsia="Times New Roman"/>
          <w:color w:val="auto"/>
          <w:szCs w:val="20"/>
          <w:lang w:val="uk-UA" w:eastAsia="ru-RU"/>
        </w:rPr>
        <w:t>по відповідним формулам:</w:t>
      </w:r>
    </w:p>
    <w:p w:rsidR="00E53FFA" w:rsidRPr="00E53FFA" w:rsidRDefault="00E53FFA" w:rsidP="00E53FFA">
      <w:pPr>
        <w:spacing w:line="360" w:lineRule="auto"/>
        <w:ind w:left="0" w:firstLine="851"/>
        <w:rPr>
          <w:rFonts w:eastAsia="Times New Roman"/>
          <w:color w:val="auto"/>
          <w:szCs w:val="20"/>
          <w:lang w:eastAsia="ru-RU"/>
        </w:rPr>
      </w:pPr>
      <w:r w:rsidRPr="00E53FFA">
        <w:rPr>
          <w:rFonts w:eastAsia="Times New Roman"/>
          <w:color w:val="auto"/>
          <w:szCs w:val="20"/>
          <w:lang w:eastAsia="ru-RU"/>
        </w:rPr>
        <w:t>для вертикального провода, Ом</w:t>
      </w:r>
    </w:p>
    <w:p w:rsidR="00E53FFA" w:rsidRPr="00E53FFA" w:rsidRDefault="00E53FFA" w:rsidP="00E53FFA">
      <w:pPr>
        <w:spacing w:line="360" w:lineRule="auto"/>
        <w:ind w:left="0"/>
        <w:rPr>
          <w:rFonts w:eastAsia="Times New Roman"/>
          <w:b/>
          <w:color w:val="auto"/>
          <w:szCs w:val="20"/>
          <w:lang w:val="uk-UA" w:eastAsia="ru-RU"/>
        </w:rPr>
      </w:pPr>
    </w:p>
    <w:p w:rsidR="00E53FFA" w:rsidRPr="00E53FFA" w:rsidRDefault="00E53FFA" w:rsidP="00E53FFA">
      <w:pPr>
        <w:spacing w:line="360" w:lineRule="auto"/>
        <w:ind w:left="0" w:firstLine="851"/>
        <w:jc w:val="right"/>
        <w:rPr>
          <w:rFonts w:eastAsia="Times New Roman"/>
          <w:color w:val="auto"/>
          <w:spacing w:val="30"/>
          <w:szCs w:val="20"/>
          <w:lang w:eastAsia="ru-RU"/>
        </w:rPr>
      </w:pPr>
      <w:proofErr w:type="spellStart"/>
      <w:proofErr w:type="gramStart"/>
      <w:r w:rsidRPr="00E53FFA">
        <w:rPr>
          <w:rFonts w:eastAsia="Times New Roman"/>
          <w:color w:val="auto"/>
          <w:spacing w:val="30"/>
          <w:szCs w:val="20"/>
          <w:lang w:eastAsia="ru-RU"/>
        </w:rPr>
        <w:t>R</w:t>
      </w:r>
      <w:proofErr w:type="gramEnd"/>
      <w:r w:rsidRPr="00E53FFA">
        <w:rPr>
          <w:rFonts w:eastAsia="Times New Roman"/>
          <w:color w:val="auto"/>
          <w:spacing w:val="30"/>
          <w:szCs w:val="20"/>
          <w:vertAlign w:val="subscript"/>
          <w:lang w:eastAsia="ru-RU"/>
        </w:rPr>
        <w:t>в</w:t>
      </w:r>
      <w:proofErr w:type="spellEnd"/>
      <w:r w:rsidRPr="00E53FFA">
        <w:rPr>
          <w:rFonts w:eastAsia="Times New Roman"/>
          <w:color w:val="auto"/>
          <w:spacing w:val="30"/>
          <w:szCs w:val="20"/>
          <w:lang w:eastAsia="ru-RU"/>
        </w:rPr>
        <w:t>=ρ/</w:t>
      </w:r>
      <w:proofErr w:type="spellStart"/>
      <w:r w:rsidRPr="00E53FFA">
        <w:rPr>
          <w:rFonts w:eastAsia="Times New Roman"/>
          <w:color w:val="auto"/>
          <w:spacing w:val="30"/>
          <w:szCs w:val="20"/>
          <w:lang w:eastAsia="ru-RU"/>
        </w:rPr>
        <w:t>L</w:t>
      </w:r>
      <w:r w:rsidRPr="00E53FFA">
        <w:rPr>
          <w:rFonts w:eastAsia="Times New Roman"/>
          <w:color w:val="auto"/>
          <w:spacing w:val="30"/>
          <w:szCs w:val="20"/>
          <w:vertAlign w:val="subscript"/>
          <w:lang w:eastAsia="ru-RU"/>
        </w:rPr>
        <w:t>в</w:t>
      </w:r>
      <w:proofErr w:type="spellEnd"/>
      <w:r w:rsidRPr="00E53FFA">
        <w:rPr>
          <w:rFonts w:eastAsia="Times New Roman"/>
          <w:color w:val="auto"/>
          <w:spacing w:val="30"/>
          <w:szCs w:val="20"/>
          <w:lang w:eastAsia="ru-RU"/>
        </w:rPr>
        <w:t xml:space="preserve">                                      (</w:t>
      </w:r>
      <w:r w:rsidRPr="00E53FFA">
        <w:rPr>
          <w:rFonts w:eastAsia="Times New Roman"/>
          <w:color w:val="auto"/>
          <w:spacing w:val="30"/>
          <w:szCs w:val="20"/>
          <w:lang w:val="uk-UA" w:eastAsia="ru-RU"/>
        </w:rPr>
        <w:t>5</w:t>
      </w:r>
      <w:r w:rsidRPr="00E53FFA">
        <w:rPr>
          <w:rFonts w:eastAsia="Times New Roman"/>
          <w:color w:val="auto"/>
          <w:spacing w:val="30"/>
          <w:szCs w:val="20"/>
          <w:lang w:eastAsia="ru-RU"/>
        </w:rPr>
        <w:t>.1)</w:t>
      </w:r>
    </w:p>
    <w:p w:rsidR="00E53FFA" w:rsidRPr="00E53FFA" w:rsidRDefault="00E53FFA" w:rsidP="00E53FFA">
      <w:pPr>
        <w:spacing w:line="360" w:lineRule="auto"/>
        <w:ind w:left="0" w:firstLine="851"/>
        <w:rPr>
          <w:rFonts w:eastAsia="Times New Roman"/>
          <w:color w:val="auto"/>
          <w:spacing w:val="30"/>
          <w:szCs w:val="20"/>
          <w:lang w:eastAsia="ru-RU"/>
        </w:rPr>
      </w:pPr>
    </w:p>
    <w:p w:rsidR="00E53FFA" w:rsidRPr="00E53FFA" w:rsidRDefault="00E53FFA" w:rsidP="00E53FFA">
      <w:pPr>
        <w:spacing w:line="360" w:lineRule="auto"/>
        <w:ind w:left="0" w:firstLine="851"/>
        <w:rPr>
          <w:rFonts w:eastAsia="Times New Roman"/>
          <w:color w:val="auto"/>
          <w:szCs w:val="20"/>
          <w:lang w:eastAsia="ru-RU"/>
        </w:rPr>
      </w:pPr>
      <w:r w:rsidRPr="00E53FFA">
        <w:rPr>
          <w:rFonts w:eastAsia="Times New Roman"/>
          <w:color w:val="auto"/>
          <w:szCs w:val="20"/>
          <w:lang w:eastAsia="ru-RU"/>
        </w:rPr>
        <w:t xml:space="preserve">Для </w:t>
      </w:r>
      <w:proofErr w:type="gramStart"/>
      <w:r w:rsidRPr="00E53FFA">
        <w:rPr>
          <w:rFonts w:eastAsia="Times New Roman"/>
          <w:color w:val="auto"/>
          <w:szCs w:val="20"/>
          <w:lang w:eastAsia="ru-RU"/>
        </w:rPr>
        <w:t>горизонтального</w:t>
      </w:r>
      <w:proofErr w:type="gramEnd"/>
      <w:r w:rsidRPr="00E53FFA">
        <w:rPr>
          <w:rFonts w:eastAsia="Times New Roman"/>
          <w:color w:val="auto"/>
          <w:szCs w:val="20"/>
          <w:lang w:eastAsia="ru-RU"/>
        </w:rPr>
        <w:t xml:space="preserve"> </w:t>
      </w:r>
      <w:proofErr w:type="spellStart"/>
      <w:r w:rsidRPr="00E53FFA">
        <w:rPr>
          <w:rFonts w:eastAsia="Times New Roman"/>
          <w:color w:val="auto"/>
          <w:szCs w:val="20"/>
          <w:lang w:eastAsia="ru-RU"/>
        </w:rPr>
        <w:t>заземлювача</w:t>
      </w:r>
      <w:proofErr w:type="spellEnd"/>
      <w:r w:rsidRPr="00E53FFA">
        <w:rPr>
          <w:rFonts w:eastAsia="Times New Roman"/>
          <w:color w:val="auto"/>
          <w:szCs w:val="20"/>
          <w:lang w:eastAsia="ru-RU"/>
        </w:rPr>
        <w:t>, Ом</w:t>
      </w:r>
    </w:p>
    <w:p w:rsidR="00E53FFA" w:rsidRPr="00E53FFA" w:rsidRDefault="00E53FFA" w:rsidP="00E53FFA">
      <w:pPr>
        <w:spacing w:line="360" w:lineRule="auto"/>
        <w:ind w:left="0" w:firstLine="851"/>
        <w:rPr>
          <w:rFonts w:eastAsia="Times New Roman"/>
          <w:color w:val="auto"/>
          <w:spacing w:val="30"/>
          <w:szCs w:val="20"/>
          <w:lang w:eastAsia="ru-RU"/>
        </w:rPr>
      </w:pPr>
    </w:p>
    <w:p w:rsidR="00E53FFA" w:rsidRPr="00E53FFA" w:rsidRDefault="00E53FFA" w:rsidP="00E53FFA">
      <w:pPr>
        <w:spacing w:line="360" w:lineRule="auto"/>
        <w:ind w:left="0" w:firstLine="851"/>
        <w:jc w:val="right"/>
        <w:rPr>
          <w:rFonts w:eastAsia="Times New Roman"/>
          <w:color w:val="auto"/>
          <w:spacing w:val="30"/>
          <w:szCs w:val="20"/>
          <w:lang w:eastAsia="ru-RU"/>
        </w:rPr>
      </w:pPr>
      <w:proofErr w:type="spellStart"/>
      <w:proofErr w:type="gramStart"/>
      <w:r w:rsidRPr="00E53FFA">
        <w:rPr>
          <w:rFonts w:eastAsia="Times New Roman"/>
          <w:color w:val="auto"/>
          <w:spacing w:val="30"/>
          <w:szCs w:val="20"/>
          <w:lang w:eastAsia="ru-RU"/>
        </w:rPr>
        <w:t>R</w:t>
      </w:r>
      <w:proofErr w:type="gramEnd"/>
      <w:r w:rsidRPr="00E53FFA">
        <w:rPr>
          <w:rFonts w:eastAsia="Times New Roman"/>
          <w:color w:val="auto"/>
          <w:spacing w:val="30"/>
          <w:szCs w:val="20"/>
          <w:vertAlign w:val="subscript"/>
          <w:lang w:eastAsia="ru-RU"/>
        </w:rPr>
        <w:t>г</w:t>
      </w:r>
      <w:proofErr w:type="spellEnd"/>
      <w:r w:rsidRPr="00E53FFA">
        <w:rPr>
          <w:rFonts w:eastAsia="Times New Roman"/>
          <w:color w:val="auto"/>
          <w:spacing w:val="30"/>
          <w:szCs w:val="20"/>
          <w:lang w:eastAsia="ru-RU"/>
        </w:rPr>
        <w:t>=2ρ/</w:t>
      </w:r>
      <w:proofErr w:type="spellStart"/>
      <w:r w:rsidRPr="00E53FFA">
        <w:rPr>
          <w:rFonts w:eastAsia="Times New Roman"/>
          <w:color w:val="auto"/>
          <w:spacing w:val="30"/>
          <w:szCs w:val="20"/>
          <w:lang w:eastAsia="ru-RU"/>
        </w:rPr>
        <w:t>L</w:t>
      </w:r>
      <w:r w:rsidRPr="00E53FFA">
        <w:rPr>
          <w:rFonts w:eastAsia="Times New Roman"/>
          <w:color w:val="auto"/>
          <w:spacing w:val="30"/>
          <w:szCs w:val="20"/>
          <w:vertAlign w:val="subscript"/>
          <w:lang w:eastAsia="ru-RU"/>
        </w:rPr>
        <w:t>г</w:t>
      </w:r>
      <w:proofErr w:type="spellEnd"/>
      <w:r w:rsidRPr="00E53FFA">
        <w:rPr>
          <w:rFonts w:eastAsia="Times New Roman"/>
          <w:color w:val="auto"/>
          <w:spacing w:val="30"/>
          <w:szCs w:val="20"/>
          <w:lang w:eastAsia="ru-RU"/>
        </w:rPr>
        <w:t xml:space="preserve">                                     (</w:t>
      </w:r>
      <w:r w:rsidRPr="00E53FFA">
        <w:rPr>
          <w:rFonts w:eastAsia="Times New Roman"/>
          <w:color w:val="auto"/>
          <w:spacing w:val="30"/>
          <w:szCs w:val="20"/>
          <w:lang w:val="uk-UA" w:eastAsia="ru-RU"/>
        </w:rPr>
        <w:t>5</w:t>
      </w:r>
      <w:r w:rsidRPr="00E53FFA">
        <w:rPr>
          <w:rFonts w:eastAsia="Times New Roman"/>
          <w:color w:val="auto"/>
          <w:spacing w:val="30"/>
          <w:szCs w:val="20"/>
          <w:lang w:eastAsia="ru-RU"/>
        </w:rPr>
        <w:t>.2)</w:t>
      </w:r>
    </w:p>
    <w:p w:rsidR="00E53FFA" w:rsidRPr="00E53FFA" w:rsidRDefault="00E53FFA" w:rsidP="00E53FFA">
      <w:pPr>
        <w:spacing w:line="360" w:lineRule="auto"/>
        <w:ind w:left="0" w:firstLine="851"/>
        <w:rPr>
          <w:rFonts w:eastAsia="Times New Roman"/>
          <w:color w:val="auto"/>
          <w:spacing w:val="30"/>
          <w:szCs w:val="20"/>
          <w:lang w:eastAsia="ru-RU"/>
        </w:rPr>
      </w:pPr>
    </w:p>
    <w:p w:rsidR="00E53FFA" w:rsidRPr="00E53FFA" w:rsidRDefault="00E53FFA" w:rsidP="00E53FFA">
      <w:pPr>
        <w:spacing w:line="360" w:lineRule="auto"/>
        <w:ind w:left="0"/>
        <w:rPr>
          <w:rFonts w:eastAsia="Times New Roman"/>
          <w:color w:val="auto"/>
          <w:szCs w:val="20"/>
          <w:lang w:eastAsia="ru-RU"/>
        </w:rPr>
      </w:pPr>
      <w:r w:rsidRPr="00E53FFA">
        <w:rPr>
          <w:rFonts w:eastAsia="Times New Roman"/>
          <w:color w:val="auto"/>
          <w:spacing w:val="30"/>
          <w:szCs w:val="20"/>
          <w:lang w:val="uk-UA" w:eastAsia="ru-RU"/>
        </w:rPr>
        <w:t xml:space="preserve">    </w:t>
      </w:r>
      <w:r w:rsidRPr="00E53FFA">
        <w:rPr>
          <w:rFonts w:eastAsia="Times New Roman"/>
          <w:color w:val="auto"/>
          <w:szCs w:val="20"/>
          <w:lang w:eastAsia="ru-RU"/>
        </w:rPr>
        <w:t xml:space="preserve">де ρ- </w:t>
      </w:r>
      <w:r w:rsidRPr="00F31097">
        <w:rPr>
          <w:rFonts w:eastAsia="Times New Roman"/>
          <w:color w:val="auto"/>
          <w:szCs w:val="20"/>
          <w:lang w:val="uk-UA" w:eastAsia="ru-RU"/>
        </w:rPr>
        <w:t>питомий опі</w:t>
      </w:r>
      <w:proofErr w:type="gramStart"/>
      <w:r w:rsidRPr="00F31097">
        <w:rPr>
          <w:rFonts w:eastAsia="Times New Roman"/>
          <w:color w:val="auto"/>
          <w:szCs w:val="20"/>
          <w:lang w:val="uk-UA" w:eastAsia="ru-RU"/>
        </w:rPr>
        <w:t>р</w:t>
      </w:r>
      <w:proofErr w:type="gramEnd"/>
      <w:r w:rsidRPr="00F31097">
        <w:rPr>
          <w:rFonts w:eastAsia="Times New Roman"/>
          <w:color w:val="auto"/>
          <w:szCs w:val="20"/>
          <w:lang w:val="uk-UA" w:eastAsia="ru-RU"/>
        </w:rPr>
        <w:t xml:space="preserve"> </w:t>
      </w:r>
      <w:r w:rsidR="00F31097" w:rsidRPr="00F31097">
        <w:rPr>
          <w:rFonts w:eastAsia="Times New Roman"/>
          <w:color w:val="auto"/>
          <w:szCs w:val="20"/>
          <w:lang w:val="uk-UA" w:eastAsia="ru-RU"/>
        </w:rPr>
        <w:t>ґрунту</w:t>
      </w:r>
      <w:r w:rsidRPr="00E53FFA">
        <w:rPr>
          <w:rFonts w:eastAsia="Times New Roman"/>
          <w:color w:val="auto"/>
          <w:szCs w:val="20"/>
          <w:lang w:eastAsia="ru-RU"/>
        </w:rPr>
        <w:t>, Ом м;</w:t>
      </w:r>
    </w:p>
    <w:p w:rsidR="00E53FFA" w:rsidRPr="00E53FFA" w:rsidRDefault="00E53FFA" w:rsidP="00E53FFA">
      <w:pPr>
        <w:spacing w:line="360" w:lineRule="auto"/>
        <w:ind w:left="0" w:firstLine="851"/>
        <w:rPr>
          <w:rFonts w:eastAsia="Times New Roman"/>
          <w:color w:val="auto"/>
          <w:szCs w:val="20"/>
          <w:lang w:eastAsia="ru-RU"/>
        </w:rPr>
      </w:pPr>
      <w:proofErr w:type="spellStart"/>
      <w:proofErr w:type="gramStart"/>
      <w:r w:rsidRPr="00E53FFA">
        <w:rPr>
          <w:rFonts w:eastAsia="Times New Roman"/>
          <w:color w:val="auto"/>
          <w:szCs w:val="20"/>
          <w:lang w:eastAsia="ru-RU"/>
        </w:rPr>
        <w:t>L</w:t>
      </w:r>
      <w:proofErr w:type="gramEnd"/>
      <w:r w:rsidRPr="00E53FFA">
        <w:rPr>
          <w:rFonts w:eastAsia="Times New Roman"/>
          <w:color w:val="auto"/>
          <w:szCs w:val="20"/>
          <w:vertAlign w:val="subscript"/>
          <w:lang w:eastAsia="ru-RU"/>
        </w:rPr>
        <w:t>в</w:t>
      </w:r>
      <w:proofErr w:type="spellEnd"/>
      <w:r w:rsidR="00F31097">
        <w:rPr>
          <w:rFonts w:eastAsia="Times New Roman"/>
          <w:color w:val="auto"/>
          <w:szCs w:val="20"/>
          <w:vertAlign w:val="subscript"/>
          <w:lang w:eastAsia="ru-RU"/>
        </w:rPr>
        <w:t xml:space="preserve"> </w:t>
      </w:r>
      <w:r w:rsidRPr="00E53FFA">
        <w:rPr>
          <w:rFonts w:eastAsia="Times New Roman"/>
          <w:color w:val="auto"/>
          <w:szCs w:val="20"/>
          <w:lang w:eastAsia="ru-RU"/>
        </w:rPr>
        <w:t xml:space="preserve">- </w:t>
      </w:r>
      <w:r w:rsidRPr="00F31097">
        <w:rPr>
          <w:rFonts w:eastAsia="Times New Roman"/>
          <w:color w:val="auto"/>
          <w:szCs w:val="20"/>
          <w:lang w:val="uk-UA" w:eastAsia="ru-RU"/>
        </w:rPr>
        <w:t>довжина</w:t>
      </w:r>
      <w:r w:rsidRPr="00E53FFA">
        <w:rPr>
          <w:rFonts w:eastAsia="Times New Roman"/>
          <w:color w:val="auto"/>
          <w:szCs w:val="20"/>
          <w:lang w:eastAsia="ru-RU"/>
        </w:rPr>
        <w:t xml:space="preserve"> вертикального </w:t>
      </w:r>
      <w:r w:rsidRPr="0029642A">
        <w:rPr>
          <w:rFonts w:eastAsia="Times New Roman"/>
          <w:color w:val="auto"/>
          <w:szCs w:val="20"/>
          <w:lang w:val="uk-UA" w:eastAsia="ru-RU"/>
        </w:rPr>
        <w:t>заземлювача</w:t>
      </w:r>
      <w:r w:rsidRPr="00E53FFA">
        <w:rPr>
          <w:rFonts w:eastAsia="Times New Roman"/>
          <w:color w:val="auto"/>
          <w:szCs w:val="20"/>
          <w:lang w:eastAsia="ru-RU"/>
        </w:rPr>
        <w:t>, м;</w:t>
      </w:r>
    </w:p>
    <w:p w:rsidR="00E53FFA" w:rsidRPr="00E53FFA" w:rsidRDefault="00E53FFA" w:rsidP="00E53FFA">
      <w:pPr>
        <w:spacing w:line="360" w:lineRule="auto"/>
        <w:ind w:left="0" w:firstLine="851"/>
        <w:rPr>
          <w:rFonts w:eastAsia="Times New Roman"/>
          <w:color w:val="auto"/>
          <w:szCs w:val="20"/>
          <w:lang w:eastAsia="ru-RU"/>
        </w:rPr>
      </w:pPr>
      <w:proofErr w:type="spellStart"/>
      <w:proofErr w:type="gramStart"/>
      <w:r w:rsidRPr="00E53FFA">
        <w:rPr>
          <w:rFonts w:eastAsia="Times New Roman"/>
          <w:color w:val="auto"/>
          <w:szCs w:val="20"/>
          <w:lang w:eastAsia="ru-RU"/>
        </w:rPr>
        <w:t>L</w:t>
      </w:r>
      <w:proofErr w:type="gramEnd"/>
      <w:r w:rsidRPr="00E53FFA">
        <w:rPr>
          <w:rFonts w:eastAsia="Times New Roman"/>
          <w:color w:val="auto"/>
          <w:szCs w:val="20"/>
          <w:vertAlign w:val="subscript"/>
          <w:lang w:eastAsia="ru-RU"/>
        </w:rPr>
        <w:t>г</w:t>
      </w:r>
      <w:proofErr w:type="spellEnd"/>
      <w:r w:rsidRPr="00E53FFA">
        <w:rPr>
          <w:rFonts w:eastAsia="Times New Roman"/>
          <w:color w:val="auto"/>
          <w:szCs w:val="20"/>
          <w:lang w:eastAsia="ru-RU"/>
        </w:rPr>
        <w:t xml:space="preserve"> – </w:t>
      </w:r>
      <w:r w:rsidRPr="001F2913">
        <w:rPr>
          <w:rFonts w:eastAsia="Times New Roman"/>
          <w:color w:val="auto"/>
          <w:szCs w:val="20"/>
          <w:lang w:val="uk-UA" w:eastAsia="ru-RU"/>
        </w:rPr>
        <w:t>довжина горизонтального заземлювача</w:t>
      </w:r>
      <w:r w:rsidRPr="00E53FFA">
        <w:rPr>
          <w:rFonts w:eastAsia="Times New Roman"/>
          <w:color w:val="auto"/>
          <w:szCs w:val="20"/>
          <w:lang w:eastAsia="ru-RU"/>
        </w:rPr>
        <w:t>, м.</w:t>
      </w:r>
    </w:p>
    <w:p w:rsidR="00E53FFA" w:rsidRPr="00E53FFA" w:rsidRDefault="00E53FFA" w:rsidP="00E53FFA">
      <w:pPr>
        <w:spacing w:line="360" w:lineRule="auto"/>
        <w:ind w:left="0" w:firstLine="851"/>
        <w:rPr>
          <w:rFonts w:eastAsia="Times New Roman"/>
          <w:color w:val="auto"/>
          <w:szCs w:val="20"/>
          <w:lang w:eastAsia="ru-RU"/>
        </w:rPr>
      </w:pPr>
      <w:r w:rsidRPr="001F2913">
        <w:rPr>
          <w:rFonts w:eastAsia="Times New Roman"/>
          <w:noProof/>
          <w:color w:val="auto"/>
          <w:szCs w:val="20"/>
          <w:lang w:eastAsia="ru-RU"/>
        </w:rPr>
        <w:lastRenderedPageBreak/>
        <mc:AlternateContent>
          <mc:Choice Requires="wpg">
            <w:drawing>
              <wp:anchor distT="0" distB="0" distL="114300" distR="114300" simplePos="0" relativeHeight="251667968" behindDoc="0" locked="1" layoutInCell="0" allowOverlap="1" wp14:anchorId="0D27D76E" wp14:editId="4C805839">
                <wp:simplePos x="0" y="0"/>
                <wp:positionH relativeFrom="page">
                  <wp:posOffset>739775</wp:posOffset>
                </wp:positionH>
                <wp:positionV relativeFrom="page">
                  <wp:posOffset>189865</wp:posOffset>
                </wp:positionV>
                <wp:extent cx="6638925" cy="10241280"/>
                <wp:effectExtent l="0" t="0" r="0" b="0"/>
                <wp:wrapNone/>
                <wp:docPr id="266" name="Group 90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38925" cy="10241280"/>
                          <a:chOff x="0" y="0"/>
                          <a:chExt cx="20000" cy="20000"/>
                        </a:xfrm>
                      </wpg:grpSpPr>
                      <wps:wsp>
                        <wps:cNvPr id="267" name="Rectangle 9051"/>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8" name="Line 9052"/>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69" name="Line 9053"/>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70" name="Line 9054"/>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71" name="Line 9055"/>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72" name="Line 9056"/>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73" name="Line 9057"/>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74" name="Line 9058"/>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75" name="Line 9059"/>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76" name="Line 9060"/>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77" name="Line 9061"/>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78" name="Rectangle 9062"/>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46DB4" w:rsidRDefault="00646DB4" w:rsidP="00E53FFA">
                              <w:pPr>
                                <w:pStyle w:val="a4"/>
                                <w:ind w:right="-356"/>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279" name="Rectangle 9063"/>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46DB4" w:rsidRDefault="00646DB4" w:rsidP="00E53FFA">
                              <w:pPr>
                                <w:pStyle w:val="a4"/>
                                <w:ind w:right="-371"/>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80" name="Rectangle 9064"/>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46DB4" w:rsidRDefault="00646DB4" w:rsidP="00E53FFA">
                              <w:pPr>
                                <w:pStyle w:val="a4"/>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81" name="Rectangle 9065"/>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46DB4" w:rsidRDefault="00646DB4" w:rsidP="00E53FFA">
                              <w:pPr>
                                <w:pStyle w:val="a4"/>
                                <w:jc w:val="center"/>
                                <w:rPr>
                                  <w:sz w:val="18"/>
                                </w:rPr>
                              </w:pPr>
                              <w:r>
                                <w:rPr>
                                  <w:sz w:val="18"/>
                                </w:rPr>
                                <w:t>Підпис</w:t>
                              </w:r>
                            </w:p>
                          </w:txbxContent>
                        </wps:txbx>
                        <wps:bodyPr rot="0" vert="horz" wrap="square" lIns="12700" tIns="12700" rIns="12700" bIns="12700" anchor="t" anchorCtr="0" upright="1">
                          <a:noAutofit/>
                        </wps:bodyPr>
                      </wps:wsp>
                      <wps:wsp>
                        <wps:cNvPr id="282" name="Rectangle 9066"/>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46DB4" w:rsidRDefault="00646DB4" w:rsidP="00E53FFA">
                              <w:pPr>
                                <w:pStyle w:val="a4"/>
                                <w:ind w:right="-371"/>
                                <w:rPr>
                                  <w:sz w:val="18"/>
                                </w:rPr>
                              </w:pPr>
                              <w:r>
                                <w:rPr>
                                  <w:sz w:val="18"/>
                                </w:rPr>
                                <w:t>Дата</w:t>
                              </w:r>
                            </w:p>
                          </w:txbxContent>
                        </wps:txbx>
                        <wps:bodyPr rot="0" vert="horz" wrap="square" lIns="12700" tIns="12700" rIns="12700" bIns="12700" anchor="t" anchorCtr="0" upright="1">
                          <a:noAutofit/>
                        </wps:bodyPr>
                      </wps:wsp>
                      <wps:wsp>
                        <wps:cNvPr id="283" name="Rectangle 9067"/>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46DB4" w:rsidRDefault="00646DB4" w:rsidP="00E53FFA">
                              <w:pPr>
                                <w:pStyle w:val="a4"/>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84" name="Rectangle 9068"/>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46DB4" w:rsidRPr="0014155A" w:rsidRDefault="00646DB4" w:rsidP="00E53FFA">
                              <w:pPr>
                                <w:pStyle w:val="a4"/>
                                <w:ind w:right="-371"/>
                                <w:rPr>
                                  <w:rFonts w:ascii="GOST type A" w:hAnsi="GOST type A"/>
                                  <w:szCs w:val="28"/>
                                  <w:lang w:val="ru-RU"/>
                                </w:rPr>
                              </w:pPr>
                              <w:r>
                                <w:rPr>
                                  <w:rFonts w:ascii="Times New Roman" w:hAnsi="Times New Roman"/>
                                  <w:sz w:val="24"/>
                                  <w:lang w:val="ru-RU"/>
                                </w:rPr>
                                <w:t xml:space="preserve">  </w:t>
                              </w:r>
                              <w:r w:rsidRPr="0014155A">
                                <w:rPr>
                                  <w:rFonts w:ascii="GOST type A" w:hAnsi="GOST type A"/>
                                  <w:szCs w:val="28"/>
                                  <w:lang w:val="ru-RU"/>
                                </w:rPr>
                                <w:t>48</w:t>
                              </w:r>
                            </w:p>
                          </w:txbxContent>
                        </wps:txbx>
                        <wps:bodyPr rot="0" vert="horz" wrap="square" lIns="12700" tIns="12700" rIns="12700" bIns="12700" anchor="t" anchorCtr="0" upright="1">
                          <a:noAutofit/>
                        </wps:bodyPr>
                      </wps:wsp>
                      <wps:wsp>
                        <wps:cNvPr id="285" name="Rectangle 9069"/>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46DB4" w:rsidRPr="0029642A" w:rsidRDefault="00646DB4" w:rsidP="00E53FFA">
                              <w:pPr>
                                <w:jc w:val="center"/>
                                <w:rPr>
                                  <w:rFonts w:ascii="GOST type A" w:hAnsi="GOST type A"/>
                                  <w:i/>
                                  <w:sz w:val="32"/>
                                  <w:szCs w:val="32"/>
                                </w:rPr>
                              </w:pPr>
                              <w:r w:rsidRPr="0029642A">
                                <w:rPr>
                                  <w:rFonts w:ascii="GOST type A" w:hAnsi="GOST type A"/>
                                  <w:i/>
                                  <w:sz w:val="32"/>
                                  <w:szCs w:val="32"/>
                                </w:rPr>
                                <w:t>ДП</w:t>
                              </w:r>
                              <w:r w:rsidRPr="0029642A">
                                <w:rPr>
                                  <w:rFonts w:ascii="GOST type A" w:hAnsi="GOST type A"/>
                                  <w:i/>
                                  <w:sz w:val="32"/>
                                  <w:szCs w:val="32"/>
                                  <w:lang w:val="uk-UA"/>
                                </w:rPr>
                                <w:t xml:space="preserve"> 141</w:t>
                              </w:r>
                              <w:r w:rsidRPr="0029642A">
                                <w:rPr>
                                  <w:rFonts w:ascii="GOST type A" w:hAnsi="GOST type A"/>
                                  <w:i/>
                                  <w:sz w:val="32"/>
                                  <w:szCs w:val="32"/>
                                </w:rPr>
                                <w:t>.04</w:t>
                              </w:r>
                              <w:r w:rsidRPr="0029642A">
                                <w:rPr>
                                  <w:rFonts w:ascii="GOST type A" w:hAnsi="GOST type A"/>
                                  <w:i/>
                                  <w:sz w:val="32"/>
                                  <w:szCs w:val="32"/>
                                  <w:lang w:val="uk-UA"/>
                                </w:rPr>
                                <w:t>1.</w:t>
                              </w:r>
                              <w:r w:rsidRPr="0029642A">
                                <w:rPr>
                                  <w:rFonts w:ascii="GOST type A" w:hAnsi="GOST type A"/>
                                  <w:i/>
                                  <w:sz w:val="32"/>
                                  <w:szCs w:val="32"/>
                                </w:rPr>
                                <w:t>0</w:t>
                              </w:r>
                              <w:r w:rsidRPr="0029642A">
                                <w:rPr>
                                  <w:rFonts w:ascii="GOST type A" w:hAnsi="GOST type A"/>
                                  <w:i/>
                                  <w:sz w:val="32"/>
                                  <w:szCs w:val="32"/>
                                  <w:lang w:val="uk-UA"/>
                                </w:rPr>
                                <w:t>23</w:t>
                              </w:r>
                              <w:r w:rsidRPr="0029642A">
                                <w:rPr>
                                  <w:rFonts w:ascii="GOST type A" w:hAnsi="GOST type A"/>
                                  <w:i/>
                                  <w:sz w:val="32"/>
                                  <w:szCs w:val="32"/>
                                </w:rPr>
                                <w:t xml:space="preserve"> ПЗ</w:t>
                              </w:r>
                            </w:p>
                            <w:p w:rsidR="00646DB4" w:rsidRPr="008D1346" w:rsidRDefault="00646DB4" w:rsidP="00E53FFA">
                              <w:pPr>
                                <w:jc w:val="center"/>
                                <w:rPr>
                                  <w:rFonts w:ascii="GOST type A" w:hAnsi="GOST type A"/>
                                  <w:i/>
                                  <w:lang w:val="uk-UA"/>
                                </w:rPr>
                              </w:pPr>
                            </w:p>
                            <w:p w:rsidR="00646DB4" w:rsidRDefault="00646DB4" w:rsidP="00E53FFA"/>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0D27D76E" id="Group 9050" o:spid="_x0000_s1940" style="position:absolute;left:0;text-align:left;margin-left:58.25pt;margin-top:14.95pt;width:522.75pt;height:806.4pt;z-index:25166796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RgPgYAACdCAAAOAAAAZHJzL2Uyb0RvYy54bWzsXG1zozYQ/t6Z/geG744RFm+eODc5O850&#10;Jm1vetcfIAO2mQKigsROb/rfu5JAAcfpxXFMxz3lg4MMiNXq2Wel3cWXH7ZZajzErExoPjHRhWUa&#10;cR7SKMlXE/P3L/OBbxplRfKIpDSPJ+ZjXJofrn784XJTjGObrmkaxcyATvJyvCkm5rqqivFwWIbr&#10;OCPlBS3iHE4uKctIBU22GkaMbKD3LB3aluUON5RFBaNhXJbw7UyeNK9E/8tlHFa/LpdlXBnpxATZ&#10;KvHJxOeCfw6vLsl4xUixTsJaDPIGKTKS5PBQ1dWMVMS4Z8mzrrIkZLSky+oipNmQLpdJGIsxwGiQ&#10;tTOaW0bvCzGW1XizKpSaQLU7enpzt+EvD5+YkUQT03Zd08hJBpMknmsEliP0sylWY7jslhWfi09M&#10;DhIO72j4RwnqG+6e5+2VvNhYbH6mEfRI7isq9LNdsox3ASM3tmIaHtU0xNvKCOFL1x35ge2YRgjn&#10;kGVjZPv1TIVrmM5nN4brm/pWgIQF08xvlIdcQDKWTxWS1pJxgADiyiellscp9fOaFLGYq5JrSynV&#10;a5T6G2CR5Ks05opFHHhcAri00WopVWrkdLqGC+NrxuhmHZMIJBPXg/ytG3ijhAl5m47/VVFkXLCy&#10;uo1pZvCDiclAdjF95OGurKROm0v4bOZ0nqQpfE/GaW5sQPkOhnng7ZKmScTPigZbLaYpMx4IN0fx&#10;xxUBM9S5LEsqIIU0ySamry4iY66LmzwSj6lIkspjuDnNeecAHxCuPpLG9zWwghv/xscDbLs3A2zN&#10;ZoPr+RQP3DnynNloNp3O0N9cToTH6ySK4pyL2hABwq/DRE1J0oQVFXSGVLZHPhd/z0c+7IohFAOj&#10;av6L0QkQ8HmX+FnQ6BEwwKhkNmBiOFhT9pdpbIDVJmb55z1hsWmkP+WAowBhzGlQNLDj2dBg7TOL&#10;9hmSh9DVxKxMQx5OK0md9wVLVmt4EhJznNNrsO9lIpDBcSmlArl5A4ysN2sDbyMp7C7JhaHZLUOb&#10;5pK+wm1e05eyNWG9Xx4LoKqOqclbXm1qyApGpsFZyw9wwB8tYClYzW74DCZAYr7hwsaSamNLQXSh&#10;1n6MDXxMbVNnZl+KdN5sNnwa+kZosIvQUc8IVfgUQH/CJwoCF5yV8LkaoGJBCnR8jAM4S4B64BG6&#10;FIp7BaiNfFiHagrtZYlynghFuwh1ekUoDhCQuEaoRujqhU2fB2u9Loe6vSLUdRzw5BKhzkvL0JFe&#10;hsqw03fp5WGb0kWo1ytCPRdiS9/iUI3Q9wlEnKeXx7sI9XtFKOzgLQhB7nfzIJuMTeq9/PcMUcBH&#10;l0SFr+URBQjr9hFtkvgMbIg6dWJNnmvDIllEwfkJFQF/Ftg9ONaEbO+IwK6ONfUZDfVUQqeOhrp1&#10;PqdvfLpYrH+fYk1P+JTR1iZDczw+j0s8aHz2ik+VG2vwKdDQH3/6aicPFLoDUWR5NYW+N0Q1hXaS&#10;bU12q/n/cpbrPwjXeyqh1E7fuu2s0qnTtw4sNvkqNHAlfT+xKFK57pElVh4v+/mDErg8a9XaM/z/&#10;06tSpaJc42uAbGx9tIPB3PW9AZ5jZxB4lj+wUPAxcC0c4Nm8mzEW5HV0KIFnzUeQlBaZv5dTx++W&#10;NFc2yMVvbK/5v88Gq+1iKwpFRkCMYIqcpg/MPkvmq7PPdUNmn+uGzD7XjbPLPnsqt9chi3aC79Rk&#10;gdCojk3vpYvao2m6OKoaQ9MF31F+ozClRRfKW2q6aJeGQU1bHT7o0EU73XpqurBtnvLfv7qwHQ+C&#10;xDyGoOlC08WBJXnHrC6Uv9R00aELlfbu0EU7931qusCBX5e37VldOKM6Kq7pQtNFj3Sh/KWmiw5d&#10;qBqEDl20CxFOTRcQsNCxC/lCyulKw/Vm5LDNiPKXmi46dKEKQjp00a4KOTVdyJr5OuPuiSdLcPN3&#10;giDWqYMXe16iOfhVEs0Xh/GFcpiaLzp8AZ5d1j50+KJdo9MjXwR4JHh9H19gW2wodW5EvHSn+eIV&#10;LxQeE71QHlPzRYcvVK1Uhy/aBVOn5gvPw3VBX2BDeVSnYApBuh9O8mgnlksPzReaL177AvIxfKE8&#10;5rnwBbwxKX6NQOSK619O4D930G7Dcfv3Ha7+AQAA//8DAFBLAwQUAAYACAAAACEAhGPw3+EAAAAM&#10;AQAADwAAAGRycy9kb3ducmV2LnhtbEyPTUvDQBCG74L/YRnBm91stNHGbEop6qkUbAXxNk2mSWh2&#10;N2S3SfrvnZ70Ni/z8H5ky8m0YqDeN85qULMIBNnClY2tNHzt3x9eQPiAtsTWWdJwIQ/L/PYmw7R0&#10;o/2kYRcqwSbWp6ihDqFLpfRFTQb9zHVk+Xd0vcHAsq9k2ePI5qaVcRQl0mBjOaHGjtY1Fafd2Wj4&#10;GHFcPaq3YXM6ri8/+/n2e6NI6/u7afUKItAU/mC41ufqkHOngzvb0ouWtUrmjGqIFwsQV0AlMa87&#10;8JU8xc8g80z+H5H/AgAA//8DAFBLAQItABQABgAIAAAAIQC2gziS/gAAAOEBAAATAAAAAAAAAAAA&#10;AAAAAAAAAABbQ29udGVudF9UeXBlc10ueG1sUEsBAi0AFAAGAAgAAAAhADj9If/WAAAAlAEAAAsA&#10;AAAAAAAAAAAAAAAALwEAAF9yZWxzLy5yZWxzUEsBAi0AFAAGAAgAAAAhAH/F1GA+BgAAJ0IAAA4A&#10;AAAAAAAAAAAAAAAALgIAAGRycy9lMm9Eb2MueG1sUEsBAi0AFAAGAAgAAAAhAIRj8N/hAAAADAEA&#10;AA8AAAAAAAAAAAAAAAAAmAgAAGRycy9kb3ducmV2LnhtbFBLBQYAAAAABAAEAPMAAACmCQAAAAA=&#10;" o:allowincell="f">
                <v:rect id="Rectangle 9051" o:spid="_x0000_s1941"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FrVvcMA&#10;AADcAAAADwAAAGRycy9kb3ducmV2LnhtbESPQYvCMBSE74L/IbwFb5quB127RqmC4Em0+gMezdu2&#10;2LzUJrbVX28EYY/DzHzDLNe9qURLjSstK/ieRCCIM6tLzhVczrvxDwjnkTVWlknBgxysV8PBEmNt&#10;Oz5Rm/pcBAi7GBUU3texlC4ryKCb2Jo4eH+2MeiDbHKpG+wC3FRyGkUzabDksFBgTduCsmt6Nwqu&#10;vm8PSZ4+d4vLZpEdN0l3vyVKjb765BeEp97/hz/tvVYwnc3hfSYcAbl6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FrVvcMAAADcAAAADwAAAAAAAAAAAAAAAACYAgAAZHJzL2Rv&#10;d25yZXYueG1sUEsFBgAAAAAEAAQA9QAAAIgDAAAAAA==&#10;" filled="f" strokeweight="2pt"/>
                <v:line id="Line 9052" o:spid="_x0000_s1942"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P+sDr0AAADcAAAADwAAAGRycy9kb3ducmV2LnhtbERPuwrCMBTdBf8hXMFNUwVFqqmIUHET&#10;q4vbtbl9YHNTmqj1780gOB7Oe7PtTSNe1LnasoLZNAJBnFtdc6ngekknKxDOI2tsLJOCDznYJsPB&#10;BmNt33ymV+ZLEULYxaig8r6NpXR5RQbd1LbEgStsZ9AH2JVSd/gO4aaR8yhaSoM1h4YKW9pXlD+y&#10;p1HwuF0X6eG015cm2+l7mfrbvdBKjUf9bg3CU+//4p/7qBXMl2FtOBOOgEy+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z/rA69AAAA3AAAAA8AAAAAAAAAAAAAAAAAoQIA&#10;AGRycy9kb3ducmV2LnhtbFBLBQYAAAAABAAEAPkAAACLAwAAAAA=&#10;" strokeweight="2pt"/>
                <v:line id="Line 9053" o:spid="_x0000_s1943"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7MJlcAAAADcAAAADwAAAGRycy9kb3ducmV2LnhtbESPwQrCMBBE74L/EFbwpqmCotUoIlS8&#10;idWLt7VZ22KzKU3U+vdGEDwOM/OGWa5bU4knNa60rGA0jEAQZ1aXnCs4n5LBDITzyBory6TgTQ7W&#10;q25nibG2Lz7SM/W5CBB2MSoovK9jKV1WkEE3tDVx8G62MeiDbHKpG3wFuKnkOIqm0mDJYaHAmrYF&#10;Zff0YRTcL+dJsjts9alKN/qaJ/5yvWml+r12swDhqfX/8K+91wrG0z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POzCZXAAAAA3AAAAA8AAAAAAAAAAAAAAAAA&#10;oQIAAGRycy9kb3ducmV2LnhtbFBLBQYAAAAABAAEAPkAAACOAwAAAAA=&#10;" strokeweight="2pt"/>
                <v:line id="Line 9054" o:spid="_x0000_s1944"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1A21b0AAADcAAAADwAAAGRycy9kb3ducmV2LnhtbERPuwrCMBTdBf8hXMFNUwUfVKOIUHET&#10;axe3a3Nti81NaaLWvzeD4Hg47/W2M7V4Uesqywom4wgEcW51xYWC7JKMliCcR9ZYWyYFH3Kw3fR7&#10;a4y1ffOZXqkvRAhhF6OC0vsmltLlJRl0Y9sQB+5uW4M+wLaQusV3CDe1nEbRXBqsODSU2NC+pPyR&#10;Po2CxzWbJYfTXl/qdKdvReKvt7tWajjodisQnjr/F//cR61gugjzw5lwBOTmC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OdQNtW9AAAA3AAAAA8AAAAAAAAAAAAAAAAAoQIA&#10;AGRycy9kb3ducmV2LnhtbFBLBQYAAAAABAAEAPkAAACLAwAAAAA=&#10;" strokeweight="2pt"/>
                <v:line id="Line 9055" o:spid="_x0000_s1945"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ByTTsAAAADcAAAADwAAAGRycy9kb3ducmV2LnhtbESPzQrCMBCE74LvEFbwpqmCP1SjiFDx&#10;JlYv3tZmbYvNpjRR69sbQfA4zMw3zHLdmko8qXGlZQWjYQSCOLO65FzB+ZQM5iCcR9ZYWSYFb3Kw&#10;XnU7S4y1ffGRnqnPRYCwi1FB4X0dS+myggy6oa2Jg3ezjUEfZJNL3eArwE0lx1E0lQZLDgsF1rQt&#10;KLunD6PgfjlPkt1hq09VutHXPPGX600r1e+1mwUIT63/h3/tvVYwno3geyYcAbn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gck07AAAAA3AAAAA8AAAAAAAAAAAAAAAAA&#10;oQIAAGRycy9kb3ducmV2LnhtbFBLBQYAAAAABAAEAPkAAACOAwAAAAA=&#10;" strokeweight="2pt"/>
                <v:line id="Line 9056" o:spid="_x0000_s1946"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M4NOcMAAADcAAAADwAAAGRycy9kb3ducmV2LnhtbESPQWvCQBSE7wX/w/IEb83GgK1EVwmB&#10;iLfS6CW3Z/aZBLNvQ3bV+O+7hUKPw8x8w2z3k+nFg0bXWVawjGIQxLXVHTcKzqfifQ3CeWSNvWVS&#10;8CIH+93sbYuptk/+pkfpGxEg7FJU0Ho/pFK6uiWDLrIDcfCudjTogxwbqUd8BrjpZRLHH9Jgx2Gh&#10;xYHylupbeTcKbtV5VRy+cn3qy0xfmsJXl6tWajGfsg0IT5P/D/+1j1pB8pnA75lwBOTu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jODTnDAAAA3AAAAA8AAAAAAAAAAAAA&#10;AAAAoQIAAGRycy9kb3ducmV2LnhtbFBLBQYAAAAABAAEAPkAAACRAwAAAAA=&#10;" strokeweight="2pt"/>
                <v:line id="Line 9057" o:spid="_x0000_s1947"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4KoosQAAADcAAAADwAAAGRycy9kb3ducmV2LnhtbESPQWvCQBSE70L/w/IKvemmKVVJXUUC&#10;kd6kSS65PbPPJJh9G7Krpv/eLRQ8DjPzDbPZTaYXNxpdZ1nB+yICQVxb3XGjoCyy+RqE88gae8uk&#10;4Jcc7LYvsw0m2t75h265b0SAsEtQQev9kEjp6pYMuoUdiIN3tqNBH+TYSD3iPcBNL+MoWkqDHYeF&#10;FgdKW6ov+dUouFTlZ3Y4prro870+NZmvTmet1NvrtP8C4Wnyz/B/+1sriFcf8HcmHAG5f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XgqiixAAAANwAAAAPAAAAAAAAAAAA&#10;AAAAAKECAABkcnMvZG93bnJldi54bWxQSwUGAAAAAAQABAD5AAAAkgMAAAAA&#10;" strokeweight="2pt"/>
                <v:line id="Line 9058" o:spid="_x0000_s1948"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Gsw1sQAAADcAAAADwAAAGRycy9kb3ducmV2LnhtbESPQWvCQBSE70L/w/IKvemmoVVJXUUC&#10;kd6kSS65PbPPJJh9G7Krpv/eLRQ8DjPzDbPZTaYXNxpdZ1nB+yICQVxb3XGjoCyy+RqE88gae8uk&#10;4Jcc7LYvsw0m2t75h265b0SAsEtQQev9kEjp6pYMuoUdiIN3tqNBH+TYSD3iPcBNL+MoWkqDHYeF&#10;FgdKW6ov+dUouFTlZ3Y4prro870+NZmvTmet1NvrtP8C4Wnyz/B/+1sriFcf8HcmHAG5f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YazDWxAAAANwAAAAPAAAAAAAAAAAA&#10;AAAAAKECAABkcnMvZG93bnJldi54bWxQSwUGAAAAAAQABAD5AAAAkgMAAAAA&#10;" strokeweight="2pt"/>
                <v:line id="Line 9059" o:spid="_x0000_s1949"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5QX/sUAAADcAAAADwAAAGRycy9kb3ducmV2LnhtbESP3WoCMRSE7wXfIRyhdzWr0KqrUcS2&#10;UOmF+PMAx81xs7o5WZJUt336Rih4OczMN8xs0dpaXMmHyrGCQT8DQVw4XXGp4LD/eB6DCBFZY+2Y&#10;FPxQgMW825lhrt2Nt3TdxVIkCIccFZgYm1zKUBiyGPquIU7eyXmLMUlfSu3xluC2lsMse5UWK04L&#10;BhtaGSouu2+rYO2PX5fBb2nkkdf+vd68TYI9K/XUa5dTEJHa+Aj/tz+1guHoBe5n0hGQ8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5QX/sUAAADcAAAADwAAAAAAAAAA&#10;AAAAAAChAgAAZHJzL2Rvd25yZXYueG1sUEsFBgAAAAAEAAQA+QAAAJMDAAAAAA==&#10;" strokeweight="1pt"/>
                <v:line id="Line 9060" o:spid="_x0000_s1950"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ULOsAAAADcAAAADwAAAGRycy9kb3ducmV2LnhtbESPzQrCMBCE74LvEFbwpqmCP1SjiFDx&#10;JlYv3tZmbYvNpjRR69sbQfA4zMw3zHLdmko8qXGlZQWjYQSCOLO65FzB+ZQM5iCcR9ZYWSYFb3Kw&#10;XnU7S4y1ffGRnqnPRYCwi1FB4X0dS+myggy6oa2Jg3ezjUEfZJNL3eArwE0lx1E0lQZLDgsF1rQt&#10;KLunD6PgfjlPkt1hq09VutHXPPGX600r1e+1mwUIT63/h3/tvVYwnk3heyYcAbn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f1CzrAAAAA3AAAAA8AAAAAAAAAAAAAAAAA&#10;oQIAAGRycy9kb3ducmV2LnhtbFBLBQYAAAAABAAEAPkAAACOAwAAAAA=&#10;" strokeweight="2pt"/>
                <v:line id="Line 9061" o:spid="_x0000_s1951"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AosEsUAAADcAAAADwAAAGRycy9kb3ducmV2LnhtbESPwW7CMBBE75X6D9ZW4lYcOEAbcKKq&#10;LVIRhwrKByzxEgfidWQbSPl6jFSpx9HMvNHMy9624kw+NI4VjIYZCOLK6YZrBdufxfMLiBCRNbaO&#10;ScEvBSiLx4c55tpdeE3nTaxFgnDIUYGJsculDJUhi2HoOuLk7Z23GJP0tdQeLwluWznOsom02HBa&#10;MNjRu6HquDlZBUu/Wx1H19rIHS/9Z/v98RrsQanBU/82AxGpj//hv/aXVjCeTuF+Jh0BWdw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7AosEsUAAADcAAAADwAAAAAAAAAA&#10;AAAAAAChAgAAZHJzL2Rvd25yZXYueG1sUEsFBgAAAAAEAAQA+QAAAJMDAAAAAA==&#10;" strokeweight="1pt"/>
                <v:rect id="Rectangle 9062" o:spid="_x0000_s1952"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RE37MAA&#10;AADcAAAADwAAAGRycy9kb3ducmV2LnhtbERPz2vCMBS+C/4P4Qm7aboyqqvGUgbCrlYHOz6at7au&#10;eemSzNb/3hwEjx/f710xmV5cyfnOsoLXVQKCuLa640bB+XRYbkD4gKyxt0wKbuSh2M9nO8y1HflI&#10;1yo0Ioawz1FBG8KQS+nrlgz6lR2II/djncEQoWukdjjGcNPLNEkyabDj2NDiQB8t1b/Vv1FQlpfp&#10;6696x4OXm8Rl+k035bdSL4up3IIINIWn+OH+1ArSdVwbz8QjIPd3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RE37MAAAADcAAAADwAAAAAAAAAAAAAAAACYAgAAZHJzL2Rvd25y&#10;ZXYueG1sUEsFBgAAAAAEAAQA9QAAAIUDAAAAAA==&#10;" filled="f" stroked="f" strokeweight=".25pt">
                  <v:textbox inset="1pt,1pt,1pt,1pt">
                    <w:txbxContent>
                      <w:p w:rsidR="00646DB4" w:rsidRDefault="00646DB4" w:rsidP="00E53FFA">
                        <w:pPr>
                          <w:pStyle w:val="a4"/>
                          <w:ind w:right="-356"/>
                          <w:rPr>
                            <w:sz w:val="18"/>
                          </w:rPr>
                        </w:pPr>
                        <w:r>
                          <w:rPr>
                            <w:sz w:val="18"/>
                          </w:rPr>
                          <w:t>Змн.</w:t>
                        </w:r>
                      </w:p>
                    </w:txbxContent>
                  </v:textbox>
                </v:rect>
                <v:rect id="Rectangle 9063" o:spid="_x0000_s1953"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l2Sd8EA&#10;AADcAAAADwAAAGRycy9kb3ducmV2LnhtbESPT4vCMBTE74LfITzBm6aK+KdrlLIgeLUqeHw0b9vu&#10;Ni81yWr99kYQPA4z8xtmve1MI27kfG1ZwWScgCAurK65VHA67kZLED4ga2wsk4IHedhu+r01ptre&#10;+UC3PJQiQtinqKAKoU2l9EVFBv3YtsTR+7HOYIjSlVI7vEe4aeQ0SebSYM1xocKWvisq/vJ/oyDL&#10;frvzNV/hzstl4uZ6psvsotRw0GVfIAJ14RN+t/dawXSxgteZeATk5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ZdknfBAAAA3AAAAA8AAAAAAAAAAAAAAAAAmAIAAGRycy9kb3du&#10;cmV2LnhtbFBLBQYAAAAABAAEAPUAAACGAwAAAAA=&#10;" filled="f" stroked="f" strokeweight=".25pt">
                  <v:textbox inset="1pt,1pt,1pt,1pt">
                    <w:txbxContent>
                      <w:p w:rsidR="00646DB4" w:rsidRDefault="00646DB4" w:rsidP="00E53FFA">
                        <w:pPr>
                          <w:pStyle w:val="a4"/>
                          <w:ind w:right="-371"/>
                          <w:rPr>
                            <w:sz w:val="18"/>
                          </w:rPr>
                        </w:pPr>
                        <w:r>
                          <w:rPr>
                            <w:sz w:val="18"/>
                          </w:rPr>
                          <w:t>Арк.</w:t>
                        </w:r>
                      </w:p>
                    </w:txbxContent>
                  </v:textbox>
                </v:rect>
                <v:rect id="Rectangle 9064" o:spid="_x0000_s1954"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rJLzb0A&#10;AADcAAAADwAAAGRycy9kb3ducmV2LnhtbERPTYvCMBC9L/gfwgh7W1NFpFajFEHwalXwODRjW20m&#10;NYna/ffmIHh8vO/lujeteJLzjWUF41ECgri0uuFKwfGw/UtB+ICssbVMCv7Jw3o1+Flipu2L9/Qs&#10;QiViCPsMFdQhdJmUvqzJoB/ZjjhyF+sMhghdJbXDVww3rZwkyUwabDg21NjRpqbyVjyMgjy/9qd7&#10;Mcetl2niZnqqq/ys1O+wzxcgAvXhK/64d1rBJI3z45l4BOTqD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krJLzb0AAADcAAAADwAAAAAAAAAAAAAAAACYAgAAZHJzL2Rvd25yZXYu&#10;eG1sUEsFBgAAAAAEAAQA9QAAAIIDAAAAAA==&#10;" filled="f" stroked="f" strokeweight=".25pt">
                  <v:textbox inset="1pt,1pt,1pt,1pt">
                    <w:txbxContent>
                      <w:p w:rsidR="00646DB4" w:rsidRDefault="00646DB4" w:rsidP="00E53FFA">
                        <w:pPr>
                          <w:pStyle w:val="a4"/>
                          <w:jc w:val="center"/>
                          <w:rPr>
                            <w:sz w:val="18"/>
                          </w:rPr>
                        </w:pPr>
                        <w:r>
                          <w:rPr>
                            <w:sz w:val="18"/>
                          </w:rPr>
                          <w:t>№ докум.</w:t>
                        </w:r>
                      </w:p>
                    </w:txbxContent>
                  </v:textbox>
                </v:rect>
                <v:rect id="Rectangle 9065" o:spid="_x0000_s1955"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7uVsMA&#10;AADcAAAADwAAAGRycy9kb3ducmV2LnhtbESPwWrDMBBE74X+g9hCb40cU4LjRAmmYMg1bgI5LtbG&#10;dmqtXEm1nb+PCoUeh5l5w2z3s+nFSM53lhUsFwkI4trqjhsFp8/yLQPhA7LG3jIpuJOH/e75aYu5&#10;thMfaaxCIyKEfY4K2hCGXEpft2TQL+xAHL2rdQZDlK6R2uEU4aaXaZKspMGO40KLA320VH9VP0ZB&#10;Udzm83e1xtLLLHEr/a6b4qLU68tcbEAEmsN/+K990ArSbAm/Z+IRkL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7uVsMAAADcAAAADwAAAAAAAAAAAAAAAACYAgAAZHJzL2Rv&#10;d25yZXYueG1sUEsFBgAAAAAEAAQA9QAAAIgDAAAAAA==&#10;" filled="f" stroked="f" strokeweight=".25pt">
                  <v:textbox inset="1pt,1pt,1pt,1pt">
                    <w:txbxContent>
                      <w:p w:rsidR="00646DB4" w:rsidRDefault="00646DB4" w:rsidP="00E53FFA">
                        <w:pPr>
                          <w:pStyle w:val="a4"/>
                          <w:jc w:val="center"/>
                          <w:rPr>
                            <w:sz w:val="18"/>
                          </w:rPr>
                        </w:pPr>
                        <w:r>
                          <w:rPr>
                            <w:sz w:val="18"/>
                          </w:rPr>
                          <w:t>Підпис</w:t>
                        </w:r>
                      </w:p>
                    </w:txbxContent>
                  </v:textbox>
                </v:rect>
                <v:rect id="Rectangle 9066" o:spid="_x0000_s1956"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SxwIcEA&#10;AADcAAAADwAAAGRycy9kb3ducmV2LnhtbESPQYvCMBSE74L/IbwFb5puEanVKEUQ9rp1Fzw+mmdb&#10;bV5qErX77zeC4HGYmW+Y9XYwnbiT861lBZ+zBARxZXXLtYKfw36agfABWWNnmRT8kYftZjxaY67t&#10;g7/pXoZaRAj7HBU0IfS5lL5qyKCf2Z44eifrDIYoXS21w0eEm06mSbKQBluOCw32tGuoupQ3o6Ao&#10;zsPvtVzi3ssscQs913VxVGryMRQrEIGG8A6/2l9aQZql8DwTj4Dc/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0scCHBAAAA3AAAAA8AAAAAAAAAAAAAAAAAmAIAAGRycy9kb3du&#10;cmV2LnhtbFBLBQYAAAAABAAEAPUAAACGAwAAAAA=&#10;" filled="f" stroked="f" strokeweight=".25pt">
                  <v:textbox inset="1pt,1pt,1pt,1pt">
                    <w:txbxContent>
                      <w:p w:rsidR="00646DB4" w:rsidRDefault="00646DB4" w:rsidP="00E53FFA">
                        <w:pPr>
                          <w:pStyle w:val="a4"/>
                          <w:ind w:right="-371"/>
                          <w:rPr>
                            <w:sz w:val="18"/>
                          </w:rPr>
                        </w:pPr>
                        <w:r>
                          <w:rPr>
                            <w:sz w:val="18"/>
                          </w:rPr>
                          <w:t>Дата</w:t>
                        </w:r>
                      </w:p>
                    </w:txbxContent>
                  </v:textbox>
                </v:rect>
                <v:rect id="Rectangle 9067" o:spid="_x0000_s1957"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DVusMA&#10;AADcAAAADwAAAGRycy9kb3ducmV2LnhtbESPwWrDMBBE74X+g9hCb7XctATXtRJMINBrnAR6XKyt&#10;7cRauZJiu38fFQI5DjPzhinWs+nFSM53lhW8JikI4trqjhsFh/32JQPhA7LG3jIp+CMP69XjQ4G5&#10;thPvaKxCIyKEfY4K2hCGXEpft2TQJ3Ygjt6PdQZDlK6R2uEU4aaXizRdSoMdx4UWB9q0VJ+ri1FQ&#10;lqf5+Ft94NbLLHVL/a6b8lup56e5/AQRaA738K39pRUssjf4PxOPgFxd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mDVusMAAADcAAAADwAAAAAAAAAAAAAAAACYAgAAZHJzL2Rv&#10;d25yZXYueG1sUEsFBgAAAAAEAAQA9QAAAIgDAAAAAA==&#10;" filled="f" stroked="f" strokeweight=".25pt">
                  <v:textbox inset="1pt,1pt,1pt,1pt">
                    <w:txbxContent>
                      <w:p w:rsidR="00646DB4" w:rsidRDefault="00646DB4" w:rsidP="00E53FFA">
                        <w:pPr>
                          <w:pStyle w:val="a4"/>
                          <w:jc w:val="center"/>
                          <w:rPr>
                            <w:sz w:val="18"/>
                          </w:rPr>
                        </w:pPr>
                        <w:r>
                          <w:rPr>
                            <w:sz w:val="18"/>
                          </w:rPr>
                          <w:t>Арк.</w:t>
                        </w:r>
                      </w:p>
                    </w:txbxContent>
                  </v:textbox>
                </v:rect>
                <v:rect id="Rectangle 9068" o:spid="_x0000_s1958"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YlNzsEA&#10;AADcAAAADwAAAGRycy9kb3ducmV2LnhtbESPQYvCMBSE78L+h/AW9mZTRaRbjVIWBK9bFTw+mrdt&#10;tXnpJlHrvzeC4HGYmW+Y5XownbiS861lBZMkBUFcWd1yrWC/24wzED4ga+wsk4I7eVivPkZLzLW9&#10;8S9dy1CLCGGfo4ImhD6X0lcNGfSJ7Ymj92edwRClq6V2eItw08lpms6lwZbjQoM9/TRUncuLUVAU&#10;p+HwX37jxsssdXM903VxVOrrcygWIAIN4R1+tbdawTSbwfNMPAJy9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2JTc7BAAAA3AAAAA8AAAAAAAAAAAAAAAAAmAIAAGRycy9kb3du&#10;cmV2LnhtbFBLBQYAAAAABAAEAPUAAACGAwAAAAA=&#10;" filled="f" stroked="f" strokeweight=".25pt">
                  <v:textbox inset="1pt,1pt,1pt,1pt">
                    <w:txbxContent>
                      <w:p w:rsidR="00646DB4" w:rsidRPr="0014155A" w:rsidRDefault="00646DB4" w:rsidP="00E53FFA">
                        <w:pPr>
                          <w:pStyle w:val="a4"/>
                          <w:ind w:right="-371"/>
                          <w:rPr>
                            <w:rFonts w:ascii="GOST type A" w:hAnsi="GOST type A"/>
                            <w:szCs w:val="28"/>
                            <w:lang w:val="ru-RU"/>
                          </w:rPr>
                        </w:pPr>
                        <w:r>
                          <w:rPr>
                            <w:rFonts w:ascii="Times New Roman" w:hAnsi="Times New Roman"/>
                            <w:sz w:val="24"/>
                            <w:lang w:val="ru-RU"/>
                          </w:rPr>
                          <w:t xml:space="preserve">  </w:t>
                        </w:r>
                        <w:r w:rsidRPr="0014155A">
                          <w:rPr>
                            <w:rFonts w:ascii="GOST type A" w:hAnsi="GOST type A"/>
                            <w:szCs w:val="28"/>
                            <w:lang w:val="ru-RU"/>
                          </w:rPr>
                          <w:t>48</w:t>
                        </w:r>
                      </w:p>
                    </w:txbxContent>
                  </v:textbox>
                </v:rect>
                <v:rect id="Rectangle 9069" o:spid="_x0000_s1959"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sXoVcMA&#10;AADcAAAADwAAAGRycy9kb3ducmV2LnhtbESPwWrDMBBE74X+g9hCb7Xc0AbXtRJMINBrnAR6XKyt&#10;7cRauZJiu38fFQI5DjPzhinWs+nFSM53lhW8JikI4trqjhsFh/32JQPhA7LG3jIp+CMP69XjQ4G5&#10;thPvaKxCIyKEfY4K2hCGXEpft2TQJ3Ygjt6PdQZDlK6R2uEU4aaXizRdSoMdx4UWB9q0VJ+ri1FQ&#10;lqf5+Ft94NbLLHVL/aab8lup56e5/AQRaA738K39pRUssnf4PxOPgFxd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sXoVcMAAADcAAAADwAAAAAAAAAAAAAAAACYAgAAZHJzL2Rv&#10;d25yZXYueG1sUEsFBgAAAAAEAAQA9QAAAIgDAAAAAA==&#10;" filled="f" stroked="f" strokeweight=".25pt">
                  <v:textbox inset="1pt,1pt,1pt,1pt">
                    <w:txbxContent>
                      <w:p w:rsidR="00646DB4" w:rsidRPr="0029642A" w:rsidRDefault="00646DB4" w:rsidP="00E53FFA">
                        <w:pPr>
                          <w:jc w:val="center"/>
                          <w:rPr>
                            <w:rFonts w:ascii="GOST type A" w:hAnsi="GOST type A"/>
                            <w:i/>
                            <w:sz w:val="32"/>
                            <w:szCs w:val="32"/>
                          </w:rPr>
                        </w:pPr>
                        <w:r w:rsidRPr="0029642A">
                          <w:rPr>
                            <w:rFonts w:ascii="GOST type A" w:hAnsi="GOST type A"/>
                            <w:i/>
                            <w:sz w:val="32"/>
                            <w:szCs w:val="32"/>
                          </w:rPr>
                          <w:t>ДП</w:t>
                        </w:r>
                        <w:r w:rsidRPr="0029642A">
                          <w:rPr>
                            <w:rFonts w:ascii="GOST type A" w:hAnsi="GOST type A"/>
                            <w:i/>
                            <w:sz w:val="32"/>
                            <w:szCs w:val="32"/>
                            <w:lang w:val="uk-UA"/>
                          </w:rPr>
                          <w:t xml:space="preserve"> 141</w:t>
                        </w:r>
                        <w:r w:rsidRPr="0029642A">
                          <w:rPr>
                            <w:rFonts w:ascii="GOST type A" w:hAnsi="GOST type A"/>
                            <w:i/>
                            <w:sz w:val="32"/>
                            <w:szCs w:val="32"/>
                          </w:rPr>
                          <w:t>.04</w:t>
                        </w:r>
                        <w:r w:rsidRPr="0029642A">
                          <w:rPr>
                            <w:rFonts w:ascii="GOST type A" w:hAnsi="GOST type A"/>
                            <w:i/>
                            <w:sz w:val="32"/>
                            <w:szCs w:val="32"/>
                            <w:lang w:val="uk-UA"/>
                          </w:rPr>
                          <w:t>1.</w:t>
                        </w:r>
                        <w:r w:rsidRPr="0029642A">
                          <w:rPr>
                            <w:rFonts w:ascii="GOST type A" w:hAnsi="GOST type A"/>
                            <w:i/>
                            <w:sz w:val="32"/>
                            <w:szCs w:val="32"/>
                          </w:rPr>
                          <w:t>0</w:t>
                        </w:r>
                        <w:r w:rsidRPr="0029642A">
                          <w:rPr>
                            <w:rFonts w:ascii="GOST type A" w:hAnsi="GOST type A"/>
                            <w:i/>
                            <w:sz w:val="32"/>
                            <w:szCs w:val="32"/>
                            <w:lang w:val="uk-UA"/>
                          </w:rPr>
                          <w:t>23</w:t>
                        </w:r>
                        <w:r w:rsidRPr="0029642A">
                          <w:rPr>
                            <w:rFonts w:ascii="GOST type A" w:hAnsi="GOST type A"/>
                            <w:i/>
                            <w:sz w:val="32"/>
                            <w:szCs w:val="32"/>
                          </w:rPr>
                          <w:t xml:space="preserve"> ПЗ</w:t>
                        </w:r>
                      </w:p>
                      <w:p w:rsidR="00646DB4" w:rsidRPr="008D1346" w:rsidRDefault="00646DB4" w:rsidP="00E53FFA">
                        <w:pPr>
                          <w:jc w:val="center"/>
                          <w:rPr>
                            <w:rFonts w:ascii="GOST type A" w:hAnsi="GOST type A"/>
                            <w:i/>
                            <w:lang w:val="uk-UA"/>
                          </w:rPr>
                        </w:pPr>
                      </w:p>
                      <w:p w:rsidR="00646DB4" w:rsidRDefault="00646DB4" w:rsidP="00E53FFA"/>
                    </w:txbxContent>
                  </v:textbox>
                </v:rect>
                <w10:wrap anchorx="page" anchory="page"/>
                <w10:anchorlock/>
              </v:group>
            </w:pict>
          </mc:Fallback>
        </mc:AlternateContent>
      </w:r>
      <w:r w:rsidR="001F2913">
        <w:rPr>
          <w:rFonts w:eastAsia="Times New Roman"/>
          <w:color w:val="auto"/>
          <w:szCs w:val="20"/>
          <w:lang w:val="uk-UA" w:eastAsia="ru-RU"/>
        </w:rPr>
        <w:t>Визна</w:t>
      </w:r>
      <w:r w:rsidRPr="001F2913">
        <w:rPr>
          <w:rFonts w:eastAsia="Times New Roman"/>
          <w:color w:val="auto"/>
          <w:szCs w:val="20"/>
          <w:lang w:val="uk-UA" w:eastAsia="ru-RU"/>
        </w:rPr>
        <w:t>чаю опір розтікання одного заземлювача, вертикального заглибленого на</w:t>
      </w:r>
      <w:r w:rsidRPr="00E53FFA">
        <w:rPr>
          <w:rFonts w:eastAsia="Times New Roman"/>
          <w:color w:val="auto"/>
          <w:szCs w:val="20"/>
          <w:lang w:eastAsia="ru-RU"/>
        </w:rPr>
        <w:t xml:space="preserve"> 2,5 м.</w:t>
      </w:r>
    </w:p>
    <w:p w:rsidR="00E53FFA" w:rsidRPr="00E53FFA" w:rsidRDefault="00E53FFA" w:rsidP="00E53FFA">
      <w:pPr>
        <w:spacing w:line="360" w:lineRule="auto"/>
        <w:ind w:left="0" w:firstLine="851"/>
        <w:rPr>
          <w:rFonts w:eastAsia="Times New Roman"/>
          <w:color w:val="auto"/>
          <w:szCs w:val="20"/>
          <w:lang w:eastAsia="ru-RU"/>
        </w:rPr>
      </w:pPr>
      <w:r w:rsidRPr="00E53FFA">
        <w:rPr>
          <w:rFonts w:eastAsia="Times New Roman"/>
          <w:color w:val="auto"/>
          <w:szCs w:val="20"/>
          <w:lang w:eastAsia="ru-RU"/>
        </w:rPr>
        <w:t xml:space="preserve"> По </w:t>
      </w:r>
      <w:r w:rsidRPr="001F2913">
        <w:rPr>
          <w:rFonts w:eastAsia="Times New Roman"/>
          <w:color w:val="auto"/>
          <w:szCs w:val="20"/>
          <w:lang w:val="uk-UA" w:eastAsia="ru-RU"/>
        </w:rPr>
        <w:t>таблиці</w:t>
      </w:r>
      <w:r w:rsidRPr="00E53FFA">
        <w:rPr>
          <w:rFonts w:eastAsia="Times New Roman"/>
          <w:color w:val="auto"/>
          <w:szCs w:val="20"/>
          <w:lang w:eastAsia="ru-RU"/>
        </w:rPr>
        <w:t xml:space="preserve"> 1 [</w:t>
      </w:r>
      <w:r w:rsidRPr="00E53FFA">
        <w:rPr>
          <w:rFonts w:eastAsia="Times New Roman"/>
          <w:color w:val="auto"/>
          <w:szCs w:val="20"/>
          <w:lang w:val="uk-UA" w:eastAsia="ru-RU"/>
        </w:rPr>
        <w:t>10</w:t>
      </w:r>
      <w:r w:rsidRPr="00E53FFA">
        <w:rPr>
          <w:rFonts w:eastAsia="Times New Roman"/>
          <w:color w:val="auto"/>
          <w:szCs w:val="20"/>
          <w:lang w:eastAsia="ru-RU"/>
        </w:rPr>
        <w:t>]</w:t>
      </w:r>
      <w:r w:rsidRPr="00E53FFA">
        <w:rPr>
          <w:rFonts w:eastAsia="Times New Roman"/>
          <w:color w:val="auto"/>
          <w:szCs w:val="20"/>
          <w:lang w:val="uk-UA" w:eastAsia="ru-RU"/>
        </w:rPr>
        <w:t xml:space="preserve"> </w:t>
      </w:r>
      <w:r w:rsidRPr="001F2913">
        <w:rPr>
          <w:rFonts w:eastAsia="Times New Roman"/>
          <w:color w:val="auto"/>
          <w:szCs w:val="20"/>
          <w:lang w:val="uk-UA" w:eastAsia="ru-RU"/>
        </w:rPr>
        <w:t>визначаю питомий опі</w:t>
      </w:r>
      <w:proofErr w:type="gramStart"/>
      <w:r w:rsidRPr="001F2913">
        <w:rPr>
          <w:rFonts w:eastAsia="Times New Roman"/>
          <w:color w:val="auto"/>
          <w:szCs w:val="20"/>
          <w:lang w:val="uk-UA" w:eastAsia="ru-RU"/>
        </w:rPr>
        <w:t>р</w:t>
      </w:r>
      <w:proofErr w:type="gramEnd"/>
      <w:r w:rsidRPr="001F2913">
        <w:rPr>
          <w:rFonts w:eastAsia="Times New Roman"/>
          <w:color w:val="auto"/>
          <w:szCs w:val="20"/>
          <w:lang w:val="uk-UA" w:eastAsia="ru-RU"/>
        </w:rPr>
        <w:t xml:space="preserve"> для глини</w:t>
      </w:r>
      <w:r w:rsidRPr="00E53FFA">
        <w:rPr>
          <w:rFonts w:eastAsia="Times New Roman"/>
          <w:color w:val="auto"/>
          <w:szCs w:val="20"/>
          <w:lang w:eastAsia="ru-RU"/>
        </w:rPr>
        <w:t xml:space="preserve"> ρ=100 Ом м</w:t>
      </w:r>
    </w:p>
    <w:p w:rsidR="00E53FFA" w:rsidRPr="00E53FFA" w:rsidRDefault="00E53FFA" w:rsidP="00E53FFA">
      <w:pPr>
        <w:spacing w:line="360" w:lineRule="auto"/>
        <w:ind w:left="0" w:firstLine="851"/>
        <w:rPr>
          <w:rFonts w:eastAsia="Times New Roman"/>
          <w:color w:val="auto"/>
          <w:spacing w:val="30"/>
          <w:szCs w:val="20"/>
          <w:lang w:eastAsia="ru-RU"/>
        </w:rPr>
      </w:pPr>
    </w:p>
    <w:p w:rsidR="00E53FFA" w:rsidRPr="00E53FFA" w:rsidRDefault="00E53FFA" w:rsidP="00E53FFA">
      <w:pPr>
        <w:spacing w:line="360" w:lineRule="auto"/>
        <w:ind w:left="0" w:firstLine="851"/>
        <w:jc w:val="center"/>
        <w:rPr>
          <w:rFonts w:eastAsia="Times New Roman"/>
          <w:color w:val="auto"/>
          <w:spacing w:val="30"/>
          <w:szCs w:val="20"/>
          <w:lang w:eastAsia="ru-RU"/>
        </w:rPr>
      </w:pPr>
      <w:r w:rsidRPr="00E53FFA">
        <w:rPr>
          <w:rFonts w:eastAsia="Times New Roman"/>
          <w:color w:val="auto"/>
          <w:spacing w:val="30"/>
          <w:szCs w:val="20"/>
          <w:lang w:eastAsia="ru-RU"/>
        </w:rPr>
        <w:t>R</w:t>
      </w:r>
      <w:r w:rsidRPr="00E53FFA">
        <w:rPr>
          <w:rFonts w:eastAsia="Times New Roman"/>
          <w:color w:val="auto"/>
          <w:spacing w:val="30"/>
          <w:szCs w:val="20"/>
          <w:vertAlign w:val="subscript"/>
          <w:lang w:val="uk-UA" w:eastAsia="ru-RU"/>
        </w:rPr>
        <w:t>0</w:t>
      </w:r>
      <w:r w:rsidRPr="00E53FFA">
        <w:rPr>
          <w:rFonts w:eastAsia="Times New Roman"/>
          <w:color w:val="auto"/>
          <w:spacing w:val="30"/>
          <w:szCs w:val="20"/>
          <w:lang w:val="uk-UA" w:eastAsia="ru-RU"/>
        </w:rPr>
        <w:t>=100</w:t>
      </w:r>
      <w:r w:rsidRPr="00E53FFA">
        <w:rPr>
          <w:rFonts w:eastAsia="Times New Roman"/>
          <w:color w:val="auto"/>
          <w:spacing w:val="30"/>
          <w:szCs w:val="20"/>
          <w:lang w:eastAsia="ru-RU"/>
        </w:rPr>
        <w:t>/2,5=40 Ом.</w:t>
      </w:r>
    </w:p>
    <w:p w:rsidR="00E53FFA" w:rsidRPr="00E53FFA" w:rsidRDefault="00E53FFA" w:rsidP="00E53FFA">
      <w:pPr>
        <w:spacing w:line="360" w:lineRule="auto"/>
        <w:ind w:left="0" w:firstLine="851"/>
        <w:rPr>
          <w:rFonts w:eastAsia="Times New Roman"/>
          <w:color w:val="auto"/>
          <w:spacing w:val="30"/>
          <w:szCs w:val="20"/>
          <w:lang w:eastAsia="ru-RU"/>
        </w:rPr>
      </w:pPr>
    </w:p>
    <w:p w:rsidR="00E53FFA" w:rsidRPr="0029642A" w:rsidRDefault="00E53FFA" w:rsidP="0029642A">
      <w:pPr>
        <w:spacing w:line="360" w:lineRule="auto"/>
        <w:ind w:left="0" w:firstLine="851"/>
        <w:rPr>
          <w:rFonts w:eastAsia="Times New Roman"/>
          <w:color w:val="auto"/>
          <w:szCs w:val="20"/>
          <w:lang w:val="uk-UA" w:eastAsia="ru-RU"/>
        </w:rPr>
      </w:pPr>
      <w:r w:rsidRPr="0029642A">
        <w:rPr>
          <w:rFonts w:eastAsia="Times New Roman"/>
          <w:color w:val="auto"/>
          <w:szCs w:val="20"/>
          <w:lang w:val="uk-UA" w:eastAsia="ru-RU"/>
        </w:rPr>
        <w:t xml:space="preserve">Виходячи з місцевих умов вибираю кількість та тип заземлювачів. </w:t>
      </w:r>
    </w:p>
    <w:p w:rsidR="00E53FFA" w:rsidRPr="0029642A" w:rsidRDefault="00E53FFA" w:rsidP="0029642A">
      <w:pPr>
        <w:spacing w:line="360" w:lineRule="auto"/>
        <w:ind w:left="0" w:firstLine="851"/>
        <w:rPr>
          <w:rFonts w:eastAsia="Times New Roman"/>
          <w:color w:val="auto"/>
          <w:szCs w:val="20"/>
          <w:lang w:val="uk-UA" w:eastAsia="ru-RU"/>
        </w:rPr>
      </w:pPr>
      <w:r w:rsidRPr="0029642A">
        <w:rPr>
          <w:rFonts w:eastAsia="Times New Roman"/>
          <w:color w:val="auto"/>
          <w:szCs w:val="20"/>
          <w:lang w:val="uk-UA" w:eastAsia="ru-RU"/>
        </w:rPr>
        <w:t>Вибираю електроди із круглої сталі діаметром 10</w:t>
      </w:r>
      <w:r w:rsidR="0029642A">
        <w:rPr>
          <w:rFonts w:eastAsia="Times New Roman"/>
          <w:color w:val="auto"/>
          <w:szCs w:val="20"/>
          <w:lang w:val="uk-UA" w:eastAsia="ru-RU"/>
        </w:rPr>
        <w:t xml:space="preserve"> </w:t>
      </w:r>
      <w:r w:rsidRPr="0029642A">
        <w:rPr>
          <w:rFonts w:eastAsia="Times New Roman"/>
          <w:color w:val="auto"/>
          <w:szCs w:val="20"/>
          <w:lang w:val="uk-UA" w:eastAsia="ru-RU"/>
        </w:rPr>
        <w:t xml:space="preserve">мм і довжиною </w:t>
      </w:r>
      <w:r w:rsidR="0029642A">
        <w:rPr>
          <w:rFonts w:eastAsia="Times New Roman"/>
          <w:color w:val="auto"/>
          <w:szCs w:val="20"/>
          <w:lang w:val="uk-UA" w:eastAsia="ru-RU"/>
        </w:rPr>
        <w:t xml:space="preserve">     </w:t>
      </w:r>
      <w:r w:rsidRPr="0029642A">
        <w:rPr>
          <w:rFonts w:eastAsia="Times New Roman"/>
          <w:color w:val="auto"/>
          <w:szCs w:val="20"/>
          <w:lang w:val="uk-UA" w:eastAsia="ru-RU"/>
        </w:rPr>
        <w:t>2,5 м.</w:t>
      </w:r>
    </w:p>
    <w:p w:rsidR="00E53FFA" w:rsidRPr="0029642A" w:rsidRDefault="0029642A" w:rsidP="0029642A">
      <w:pPr>
        <w:spacing w:line="360" w:lineRule="auto"/>
        <w:ind w:left="0" w:firstLine="851"/>
        <w:rPr>
          <w:rFonts w:eastAsia="Times New Roman"/>
          <w:color w:val="auto"/>
          <w:szCs w:val="20"/>
          <w:lang w:val="uk-UA" w:eastAsia="ru-RU"/>
        </w:rPr>
      </w:pPr>
      <w:r>
        <w:rPr>
          <w:rFonts w:eastAsia="Times New Roman"/>
          <w:color w:val="auto"/>
          <w:szCs w:val="20"/>
          <w:lang w:val="uk-UA" w:eastAsia="ru-RU"/>
        </w:rPr>
        <w:t>Враховуючи кое</w:t>
      </w:r>
      <w:r w:rsidR="00E53FFA" w:rsidRPr="0029642A">
        <w:rPr>
          <w:rFonts w:eastAsia="Times New Roman"/>
          <w:color w:val="auto"/>
          <w:szCs w:val="20"/>
          <w:lang w:val="uk-UA" w:eastAsia="ru-RU"/>
        </w:rPr>
        <w:t>фіцієнт використання визначаю кількість одиночних заземлювачів за формулою</w:t>
      </w:r>
    </w:p>
    <w:p w:rsidR="00E53FFA" w:rsidRPr="00E53FFA" w:rsidRDefault="00E53FFA" w:rsidP="00E53FFA">
      <w:pPr>
        <w:spacing w:line="360" w:lineRule="auto"/>
        <w:ind w:left="0" w:firstLine="851"/>
        <w:rPr>
          <w:rFonts w:eastAsia="Times New Roman"/>
          <w:color w:val="auto"/>
          <w:spacing w:val="30"/>
          <w:szCs w:val="20"/>
          <w:lang w:eastAsia="ru-RU"/>
        </w:rPr>
      </w:pPr>
    </w:p>
    <w:p w:rsidR="00E53FFA" w:rsidRPr="00E53FFA" w:rsidRDefault="00E53FFA" w:rsidP="00E53FFA">
      <w:pPr>
        <w:spacing w:line="360" w:lineRule="auto"/>
        <w:ind w:left="0" w:firstLine="851"/>
        <w:jc w:val="right"/>
        <w:rPr>
          <w:rFonts w:eastAsia="Times New Roman"/>
          <w:color w:val="auto"/>
          <w:spacing w:val="30"/>
          <w:szCs w:val="20"/>
          <w:lang w:eastAsia="ru-RU"/>
        </w:rPr>
      </w:pPr>
      <w:r w:rsidRPr="00E53FFA">
        <w:rPr>
          <w:rFonts w:eastAsia="Times New Roman"/>
          <w:color w:val="auto"/>
          <w:spacing w:val="30"/>
          <w:szCs w:val="20"/>
          <w:lang w:eastAsia="ru-RU"/>
        </w:rPr>
        <w:t>n=R</w:t>
      </w:r>
      <w:r w:rsidRPr="00E53FFA">
        <w:rPr>
          <w:rFonts w:eastAsia="Times New Roman"/>
          <w:color w:val="auto"/>
          <w:spacing w:val="30"/>
          <w:szCs w:val="20"/>
          <w:vertAlign w:val="subscript"/>
          <w:lang w:eastAsia="ru-RU"/>
        </w:rPr>
        <w:t>0</w:t>
      </w:r>
      <w:r w:rsidRPr="00E53FFA">
        <w:rPr>
          <w:rFonts w:eastAsia="Times New Roman"/>
          <w:color w:val="auto"/>
          <w:spacing w:val="30"/>
          <w:szCs w:val="20"/>
          <w:lang w:eastAsia="ru-RU"/>
        </w:rPr>
        <w:t>/R</w:t>
      </w:r>
      <w:r w:rsidRPr="00E53FFA">
        <w:rPr>
          <w:rFonts w:eastAsia="Times New Roman"/>
          <w:color w:val="auto"/>
          <w:spacing w:val="30"/>
          <w:position w:val="-10"/>
          <w:szCs w:val="20"/>
          <w:lang w:eastAsia="ru-RU"/>
        </w:rPr>
        <w:object w:dxaOrig="200" w:dyaOrig="260">
          <v:shape id="_x0000_i1044" type="#_x0000_t75" style="width:10.15pt;height:12.45pt" o:ole="" fillcolor="window">
            <v:imagedata r:id="rId55" o:title=""/>
          </v:shape>
          <o:OLEObject Type="Embed" ProgID="Equation.3" ShapeID="_x0000_i1044" DrawAspect="Content" ObjectID="_1809769127" r:id="rId56"/>
        </w:object>
      </w:r>
      <w:r w:rsidRPr="00E53FFA">
        <w:rPr>
          <w:rFonts w:eastAsia="Times New Roman"/>
          <w:color w:val="auto"/>
          <w:spacing w:val="30"/>
          <w:szCs w:val="20"/>
          <w:lang w:eastAsia="ru-RU"/>
        </w:rPr>
        <w:t xml:space="preserve">                                     (</w:t>
      </w:r>
      <w:r w:rsidRPr="00E53FFA">
        <w:rPr>
          <w:rFonts w:eastAsia="Times New Roman"/>
          <w:color w:val="auto"/>
          <w:spacing w:val="30"/>
          <w:szCs w:val="20"/>
          <w:lang w:val="uk-UA" w:eastAsia="ru-RU"/>
        </w:rPr>
        <w:t>5</w:t>
      </w:r>
      <w:r w:rsidRPr="00E53FFA">
        <w:rPr>
          <w:rFonts w:eastAsia="Times New Roman"/>
          <w:color w:val="auto"/>
          <w:spacing w:val="30"/>
          <w:szCs w:val="20"/>
          <w:lang w:eastAsia="ru-RU"/>
        </w:rPr>
        <w:t>.3)</w:t>
      </w:r>
    </w:p>
    <w:p w:rsidR="00E53FFA" w:rsidRPr="00E53FFA" w:rsidRDefault="00E53FFA" w:rsidP="00E53FFA">
      <w:pPr>
        <w:spacing w:line="360" w:lineRule="auto"/>
        <w:ind w:left="0" w:firstLine="851"/>
        <w:rPr>
          <w:rFonts w:eastAsia="Times New Roman"/>
          <w:color w:val="auto"/>
          <w:spacing w:val="30"/>
          <w:szCs w:val="20"/>
          <w:lang w:eastAsia="ru-RU"/>
        </w:rPr>
      </w:pPr>
    </w:p>
    <w:p w:rsidR="00E53FFA" w:rsidRPr="0029642A" w:rsidRDefault="00E53FFA" w:rsidP="00E53FFA">
      <w:pPr>
        <w:spacing w:line="360" w:lineRule="auto"/>
        <w:ind w:left="0"/>
        <w:rPr>
          <w:rFonts w:eastAsia="Times New Roman"/>
          <w:color w:val="auto"/>
          <w:szCs w:val="20"/>
          <w:lang w:val="uk-UA" w:eastAsia="ru-RU"/>
        </w:rPr>
      </w:pPr>
      <w:r w:rsidRPr="00E53FFA">
        <w:rPr>
          <w:rFonts w:eastAsia="Times New Roman"/>
          <w:color w:val="auto"/>
          <w:spacing w:val="30"/>
          <w:szCs w:val="20"/>
          <w:lang w:val="uk-UA" w:eastAsia="ru-RU"/>
        </w:rPr>
        <w:t xml:space="preserve">    </w:t>
      </w:r>
      <w:r w:rsidRPr="00E53FFA">
        <w:rPr>
          <w:rFonts w:eastAsia="Times New Roman"/>
          <w:color w:val="auto"/>
          <w:szCs w:val="20"/>
          <w:lang w:eastAsia="ru-RU"/>
        </w:rPr>
        <w:t>де n</w:t>
      </w:r>
      <w:r w:rsidR="0029642A">
        <w:rPr>
          <w:rFonts w:eastAsia="Times New Roman"/>
          <w:color w:val="auto"/>
          <w:szCs w:val="20"/>
          <w:lang w:val="uk-UA" w:eastAsia="ru-RU"/>
        </w:rPr>
        <w:t xml:space="preserve"> </w:t>
      </w:r>
      <w:r w:rsidRPr="00E53FFA">
        <w:rPr>
          <w:rFonts w:eastAsia="Times New Roman"/>
          <w:color w:val="auto"/>
          <w:szCs w:val="20"/>
          <w:lang w:eastAsia="ru-RU"/>
        </w:rPr>
        <w:t xml:space="preserve">- </w:t>
      </w:r>
      <w:r w:rsidRPr="0029642A">
        <w:rPr>
          <w:rFonts w:eastAsia="Times New Roman"/>
          <w:color w:val="auto"/>
          <w:szCs w:val="20"/>
          <w:lang w:val="uk-UA" w:eastAsia="ru-RU"/>
        </w:rPr>
        <w:t xml:space="preserve">кількість одиничних заземлювачів, </w:t>
      </w:r>
      <w:proofErr w:type="spellStart"/>
      <w:proofErr w:type="gramStart"/>
      <w:r w:rsidRPr="0029642A">
        <w:rPr>
          <w:rFonts w:eastAsia="Times New Roman"/>
          <w:color w:val="auto"/>
          <w:szCs w:val="20"/>
          <w:lang w:val="uk-UA" w:eastAsia="ru-RU"/>
        </w:rPr>
        <w:t>шт</w:t>
      </w:r>
      <w:proofErr w:type="spellEnd"/>
      <w:proofErr w:type="gramEnd"/>
      <w:r w:rsidRPr="0029642A">
        <w:rPr>
          <w:rFonts w:eastAsia="Times New Roman"/>
          <w:color w:val="auto"/>
          <w:szCs w:val="20"/>
          <w:lang w:val="uk-UA" w:eastAsia="ru-RU"/>
        </w:rPr>
        <w:t>;</w:t>
      </w:r>
    </w:p>
    <w:p w:rsidR="00E53FFA" w:rsidRPr="00E53FFA" w:rsidRDefault="00E53FFA" w:rsidP="00E53FFA">
      <w:pPr>
        <w:spacing w:line="360" w:lineRule="auto"/>
        <w:ind w:left="0" w:firstLine="851"/>
        <w:rPr>
          <w:rFonts w:eastAsia="Times New Roman"/>
          <w:color w:val="auto"/>
          <w:szCs w:val="20"/>
          <w:lang w:eastAsia="ru-RU"/>
        </w:rPr>
      </w:pPr>
      <w:r w:rsidRPr="00E53FFA">
        <w:rPr>
          <w:rFonts w:eastAsia="Times New Roman"/>
          <w:color w:val="auto"/>
          <w:szCs w:val="20"/>
          <w:lang w:eastAsia="ru-RU"/>
        </w:rPr>
        <w:t>R</w:t>
      </w:r>
      <w:r w:rsidRPr="00E53FFA">
        <w:rPr>
          <w:rFonts w:eastAsia="Times New Roman"/>
          <w:color w:val="auto"/>
          <w:szCs w:val="20"/>
          <w:vertAlign w:val="subscript"/>
          <w:lang w:eastAsia="ru-RU"/>
        </w:rPr>
        <w:t>0</w:t>
      </w:r>
      <w:r w:rsidR="0029642A">
        <w:rPr>
          <w:rFonts w:eastAsia="Times New Roman"/>
          <w:color w:val="auto"/>
          <w:szCs w:val="20"/>
          <w:vertAlign w:val="subscript"/>
          <w:lang w:val="uk-UA" w:eastAsia="ru-RU"/>
        </w:rPr>
        <w:t xml:space="preserve"> </w:t>
      </w:r>
      <w:r w:rsidRPr="00E53FFA">
        <w:rPr>
          <w:rFonts w:eastAsia="Times New Roman"/>
          <w:color w:val="auto"/>
          <w:szCs w:val="20"/>
          <w:vertAlign w:val="subscript"/>
          <w:lang w:eastAsia="ru-RU"/>
        </w:rPr>
        <w:t xml:space="preserve"> </w:t>
      </w:r>
      <w:r w:rsidRPr="00E53FFA">
        <w:rPr>
          <w:rFonts w:eastAsia="Times New Roman"/>
          <w:color w:val="auto"/>
          <w:szCs w:val="20"/>
          <w:lang w:eastAsia="ru-RU"/>
        </w:rPr>
        <w:t xml:space="preserve">– </w:t>
      </w:r>
      <w:r w:rsidRPr="0029642A">
        <w:rPr>
          <w:rFonts w:eastAsia="Times New Roman"/>
          <w:color w:val="auto"/>
          <w:szCs w:val="20"/>
          <w:lang w:val="uk-UA" w:eastAsia="ru-RU"/>
        </w:rPr>
        <w:t>опі</w:t>
      </w:r>
      <w:proofErr w:type="gramStart"/>
      <w:r w:rsidRPr="0029642A">
        <w:rPr>
          <w:rFonts w:eastAsia="Times New Roman"/>
          <w:color w:val="auto"/>
          <w:szCs w:val="20"/>
          <w:lang w:val="uk-UA" w:eastAsia="ru-RU"/>
        </w:rPr>
        <w:t>р</w:t>
      </w:r>
      <w:proofErr w:type="gramEnd"/>
      <w:r w:rsidRPr="0029642A">
        <w:rPr>
          <w:rFonts w:eastAsia="Times New Roman"/>
          <w:color w:val="auto"/>
          <w:szCs w:val="20"/>
          <w:lang w:val="uk-UA" w:eastAsia="ru-RU"/>
        </w:rPr>
        <w:t xml:space="preserve"> розтікання одного заземлювача</w:t>
      </w:r>
      <w:r w:rsidRPr="00E53FFA">
        <w:rPr>
          <w:rFonts w:eastAsia="Times New Roman"/>
          <w:color w:val="auto"/>
          <w:szCs w:val="20"/>
          <w:lang w:eastAsia="ru-RU"/>
        </w:rPr>
        <w:t>, Ом;</w:t>
      </w:r>
    </w:p>
    <w:p w:rsidR="00E53FFA" w:rsidRPr="00E53FFA" w:rsidRDefault="00E53FFA" w:rsidP="00E53FFA">
      <w:pPr>
        <w:spacing w:line="360" w:lineRule="auto"/>
        <w:ind w:left="0" w:firstLine="851"/>
        <w:rPr>
          <w:rFonts w:eastAsia="Times New Roman"/>
          <w:color w:val="auto"/>
          <w:szCs w:val="20"/>
          <w:lang w:eastAsia="ru-RU"/>
        </w:rPr>
      </w:pPr>
      <w:r w:rsidRPr="00E53FFA">
        <w:rPr>
          <w:rFonts w:eastAsia="Times New Roman"/>
          <w:color w:val="auto"/>
          <w:szCs w:val="20"/>
          <w:lang w:eastAsia="ru-RU"/>
        </w:rPr>
        <w:t xml:space="preserve">R- </w:t>
      </w:r>
      <w:r w:rsidRPr="0029642A">
        <w:rPr>
          <w:rFonts w:eastAsia="Times New Roman"/>
          <w:color w:val="auto"/>
          <w:szCs w:val="20"/>
          <w:lang w:val="uk-UA" w:eastAsia="ru-RU"/>
        </w:rPr>
        <w:t>сумарний опі</w:t>
      </w:r>
      <w:proofErr w:type="gramStart"/>
      <w:r w:rsidRPr="0029642A">
        <w:rPr>
          <w:rFonts w:eastAsia="Times New Roman"/>
          <w:color w:val="auto"/>
          <w:szCs w:val="20"/>
          <w:lang w:val="uk-UA" w:eastAsia="ru-RU"/>
        </w:rPr>
        <w:t>р</w:t>
      </w:r>
      <w:proofErr w:type="gramEnd"/>
      <w:r w:rsidRPr="0029642A">
        <w:rPr>
          <w:rFonts w:eastAsia="Times New Roman"/>
          <w:color w:val="auto"/>
          <w:szCs w:val="20"/>
          <w:lang w:val="uk-UA" w:eastAsia="ru-RU"/>
        </w:rPr>
        <w:t xml:space="preserve"> заземлюючого пристрою</w:t>
      </w:r>
      <w:r w:rsidRPr="00E53FFA">
        <w:rPr>
          <w:rFonts w:eastAsia="Times New Roman"/>
          <w:color w:val="auto"/>
          <w:szCs w:val="20"/>
          <w:lang w:eastAsia="ru-RU"/>
        </w:rPr>
        <w:t xml:space="preserve"> R=10</w:t>
      </w:r>
      <w:r w:rsidR="0029642A">
        <w:rPr>
          <w:rFonts w:eastAsia="Times New Roman"/>
          <w:color w:val="auto"/>
          <w:szCs w:val="20"/>
          <w:lang w:val="uk-UA" w:eastAsia="ru-RU"/>
        </w:rPr>
        <w:t xml:space="preserve"> </w:t>
      </w:r>
      <w:r w:rsidRPr="00E53FFA">
        <w:rPr>
          <w:rFonts w:eastAsia="Times New Roman"/>
          <w:color w:val="auto"/>
          <w:szCs w:val="20"/>
          <w:lang w:eastAsia="ru-RU"/>
        </w:rPr>
        <w:t>Ом;</w:t>
      </w:r>
    </w:p>
    <w:p w:rsidR="00E53FFA" w:rsidRPr="00E53FFA" w:rsidRDefault="00E53FFA" w:rsidP="00E53FFA">
      <w:pPr>
        <w:spacing w:line="360" w:lineRule="auto"/>
        <w:ind w:left="0" w:firstLine="851"/>
        <w:rPr>
          <w:rFonts w:eastAsia="Times New Roman"/>
          <w:color w:val="auto"/>
          <w:szCs w:val="20"/>
          <w:lang w:eastAsia="ru-RU"/>
        </w:rPr>
      </w:pPr>
      <w:r w:rsidRPr="00E53FFA">
        <w:rPr>
          <w:rFonts w:eastAsia="Times New Roman"/>
          <w:color w:val="auto"/>
          <w:position w:val="-10"/>
          <w:szCs w:val="20"/>
          <w:lang w:eastAsia="ru-RU"/>
        </w:rPr>
        <w:object w:dxaOrig="200" w:dyaOrig="260">
          <v:shape id="_x0000_i1045" type="#_x0000_t75" style="width:10.15pt;height:12.45pt" o:ole="" fillcolor="window">
            <v:imagedata r:id="rId55" o:title=""/>
          </v:shape>
          <o:OLEObject Type="Embed" ProgID="Equation.3" ShapeID="_x0000_i1045" DrawAspect="Content" ObjectID="_1809769128" r:id="rId57"/>
        </w:object>
      </w:r>
      <w:r w:rsidR="0029642A">
        <w:rPr>
          <w:rFonts w:eastAsia="Times New Roman"/>
          <w:color w:val="auto"/>
          <w:szCs w:val="20"/>
          <w:lang w:eastAsia="ru-RU"/>
        </w:rPr>
        <w:t xml:space="preserve">- </w:t>
      </w:r>
      <w:r w:rsidR="0029642A" w:rsidRPr="0029642A">
        <w:rPr>
          <w:rFonts w:eastAsia="Times New Roman"/>
          <w:color w:val="auto"/>
          <w:szCs w:val="20"/>
          <w:lang w:val="uk-UA" w:eastAsia="ru-RU"/>
        </w:rPr>
        <w:t>коефіціє</w:t>
      </w:r>
      <w:r w:rsidRPr="0029642A">
        <w:rPr>
          <w:rFonts w:eastAsia="Times New Roman"/>
          <w:color w:val="auto"/>
          <w:szCs w:val="20"/>
          <w:lang w:val="uk-UA" w:eastAsia="ru-RU"/>
        </w:rPr>
        <w:t>нт використання заземлювачів приймаю</w:t>
      </w:r>
      <w:r w:rsidRPr="00E53FFA">
        <w:rPr>
          <w:rFonts w:eastAsia="Times New Roman"/>
          <w:color w:val="auto"/>
          <w:szCs w:val="20"/>
          <w:lang w:eastAsia="ru-RU"/>
        </w:rPr>
        <w:t xml:space="preserve"> 0,7.</w:t>
      </w:r>
    </w:p>
    <w:p w:rsidR="00E53FFA" w:rsidRPr="00E53FFA" w:rsidRDefault="00E53FFA" w:rsidP="00E53FFA">
      <w:pPr>
        <w:spacing w:line="360" w:lineRule="auto"/>
        <w:ind w:left="0" w:firstLine="851"/>
        <w:rPr>
          <w:rFonts w:eastAsia="Times New Roman"/>
          <w:color w:val="auto"/>
          <w:spacing w:val="30"/>
          <w:szCs w:val="20"/>
          <w:lang w:eastAsia="ru-RU"/>
        </w:rPr>
      </w:pPr>
    </w:p>
    <w:p w:rsidR="00E53FFA" w:rsidRPr="00E53FFA" w:rsidRDefault="00E53FFA" w:rsidP="00E53FFA">
      <w:pPr>
        <w:spacing w:line="360" w:lineRule="auto"/>
        <w:ind w:left="0" w:firstLine="851"/>
        <w:jc w:val="center"/>
        <w:rPr>
          <w:rFonts w:eastAsia="Times New Roman"/>
          <w:color w:val="auto"/>
          <w:spacing w:val="30"/>
          <w:szCs w:val="20"/>
          <w:lang w:eastAsia="ru-RU"/>
        </w:rPr>
      </w:pPr>
      <w:r w:rsidRPr="00E53FFA">
        <w:rPr>
          <w:rFonts w:eastAsia="Times New Roman"/>
          <w:color w:val="auto"/>
          <w:spacing w:val="30"/>
          <w:szCs w:val="20"/>
          <w:lang w:eastAsia="ru-RU"/>
        </w:rPr>
        <w:t>n=40/4</w:t>
      </w:r>
      <w:r w:rsidRPr="00E53FFA">
        <w:rPr>
          <w:rFonts w:eastAsia="Times New Roman"/>
          <w:color w:val="auto"/>
          <w:spacing w:val="30"/>
          <w:position w:val="-4"/>
          <w:szCs w:val="20"/>
          <w:lang w:eastAsia="ru-RU"/>
        </w:rPr>
        <w:object w:dxaOrig="180" w:dyaOrig="200">
          <v:shape id="_x0000_i1046" type="#_x0000_t75" style="width:8.75pt;height:10.15pt" o:ole="" fillcolor="window">
            <v:imagedata r:id="rId58" o:title=""/>
          </v:shape>
          <o:OLEObject Type="Embed" ProgID="Equation.3" ShapeID="_x0000_i1046" DrawAspect="Content" ObjectID="_1809769129" r:id="rId59"/>
        </w:object>
      </w:r>
      <w:r w:rsidRPr="00E53FFA">
        <w:rPr>
          <w:rFonts w:eastAsia="Times New Roman"/>
          <w:color w:val="auto"/>
          <w:spacing w:val="30"/>
          <w:szCs w:val="20"/>
          <w:lang w:eastAsia="ru-RU"/>
        </w:rPr>
        <w:t>0,7=14,3.</w:t>
      </w:r>
    </w:p>
    <w:p w:rsidR="00E53FFA" w:rsidRPr="00E53FFA" w:rsidRDefault="00E53FFA" w:rsidP="00E53FFA">
      <w:pPr>
        <w:spacing w:line="360" w:lineRule="auto"/>
        <w:ind w:left="0" w:firstLine="851"/>
        <w:rPr>
          <w:rFonts w:eastAsia="Times New Roman"/>
          <w:color w:val="auto"/>
          <w:szCs w:val="20"/>
          <w:lang w:val="uk-UA" w:eastAsia="ru-RU"/>
        </w:rPr>
      </w:pPr>
      <w:r w:rsidRPr="00E53FFA">
        <w:rPr>
          <w:rFonts w:eastAsia="Times New Roman"/>
          <w:color w:val="auto"/>
          <w:szCs w:val="20"/>
          <w:lang w:val="uk-UA" w:eastAsia="ru-RU"/>
        </w:rPr>
        <w:t>Приймаю 14 вертикальних заземлювачів знаходжу довжину горизонтального заземлювача:</w:t>
      </w:r>
    </w:p>
    <w:p w:rsidR="00E53FFA" w:rsidRPr="00E53FFA" w:rsidRDefault="00E53FFA" w:rsidP="00E53FFA">
      <w:pPr>
        <w:spacing w:line="360" w:lineRule="auto"/>
        <w:ind w:left="0" w:firstLine="851"/>
        <w:rPr>
          <w:rFonts w:eastAsia="Times New Roman"/>
          <w:color w:val="auto"/>
          <w:szCs w:val="20"/>
          <w:lang w:eastAsia="ru-RU"/>
        </w:rPr>
      </w:pPr>
    </w:p>
    <w:p w:rsidR="00E53FFA" w:rsidRPr="00E53FFA" w:rsidRDefault="00E53FFA" w:rsidP="00E53FFA">
      <w:pPr>
        <w:spacing w:line="360" w:lineRule="auto"/>
        <w:ind w:left="0" w:firstLine="851"/>
        <w:jc w:val="center"/>
        <w:rPr>
          <w:rFonts w:eastAsia="Times New Roman"/>
          <w:color w:val="auto"/>
          <w:spacing w:val="30"/>
          <w:szCs w:val="20"/>
          <w:lang w:eastAsia="ru-RU"/>
        </w:rPr>
      </w:pPr>
      <w:proofErr w:type="spellStart"/>
      <w:r w:rsidRPr="00E53FFA">
        <w:rPr>
          <w:rFonts w:eastAsia="Times New Roman"/>
          <w:color w:val="auto"/>
          <w:spacing w:val="30"/>
          <w:szCs w:val="20"/>
          <w:lang w:eastAsia="ru-RU"/>
        </w:rPr>
        <w:t>L</w:t>
      </w:r>
      <w:r w:rsidRPr="00E53FFA">
        <w:rPr>
          <w:rFonts w:eastAsia="Times New Roman"/>
          <w:color w:val="auto"/>
          <w:spacing w:val="30"/>
          <w:szCs w:val="20"/>
          <w:vertAlign w:val="subscript"/>
          <w:lang w:eastAsia="ru-RU"/>
        </w:rPr>
        <w:t>r</w:t>
      </w:r>
      <w:proofErr w:type="spellEnd"/>
      <w:r w:rsidRPr="00E53FFA">
        <w:rPr>
          <w:rFonts w:eastAsia="Times New Roman"/>
          <w:color w:val="auto"/>
          <w:spacing w:val="30"/>
          <w:szCs w:val="20"/>
          <w:lang w:eastAsia="ru-RU"/>
        </w:rPr>
        <w:t>=L</w:t>
      </w:r>
      <w:r w:rsidRPr="00E53FFA">
        <w:rPr>
          <w:rFonts w:eastAsia="Times New Roman"/>
          <w:color w:val="auto"/>
          <w:spacing w:val="30"/>
          <w:szCs w:val="20"/>
          <w:vertAlign w:val="subscript"/>
          <w:lang w:eastAsia="ru-RU"/>
        </w:rPr>
        <w:t>B</w:t>
      </w:r>
      <w:r w:rsidRPr="00E53FFA">
        <w:rPr>
          <w:rFonts w:eastAsia="Times New Roman"/>
          <w:color w:val="auto"/>
          <w:spacing w:val="30"/>
          <w:position w:val="-4"/>
          <w:szCs w:val="20"/>
          <w:lang w:eastAsia="ru-RU"/>
        </w:rPr>
        <w:object w:dxaOrig="180" w:dyaOrig="200">
          <v:shape id="_x0000_i1047" type="#_x0000_t75" style="width:8.75pt;height:10.15pt" o:ole="" fillcolor="window">
            <v:imagedata r:id="rId58" o:title=""/>
          </v:shape>
          <o:OLEObject Type="Embed" ProgID="Equation.3" ShapeID="_x0000_i1047" DrawAspect="Content" ObjectID="_1809769130" r:id="rId60"/>
        </w:object>
      </w:r>
      <w:r w:rsidRPr="00E53FFA">
        <w:rPr>
          <w:rFonts w:eastAsia="Times New Roman"/>
          <w:color w:val="auto"/>
          <w:spacing w:val="30"/>
          <w:szCs w:val="20"/>
          <w:lang w:eastAsia="ru-RU"/>
        </w:rPr>
        <w:t>14=2</w:t>
      </w:r>
      <w:r w:rsidRPr="00E53FFA">
        <w:rPr>
          <w:rFonts w:eastAsia="Times New Roman"/>
          <w:color w:val="auto"/>
          <w:spacing w:val="30"/>
          <w:szCs w:val="20"/>
          <w:lang w:val="uk-UA" w:eastAsia="ru-RU"/>
        </w:rPr>
        <w:t>,</w:t>
      </w:r>
      <w:r w:rsidRPr="00E53FFA">
        <w:rPr>
          <w:rFonts w:eastAsia="Times New Roman"/>
          <w:color w:val="auto"/>
          <w:spacing w:val="30"/>
          <w:szCs w:val="20"/>
          <w:lang w:eastAsia="ru-RU"/>
        </w:rPr>
        <w:t>5</w:t>
      </w:r>
      <w:r w:rsidRPr="00E53FFA">
        <w:rPr>
          <w:rFonts w:eastAsia="Times New Roman"/>
          <w:color w:val="auto"/>
          <w:spacing w:val="30"/>
          <w:position w:val="-4"/>
          <w:szCs w:val="20"/>
          <w:lang w:eastAsia="ru-RU"/>
        </w:rPr>
        <w:object w:dxaOrig="180" w:dyaOrig="200">
          <v:shape id="_x0000_i1048" type="#_x0000_t75" style="width:8.75pt;height:10.15pt" o:ole="" fillcolor="window">
            <v:imagedata r:id="rId58" o:title=""/>
          </v:shape>
          <o:OLEObject Type="Embed" ProgID="Equation.3" ShapeID="_x0000_i1048" DrawAspect="Content" ObjectID="_1809769131" r:id="rId61"/>
        </w:object>
      </w:r>
      <w:r w:rsidRPr="00E53FFA">
        <w:rPr>
          <w:rFonts w:eastAsia="Times New Roman"/>
          <w:color w:val="auto"/>
          <w:spacing w:val="30"/>
          <w:szCs w:val="20"/>
          <w:lang w:eastAsia="ru-RU"/>
        </w:rPr>
        <w:t>14=35</w:t>
      </w:r>
      <w:r w:rsidR="0014155A">
        <w:rPr>
          <w:rFonts w:eastAsia="Times New Roman"/>
          <w:color w:val="auto"/>
          <w:spacing w:val="30"/>
          <w:szCs w:val="20"/>
          <w:lang w:val="uk-UA" w:eastAsia="ru-RU"/>
        </w:rPr>
        <w:t xml:space="preserve"> </w:t>
      </w:r>
      <w:r w:rsidRPr="00E53FFA">
        <w:rPr>
          <w:rFonts w:eastAsia="Times New Roman"/>
          <w:color w:val="auto"/>
          <w:spacing w:val="30"/>
          <w:szCs w:val="20"/>
          <w:lang w:eastAsia="ru-RU"/>
        </w:rPr>
        <w:t>м</w:t>
      </w:r>
    </w:p>
    <w:p w:rsidR="00E53FFA" w:rsidRPr="00E53FFA" w:rsidRDefault="00E53FFA" w:rsidP="00E53FFA">
      <w:pPr>
        <w:spacing w:line="360" w:lineRule="auto"/>
        <w:ind w:left="0" w:firstLine="851"/>
        <w:rPr>
          <w:rFonts w:eastAsia="Times New Roman"/>
          <w:color w:val="auto"/>
          <w:spacing w:val="30"/>
          <w:szCs w:val="20"/>
          <w:lang w:eastAsia="ru-RU"/>
        </w:rPr>
      </w:pPr>
    </w:p>
    <w:p w:rsidR="00E53FFA" w:rsidRPr="00E53FFA" w:rsidRDefault="00E53FFA" w:rsidP="00E53FFA">
      <w:pPr>
        <w:spacing w:line="360" w:lineRule="auto"/>
        <w:ind w:left="0" w:firstLine="851"/>
        <w:rPr>
          <w:rFonts w:eastAsia="Times New Roman"/>
          <w:color w:val="auto"/>
          <w:szCs w:val="20"/>
          <w:lang w:eastAsia="ru-RU"/>
        </w:rPr>
      </w:pPr>
      <w:r w:rsidRPr="0029642A">
        <w:rPr>
          <w:rFonts w:eastAsia="Times New Roman"/>
          <w:color w:val="auto"/>
          <w:szCs w:val="20"/>
          <w:lang w:val="uk-UA" w:eastAsia="ru-RU"/>
        </w:rPr>
        <w:t xml:space="preserve">Визначаю опір розтікання горизонтального заземлювача, враховуючи, що він буде прокладений в чорноземному </w:t>
      </w:r>
      <w:r w:rsidR="0029642A" w:rsidRPr="0029642A">
        <w:rPr>
          <w:rFonts w:eastAsia="Times New Roman"/>
          <w:color w:val="auto"/>
          <w:szCs w:val="20"/>
          <w:lang w:val="uk-UA" w:eastAsia="ru-RU"/>
        </w:rPr>
        <w:t>ґрунті</w:t>
      </w:r>
      <w:r w:rsidRPr="0029642A">
        <w:rPr>
          <w:rFonts w:eastAsia="Times New Roman"/>
          <w:color w:val="auto"/>
          <w:szCs w:val="20"/>
          <w:lang w:val="uk-UA" w:eastAsia="ru-RU"/>
        </w:rPr>
        <w:t>,</w:t>
      </w:r>
      <w:r w:rsidRPr="00E53FFA">
        <w:rPr>
          <w:rFonts w:eastAsia="Times New Roman"/>
          <w:color w:val="auto"/>
          <w:szCs w:val="20"/>
          <w:lang w:eastAsia="ru-RU"/>
        </w:rPr>
        <w:t xml:space="preserve"> ρ=200 Ом м</w:t>
      </w:r>
    </w:p>
    <w:p w:rsidR="00E53FFA" w:rsidRPr="00E53FFA" w:rsidRDefault="00E53FFA" w:rsidP="00E53FFA">
      <w:pPr>
        <w:spacing w:line="360" w:lineRule="auto"/>
        <w:ind w:left="0" w:firstLine="851"/>
        <w:rPr>
          <w:rFonts w:eastAsia="Times New Roman"/>
          <w:color w:val="auto"/>
          <w:szCs w:val="20"/>
          <w:lang w:val="uk-UA" w:eastAsia="ru-RU"/>
        </w:rPr>
      </w:pPr>
    </w:p>
    <w:p w:rsidR="00E53FFA" w:rsidRPr="00E53FFA" w:rsidRDefault="00E53FFA" w:rsidP="00E53FFA">
      <w:pPr>
        <w:spacing w:line="360" w:lineRule="auto"/>
        <w:ind w:left="0" w:firstLine="851"/>
        <w:jc w:val="right"/>
        <w:rPr>
          <w:rFonts w:eastAsia="Times New Roman"/>
          <w:color w:val="auto"/>
          <w:szCs w:val="20"/>
          <w:lang w:eastAsia="ru-RU"/>
        </w:rPr>
      </w:pPr>
      <w:proofErr w:type="spellStart"/>
      <w:r w:rsidRPr="00E53FFA">
        <w:rPr>
          <w:rFonts w:eastAsia="Times New Roman"/>
          <w:color w:val="auto"/>
          <w:szCs w:val="20"/>
          <w:lang w:eastAsia="ru-RU"/>
        </w:rPr>
        <w:t>Rr</w:t>
      </w:r>
      <w:proofErr w:type="spellEnd"/>
      <w:r w:rsidRPr="00E53FFA">
        <w:rPr>
          <w:rFonts w:eastAsia="Times New Roman"/>
          <w:color w:val="auto"/>
          <w:szCs w:val="20"/>
          <w:lang w:val="uk-UA" w:eastAsia="ru-RU"/>
        </w:rPr>
        <w:t xml:space="preserve"> </w:t>
      </w:r>
      <w:r w:rsidRPr="00E53FFA">
        <w:rPr>
          <w:rFonts w:eastAsia="Times New Roman"/>
          <w:color w:val="auto"/>
          <w:szCs w:val="20"/>
          <w:lang w:eastAsia="ru-RU"/>
        </w:rPr>
        <w:t>=</w:t>
      </w:r>
      <w:r w:rsidRPr="00E53FFA">
        <w:rPr>
          <w:rFonts w:eastAsia="Times New Roman"/>
          <w:color w:val="auto"/>
          <w:szCs w:val="20"/>
          <w:lang w:val="uk-UA" w:eastAsia="ru-RU"/>
        </w:rPr>
        <w:t xml:space="preserve"> </w:t>
      </w:r>
      <w:r w:rsidRPr="00E53FFA">
        <w:rPr>
          <w:rFonts w:eastAsia="Times New Roman"/>
          <w:color w:val="auto"/>
          <w:szCs w:val="20"/>
          <w:lang w:eastAsia="ru-RU"/>
        </w:rPr>
        <w:t>2ρ</w:t>
      </w:r>
      <w:r w:rsidRPr="00E53FFA">
        <w:rPr>
          <w:rFonts w:eastAsia="Times New Roman"/>
          <w:color w:val="auto"/>
          <w:szCs w:val="20"/>
          <w:lang w:val="uk-UA" w:eastAsia="ru-RU"/>
        </w:rPr>
        <w:t xml:space="preserve"> </w:t>
      </w:r>
      <w:r w:rsidRPr="00E53FFA">
        <w:rPr>
          <w:rFonts w:eastAsia="Times New Roman"/>
          <w:color w:val="auto"/>
          <w:szCs w:val="20"/>
          <w:lang w:eastAsia="ru-RU"/>
        </w:rPr>
        <w:t>/</w:t>
      </w:r>
      <w:r w:rsidRPr="00E53FFA">
        <w:rPr>
          <w:rFonts w:eastAsia="Times New Roman"/>
          <w:color w:val="auto"/>
          <w:szCs w:val="20"/>
          <w:lang w:val="uk-UA" w:eastAsia="ru-RU"/>
        </w:rPr>
        <w:t xml:space="preserve"> </w:t>
      </w:r>
      <w:proofErr w:type="spellStart"/>
      <w:r w:rsidRPr="00E53FFA">
        <w:rPr>
          <w:rFonts w:eastAsia="Times New Roman"/>
          <w:color w:val="auto"/>
          <w:szCs w:val="20"/>
          <w:lang w:eastAsia="ru-RU"/>
        </w:rPr>
        <w:t>Lr</w:t>
      </w:r>
      <w:proofErr w:type="spellEnd"/>
      <w:r w:rsidRPr="00E53FFA">
        <w:rPr>
          <w:rFonts w:eastAsia="Times New Roman"/>
          <w:color w:val="auto"/>
          <w:szCs w:val="20"/>
          <w:lang w:val="uk-UA" w:eastAsia="ru-RU"/>
        </w:rPr>
        <w:t xml:space="preserve"> </w:t>
      </w:r>
      <w:r w:rsidRPr="00E53FFA">
        <w:rPr>
          <w:rFonts w:eastAsia="Times New Roman"/>
          <w:color w:val="auto"/>
          <w:szCs w:val="20"/>
          <w:lang w:eastAsia="ru-RU"/>
        </w:rPr>
        <w:t>=</w:t>
      </w:r>
      <w:r w:rsidRPr="00E53FFA">
        <w:rPr>
          <w:rFonts w:eastAsia="Times New Roman"/>
          <w:color w:val="auto"/>
          <w:szCs w:val="20"/>
          <w:lang w:val="uk-UA" w:eastAsia="ru-RU"/>
        </w:rPr>
        <w:t xml:space="preserve"> </w:t>
      </w:r>
      <w:r w:rsidRPr="00E53FFA">
        <w:rPr>
          <w:rFonts w:eastAsia="Times New Roman"/>
          <w:color w:val="auto"/>
          <w:szCs w:val="20"/>
          <w:lang w:eastAsia="ru-RU"/>
        </w:rPr>
        <w:t>400</w:t>
      </w:r>
      <w:r w:rsidRPr="00E53FFA">
        <w:rPr>
          <w:rFonts w:eastAsia="Times New Roman"/>
          <w:color w:val="auto"/>
          <w:szCs w:val="20"/>
          <w:lang w:val="uk-UA" w:eastAsia="ru-RU"/>
        </w:rPr>
        <w:t xml:space="preserve"> </w:t>
      </w:r>
      <w:r w:rsidRPr="00E53FFA">
        <w:rPr>
          <w:rFonts w:eastAsia="Times New Roman"/>
          <w:color w:val="auto"/>
          <w:szCs w:val="20"/>
          <w:lang w:eastAsia="ru-RU"/>
        </w:rPr>
        <w:t>/</w:t>
      </w:r>
      <w:r w:rsidRPr="00E53FFA">
        <w:rPr>
          <w:rFonts w:eastAsia="Times New Roman"/>
          <w:color w:val="auto"/>
          <w:szCs w:val="20"/>
          <w:lang w:val="uk-UA" w:eastAsia="ru-RU"/>
        </w:rPr>
        <w:t xml:space="preserve"> </w:t>
      </w:r>
      <w:r w:rsidRPr="00E53FFA">
        <w:rPr>
          <w:rFonts w:eastAsia="Times New Roman"/>
          <w:color w:val="auto"/>
          <w:szCs w:val="20"/>
          <w:lang w:eastAsia="ru-RU"/>
        </w:rPr>
        <w:t>35</w:t>
      </w:r>
      <w:r w:rsidRPr="00E53FFA">
        <w:rPr>
          <w:rFonts w:eastAsia="Times New Roman"/>
          <w:color w:val="auto"/>
          <w:szCs w:val="20"/>
          <w:lang w:val="uk-UA" w:eastAsia="ru-RU"/>
        </w:rPr>
        <w:t xml:space="preserve"> </w:t>
      </w:r>
      <w:r w:rsidRPr="00E53FFA">
        <w:rPr>
          <w:rFonts w:eastAsia="Times New Roman"/>
          <w:color w:val="auto"/>
          <w:szCs w:val="20"/>
          <w:lang w:eastAsia="ru-RU"/>
        </w:rPr>
        <w:t>=</w:t>
      </w:r>
      <w:r w:rsidRPr="00E53FFA">
        <w:rPr>
          <w:rFonts w:eastAsia="Times New Roman"/>
          <w:color w:val="auto"/>
          <w:szCs w:val="20"/>
          <w:lang w:val="uk-UA" w:eastAsia="ru-RU"/>
        </w:rPr>
        <w:t xml:space="preserve"> </w:t>
      </w:r>
      <w:r w:rsidRPr="00E53FFA">
        <w:rPr>
          <w:rFonts w:eastAsia="Times New Roman"/>
          <w:color w:val="auto"/>
          <w:szCs w:val="20"/>
          <w:lang w:eastAsia="ru-RU"/>
        </w:rPr>
        <w:t>11,4 Ом                               (</w:t>
      </w:r>
      <w:r w:rsidRPr="00E53FFA">
        <w:rPr>
          <w:rFonts w:eastAsia="Times New Roman"/>
          <w:color w:val="auto"/>
          <w:szCs w:val="20"/>
          <w:lang w:val="uk-UA" w:eastAsia="ru-RU"/>
        </w:rPr>
        <w:t>5</w:t>
      </w:r>
      <w:r w:rsidRPr="00E53FFA">
        <w:rPr>
          <w:rFonts w:eastAsia="Times New Roman"/>
          <w:color w:val="auto"/>
          <w:szCs w:val="20"/>
          <w:lang w:eastAsia="ru-RU"/>
        </w:rPr>
        <w:t>.4)</w:t>
      </w:r>
    </w:p>
    <w:p w:rsidR="00E53FFA" w:rsidRPr="00E53FFA" w:rsidRDefault="00E53FFA" w:rsidP="00E53FFA">
      <w:pPr>
        <w:spacing w:line="360" w:lineRule="auto"/>
        <w:ind w:left="0" w:firstLine="851"/>
        <w:rPr>
          <w:rFonts w:eastAsia="Times New Roman"/>
          <w:color w:val="auto"/>
          <w:szCs w:val="20"/>
          <w:lang w:val="uk-UA" w:eastAsia="ru-RU"/>
        </w:rPr>
      </w:pPr>
    </w:p>
    <w:p w:rsidR="00E53FFA" w:rsidRPr="0014155A" w:rsidRDefault="00E53FFA" w:rsidP="00E53FFA">
      <w:pPr>
        <w:spacing w:line="360" w:lineRule="auto"/>
        <w:ind w:left="0" w:firstLine="851"/>
        <w:rPr>
          <w:rFonts w:eastAsia="Times New Roman"/>
          <w:color w:val="auto"/>
          <w:szCs w:val="20"/>
          <w:lang w:val="uk-UA" w:eastAsia="ru-RU"/>
        </w:rPr>
      </w:pPr>
      <w:r w:rsidRPr="0014155A">
        <w:rPr>
          <w:rFonts w:eastAsia="Times New Roman"/>
          <w:noProof/>
          <w:color w:val="auto"/>
          <w:szCs w:val="20"/>
          <w:lang w:eastAsia="ru-RU"/>
        </w:rPr>
        <w:lastRenderedPageBreak/>
        <mc:AlternateContent>
          <mc:Choice Requires="wpg">
            <w:drawing>
              <wp:anchor distT="0" distB="0" distL="114300" distR="114300" simplePos="0" relativeHeight="251656192" behindDoc="0" locked="1" layoutInCell="0" allowOverlap="1" wp14:anchorId="72C56490" wp14:editId="19AFCAB2">
                <wp:simplePos x="0" y="0"/>
                <wp:positionH relativeFrom="page">
                  <wp:posOffset>742950</wp:posOffset>
                </wp:positionH>
                <wp:positionV relativeFrom="page">
                  <wp:posOffset>161290</wp:posOffset>
                </wp:positionV>
                <wp:extent cx="6638925" cy="10241280"/>
                <wp:effectExtent l="0" t="0" r="0" b="0"/>
                <wp:wrapNone/>
                <wp:docPr id="246" name="Group 90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38925" cy="10241280"/>
                          <a:chOff x="0" y="0"/>
                          <a:chExt cx="20000" cy="20000"/>
                        </a:xfrm>
                      </wpg:grpSpPr>
                      <wps:wsp>
                        <wps:cNvPr id="247" name="Rectangle 9071"/>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8" name="Line 9072"/>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9" name="Line 9073"/>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50" name="Line 9074"/>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51" name="Line 9075"/>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52" name="Line 9076"/>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53" name="Line 9077"/>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54" name="Line 9078"/>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55" name="Line 9079"/>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56" name="Line 9080"/>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57" name="Line 9081"/>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58" name="Rectangle 9082"/>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46DB4" w:rsidRDefault="00646DB4" w:rsidP="00E53FFA">
                              <w:pPr>
                                <w:pStyle w:val="a4"/>
                                <w:ind w:right="-356"/>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259" name="Rectangle 9083"/>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46DB4" w:rsidRDefault="00646DB4" w:rsidP="00E53FFA">
                              <w:pPr>
                                <w:pStyle w:val="a4"/>
                                <w:ind w:right="-371"/>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60" name="Rectangle 9084"/>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46DB4" w:rsidRDefault="00646DB4" w:rsidP="00E53FFA">
                              <w:pPr>
                                <w:pStyle w:val="a4"/>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61" name="Rectangle 9085"/>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46DB4" w:rsidRDefault="00646DB4" w:rsidP="00E53FFA">
                              <w:pPr>
                                <w:pStyle w:val="a4"/>
                                <w:jc w:val="center"/>
                                <w:rPr>
                                  <w:sz w:val="18"/>
                                </w:rPr>
                              </w:pPr>
                              <w:r>
                                <w:rPr>
                                  <w:sz w:val="18"/>
                                </w:rPr>
                                <w:t>Підпис</w:t>
                              </w:r>
                            </w:p>
                          </w:txbxContent>
                        </wps:txbx>
                        <wps:bodyPr rot="0" vert="horz" wrap="square" lIns="12700" tIns="12700" rIns="12700" bIns="12700" anchor="t" anchorCtr="0" upright="1">
                          <a:noAutofit/>
                        </wps:bodyPr>
                      </wps:wsp>
                      <wps:wsp>
                        <wps:cNvPr id="262" name="Rectangle 9086"/>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46DB4" w:rsidRDefault="00646DB4" w:rsidP="00E53FFA">
                              <w:pPr>
                                <w:pStyle w:val="a4"/>
                                <w:ind w:right="-371"/>
                                <w:rPr>
                                  <w:sz w:val="18"/>
                                </w:rPr>
                              </w:pPr>
                              <w:r>
                                <w:rPr>
                                  <w:sz w:val="18"/>
                                </w:rPr>
                                <w:t>Дата</w:t>
                              </w:r>
                            </w:p>
                          </w:txbxContent>
                        </wps:txbx>
                        <wps:bodyPr rot="0" vert="horz" wrap="square" lIns="12700" tIns="12700" rIns="12700" bIns="12700" anchor="t" anchorCtr="0" upright="1">
                          <a:noAutofit/>
                        </wps:bodyPr>
                      </wps:wsp>
                      <wps:wsp>
                        <wps:cNvPr id="263" name="Rectangle 9087"/>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46DB4" w:rsidRDefault="00646DB4" w:rsidP="00E53FFA">
                              <w:pPr>
                                <w:pStyle w:val="a4"/>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64" name="Rectangle 9088"/>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46DB4" w:rsidRPr="003471F6" w:rsidRDefault="00646DB4" w:rsidP="00E53FFA">
                              <w:pPr>
                                <w:pStyle w:val="a4"/>
                                <w:ind w:right="-371"/>
                                <w:rPr>
                                  <w:rFonts w:ascii="GOST type A" w:hAnsi="GOST type A"/>
                                  <w:szCs w:val="28"/>
                                  <w:lang w:val="ru-RU"/>
                                </w:rPr>
                              </w:pPr>
                              <w:r>
                                <w:rPr>
                                  <w:rFonts w:ascii="Times New Roman" w:hAnsi="Times New Roman"/>
                                  <w:sz w:val="24"/>
                                  <w:lang w:val="ru-RU"/>
                                </w:rPr>
                                <w:t xml:space="preserve">  </w:t>
                              </w:r>
                              <w:r w:rsidRPr="003471F6">
                                <w:rPr>
                                  <w:rFonts w:ascii="GOST type A" w:hAnsi="GOST type A"/>
                                  <w:szCs w:val="28"/>
                                  <w:lang w:val="ru-RU"/>
                                </w:rPr>
                                <w:t>49</w:t>
                              </w:r>
                            </w:p>
                          </w:txbxContent>
                        </wps:txbx>
                        <wps:bodyPr rot="0" vert="horz" wrap="square" lIns="12700" tIns="12700" rIns="12700" bIns="12700" anchor="t" anchorCtr="0" upright="1">
                          <a:noAutofit/>
                        </wps:bodyPr>
                      </wps:wsp>
                      <wps:wsp>
                        <wps:cNvPr id="265" name="Rectangle 9089"/>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46DB4" w:rsidRPr="003471F6" w:rsidRDefault="00646DB4" w:rsidP="00E53FFA">
                              <w:pPr>
                                <w:jc w:val="center"/>
                                <w:rPr>
                                  <w:rFonts w:ascii="GOST type A" w:hAnsi="GOST type A"/>
                                  <w:i/>
                                  <w:sz w:val="32"/>
                                  <w:szCs w:val="32"/>
                                </w:rPr>
                              </w:pPr>
                              <w:r w:rsidRPr="003471F6">
                                <w:rPr>
                                  <w:rFonts w:ascii="GOST type A" w:hAnsi="GOST type A"/>
                                  <w:i/>
                                  <w:sz w:val="32"/>
                                  <w:szCs w:val="32"/>
                                </w:rPr>
                                <w:t>ДП</w:t>
                              </w:r>
                              <w:r w:rsidRPr="003471F6">
                                <w:rPr>
                                  <w:rFonts w:ascii="GOST type A" w:hAnsi="GOST type A"/>
                                  <w:i/>
                                  <w:sz w:val="32"/>
                                  <w:szCs w:val="32"/>
                                  <w:lang w:val="uk-UA"/>
                                </w:rPr>
                                <w:t xml:space="preserve"> 141</w:t>
                              </w:r>
                              <w:r w:rsidRPr="003471F6">
                                <w:rPr>
                                  <w:rFonts w:ascii="GOST type A" w:hAnsi="GOST type A"/>
                                  <w:i/>
                                  <w:sz w:val="32"/>
                                  <w:szCs w:val="32"/>
                                </w:rPr>
                                <w:t>.04</w:t>
                              </w:r>
                              <w:r w:rsidRPr="003471F6">
                                <w:rPr>
                                  <w:rFonts w:ascii="GOST type A" w:hAnsi="GOST type A"/>
                                  <w:i/>
                                  <w:sz w:val="32"/>
                                  <w:szCs w:val="32"/>
                                  <w:lang w:val="uk-UA"/>
                                </w:rPr>
                                <w:t>1.</w:t>
                              </w:r>
                              <w:r w:rsidRPr="003471F6">
                                <w:rPr>
                                  <w:rFonts w:ascii="GOST type A" w:hAnsi="GOST type A"/>
                                  <w:i/>
                                  <w:sz w:val="32"/>
                                  <w:szCs w:val="32"/>
                                </w:rPr>
                                <w:t>0</w:t>
                              </w:r>
                              <w:r w:rsidRPr="003471F6">
                                <w:rPr>
                                  <w:rFonts w:ascii="GOST type A" w:hAnsi="GOST type A"/>
                                  <w:i/>
                                  <w:sz w:val="32"/>
                                  <w:szCs w:val="32"/>
                                  <w:lang w:val="uk-UA"/>
                                </w:rPr>
                                <w:t>23</w:t>
                              </w:r>
                              <w:r w:rsidRPr="003471F6">
                                <w:rPr>
                                  <w:rFonts w:ascii="GOST type A" w:hAnsi="GOST type A"/>
                                  <w:i/>
                                  <w:sz w:val="32"/>
                                  <w:szCs w:val="32"/>
                                </w:rPr>
                                <w:t xml:space="preserve"> ПЗ</w:t>
                              </w:r>
                            </w:p>
                            <w:p w:rsidR="00646DB4" w:rsidRPr="008D1346" w:rsidRDefault="00646DB4" w:rsidP="00E53FFA">
                              <w:pPr>
                                <w:jc w:val="center"/>
                                <w:rPr>
                                  <w:rFonts w:ascii="GOST type A" w:hAnsi="GOST type A"/>
                                  <w:i/>
                                  <w:lang w:val="uk-UA"/>
                                </w:rPr>
                              </w:pPr>
                            </w:p>
                            <w:p w:rsidR="00646DB4" w:rsidRDefault="00646DB4" w:rsidP="00E53FFA"/>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72C56490" id="Group 9070" o:spid="_x0000_s1960" style="position:absolute;left:0;text-align:left;margin-left:58.5pt;margin-top:12.7pt;width:522.75pt;height:806.4pt;z-index:25165619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RD+OQYAACdCAAAOAAAAZHJzL2Uyb0RvYy54bWzsXF1zozYUfe9M/wPDu2OExZcnzk7WjjOd&#10;2bY73e0PkAHbTAFRQWKnO/3vvZJAAcfuxvGajrvKg4MMCOnq3CPpnouv322z1HiMWZnQfGKiK8s0&#10;4jykUZKvJubvn+cD3zTKiuQRSWkeT8ynuDTf3fz4w/WmGMc2XdM0ipkBleTleFNMzHVVFePhsAzX&#10;cUbKK1rEOZxcUpaRCopsNYwY2UDtWTq0LcsdbiiLCkbDuCzh25k8ad6I+pfLOKx+XS7LuDLSiQlt&#10;q8QnE58L/jm8uSbjFSPFOgnrZpA3tCIjSQ4PVVXNSEWMB5a8qCpLQkZLuqyuQpoN6XKZhLHoA/QG&#10;WTu9uWf0oRB9WY03q0KZCUy7Y6c3Vxv+8viRGUk0MW3smkZOMhgk8VwjsDxhn02xGsNl96z4VHxk&#10;spNw+IGGf5RgvuHueV5eyYuNxeZnGkGN5KGiwj7bJct4FdBzYyuG4UkNQ7ytjBC+dN2RH9iOaYRw&#10;Dlk2RrZfj1S4huF8cWO4vqtvBUhYMMz8RnnIG0jG8qmipXXLOEAAceWzUcvTjPppTYpYjFXJraWM&#10;6jVG/Q2wSPJVGnPDIg483gK4tLFqKU1q5HS6hgvjW8boZh2TCFomrof2t27ghRIG5G02/ldDkXHB&#10;yuo+ppnBDyYmg7aL4SOPH8pK2rS5hI9mTudJmsL3ZJzmxgaM72AYB14uaZpE/KwosNVimjLjkXB3&#10;FH/cEDBCncuypAJSSJNsYvrqIjLmtrjLI/GYiiSpPIab05xXDvCBxtVH0vm+BFZw59/5eIBt926A&#10;rdlscDuf4oE7R54zG82m0xn6m7cT4fE6iaI4501tiADh12GipiTpwooKOl0q2z2fi7+XPR92myEM&#10;A71q/oveCRDwcZf4WdDoCTDAqGQ2YGI4WFP2l2lsgNUmZvnnA2GxaaQ/5YCjAGHMaVAUsOPZUGDt&#10;M4v2GZKHUNXErExDHk4rSZ0PBUtWa3gSEmOc01vw72UikMFxKVsF7eYFcLLevA1mG0lhH5JcOJrd&#10;crRpLukr3OY1fSlfE977+akAquq4mrzl1a6GrGBkGpy1/AAH/NECloLV7IbPYAAk5hsubDypdrYU&#10;mi7M2o+zwRxT+9SF+ZcinTe7DR+GvhEa7CJ01DNCFT4F0J/xiYLAhclKzLkaoGJBCnR8ygRwkQB1&#10;YEboUijuFaA28mEdqim0lyXKZSIU7SLU6RWhOEBA4hqhGqGrA5s+B9Z6XQ51e0Wo6zgwk0uEOoeW&#10;oSO9DJVhp+9ylodtShehXq8I9Vy+zvgKh2qEfptAxGXO8ngXoX6vCIUdvAUhyP0QhbbJ2KTey3/P&#10;EAV8dElUzLU8ogBh3T6iTRKfgQ1Rp06syXNtWCSLKDg/oSLgLwK7R8eakO2dENjVsaY+o6GOEnTq&#10;aKhUUfrHpwvS0gF8ymhro9Ccjs/ThAeNz17xqbSxBp8CDf3h01c7eaDQHYgiLtKdJRqqKbQjtjXq&#10;VvP/sMr1H4TrHSUoteVbv60qnVu+dWCxyVehgevWInijkyOldY8ssfI4PM8fJeBy1aq1Z/j/y6tS&#10;BBHpGl8CZGPrvR0M5q7vDfAcO4PAs/yBhYL3gWvhAM/mXcVYkNfJoQSumo9AlBbK32Hp+JuJ5soH&#10;efMb32v+7/PBarvYikSRkaeWuUeqz5L5avW5Lkj1uS5I9bkuXJz6DKG2ej/QIYu2wHduskBoVMem&#10;99JFPaNpujgpG0PTBd9RfiUx5Zkunncdmi7aqWEwne+ji7bcem66sG0u+e9fXdiOB0FiHkPQdKHp&#10;4siUvBNWF77aBGq66NCFkr07q4u29n1uusCBX6e37VldOKM6Kq7pQtNFj3Sh9uKaLjp0oXIQOnTR&#10;TkQ4N11AwELHLuQLKedLDdebkeM2I2o3rumiQxcqIaRDF+2skHPThcyZrxV3TzxZgpu/EwSxTh28&#10;2PMSzdGvkmi+OI4v1HZc80WHL2Bml7kPHb5o5+j0yBcBHol90D6+wLagfK2NiJfuNF+84oXCU6IX&#10;aj+u+aLDFypXqsMXSknq4T1Yz8N1Ql9gQ3pUJyEFgdwPJ3m0E8ulh+YLzRevfQH5FL5QG/JL4Qt4&#10;Y1L8GoHQiutfTuA/d9Auw3H79x1u/gEAAP//AwBQSwMEFAAGAAgAAAAhACYJSd3iAAAADAEAAA8A&#10;AABkcnMvZG93bnJldi54bWxMj8FqwzAQRO+F/oPYQm+NLKd2g2M5hND2FApNCiW3jbWxTSzJWIrt&#10;/H2VU3PbYYeZN/lq0i0bqHeNNRLELAJGprSqMZWEn/3HywKY82gUttaQhCs5WBWPDzlmyo7mm4ad&#10;r1gIMS5DCbX3Xca5K2vS6Ga2IxN+J9tr9EH2FVc9jiFctzyOopRrbExoqLGjTU3leXfREj5HHNdz&#10;8T5sz6fN9bBPvn63gqR8fprWS2CeJv9vhht+QIciMB3txSjH2qDFW9jiJcTJK7CbQaRxAuwYrnS+&#10;iIEXOb8fUfwBAAD//wMAUEsBAi0AFAAGAAgAAAAhALaDOJL+AAAA4QEAABMAAAAAAAAAAAAAAAAA&#10;AAAAAFtDb250ZW50X1R5cGVzXS54bWxQSwECLQAUAAYACAAAACEAOP0h/9YAAACUAQAACwAAAAAA&#10;AAAAAAAAAAAvAQAAX3JlbHMvLnJlbHNQSwECLQAUAAYACAAAACEA4R0Q/jkGAAAnQgAADgAAAAAA&#10;AAAAAAAAAAAuAgAAZHJzL2Uyb0RvYy54bWxQSwECLQAUAAYACAAAACEAJglJ3eIAAAAMAQAADwAA&#10;AAAAAAAAAAAAAACTCAAAZHJzL2Rvd25yZXYueG1sUEsFBgAAAAAEAAQA8wAAAKIJAAAAAA==&#10;" o:allowincell="f">
                <v:rect id="Rectangle 9071" o:spid="_x0000_s1961"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J3cQA&#10;AADcAAAADwAAAGRycy9kb3ducmV2LnhtbESP0YrCMBRE34X9h3AX9k1TZdG1GqUuCD6JVj/g0txt&#10;i81Nt4lt9euNIPg4zMwZZrnuTSVaalxpWcF4FIEgzqwuOVdwPm2HPyCcR9ZYWSYFN3KwXn0Mlhhr&#10;2/GR2tTnIkDYxaig8L6OpXRZQQbdyNbEwfuzjUEfZJNL3WAX4KaSkyiaSoMlh4UCa/otKLukV6Pg&#10;4vt2n+TpfTs/b+bZYZN01/9Eqa/PPlmA8NT7d/jV3mkFk+8ZPM+EIyB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vvid3EAAAA3AAAAA8AAAAAAAAAAAAAAAAAmAIAAGRycy9k&#10;b3ducmV2LnhtbFBLBQYAAAAABAAEAPUAAACJAwAAAAA=&#10;" filled="f" strokeweight="2pt"/>
                <v:line id="Line 9072" o:spid="_x0000_s1962"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0rwbr0AAADcAAAADwAAAGRycy9kb3ducmV2LnhtbERPvQrCMBDeBd8hnOCmqaIi1SgiVNzE&#10;2sXtbM622FxKE7W+vRkEx4/vf73tTC1e1LrKsoLJOAJBnFtdcaEguySjJQjnkTXWlknBhxxsN/3e&#10;GmNt33ymV+oLEULYxaig9L6JpXR5SQbd2DbEgbvb1qAPsC2kbvEdwk0tp1G0kAYrDg0lNrQvKX+k&#10;T6Pgcc3myeG015c63elbkfjr7a6VGg663QqEp87/xT/3USuYzsLacCYcAbn5Ag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NdK8G69AAAA3AAAAA8AAAAAAAAAAAAAAAAAoQIA&#10;AGRycy9kb3ducmV2LnhtbFBLBQYAAAAABAAEAPkAAACLAwAAAAA=&#10;" strokeweight="2pt"/>
                <v:line id="Line 9073" o:spid="_x0000_s1963"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AZV9cQAAADcAAAADwAAAGRycy9kb3ducmV2LnhtbESPQWvCQBSE70L/w/IKvemmoRVNXUUC&#10;kd6kSS65PbPPJJh9G7Krpv/eLRQ8DjPzDbPZTaYXNxpdZ1nB+yICQVxb3XGjoCyy+QqE88gae8uk&#10;4Jcc7LYvsw0m2t75h265b0SAsEtQQev9kEjp6pYMuoUdiIN3tqNBH+TYSD3iPcBNL+MoWkqDHYeF&#10;FgdKW6ov+dUouFTlZ3Y4prro870+NZmvTmet1NvrtP8C4Wnyz/B/+1sriD/W8HcmHAG5f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4BlX1xAAAANwAAAAPAAAAAAAAAAAA&#10;AAAAAKECAABkcnMvZG93bnJldi54bWxQSwUGAAAAAAQABAD5AAAAkgMAAAAA&#10;" strokeweight="2pt"/>
                <v:line id="Line 9074" o:spid="_x0000_s1964"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OVqtb0AAADcAAAADwAAAGRycy9kb3ducmV2LnhtbERPuwrCMBTdBf8hXMFNUwVFqqmIUHET&#10;q4vbtbl9YHNTmqj1780gOB7Oe7PtTSNe1LnasoLZNAJBnFtdc6ngekknKxDOI2tsLJOCDznYJsPB&#10;BmNt33ymV+ZLEULYxaig8r6NpXR5RQbd1LbEgStsZ9AH2JVSd/gO4aaR8yhaSoM1h4YKW9pXlD+y&#10;p1HwuF0X6eG015cm2+l7mfrbvdBKjUf9bg3CU+//4p/7qBXMF2F+OBOOgEy+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KzlarW9AAAA3AAAAA8AAAAAAAAAAAAAAAAAoQIA&#10;AGRycy9kb3ducmV2LnhtbFBLBQYAAAAABAAEAPkAAACLAwAAAAA=&#10;" strokeweight="2pt"/>
                <v:line id="Line 9075" o:spid="_x0000_s1965"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6nPLsAAAADcAAAADwAAAGRycy9kb3ducmV2LnhtbESPwQrCMBBE74L/EFbwpqmCItUoIlS8&#10;idVLb2uztsVmU5qo9e+NIHgcZuYNs9p0phZPal1lWcFkHIEgzq2uuFBwOSejBQjnkTXWlknBmxxs&#10;1v3eCmNtX3yiZ+oLESDsYlRQet/EUrq8JINubBvi4N1sa9AH2RZSt/gKcFPLaRTNpcGKw0KJDe1K&#10;yu/pwyi4Z5dZsj/u9LlOt/paJD673rRSw0G3XYLw1Pl/+Nc+aAXT2QS+Z8IRkO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Opzy7AAAAA3AAAAA8AAAAAAAAAAAAAAAAA&#10;oQIAAGRycy9kb3ducmV2LnhtbFBLBQYAAAAABAAEAPkAAACOAwAAAAA=&#10;" strokeweight="2pt"/>
                <v:line id="Line 9076" o:spid="_x0000_s1966"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3tRWb8AAADcAAAADwAAAGRycy9kb3ducmV2LnhtbESPwQrCMBBE74L/EFbwpqkFRapRRKh4&#10;E6sXb2uztsVmU5qo9e+NIHgcZuYNs1x3phZPal1lWcFkHIEgzq2uuFBwPqWjOQjnkTXWlknBmxys&#10;V/3eEhNtX3ykZ+YLESDsElRQet8kUrq8JINubBvi4N1sa9AH2RZSt/gKcFPLOIpm0mDFYaHEhrYl&#10;5ffsYRTcL+dpujts9anONvpapP5yvWmlhoNuswDhqfP/8K+91wriaQzfM+EIyNU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M3tRWb8AAADcAAAADwAAAAAAAAAAAAAAAACh&#10;AgAAZHJzL2Rvd25yZXYueG1sUEsFBgAAAAAEAAQA+QAAAI0DAAAAAA==&#10;" strokeweight="2pt"/>
                <v:line id="Line 9077" o:spid="_x0000_s1967"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Df0wsAAAADcAAAADwAAAGRycy9kb3ducmV2LnhtbESPwQrCMBBE74L/EFbwpqmKItUoIlS8&#10;idWLt7VZ22KzKU3U+vdGEDwOM/OGWa5bU4knNa60rGA0jEAQZ1aXnCs4n5LBHITzyBory6TgTQ7W&#10;q25nibG2Lz7SM/W5CBB2MSoovK9jKV1WkEE3tDVx8G62MeiDbHKpG3wFuKnkOIpm0mDJYaHAmrYF&#10;Zff0YRTcL+dpsjts9alKN/qaJ/5yvWml+r12swDhqfX/8K+91wrG0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w39MLAAAAA3AAAAA8AAAAAAAAAAAAAAAAA&#10;oQIAAGRycy9kb3ducmV2LnhtbFBLBQYAAAAABAAEAPkAAACOAwAAAAA=&#10;" strokeweight="2pt"/>
                <v:line id="Line 9078" o:spid="_x0000_s1968"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95stsAAAADcAAAADwAAAGRycy9kb3ducmV2LnhtbESPwQrCMBBE74L/EFbwpqmiItUoIlS8&#10;idWLt7VZ22KzKU3U+vdGEDwOM/OGWa5bU4knNa60rGA0jEAQZ1aXnCs4n5LBHITzyBory6TgTQ7W&#10;q25nibG2Lz7SM/W5CBB2MSoovK9jKV1WkEE3tDVx8G62MeiDbHKpG3wFuKnkOIpm0mDJYaHAmrYF&#10;Zff0YRTcL+dpsjts9alKN/qaJ/5yvWml+r12swDhqfX/8K+91wrG0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NPebLbAAAAA3AAAAA8AAAAAAAAAAAAAAAAA&#10;oQIAAGRycy9kb3ducmV2LnhtbFBLBQYAAAAABAAEAPkAAACOAwAAAAA=&#10;" strokeweight="2pt"/>
                <v:line id="Line 9079" o:spid="_x0000_s1969"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CFLnsQAAADcAAAADwAAAGRycy9kb3ducmV2LnhtbESP0WoCMRRE3wv+Q7iCb5pVUOrWKGIr&#10;KD4UtR9w3dxutm5uliTq2q9vBKGPw8ycYWaL1tbiSj5UjhUMBxkI4sLpiksFX8d1/xVEiMgaa8ek&#10;4E4BFvPOywxz7W68p+shliJBOOSowMTY5FKGwpDFMHANcfK+nbcYk/Sl1B5vCW5rOcqyibRYcVow&#10;2NDKUHE+XKyCrT/tzsPf0sgTb/1H/fk+DfZHqV63Xb6BiNTG//CzvdEKRuMxPM6kIyDn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4IUuexAAAANwAAAAPAAAAAAAAAAAA&#10;AAAAAKECAABkcnMvZG93bnJldi54bWxQSwUGAAAAAAQABAD5AAAAkgMAAAAA&#10;" strokeweight="1pt"/>
                <v:line id="Line 9080" o:spid="_x0000_s1970"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EBXWsAAAADcAAAADwAAAGRycy9kb3ducmV2LnhtbESPwQrCMBBE74L/EFbwpqmCItUoIlS8&#10;idVLb2uztsVmU5qo9e+NIHgcZuYNs9p0phZPal1lWcFkHIEgzq2uuFBwOSejBQjnkTXWlknBmxxs&#10;1v3eCmNtX3yiZ+oLESDsYlRQet/EUrq8JINubBvi4N1sa9AH2RZSt/gKcFPLaRTNpcGKw0KJDe1K&#10;yu/pwyi4Z5dZsj/u9LlOt/paJD673rRSw0G3XYLw1Pl/+Nc+aAXT2Ry+Z8IRkO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ExAV1rAAAAA3AAAAA8AAAAAAAAAAAAAAAAA&#10;oQIAAGRycy9kb3ducmV2LnhtbFBLBQYAAAAABAAEAPkAAACOAwAAAAA=&#10;" strokeweight="2pt"/>
                <v:line id="Line 9081" o:spid="_x0000_s1971"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79wcsUAAADcAAAADwAAAGRycy9kb3ducmV2LnhtbESP3WoCMRSE7wXfIRyhdzWr0KqrUcS2&#10;UOmF+PMAx81xs7o5WZJUt336Rih4OczMN8xs0dpaXMmHyrGCQT8DQVw4XXGp4LD/eB6DCBFZY+2Y&#10;FPxQgMW825lhrt2Nt3TdxVIkCIccFZgYm1zKUBiyGPquIU7eyXmLMUlfSu3xluC2lsMse5UWK04L&#10;BhtaGSouu2+rYO2PX5fBb2nkkdf+vd68TYI9K/XUa5dTEJHa+Aj/tz+1guHLCO5n0hGQ8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79wcsUAAADcAAAADwAAAAAAAAAA&#10;AAAAAAChAgAAZHJzL2Rvd25yZXYueG1sUEsFBgAAAAAEAAQA+QAAAJMDAAAAAA==&#10;" strokeweight="1pt"/>
                <v:rect id="Rectangle 9082" o:spid="_x0000_s1972"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qRrjMAA&#10;AADcAAAADwAAAGRycy9kb3ducmV2LnhtbERPz2vCMBS+C/4P4Qm7aboyi6vGUgbCrlYHOz6at7au&#10;eemSzNb/3hwEjx/f710xmV5cyfnOsoLXVQKCuLa640bB+XRYbkD4gKyxt0wKbuSh2M9nO8y1HflI&#10;1yo0Ioawz1FBG8KQS+nrlgz6lR2II/djncEQoWukdjjGcNPLNEkyabDj2NDiQB8t1b/Vv1FQlpfp&#10;6696x4OXm8Rl+k035bdSL4up3IIINIWn+OH+1ArSdVwbz8QjIPd3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qRrjMAAAADcAAAADwAAAAAAAAAAAAAAAACYAgAAZHJzL2Rvd25y&#10;ZXYueG1sUEsFBgAAAAAEAAQA9QAAAIUDAAAAAA==&#10;" filled="f" stroked="f" strokeweight=".25pt">
                  <v:textbox inset="1pt,1pt,1pt,1pt">
                    <w:txbxContent>
                      <w:p w:rsidR="00646DB4" w:rsidRDefault="00646DB4" w:rsidP="00E53FFA">
                        <w:pPr>
                          <w:pStyle w:val="a4"/>
                          <w:ind w:right="-356"/>
                          <w:rPr>
                            <w:sz w:val="18"/>
                          </w:rPr>
                        </w:pPr>
                        <w:r>
                          <w:rPr>
                            <w:sz w:val="18"/>
                          </w:rPr>
                          <w:t>Змн.</w:t>
                        </w:r>
                      </w:p>
                    </w:txbxContent>
                  </v:textbox>
                </v:rect>
                <v:rect id="Rectangle 9083" o:spid="_x0000_s1973"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ejOF8EA&#10;AADcAAAADwAAAGRycy9kb3ducmV2LnhtbESPQYvCMBSE74L/ITzBm6aKinaNUhYEr1YFj4/mbdvd&#10;5qUmWa3/3giCx2FmvmHW28404kbO15YVTMYJCOLC6ppLBafjbrQE4QOyxsYyKXiQh+2m31tjqu2d&#10;D3TLQykihH2KCqoQ2lRKX1Rk0I9tSxy9H+sMhihdKbXDe4SbRk6TZCEN1hwXKmzpu6LiL/83CrLs&#10;tztf8xXuvFwmbqFnuswuSg0HXfYFIlAXPuF3e68VTOcreJ2JR0Bun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3ozhfBAAAA3AAAAA8AAAAAAAAAAAAAAAAAmAIAAGRycy9kb3du&#10;cmV2LnhtbFBLBQYAAAAABAAEAPUAAACGAwAAAAA=&#10;" filled="f" stroked="f" strokeweight=".25pt">
                  <v:textbox inset="1pt,1pt,1pt,1pt">
                    <w:txbxContent>
                      <w:p w:rsidR="00646DB4" w:rsidRDefault="00646DB4" w:rsidP="00E53FFA">
                        <w:pPr>
                          <w:pStyle w:val="a4"/>
                          <w:ind w:right="-371"/>
                          <w:rPr>
                            <w:sz w:val="18"/>
                          </w:rPr>
                        </w:pPr>
                        <w:r>
                          <w:rPr>
                            <w:sz w:val="18"/>
                          </w:rPr>
                          <w:t>Арк.</w:t>
                        </w:r>
                      </w:p>
                    </w:txbxContent>
                  </v:textbox>
                </v:rect>
                <v:rect id="Rectangle 9084" o:spid="_x0000_s1974"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r6tN70A&#10;AADcAAAADwAAAGRycy9kb3ducmV2LnhtbERPTYvCMBC9L/gfwgh7W1NFilajFEHwalXwODRjW20m&#10;NYna/ffmIHh8vO/lujeteJLzjWUF41ECgri0uuFKwfGw/ZuB8AFZY2uZFPyTh/Vq8LPETNsX7+lZ&#10;hErEEPYZKqhD6DIpfVmTQT+yHXHkLtYZDBG6SmqHrxhuWjlJklQabDg21NjRpqbyVjyMgjy/9qd7&#10;Mcetl7PEpXqqq/ys1O+wzxcgAvXhK/64d1rBJI3z45l4BOTqD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Ir6tN70AAADcAAAADwAAAAAAAAAAAAAAAACYAgAAZHJzL2Rvd25yZXYu&#10;eG1sUEsFBgAAAAAEAAQA9QAAAIIDAAAAAA==&#10;" filled="f" stroked="f" strokeweight=".25pt">
                  <v:textbox inset="1pt,1pt,1pt,1pt">
                    <w:txbxContent>
                      <w:p w:rsidR="00646DB4" w:rsidRDefault="00646DB4" w:rsidP="00E53FFA">
                        <w:pPr>
                          <w:pStyle w:val="a4"/>
                          <w:jc w:val="center"/>
                          <w:rPr>
                            <w:sz w:val="18"/>
                          </w:rPr>
                        </w:pPr>
                        <w:r>
                          <w:rPr>
                            <w:sz w:val="18"/>
                          </w:rPr>
                          <w:t>№ докум.</w:t>
                        </w:r>
                      </w:p>
                    </w:txbxContent>
                  </v:textbox>
                </v:rect>
                <v:rect id="Rectangle 9085" o:spid="_x0000_s1975"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fIIrMEA&#10;AADcAAAADwAAAGRycy9kb3ducmV2LnhtbESPQYvCMBSE7wv+h/AEb2uqSNFqlLIgeLWr4PHRPNtq&#10;81KTrNZ/bxYEj8PMfMOsNr1pxZ2cbywrmIwTEMSl1Q1XCg6/2+85CB+QNbaWScGTPGzWg68VZto+&#10;eE/3IlQiQthnqKAOocuk9GVNBv3YdsTRO1tnMETpKqkdPiLctHKaJKk02HBcqLGjn5rKa/FnFOT5&#10;pT/eigVuvZwnLtUzXeUnpUbDPl+CCNSHT/jd3mkF03QC/2fiEZDr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3yCKzBAAAA3AAAAA8AAAAAAAAAAAAAAAAAmAIAAGRycy9kb3du&#10;cmV2LnhtbFBLBQYAAAAABAAEAPUAAACGAwAAAAA=&#10;" filled="f" stroked="f" strokeweight=".25pt">
                  <v:textbox inset="1pt,1pt,1pt,1pt">
                    <w:txbxContent>
                      <w:p w:rsidR="00646DB4" w:rsidRDefault="00646DB4" w:rsidP="00E53FFA">
                        <w:pPr>
                          <w:pStyle w:val="a4"/>
                          <w:jc w:val="center"/>
                          <w:rPr>
                            <w:sz w:val="18"/>
                          </w:rPr>
                        </w:pPr>
                        <w:r>
                          <w:rPr>
                            <w:sz w:val="18"/>
                          </w:rPr>
                          <w:t>Підпис</w:t>
                        </w:r>
                      </w:p>
                    </w:txbxContent>
                  </v:textbox>
                </v:rect>
                <v:rect id="Rectangle 9086" o:spid="_x0000_s1976"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SCW28IA&#10;AADcAAAADwAAAGRycy9kb3ducmV2LnhtbESPwWrDMBBE74X+g9hCbo1cE4zrRgkmYOi1Tgs9LtbW&#10;dmKtXEmxnb+PAoUeh5l5w2z3ixnERM73lhW8rBMQxI3VPbcKPo/Vcw7CB2SNg2VScCUP+93jwxYL&#10;bWf+oKkOrYgQ9gUq6EIYCyl905FBv7YjcfR+rDMYonSt1A7nCDeDTJMkkwZ7jgsdjnToqDnXF6Og&#10;LE/L12/9ipWXeeIyvdFt+a3U6mkp30AEWsJ/+K/9rhWkWQr3M/EIyN0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9IJbbwgAAANwAAAAPAAAAAAAAAAAAAAAAAJgCAABkcnMvZG93&#10;bnJldi54bWxQSwUGAAAAAAQABAD1AAAAhwMAAAAA&#10;" filled="f" stroked="f" strokeweight=".25pt">
                  <v:textbox inset="1pt,1pt,1pt,1pt">
                    <w:txbxContent>
                      <w:p w:rsidR="00646DB4" w:rsidRDefault="00646DB4" w:rsidP="00E53FFA">
                        <w:pPr>
                          <w:pStyle w:val="a4"/>
                          <w:ind w:right="-371"/>
                          <w:rPr>
                            <w:sz w:val="18"/>
                          </w:rPr>
                        </w:pPr>
                        <w:r>
                          <w:rPr>
                            <w:sz w:val="18"/>
                          </w:rPr>
                          <w:t>Дата</w:t>
                        </w:r>
                      </w:p>
                    </w:txbxContent>
                  </v:textbox>
                </v:rect>
                <v:rect id="Rectangle 9087" o:spid="_x0000_s1977"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mwzQMMA&#10;AADcAAAADwAAAGRycy9kb3ducmV2LnhtbESPwWrDMBBE74X8g9hAbrWctBjXiRJMwdBr3QZ6XKyN&#10;7cRaOZLqOH9fFQo9DjPzhtkdZjOIiZzvLStYJykI4sbqnlsFnx/VYw7CB2SNg2VScCcPh/3iYYeF&#10;tjd+p6kOrYgQ9gUq6EIYCyl905FBn9iROHon6wyGKF0rtcNbhJtBbtI0kwZ7jgsdjvTaUXOpv42C&#10;sjzPx2v9gpWXeeoy/azb8kup1XIutyACzeE//Nd+0wo22RP8nolH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mwzQMMAAADcAAAADwAAAAAAAAAAAAAAAACYAgAAZHJzL2Rv&#10;d25yZXYueG1sUEsFBgAAAAAEAAQA9QAAAIgDAAAAAA==&#10;" filled="f" stroked="f" strokeweight=".25pt">
                  <v:textbox inset="1pt,1pt,1pt,1pt">
                    <w:txbxContent>
                      <w:p w:rsidR="00646DB4" w:rsidRDefault="00646DB4" w:rsidP="00E53FFA">
                        <w:pPr>
                          <w:pStyle w:val="a4"/>
                          <w:jc w:val="center"/>
                          <w:rPr>
                            <w:sz w:val="18"/>
                          </w:rPr>
                        </w:pPr>
                        <w:r>
                          <w:rPr>
                            <w:sz w:val="18"/>
                          </w:rPr>
                          <w:t>Арк.</w:t>
                        </w:r>
                      </w:p>
                    </w:txbxContent>
                  </v:textbox>
                </v:rect>
                <v:rect id="Rectangle 9088" o:spid="_x0000_s1978"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WrNMMA&#10;AADcAAAADwAAAGRycy9kb3ducmV2LnhtbESPwWrDMBBE74X8g9hAbo3cEEziWA4mYOg1bgs5LtbG&#10;dmqtHEl13L+vCoUeh5l5w+TH2QxiIud7ywpe1gkI4sbqnlsF72/V8w6ED8gaB8uk4Js8HIvFU46Z&#10;tg8+01SHVkQI+wwVdCGMmZS+6cigX9uROHpX6wyGKF0rtcNHhJtBbpIklQZ7jgsdjnTqqPmsv4yC&#10;srzNH/d6j5WXu8Sleqvb8qLUajmXBxCB5vAf/mu/agWbdAu/Z+IRkMU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YWrNMMAAADcAAAADwAAAAAAAAAAAAAAAACYAgAAZHJzL2Rv&#10;d25yZXYueG1sUEsFBgAAAAAEAAQA9QAAAIgDAAAAAA==&#10;" filled="f" stroked="f" strokeweight=".25pt">
                  <v:textbox inset="1pt,1pt,1pt,1pt">
                    <w:txbxContent>
                      <w:p w:rsidR="00646DB4" w:rsidRPr="003471F6" w:rsidRDefault="00646DB4" w:rsidP="00E53FFA">
                        <w:pPr>
                          <w:pStyle w:val="a4"/>
                          <w:ind w:right="-371"/>
                          <w:rPr>
                            <w:rFonts w:ascii="GOST type A" w:hAnsi="GOST type A"/>
                            <w:szCs w:val="28"/>
                            <w:lang w:val="ru-RU"/>
                          </w:rPr>
                        </w:pPr>
                        <w:r>
                          <w:rPr>
                            <w:rFonts w:ascii="Times New Roman" w:hAnsi="Times New Roman"/>
                            <w:sz w:val="24"/>
                            <w:lang w:val="ru-RU"/>
                          </w:rPr>
                          <w:t xml:space="preserve">  </w:t>
                        </w:r>
                        <w:r w:rsidRPr="003471F6">
                          <w:rPr>
                            <w:rFonts w:ascii="GOST type A" w:hAnsi="GOST type A"/>
                            <w:szCs w:val="28"/>
                            <w:lang w:val="ru-RU"/>
                          </w:rPr>
                          <w:t>49</w:t>
                        </w:r>
                      </w:p>
                    </w:txbxContent>
                  </v:textbox>
                </v:rect>
                <v:rect id="Rectangle 9089" o:spid="_x0000_s1979"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kOr8MA&#10;AADcAAAADwAAAGRycy9kb3ducmV2LnhtbESPwWrDMBBE74X8g9hAbrWc0BrXiRJMwdBr3QZ6XKyN&#10;7cRaOZLqOH9fFQo9DjPzhtkdZjOIiZzvLStYJykI4sbqnlsFnx/VYw7CB2SNg2VScCcPh/3iYYeF&#10;tjd+p6kOrYgQ9gUq6EIYCyl905FBn9iROHon6wyGKF0rtcNbhJtBbtI0kwZ7jgsdjvTaUXOpv42C&#10;sjzPx2v9gpWXeeoy/aTb8kup1XIutyACzeE//Nd+0wo22TP8nolH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skOr8MAAADcAAAADwAAAAAAAAAAAAAAAACYAgAAZHJzL2Rv&#10;d25yZXYueG1sUEsFBgAAAAAEAAQA9QAAAIgDAAAAAA==&#10;" filled="f" stroked="f" strokeweight=".25pt">
                  <v:textbox inset="1pt,1pt,1pt,1pt">
                    <w:txbxContent>
                      <w:p w:rsidR="00646DB4" w:rsidRPr="003471F6" w:rsidRDefault="00646DB4" w:rsidP="00E53FFA">
                        <w:pPr>
                          <w:jc w:val="center"/>
                          <w:rPr>
                            <w:rFonts w:ascii="GOST type A" w:hAnsi="GOST type A"/>
                            <w:i/>
                            <w:sz w:val="32"/>
                            <w:szCs w:val="32"/>
                          </w:rPr>
                        </w:pPr>
                        <w:r w:rsidRPr="003471F6">
                          <w:rPr>
                            <w:rFonts w:ascii="GOST type A" w:hAnsi="GOST type A"/>
                            <w:i/>
                            <w:sz w:val="32"/>
                            <w:szCs w:val="32"/>
                          </w:rPr>
                          <w:t>ДП</w:t>
                        </w:r>
                        <w:r w:rsidRPr="003471F6">
                          <w:rPr>
                            <w:rFonts w:ascii="GOST type A" w:hAnsi="GOST type A"/>
                            <w:i/>
                            <w:sz w:val="32"/>
                            <w:szCs w:val="32"/>
                            <w:lang w:val="uk-UA"/>
                          </w:rPr>
                          <w:t xml:space="preserve"> 141</w:t>
                        </w:r>
                        <w:r w:rsidRPr="003471F6">
                          <w:rPr>
                            <w:rFonts w:ascii="GOST type A" w:hAnsi="GOST type A"/>
                            <w:i/>
                            <w:sz w:val="32"/>
                            <w:szCs w:val="32"/>
                          </w:rPr>
                          <w:t>.04</w:t>
                        </w:r>
                        <w:r w:rsidRPr="003471F6">
                          <w:rPr>
                            <w:rFonts w:ascii="GOST type A" w:hAnsi="GOST type A"/>
                            <w:i/>
                            <w:sz w:val="32"/>
                            <w:szCs w:val="32"/>
                            <w:lang w:val="uk-UA"/>
                          </w:rPr>
                          <w:t>1.</w:t>
                        </w:r>
                        <w:r w:rsidRPr="003471F6">
                          <w:rPr>
                            <w:rFonts w:ascii="GOST type A" w:hAnsi="GOST type A"/>
                            <w:i/>
                            <w:sz w:val="32"/>
                            <w:szCs w:val="32"/>
                          </w:rPr>
                          <w:t>0</w:t>
                        </w:r>
                        <w:r w:rsidRPr="003471F6">
                          <w:rPr>
                            <w:rFonts w:ascii="GOST type A" w:hAnsi="GOST type A"/>
                            <w:i/>
                            <w:sz w:val="32"/>
                            <w:szCs w:val="32"/>
                            <w:lang w:val="uk-UA"/>
                          </w:rPr>
                          <w:t>23</w:t>
                        </w:r>
                        <w:r w:rsidRPr="003471F6">
                          <w:rPr>
                            <w:rFonts w:ascii="GOST type A" w:hAnsi="GOST type A"/>
                            <w:i/>
                            <w:sz w:val="32"/>
                            <w:szCs w:val="32"/>
                          </w:rPr>
                          <w:t xml:space="preserve"> ПЗ</w:t>
                        </w:r>
                      </w:p>
                      <w:p w:rsidR="00646DB4" w:rsidRPr="008D1346" w:rsidRDefault="00646DB4" w:rsidP="00E53FFA">
                        <w:pPr>
                          <w:jc w:val="center"/>
                          <w:rPr>
                            <w:rFonts w:ascii="GOST type A" w:hAnsi="GOST type A"/>
                            <w:i/>
                            <w:lang w:val="uk-UA"/>
                          </w:rPr>
                        </w:pPr>
                      </w:p>
                      <w:p w:rsidR="00646DB4" w:rsidRDefault="00646DB4" w:rsidP="00E53FFA"/>
                    </w:txbxContent>
                  </v:textbox>
                </v:rect>
                <w10:wrap anchorx="page" anchory="page"/>
                <w10:anchorlock/>
              </v:group>
            </w:pict>
          </mc:Fallback>
        </mc:AlternateContent>
      </w:r>
      <w:r w:rsidRPr="0014155A">
        <w:rPr>
          <w:rFonts w:eastAsia="Times New Roman"/>
          <w:color w:val="auto"/>
          <w:szCs w:val="20"/>
          <w:lang w:val="uk-UA" w:eastAsia="ru-RU"/>
        </w:rPr>
        <w:t>Визначаю опір розтікання заземлюючого пристрою,</w:t>
      </w:r>
      <w:r w:rsidR="0014155A">
        <w:rPr>
          <w:rFonts w:eastAsia="Times New Roman"/>
          <w:color w:val="auto"/>
          <w:szCs w:val="20"/>
          <w:lang w:val="uk-UA" w:eastAsia="ru-RU"/>
        </w:rPr>
        <w:t xml:space="preserve"> який складається з 14 вертикаль</w:t>
      </w:r>
      <w:r w:rsidRPr="0014155A">
        <w:rPr>
          <w:rFonts w:eastAsia="Times New Roman"/>
          <w:color w:val="auto"/>
          <w:szCs w:val="20"/>
          <w:lang w:val="uk-UA" w:eastAsia="ru-RU"/>
        </w:rPr>
        <w:t>них стрижнів довжиною 2,5 м і діаметром 10 мм, з’єднаних стальною полосою 40/4 мм, довжиною 35 м.</w:t>
      </w:r>
    </w:p>
    <w:p w:rsidR="00E53FFA" w:rsidRPr="0014155A" w:rsidRDefault="0014155A" w:rsidP="00E53FFA">
      <w:pPr>
        <w:spacing w:line="360" w:lineRule="auto"/>
        <w:ind w:left="0" w:firstLine="851"/>
        <w:rPr>
          <w:rFonts w:eastAsia="Times New Roman"/>
          <w:color w:val="auto"/>
          <w:szCs w:val="20"/>
          <w:lang w:val="uk-UA" w:eastAsia="ru-RU"/>
        </w:rPr>
      </w:pPr>
      <w:r>
        <w:rPr>
          <w:rFonts w:eastAsia="Times New Roman"/>
          <w:color w:val="auto"/>
          <w:szCs w:val="20"/>
          <w:lang w:val="uk-UA" w:eastAsia="ru-RU"/>
        </w:rPr>
        <w:t>Для цьо</w:t>
      </w:r>
      <w:r w:rsidR="00E53FFA" w:rsidRPr="0014155A">
        <w:rPr>
          <w:rFonts w:eastAsia="Times New Roman"/>
          <w:color w:val="auto"/>
          <w:szCs w:val="20"/>
          <w:lang w:val="uk-UA" w:eastAsia="ru-RU"/>
        </w:rPr>
        <w:t xml:space="preserve">го спочатку визначаю провідність всього </w:t>
      </w:r>
      <w:r>
        <w:rPr>
          <w:rFonts w:eastAsia="Times New Roman"/>
          <w:color w:val="auto"/>
          <w:szCs w:val="20"/>
          <w:lang w:val="uk-UA" w:eastAsia="ru-RU"/>
        </w:rPr>
        <w:t>контуру з врахуванням коефіціє</w:t>
      </w:r>
      <w:r w:rsidR="00E53FFA" w:rsidRPr="0014155A">
        <w:rPr>
          <w:rFonts w:eastAsia="Times New Roman"/>
          <w:color w:val="auto"/>
          <w:szCs w:val="20"/>
          <w:lang w:val="uk-UA" w:eastAsia="ru-RU"/>
        </w:rPr>
        <w:t>нта використання (</w:t>
      </w:r>
      <w:r w:rsidR="00E53FFA" w:rsidRPr="0014155A">
        <w:rPr>
          <w:rFonts w:eastAsia="Times New Roman"/>
          <w:color w:val="auto"/>
          <w:position w:val="-10"/>
          <w:szCs w:val="20"/>
          <w:lang w:val="uk-UA" w:eastAsia="ru-RU"/>
        </w:rPr>
        <w:object w:dxaOrig="200" w:dyaOrig="260">
          <v:shape id="_x0000_i1049" type="#_x0000_t75" style="width:10.15pt;height:12.45pt" o:ole="" fillcolor="window">
            <v:imagedata r:id="rId55" o:title=""/>
          </v:shape>
          <o:OLEObject Type="Embed" ProgID="Equation.3" ShapeID="_x0000_i1049" DrawAspect="Content" ObjectID="_1809769132" r:id="rId62"/>
        </w:object>
      </w:r>
      <w:r w:rsidR="00E53FFA" w:rsidRPr="0014155A">
        <w:rPr>
          <w:rFonts w:eastAsia="Times New Roman"/>
          <w:color w:val="auto"/>
          <w:szCs w:val="20"/>
          <w:lang w:val="uk-UA" w:eastAsia="ru-RU"/>
        </w:rPr>
        <w:t>=0,63)</w:t>
      </w:r>
    </w:p>
    <w:p w:rsidR="00E53FFA" w:rsidRPr="00E53FFA" w:rsidRDefault="00E53FFA" w:rsidP="00E53FFA">
      <w:pPr>
        <w:spacing w:line="360" w:lineRule="auto"/>
        <w:ind w:left="0" w:firstLine="851"/>
        <w:rPr>
          <w:rFonts w:eastAsia="Times New Roman"/>
          <w:color w:val="auto"/>
          <w:szCs w:val="20"/>
          <w:lang w:eastAsia="ru-RU"/>
        </w:rPr>
      </w:pPr>
    </w:p>
    <w:p w:rsidR="00E53FFA" w:rsidRPr="00E53FFA" w:rsidRDefault="00E53FFA" w:rsidP="00E53FFA">
      <w:pPr>
        <w:spacing w:line="360" w:lineRule="auto"/>
        <w:ind w:left="0" w:firstLine="851"/>
        <w:jc w:val="right"/>
        <w:rPr>
          <w:rFonts w:eastAsia="Times New Roman"/>
          <w:color w:val="auto"/>
          <w:szCs w:val="20"/>
          <w:lang w:eastAsia="ru-RU"/>
        </w:rPr>
      </w:pPr>
      <w:r w:rsidRPr="00E53FFA">
        <w:rPr>
          <w:rFonts w:eastAsia="Times New Roman"/>
          <w:color w:val="auto"/>
          <w:position w:val="-10"/>
          <w:szCs w:val="20"/>
          <w:lang w:eastAsia="ru-RU"/>
        </w:rPr>
        <w:object w:dxaOrig="180" w:dyaOrig="340">
          <v:shape id="_x0000_i1050" type="#_x0000_t75" style="width:8.75pt;height:17.1pt" o:ole="" fillcolor="window">
            <v:imagedata r:id="rId63" o:title=""/>
          </v:shape>
          <o:OLEObject Type="Embed" ProgID="Equation.3" ShapeID="_x0000_i1050" DrawAspect="Content" ObjectID="_1809769133" r:id="rId64"/>
        </w:object>
      </w:r>
      <w:r w:rsidRPr="00E53FFA">
        <w:rPr>
          <w:rFonts w:eastAsia="Times New Roman"/>
          <w:color w:val="auto"/>
          <w:szCs w:val="20"/>
          <w:lang w:eastAsia="ru-RU"/>
        </w:rPr>
        <w:t>q=L/R=0.27                                                  (</w:t>
      </w:r>
      <w:r w:rsidRPr="00E53FFA">
        <w:rPr>
          <w:rFonts w:eastAsia="Times New Roman"/>
          <w:color w:val="auto"/>
          <w:szCs w:val="20"/>
          <w:lang w:val="uk-UA" w:eastAsia="ru-RU"/>
        </w:rPr>
        <w:t>5</w:t>
      </w:r>
      <w:r w:rsidRPr="00E53FFA">
        <w:rPr>
          <w:rFonts w:eastAsia="Times New Roman"/>
          <w:color w:val="auto"/>
          <w:szCs w:val="20"/>
          <w:lang w:eastAsia="ru-RU"/>
        </w:rPr>
        <w:t>.5)</w:t>
      </w:r>
    </w:p>
    <w:p w:rsidR="00E53FFA" w:rsidRPr="00E53FFA" w:rsidRDefault="00E53FFA" w:rsidP="00E53FFA">
      <w:pPr>
        <w:spacing w:line="360" w:lineRule="auto"/>
        <w:ind w:left="0" w:firstLine="851"/>
        <w:rPr>
          <w:rFonts w:eastAsia="Times New Roman"/>
          <w:color w:val="auto"/>
          <w:szCs w:val="20"/>
          <w:lang w:eastAsia="ru-RU"/>
        </w:rPr>
      </w:pPr>
    </w:p>
    <w:p w:rsidR="00E53FFA" w:rsidRPr="00B92A92" w:rsidRDefault="00E53FFA" w:rsidP="00E53FFA">
      <w:pPr>
        <w:spacing w:line="360" w:lineRule="auto"/>
        <w:ind w:left="0" w:firstLine="851"/>
        <w:rPr>
          <w:rFonts w:eastAsia="Times New Roman"/>
          <w:color w:val="auto"/>
          <w:szCs w:val="20"/>
          <w:lang w:val="uk-UA" w:eastAsia="ru-RU"/>
        </w:rPr>
      </w:pPr>
      <w:r w:rsidRPr="00B92A92">
        <w:rPr>
          <w:rFonts w:eastAsia="Times New Roman"/>
          <w:color w:val="auto"/>
          <w:szCs w:val="20"/>
          <w:lang w:val="uk-UA" w:eastAsia="ru-RU"/>
        </w:rPr>
        <w:t>Визначаю опір заземлюючого пристрою, який дорівнює оберненій величині провідності:</w:t>
      </w:r>
    </w:p>
    <w:p w:rsidR="00E53FFA" w:rsidRPr="00E53FFA" w:rsidRDefault="00E53FFA" w:rsidP="00E53FFA">
      <w:pPr>
        <w:spacing w:line="360" w:lineRule="auto"/>
        <w:ind w:left="0" w:firstLine="851"/>
        <w:rPr>
          <w:rFonts w:eastAsia="Times New Roman"/>
          <w:color w:val="auto"/>
          <w:szCs w:val="20"/>
          <w:lang w:eastAsia="ru-RU"/>
        </w:rPr>
      </w:pPr>
    </w:p>
    <w:p w:rsidR="00E53FFA" w:rsidRPr="00E53FFA" w:rsidRDefault="00E53FFA" w:rsidP="00E53FFA">
      <w:pPr>
        <w:spacing w:line="360" w:lineRule="auto"/>
        <w:ind w:left="0" w:firstLine="851"/>
        <w:jc w:val="right"/>
        <w:rPr>
          <w:rFonts w:eastAsia="Times New Roman"/>
          <w:color w:val="auto"/>
          <w:szCs w:val="20"/>
          <w:lang w:val="uk-UA" w:eastAsia="ru-RU"/>
        </w:rPr>
      </w:pPr>
      <w:r w:rsidRPr="00E53FFA">
        <w:rPr>
          <w:rFonts w:eastAsia="Times New Roman"/>
          <w:color w:val="auto"/>
          <w:szCs w:val="20"/>
          <w:lang w:eastAsia="ru-RU"/>
        </w:rPr>
        <w:t>R = L / q = 1 / 0,27 = 3,7 Ом                                        (</w:t>
      </w:r>
      <w:r w:rsidRPr="00E53FFA">
        <w:rPr>
          <w:rFonts w:eastAsia="Times New Roman"/>
          <w:color w:val="auto"/>
          <w:szCs w:val="20"/>
          <w:lang w:val="uk-UA" w:eastAsia="ru-RU"/>
        </w:rPr>
        <w:t>5</w:t>
      </w:r>
      <w:r w:rsidRPr="00E53FFA">
        <w:rPr>
          <w:rFonts w:eastAsia="Times New Roman"/>
          <w:color w:val="auto"/>
          <w:szCs w:val="20"/>
          <w:lang w:eastAsia="ru-RU"/>
        </w:rPr>
        <w:t>.6)</w:t>
      </w:r>
    </w:p>
    <w:p w:rsidR="00E53FFA" w:rsidRPr="00E53FFA" w:rsidRDefault="00E53FFA" w:rsidP="00E53FFA">
      <w:pPr>
        <w:spacing w:line="360" w:lineRule="auto"/>
        <w:ind w:left="0" w:firstLine="851"/>
        <w:rPr>
          <w:rFonts w:eastAsia="Times New Roman"/>
          <w:color w:val="auto"/>
          <w:szCs w:val="20"/>
          <w:lang w:val="uk-UA" w:eastAsia="ru-RU"/>
        </w:rPr>
      </w:pPr>
    </w:p>
    <w:p w:rsidR="00E53FFA" w:rsidRPr="00B92A92" w:rsidRDefault="00E53FFA" w:rsidP="00E53FFA">
      <w:pPr>
        <w:spacing w:line="360" w:lineRule="auto"/>
        <w:ind w:left="0" w:firstLine="851"/>
        <w:rPr>
          <w:rFonts w:eastAsia="Times New Roman"/>
          <w:color w:val="auto"/>
          <w:szCs w:val="20"/>
          <w:lang w:val="uk-UA" w:eastAsia="ru-RU"/>
        </w:rPr>
      </w:pPr>
      <w:r w:rsidRPr="00B92A92">
        <w:rPr>
          <w:rFonts w:eastAsia="Times New Roman"/>
          <w:color w:val="auto"/>
          <w:szCs w:val="20"/>
          <w:lang w:val="uk-UA" w:eastAsia="ru-RU"/>
        </w:rPr>
        <w:t xml:space="preserve">Проведений розрахунок </w:t>
      </w:r>
      <w:proofErr w:type="spellStart"/>
      <w:r w:rsidRPr="00B92A92">
        <w:rPr>
          <w:rFonts w:eastAsia="Times New Roman"/>
          <w:color w:val="auto"/>
          <w:szCs w:val="20"/>
          <w:lang w:val="uk-UA" w:eastAsia="ru-RU"/>
        </w:rPr>
        <w:t>підтвержує</w:t>
      </w:r>
      <w:proofErr w:type="spellEnd"/>
      <w:r w:rsidRPr="00B92A92">
        <w:rPr>
          <w:rFonts w:eastAsia="Times New Roman"/>
          <w:color w:val="auto"/>
          <w:szCs w:val="20"/>
          <w:lang w:val="uk-UA" w:eastAsia="ru-RU"/>
        </w:rPr>
        <w:t xml:space="preserve"> </w:t>
      </w:r>
      <w:proofErr w:type="spellStart"/>
      <w:r w:rsidRPr="00B92A92">
        <w:rPr>
          <w:rFonts w:eastAsia="Times New Roman"/>
          <w:color w:val="auto"/>
          <w:szCs w:val="20"/>
          <w:lang w:val="uk-UA" w:eastAsia="ru-RU"/>
        </w:rPr>
        <w:t>правельність</w:t>
      </w:r>
      <w:proofErr w:type="spellEnd"/>
      <w:r w:rsidRPr="00B92A92">
        <w:rPr>
          <w:rFonts w:eastAsia="Times New Roman"/>
          <w:color w:val="auto"/>
          <w:szCs w:val="20"/>
          <w:lang w:val="uk-UA" w:eastAsia="ru-RU"/>
        </w:rPr>
        <w:t xml:space="preserve"> вибору заземлюючого пристрою, так як </w:t>
      </w:r>
    </w:p>
    <w:p w:rsidR="00E53FFA" w:rsidRPr="00E53FFA" w:rsidRDefault="00E53FFA" w:rsidP="00E53FFA">
      <w:pPr>
        <w:spacing w:line="360" w:lineRule="auto"/>
        <w:ind w:left="0" w:firstLine="851"/>
        <w:jc w:val="center"/>
        <w:rPr>
          <w:rFonts w:eastAsia="Times New Roman"/>
          <w:color w:val="auto"/>
          <w:szCs w:val="20"/>
          <w:lang w:eastAsia="ru-RU"/>
        </w:rPr>
      </w:pPr>
    </w:p>
    <w:p w:rsidR="00E53FFA" w:rsidRPr="00E53FFA" w:rsidRDefault="00E53FFA" w:rsidP="00E53FFA">
      <w:pPr>
        <w:spacing w:line="360" w:lineRule="auto"/>
        <w:ind w:left="0" w:firstLine="851"/>
        <w:jc w:val="center"/>
        <w:rPr>
          <w:rFonts w:eastAsia="Times New Roman"/>
          <w:color w:val="auto"/>
          <w:szCs w:val="20"/>
          <w:lang w:val="uk-UA" w:eastAsia="ru-RU"/>
        </w:rPr>
      </w:pPr>
      <w:r w:rsidRPr="00E53FFA">
        <w:rPr>
          <w:rFonts w:eastAsia="Times New Roman"/>
          <w:color w:val="auto"/>
          <w:position w:val="-6"/>
          <w:szCs w:val="20"/>
          <w:lang w:eastAsia="ru-RU"/>
        </w:rPr>
        <w:object w:dxaOrig="880" w:dyaOrig="279">
          <v:shape id="_x0000_i1051" type="#_x0000_t75" style="width:44.3pt;height:13.85pt" o:ole="" fillcolor="window">
            <v:imagedata r:id="rId65" o:title=""/>
          </v:shape>
          <o:OLEObject Type="Embed" ProgID="Equation.3" ShapeID="_x0000_i1051" DrawAspect="Content" ObjectID="_1809769134" r:id="rId66"/>
        </w:object>
      </w:r>
      <w:r w:rsidRPr="00E53FFA">
        <w:rPr>
          <w:rFonts w:eastAsia="Times New Roman"/>
          <w:color w:val="auto"/>
          <w:szCs w:val="20"/>
          <w:lang w:val="uk-UA" w:eastAsia="ru-RU"/>
        </w:rPr>
        <w:t>;</w:t>
      </w:r>
      <w:r w:rsidRPr="00E53FFA">
        <w:rPr>
          <w:rFonts w:eastAsia="Times New Roman"/>
          <w:color w:val="auto"/>
          <w:szCs w:val="20"/>
          <w:lang w:eastAsia="ru-RU"/>
        </w:rPr>
        <w:t xml:space="preserve">         </w:t>
      </w:r>
      <w:r w:rsidRPr="00E53FFA">
        <w:rPr>
          <w:rFonts w:eastAsia="Times New Roman"/>
          <w:color w:val="auto"/>
          <w:position w:val="-10"/>
          <w:szCs w:val="20"/>
          <w:lang w:eastAsia="ru-RU"/>
        </w:rPr>
        <w:object w:dxaOrig="740" w:dyaOrig="320">
          <v:shape id="_x0000_i1052" type="#_x0000_t75" style="width:36.9pt;height:16.6pt" o:ole="" fillcolor="window">
            <v:imagedata r:id="rId67" o:title=""/>
          </v:shape>
          <o:OLEObject Type="Embed" ProgID="Equation.3" ShapeID="_x0000_i1052" DrawAspect="Content" ObjectID="_1809769135" r:id="rId68"/>
        </w:object>
      </w:r>
      <w:r w:rsidRPr="00E53FFA">
        <w:rPr>
          <w:rFonts w:eastAsia="Times New Roman"/>
          <w:color w:val="auto"/>
          <w:szCs w:val="20"/>
          <w:lang w:val="uk-UA" w:eastAsia="ru-RU"/>
        </w:rPr>
        <w:t xml:space="preserve"> </w:t>
      </w:r>
      <w:proofErr w:type="spellStart"/>
      <w:r w:rsidRPr="00E53FFA">
        <w:rPr>
          <w:rFonts w:eastAsia="Times New Roman"/>
          <w:color w:val="auto"/>
          <w:szCs w:val="20"/>
          <w:lang w:val="uk-UA" w:eastAsia="ru-RU"/>
        </w:rPr>
        <w:t>Ом</w:t>
      </w:r>
      <w:proofErr w:type="spellEnd"/>
      <w:r w:rsidRPr="00E53FFA">
        <w:rPr>
          <w:rFonts w:eastAsia="Times New Roman"/>
          <w:color w:val="auto"/>
          <w:szCs w:val="20"/>
          <w:lang w:val="uk-UA" w:eastAsia="ru-RU"/>
        </w:rPr>
        <w:t>.</w:t>
      </w:r>
    </w:p>
    <w:p w:rsidR="00E53FFA" w:rsidRPr="00E53FFA" w:rsidRDefault="00E53FFA" w:rsidP="00E53FFA">
      <w:pPr>
        <w:spacing w:line="360" w:lineRule="auto"/>
        <w:ind w:left="0" w:firstLine="851"/>
        <w:rPr>
          <w:rFonts w:eastAsia="Times New Roman"/>
          <w:color w:val="auto"/>
          <w:szCs w:val="20"/>
          <w:lang w:val="uk-UA" w:eastAsia="ru-RU"/>
        </w:rPr>
      </w:pPr>
      <w:r w:rsidRPr="00E53FFA">
        <w:rPr>
          <w:rFonts w:eastAsia="Times New Roman"/>
          <w:b/>
          <w:color w:val="auto"/>
          <w:szCs w:val="20"/>
          <w:lang w:val="uk-UA" w:eastAsia="ru-RU"/>
        </w:rPr>
        <w:br w:type="page"/>
      </w:r>
    </w:p>
    <w:p w:rsidR="00CF099A" w:rsidRPr="00CF099A" w:rsidRDefault="00CF099A" w:rsidP="00CF099A">
      <w:pPr>
        <w:tabs>
          <w:tab w:val="left" w:pos="9180"/>
        </w:tabs>
        <w:spacing w:line="360" w:lineRule="auto"/>
        <w:ind w:left="0" w:firstLine="709"/>
        <w:jc w:val="center"/>
        <w:rPr>
          <w:rFonts w:eastAsia="Calibri"/>
          <w:b/>
          <w:color w:val="auto"/>
          <w:lang w:val="uk-UA"/>
        </w:rPr>
      </w:pPr>
      <w:r w:rsidRPr="00CF099A">
        <w:rPr>
          <w:rFonts w:eastAsia="Times New Roman"/>
          <w:noProof/>
          <w:color w:val="auto"/>
          <w:lang w:eastAsia="ru-RU"/>
        </w:rPr>
        <w:lastRenderedPageBreak/>
        <mc:AlternateContent>
          <mc:Choice Requires="wpg">
            <w:drawing>
              <wp:anchor distT="0" distB="0" distL="114300" distR="114300" simplePos="0" relativeHeight="251648512" behindDoc="0" locked="0" layoutInCell="0" allowOverlap="1" wp14:anchorId="13A86EFB" wp14:editId="3FB64E3B">
                <wp:simplePos x="0" y="0"/>
                <wp:positionH relativeFrom="page">
                  <wp:posOffset>605790</wp:posOffset>
                </wp:positionH>
                <wp:positionV relativeFrom="page">
                  <wp:posOffset>234315</wp:posOffset>
                </wp:positionV>
                <wp:extent cx="6621780" cy="9887585"/>
                <wp:effectExtent l="0" t="0" r="26670" b="18415"/>
                <wp:wrapNone/>
                <wp:docPr id="2314" name="Группа 23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21780" cy="9887585"/>
                          <a:chOff x="0" y="0"/>
                          <a:chExt cx="20000" cy="20000"/>
                        </a:xfrm>
                      </wpg:grpSpPr>
                      <wps:wsp>
                        <wps:cNvPr id="2315" name="Rectangle 286"/>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16" name="Line 287"/>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17" name="Line 288"/>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18" name="Line 289"/>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19" name="Line 290"/>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20" name="Line 29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21" name="Line 292"/>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22" name="Line 293"/>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23" name="Line 294"/>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324" name="Line 295"/>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25" name="Line 296"/>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326" name="Rectangle 297"/>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46DB4" w:rsidRDefault="00646DB4" w:rsidP="00CF099A">
                              <w:pPr>
                                <w:pStyle w:val="a4"/>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2327" name="Rectangle 298"/>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46DB4" w:rsidRDefault="00646DB4" w:rsidP="00CF099A">
                              <w:pPr>
                                <w:pStyle w:val="a4"/>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328" name="Rectangle 299"/>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46DB4" w:rsidRDefault="00646DB4" w:rsidP="00CF099A">
                              <w:pPr>
                                <w:pStyle w:val="a4"/>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329" name="Rectangle 300"/>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46DB4" w:rsidRDefault="00646DB4" w:rsidP="00CF099A">
                              <w:pPr>
                                <w:pStyle w:val="a4"/>
                                <w:jc w:val="center"/>
                                <w:rPr>
                                  <w:sz w:val="18"/>
                                </w:rPr>
                              </w:pPr>
                              <w:r>
                                <w:rPr>
                                  <w:sz w:val="18"/>
                                </w:rPr>
                                <w:t>Підпис</w:t>
                              </w:r>
                            </w:p>
                          </w:txbxContent>
                        </wps:txbx>
                        <wps:bodyPr rot="0" vert="horz" wrap="square" lIns="12700" tIns="12700" rIns="12700" bIns="12700" anchor="t" anchorCtr="0" upright="1">
                          <a:noAutofit/>
                        </wps:bodyPr>
                      </wps:wsp>
                      <wps:wsp>
                        <wps:cNvPr id="2330" name="Rectangle 301"/>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46DB4" w:rsidRDefault="00646DB4" w:rsidP="00CF099A">
                              <w:pPr>
                                <w:pStyle w:val="a4"/>
                                <w:jc w:val="center"/>
                                <w:rPr>
                                  <w:sz w:val="18"/>
                                </w:rPr>
                              </w:pPr>
                              <w:r>
                                <w:rPr>
                                  <w:sz w:val="18"/>
                                </w:rPr>
                                <w:t>Дата</w:t>
                              </w:r>
                            </w:p>
                          </w:txbxContent>
                        </wps:txbx>
                        <wps:bodyPr rot="0" vert="horz" wrap="square" lIns="12700" tIns="12700" rIns="12700" bIns="12700" anchor="t" anchorCtr="0" upright="1">
                          <a:noAutofit/>
                        </wps:bodyPr>
                      </wps:wsp>
                      <wps:wsp>
                        <wps:cNvPr id="2331" name="Rectangle 302"/>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46DB4" w:rsidRDefault="00646DB4" w:rsidP="00CF099A">
                              <w:pPr>
                                <w:pStyle w:val="a4"/>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332" name="Rectangle 303"/>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46DB4" w:rsidRPr="00B55FD8" w:rsidRDefault="00646DB4" w:rsidP="00B40848">
                              <w:pPr>
                                <w:ind w:left="0"/>
                                <w:jc w:val="center"/>
                                <w:rPr>
                                  <w:rFonts w:ascii="GOST type B" w:hAnsi="GOST type B"/>
                                  <w:i/>
                                </w:rPr>
                              </w:pPr>
                              <w:r>
                                <w:rPr>
                                  <w:rFonts w:ascii="GOST type B" w:hAnsi="GOST type B"/>
                                  <w:i/>
                                </w:rPr>
                                <w:t>50</w:t>
                              </w:r>
                            </w:p>
                          </w:txbxContent>
                        </wps:txbx>
                        <wps:bodyPr rot="0" vert="horz" wrap="square" lIns="12700" tIns="12700" rIns="12700" bIns="12700" anchor="t" anchorCtr="0" upright="1">
                          <a:noAutofit/>
                        </wps:bodyPr>
                      </wps:wsp>
                      <wps:wsp>
                        <wps:cNvPr id="2333" name="Rectangle 304"/>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46DB4" w:rsidRPr="00FC33D7" w:rsidRDefault="00646DB4" w:rsidP="00CF099A">
                              <w:pPr>
                                <w:jc w:val="center"/>
                                <w:rPr>
                                  <w:i/>
                                </w:rPr>
                              </w:pPr>
                              <w:r>
                                <w:rPr>
                                  <w:rFonts w:ascii="GOST type B" w:hAnsi="GOST type B"/>
                                  <w:i/>
                                  <w:sz w:val="32"/>
                                  <w:szCs w:val="32"/>
                                </w:rPr>
                                <w:t>ДП 141.041.023</w:t>
                              </w:r>
                              <w:r w:rsidRPr="00FC33D7">
                                <w:rPr>
                                  <w:rFonts w:ascii="GOST type B" w:hAnsi="GOST type B"/>
                                  <w:i/>
                                  <w:sz w:val="32"/>
                                  <w:szCs w:val="32"/>
                                </w:rPr>
                                <w:t xml:space="preserve"> ПЗ</w:t>
                              </w:r>
                            </w:p>
                            <w:p w:rsidR="00646DB4" w:rsidRPr="00FC33D7" w:rsidRDefault="00646DB4" w:rsidP="00CF099A">
                              <w:pPr>
                                <w:jc w:val="center"/>
                                <w:rPr>
                                  <w:i/>
                                </w:rPr>
                              </w:pPr>
                            </w:p>
                            <w:p w:rsidR="00646DB4" w:rsidRPr="00A05256" w:rsidRDefault="00646DB4" w:rsidP="00CF099A">
                              <w:pPr>
                                <w:pStyle w:val="3"/>
                                <w:rPr>
                                  <w:rFonts w:ascii="GOST type B" w:hAnsi="GOST type B"/>
                                  <w: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13A86EFB" id="Группа 2314" o:spid="_x0000_s1980" style="position:absolute;left:0;text-align:left;margin-left:47.7pt;margin-top:18.45pt;width:521.4pt;height:778.55pt;z-index:25164851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6lOMRwYAADpAAAAOAAAAZHJzL2Uyb0RvYy54bWzsW+tu2zYU/j9g7yDov2NRpi406hSpHRcD&#10;uq1YtwdQJNkWJosapcRpiwED9gh7kb3BXqF9ox1eJFOOs8Z27MEbE8AWTYni5TsfD89Hvnh5v8yt&#10;u5RVGS1GNrpwbCstYppkxXxk//TjtBfaVlVHRRLltEhH9vu0sl9efv3Vi1U5TF26oHmSMgsKKarh&#10;qhzZi7ouh/1+FS/SZVRd0DItIHNG2TKqIcnm/YRFKyh9mfddx/H7K8qSktE4rSr4dSIz7UtR/myW&#10;xvX3s1mV1lY+sqFutfhk4vOGf/YvX0TDOYvKRRarakR71GIZZQW8tC1qEtWRdcuyB0Uts5jRis7q&#10;i5gu+3Q2y+JUtAFag5yN1rxm9LYUbZkPV/Oy7Sbo2o1+2rvY+Lu7t8zKkpHtDhC2rSJawih9+uPz&#10;b59///QX/P9piQzop1U5H8Ltr1n5rnzLZGPh8g2Nf64gu7+Zz9NzebN1s/qWJlBwdFtT0U/3M7bk&#10;RUAPWPdiON63w5He11YMP/q+i4IQRi2GPBKGgRd6csDiBYzqg+fixbV6EpDhqOfkJa9fNJQvFRVV&#10;FeOtAuBV676tDuvbd4uoTMWQVbyz1n3rNX37A2AyKuZ5armhz5vDawC3Np1ayR61CjpewH3pFWN0&#10;tUijBGqG+P1Qf+0BnqhgPPbr4n/sqGhYsqp+ndKlxS9GNoOqi9GL7t5UtezT5hY+mAWdZnkOv0fD&#10;vLBWgCkPwzjwdEXzLOG5IsHmN+OcWXcRt0rxJxq2cdsyq4Eb8mw5ssP2pmjI++K6SMRr6ijL5TUM&#10;b17wwgE9UDl1JW3wI3HIdXgd4h52/esediaT3tV0jHv+FAXeZDAZjyfoV15PhIeLLEnSgle14QOE&#10;n4YJxUzSkltGeLzlU/H3sOX9bjUEdKFVzbdonQABH3eJnxuavAcMMCoJDggZLhaUfbCtFZDbyK5+&#10;uY1Yalv5NwXgiCCMORuKBPYCFxJMz7nRc6IihqJGdm1b8nJcSwa9LVk2X8CbkBjjgl6Bec8ygQyO&#10;S1krhVgwstNZm99Y25us4IYWaIY2Lt4yAM+TDQc5ZGBbQEEoJJjwggTIBEW5kpyQA90JGS3HPDCd&#10;HOohOuk0pgMTh7KQM7OWlkL2NgI+DHxsT4q3YANv4UF4a9Em+H6NNkSID2/i06GcCZopzcBNdxq3&#10;OkPbyflM4QZOtXTUFL0JVuKgBz9iV3pzEbghht5O4wycKd5IF29ETHZ74g0TBMWZ6fQkzud54o27&#10;ozq/ETHb7Yk33/NgzpR48x5z3wbGfZMxGFh6HLLYOVO8oQ28uQe4b4HvAXy/wG8Gb8+zuD5TvMGy&#10;scNvgwPwBqtSB4JL2wEHET2xWjDr02eK5pwp4CCA0QEcPgRwit6IC3GRTjQkgICtBJwg0GeMhiA3&#10;OCCQaKIhJ42GuK2OIJenRETt93TfUIM2H4to+ToaskabCYb8n523VllRaNNFlV2DITCZNqtToLcN&#10;wCEnUPT23IAz9NYRXhqlo/l+XPH4N4K9bisuaFIe0RWGY0t5HhAs9/eI7ysFu5FMUat7Dhyx1n18&#10;Dt5JzOOah+b6/PelNjnNCAX/I0Eudl65pDf1w6CHp9jrkcAJew4ir4jvYIIn0656KJjoYE7mCuoA&#10;BEqhGz0uIz6bgNraIK9+Y3vN9zYbrO9v7sXegcFaYNtRiZTMp5RIlZBKpEpIJVIlzk+JdFtlSCcL&#10;XR46NlkgNFDx1q10oWY0Qxf6noSdlXlDF1z7/sImBY0uWgMwdNHZJuS2yp5OF7q8d2y6cF0uMW/3&#10;LlwvgEACDygZujB0seP2rEO8i9YADF106aIVZtd0MYBAGSyLVLjl2HSBSag2R23xLryBij8bujB0&#10;cTq6WG9PMHTRoQtQHZUMoNOFLq4fmy4gYGFiF/KMwvG2CZvFyE6LkfXuEkMXXbpot0XodKHvjTg2&#10;Xcgd10rbDkSIVYKbHw+BWKcJXmw5UGGCF084LHLAaoS0FmD4ossX7bYWnS/0vS0n5AuCB+qwmKaN&#10;KL7ArqiU0UbEASzDF0fmi9YCDF90+aLdlaTzhb416dh8EQRYbZ0jLmxd6mxmQiD3QyaPdmLpehi+&#10;MHzx1MOoh/gXrQWcC1+IE9VwQF1oxeowPT8Br6fhWj/yf/k3AAAA//8DAFBLAwQUAAYACAAAACEA&#10;IAr0LOIAAAALAQAADwAAAGRycy9kb3ducmV2LnhtbEyPQWuDQBCF74X+h2UKvTWrMYZoXUMIbU+h&#10;0KRQepvoRCXurLgbNf++m1Nze8N7vPdNtp50KwbqbWNYQTgLQBAXpmy4UvB9eH9ZgbAOucTWMCm4&#10;koV1/viQYVqakb9o2LtK+BK2KSqonetSKW1Rk0Y7Mx2x906m1+j82Vey7HH05bqV8yBYSo0N+4Ua&#10;O9rWVJz3F63gY8RxE4Vvw+582l5/D/Hnzy4kpZ6fps0rCEeT+w/DDd+jQ+6ZjubCpRWtgiRe+KSC&#10;aJmAuPlhtJqDOHoVJ4sAZJ7J+x/yPwAAAP//AwBQSwECLQAUAAYACAAAACEAtoM4kv4AAADhAQAA&#10;EwAAAAAAAAAAAAAAAAAAAAAAW0NvbnRlbnRfVHlwZXNdLnhtbFBLAQItABQABgAIAAAAIQA4/SH/&#10;1gAAAJQBAAALAAAAAAAAAAAAAAAAAC8BAABfcmVscy8ucmVsc1BLAQItABQABgAIAAAAIQAM6lOM&#10;RwYAADpAAAAOAAAAAAAAAAAAAAAAAC4CAABkcnMvZTJvRG9jLnhtbFBLAQItABQABgAIAAAAIQAg&#10;CvQs4gAAAAsBAAAPAAAAAAAAAAAAAAAAAKEIAABkcnMvZG93bnJldi54bWxQSwUGAAAAAAQABADz&#10;AAAAsAkAAAAA&#10;" o:allowincell="f">
                <v:rect id="Rectangle 286" o:spid="_x0000_s1981"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cq/SMUA&#10;AADdAAAADwAAAGRycy9kb3ducmV2LnhtbESP0YrCMBRE3wX/IVxh3zTVRVm7RqkLgk+iXT/g0txt&#10;i81Nt4lt9euNIPg4zMwZZrXpTSVaalxpWcF0EoEgzqwuOVdw/t2Nv0A4j6yxskwKbuRgsx4OVhhr&#10;2/GJ2tTnIkDYxaig8L6OpXRZQQbdxNbEwfuzjUEfZJNL3WAX4KaSsyhaSIMlh4UCa/opKLukV6Pg&#10;4vv2kOTpfbc8b5fZcZt01/9EqY9Rn3yD8NT7d/jV3msFs8/pHJ5vwhOQ6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yr9IxQAAAN0AAAAPAAAAAAAAAAAAAAAAAJgCAABkcnMv&#10;ZG93bnJldi54bWxQSwUGAAAAAAQABAD1AAAAigMAAAAA&#10;" filled="f" strokeweight="2pt"/>
                <v:line id="Line 287" o:spid="_x0000_s1982"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iqHl8EAAADdAAAADwAAAGRycy9kb3ducmV2LnhtbESPwQrCMBBE74L/EFbwpqmKItUoIlS8&#10;idWLt7VZ22KzKU3U+vdGEDwOM/OGWa5bU4knNa60rGA0jEAQZ1aXnCs4n5LBHITzyBory6TgTQ7W&#10;q25nibG2Lz7SM/W5CBB2MSoovK9jKV1WkEE3tDVx8G62MeiDbHKpG3wFuKnkOIpm0mDJYaHAmrYF&#10;Zff0YRTcL+dpsjts9alKN/qaJ/5yvWml+r12swDhqfX/8K+91wrGk9EMvm/CE5CrD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GKoeXwQAAAN0AAAAPAAAAAAAAAAAAAAAA&#10;AKECAABkcnMvZG93bnJldi54bWxQSwUGAAAAAAQABAD5AAAAjwMAAAAA&#10;" strokeweight="2pt"/>
                <v:line id="Line 288" o:spid="_x0000_s1983"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WYiDMQAAADdAAAADwAAAGRycy9kb3ducmV2LnhtbESPT4vCMBTE74LfITxhb5rqoi7dRhGh&#10;y97E1ou3Z/P6B5uX0mS1++2NIHgcZuY3TLIdTCtu1LvGsoL5LAJBXFjdcKXglKfTLxDOI2tsLZOC&#10;f3Kw3YxHCcba3vlIt8xXIkDYxaig9r6LpXRFTQbdzHbEwSttb9AH2VdS93gPcNPKRRStpMGGw0KN&#10;He1rKq7Zn1FwPZ+W6c9hr/M22+lLlfrzpdRKfUyG3TcIT4N/h1/tX61g8Tlfw/NNeAJy8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pZiIMxAAAAN0AAAAPAAAAAAAAAAAA&#10;AAAAAKECAABkcnMvZG93bnJldi54bWxQSwUGAAAAAAQABAD5AAAAkgMAAAAA&#10;" strokeweight="2pt"/>
                <v:line id="Line 289" o:spid="_x0000_s1984"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Pm2fr4AAADdAAAADwAAAGRycy9kb3ducmV2LnhtbERPvQrCMBDeBd8hnOCmqYoi1SgiVNzE&#10;2sXtbM622FxKE7W+vRkEx4/vf73tTC1e1LrKsoLJOAJBnFtdcaEguySjJQjnkTXWlknBhxxsN/3e&#10;GmNt33ymV+oLEULYxaig9L6JpXR5SQbd2DbEgbvb1qAPsC2kbvEdwk0tp1G0kAYrDg0lNrQvKX+k&#10;T6Pgcc3myeG015c63elbkfjr7a6VGg663QqEp87/xT/3USuYziZhbngTnoDcfA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Y+bZ+vgAAAN0AAAAPAAAAAAAAAAAAAAAAAKEC&#10;AABkcnMvZG93bnJldi54bWxQSwUGAAAAAAQABAD5AAAAjAMAAAAA&#10;" strokeweight="2pt"/>
                <v:line id="Line 290" o:spid="_x0000_s1985"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7UT5cQAAADdAAAADwAAAGRycy9kb3ducmV2LnhtbESPT4vCMBTE74LfITxhb5rqorjdRhGh&#10;y97E1ou3Z/P6B5uX0mS1++2NIHgcZuY3TLIdTCtu1LvGsoL5LAJBXFjdcKXglKfTNQjnkTW2lknB&#10;PznYbsajBGNt73ykW+YrESDsYlRQe9/FUrqiJoNuZjvi4JW2N+iD7Cupe7wHuGnlIopW0mDDYaHG&#10;jvY1Fdfszyi4nk/L9Oew13mb7fSlSv35UmqlPibD7huEp8G/w6/2r1aw+Jx/wfNNeAJy8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3tRPlxAAAAN0AAAAPAAAAAAAAAAAA&#10;AAAAAKECAABkcnMvZG93bnJldi54bWxQSwUGAAAAAAQABAD5AAAAkgMAAAAA&#10;" strokeweight="2pt"/>
                <v:line id="Line 291" o:spid="_x0000_s1986"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ONwxb4AAADdAAAADwAAAGRycy9kb3ducmV2LnhtbERPvQrCMBDeBd8hnOCmqRVFqlFEqLiJ&#10;1cXtbM622FxKE7W+vRkEx4/vf7XpTC1e1LrKsoLJOAJBnFtdcaHgck5HCxDOI2usLZOCDznYrPu9&#10;FSbavvlEr8wXIoSwS1BB6X2TSOnykgy6sW2IA3e3rUEfYFtI3eI7hJtaxlE0lwYrDg0lNrQrKX9k&#10;T6Pgcb3M0v1xp891ttW3IvXX210rNRx02yUIT53/i3/ug1YQT+OwP7wJT0Cuv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o43DFvgAAAN0AAAAPAAAAAAAAAAAAAAAAAKEC&#10;AABkcnMvZG93bnJldi54bWxQSwUGAAAAAAQABAD5AAAAjAMAAAAA&#10;" strokeweight="2pt"/>
                <v:line id="Line 292" o:spid="_x0000_s1987"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6/VXsIAAADdAAAADwAAAGRycy9kb3ducmV2LnhtbESPQavCMBCE7w/8D2EFb8/UiiLVKCJU&#10;vInVi7e1WdtisylN1PrvjSB4HGbmG2ax6kwtHtS6yrKC0TACQZxbXXGh4HRM/2cgnEfWWFsmBS9y&#10;sFr2/haYaPvkAz0yX4gAYZeggtL7JpHS5SUZdEPbEAfvaluDPsi2kLrFZ4CbWsZRNJUGKw4LJTa0&#10;KSm/ZXej4HY+TdLtfqOPdbbWlyL158tVKzXod+s5CE+d/4W/7Z1WEI/jEXzehCcgl2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6/VXsIAAADdAAAADwAAAAAAAAAAAAAA&#10;AAChAgAAZHJzL2Rvd25yZXYueG1sUEsFBgAAAAAEAAQA+QAAAJADAAAAAA==&#10;" strokeweight="2pt"/>
                <v:line id="Line 293" o:spid="_x0000_s1988"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31LKcUAAADdAAAADwAAAGRycy9kb3ducmV2LnhtbESPQWvCQBSE74L/YXlCb2bTlIqkrhIC&#10;Kb0VYy65PbPPJJh9G7JbTf99Vyh4HGbmG2Z3mM0gbjS53rKC1ygGQdxY3XOroDoV6y0I55E1DpZJ&#10;wS85OOyXix2m2t75SLfStyJA2KWooPN+TKV0TUcGXWRH4uBd7GTQBzm1Uk94D3AzyCSON9Jgz2Gh&#10;w5Hyjppr+WMUXOvqvfj8zvVpKDN9bgtfny9aqZfVnH2A8DT7Z/i//aUVJG9JAo834QnI/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931LKcUAAADdAAAADwAAAAAAAAAA&#10;AAAAAAChAgAAZHJzL2Rvd25yZXYueG1sUEsFBgAAAAAEAAQA+QAAAJMDAAAAAA==&#10;" strokeweight="2pt"/>
                <v:line id="Line 294" o:spid="_x0000_s1989"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vSIWMUAAADdAAAADwAAAGRycy9kb3ducmV2LnhtbESP3WoCMRSE7wu+QzhC72rWFaSuRhFb&#10;odKL4s8DHDfHzermZEmirn36plDo5TAz3zCzRWcbcSMfascKhoMMBHHpdM2VgsN+/fIKIkRkjY1j&#10;UvCgAIt572mGhXZ33tJtFyuRIBwKVGBibAspQ2nIYhi4ljh5J+ctxiR9JbXHe4LbRuZZNpYWa04L&#10;BltaGSovu6tVsPHHz8vwuzLyyBv/3ny9TYI9K/Xc75ZTEJG6+B/+a39oBfkoH8Hvm/QE5Pw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vSIWMUAAADdAAAADwAAAAAAAAAA&#10;AAAAAAChAgAAZHJzL2Rvd25yZXYueG1sUEsFBgAAAAAEAAQA+QAAAJMDAAAAAA==&#10;" strokeweight="1pt"/>
                <v:line id="Line 295" o:spid="_x0000_s1990"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9h2xsUAAADdAAAADwAAAGRycy9kb3ducmV2LnhtbESPQWvCQBSE7wX/w/KE3pqNaSsSs4oI&#10;EW+l0Utuz+wzCcm+DdlV47/vFgo9DjPzDZNtJ9OLO42utaxgEcUgiCurW64VnE/52wqE88gae8uk&#10;4EkOtpvZS4aptg/+pnvhaxEg7FJU0Hg/pFK6qiGDLrIDcfCudjTogxxrqUd8BLjpZRLHS2mw5bDQ&#10;4ED7hqquuBkFXXn+zA9fe33qi52+1LkvL1et1Ot82q1BeJr8f/ivfdQKkvfkA37fhCcgN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9h2xsUAAADdAAAADwAAAAAAAAAA&#10;AAAAAAChAgAAZHJzL2Rvd25yZXYueG1sUEsFBgAAAAAEAAQA+QAAAJMDAAAAAA==&#10;" strokeweight="2pt"/>
                <v:line id="Line 296" o:spid="_x0000_s1991"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lG1t8YAAADdAAAADwAAAGRycy9kb3ducmV2LnhtbESP3WoCMRSE7wu+QzhC7zTrlpZ2NYr4&#10;A5VeSK0PcNycbrZuTpYk6urTNwWhl8PMfMNMZp1txJl8qB0rGA0zEMSl0zVXCvZf68EriBCRNTaO&#10;ScGVAsymvYcJFtpd+JPOu1iJBOFQoAITY1tIGUpDFsPQtcTJ+3beYkzSV1J7vCS4bWSeZS/SYs1p&#10;wWBLC0PlcXeyCjb+8HEc3SojD7zxq2a7fAv2R6nHfjcfg4jUxf/wvf2uFeRP+TP8vUlPQE5/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JRtbfGAAAA3QAAAA8AAAAAAAAA&#10;AAAAAAAAoQIAAGRycy9kb3ducmV2LnhtbFBLBQYAAAAABAAEAPkAAACUAwAAAAA=&#10;" strokeweight="1pt"/>
                <v:rect id="Rectangle 297" o:spid="_x0000_s1992"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wquXMMA&#10;AADdAAAADwAAAGRycy9kb3ducmV2LnhtbESPQWvCQBSE74L/YXlCb7oxSkhTVwmC4LWpQo+P7GuS&#10;Nvs27q6a/vuuUPA4zMw3zGY3ml7cyPnOsoLlIgFBXFvdcaPg9HGY5yB8QNbYWyYFv+Rht51ONlho&#10;e+d3ulWhERHCvkAFbQhDIaWvWzLoF3Ygjt6XdQZDlK6R2uE9wk0v0yTJpMGO40KLA+1bqn+qq1FQ&#10;lt/j+VK94sHLPHGZXuum/FTqZTaWbyACjeEZ/m8ftYJ0lWbweBOfgN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wquXMMAAADdAAAADwAAAAAAAAAAAAAAAACYAgAAZHJzL2Rv&#10;d25yZXYueG1sUEsFBgAAAAAEAAQA9QAAAIgDAAAAAA==&#10;" filled="f" stroked="f" strokeweight=".25pt">
                  <v:textbox inset="1pt,1pt,1pt,1pt">
                    <w:txbxContent>
                      <w:p w:rsidR="00646DB4" w:rsidRDefault="00646DB4" w:rsidP="00CF099A">
                        <w:pPr>
                          <w:pStyle w:val="a4"/>
                          <w:jc w:val="center"/>
                          <w:rPr>
                            <w:sz w:val="18"/>
                          </w:rPr>
                        </w:pPr>
                        <w:r>
                          <w:rPr>
                            <w:sz w:val="18"/>
                          </w:rPr>
                          <w:t>Змн.</w:t>
                        </w:r>
                      </w:p>
                    </w:txbxContent>
                  </v:textbox>
                </v:rect>
                <v:rect id="Rectangle 298" o:spid="_x0000_s1993"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EYLx8MA&#10;AADdAAAADwAAAGRycy9kb3ducmV2LnhtbESPQWvCQBSE74X+h+UVeqsbo9g0ukoQhF5NFXp8ZF+T&#10;aPZt3F01/ntXEHocZuYbZrEaTCcu5HxrWcF4lIAgrqxuuVaw+9l8ZCB8QNbYWSYFN/KwWr6+LDDX&#10;9spbupShFhHCPkcFTQh9LqWvGjLoR7Ynjt6fdQZDlK6W2uE1wk0n0ySZSYMtx4UGe1o3VB3Ls1FQ&#10;FIdhfyq/cONllriZnuq6+FXq/W0o5iACDeE//Gx/awXpJP2Ex5v4BOTy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EYLx8MAAADdAAAADwAAAAAAAAAAAAAAAACYAgAAZHJzL2Rv&#10;d25yZXYueG1sUEsFBgAAAAAEAAQA9QAAAIgDAAAAAA==&#10;" filled="f" stroked="f" strokeweight=".25pt">
                  <v:textbox inset="1pt,1pt,1pt,1pt">
                    <w:txbxContent>
                      <w:p w:rsidR="00646DB4" w:rsidRDefault="00646DB4" w:rsidP="00CF099A">
                        <w:pPr>
                          <w:pStyle w:val="a4"/>
                          <w:jc w:val="center"/>
                          <w:rPr>
                            <w:sz w:val="18"/>
                          </w:rPr>
                        </w:pPr>
                        <w:r>
                          <w:rPr>
                            <w:sz w:val="18"/>
                          </w:rPr>
                          <w:t>Арк.</w:t>
                        </w:r>
                      </w:p>
                    </w:txbxContent>
                  </v:textbox>
                </v:rect>
                <v:rect id="Rectangle 299" o:spid="_x0000_s1994"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dmftcEA&#10;AADdAAAADwAAAGRycy9kb3ducmV2LnhtbERPz2vCMBS+D/wfwhO8ral1FNc1ShGEXe0meHw0b21n&#10;81KTzNb/fjkMdvz4fpf72QziTs73lhWskxQEcWN1z62Cz4/j8xaED8gaB8uk4EEe9rvFU4mFthOf&#10;6F6HVsQQ9gUq6EIYCyl905FBn9iROHJf1hkMEbpWaodTDDeDzNI0lwZ7jg0djnToqLnWP0ZBVX3P&#10;51v9ikcvt6nL9Ytuq4tSq+VcvYEINId/8Z/7XSvINlmcG9/EJy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HZn7XBAAAA3QAAAA8AAAAAAAAAAAAAAAAAmAIAAGRycy9kb3du&#10;cmV2LnhtbFBLBQYAAAAABAAEAPUAAACGAwAAAAA=&#10;" filled="f" stroked="f" strokeweight=".25pt">
                  <v:textbox inset="1pt,1pt,1pt,1pt">
                    <w:txbxContent>
                      <w:p w:rsidR="00646DB4" w:rsidRDefault="00646DB4" w:rsidP="00CF099A">
                        <w:pPr>
                          <w:pStyle w:val="a4"/>
                          <w:jc w:val="center"/>
                          <w:rPr>
                            <w:sz w:val="18"/>
                          </w:rPr>
                        </w:pPr>
                        <w:r>
                          <w:rPr>
                            <w:sz w:val="18"/>
                          </w:rPr>
                          <w:t>№ докум.</w:t>
                        </w:r>
                      </w:p>
                    </w:txbxContent>
                  </v:textbox>
                </v:rect>
                <v:rect id="Rectangle 300" o:spid="_x0000_s1995"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pU6LsQA&#10;AADdAAAADwAAAGRycy9kb3ducmV2LnhtbESPwWrDMBBE74H+g9hCb4lcN5jEiRJMwNBr3RR6XKyN&#10;7dZauZJiu39fBQo5DjPzhtkfZ9OLkZzvLCt4XiUgiGurO24UnN/L5QaED8gae8uk4Jc8HA8Piz3m&#10;2k78RmMVGhEh7HNU0IYw5FL6uiWDfmUH4uhdrDMYonSN1A6nCDe9TJMkkwY7jgstDnRqqf6urkZB&#10;UXzNHz/VFksvN4nL9Fo3xadST49zsQMRaA738H/7VStIX9It3N7EJyAP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6VOi7EAAAA3QAAAA8AAAAAAAAAAAAAAAAAmAIAAGRycy9k&#10;b3ducmV2LnhtbFBLBQYAAAAABAAEAPUAAACJAwAAAAA=&#10;" filled="f" stroked="f" strokeweight=".25pt">
                  <v:textbox inset="1pt,1pt,1pt,1pt">
                    <w:txbxContent>
                      <w:p w:rsidR="00646DB4" w:rsidRDefault="00646DB4" w:rsidP="00CF099A">
                        <w:pPr>
                          <w:pStyle w:val="a4"/>
                          <w:jc w:val="center"/>
                          <w:rPr>
                            <w:sz w:val="18"/>
                          </w:rPr>
                        </w:pPr>
                        <w:r>
                          <w:rPr>
                            <w:sz w:val="18"/>
                          </w:rPr>
                          <w:t>Підпис</w:t>
                        </w:r>
                      </w:p>
                    </w:txbxContent>
                  </v:textbox>
                </v:rect>
                <v:rect id="Rectangle 301" o:spid="_x0000_s1996"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nYFbsEA&#10;AADdAAAADwAAAGRycy9kb3ducmV2LnhtbERPy2qDQBTdF/IPww10V8c8CNY6BgkI3dY20OXFuVVb&#10;546ZmRj795lFocvDeRfHxYxiJucHywo2SQqCuLV64E7Bx3v9lIHwAVnjaJkU/JKHY7l6KDDX9sZv&#10;NDehEzGEfY4K+hCmXErf9mTQJ3YijtyXdQZDhK6T2uEthptRbtP0IA0OHBt6nOjUU/vTXI2Cqvpe&#10;zpfmGWsvs9Qd9F531adSj+ulegERaAn/4j/3q1aw3e3i/vgmPgFZ3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p2BW7BAAAA3QAAAA8AAAAAAAAAAAAAAAAAmAIAAGRycy9kb3du&#10;cmV2LnhtbFBLBQYAAAAABAAEAPUAAACGAwAAAAA=&#10;" filled="f" stroked="f" strokeweight=".25pt">
                  <v:textbox inset="1pt,1pt,1pt,1pt">
                    <w:txbxContent>
                      <w:p w:rsidR="00646DB4" w:rsidRDefault="00646DB4" w:rsidP="00CF099A">
                        <w:pPr>
                          <w:pStyle w:val="a4"/>
                          <w:jc w:val="center"/>
                          <w:rPr>
                            <w:sz w:val="18"/>
                          </w:rPr>
                        </w:pPr>
                        <w:r>
                          <w:rPr>
                            <w:sz w:val="18"/>
                          </w:rPr>
                          <w:t>Дата</w:t>
                        </w:r>
                      </w:p>
                    </w:txbxContent>
                  </v:textbox>
                </v:rect>
                <v:rect id="Rectangle 302" o:spid="_x0000_s1997"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Tqg9cMA&#10;AADdAAAADwAAAGRycy9kb3ducmV2LnhtbESPT4vCMBTE74LfITxhb5r6B6nVKGVB2KtdBY+P5tlW&#10;m5duktXutzfCgsdhZn7DbHa9acWdnG8sK5hOEhDEpdUNVwqO3/txCsIHZI2tZVLwRx522+Fgg5m2&#10;Dz7QvQiViBD2GSqoQ+gyKX1Zk0E/sR1x9C7WGQxRukpqh48IN62cJclSGmw4LtTY0WdN5a34NQry&#10;/NqffooV7r1ME7fUC13lZ6U+Rn2+BhGoD+/wf/tLK5jN51N4vYlPQG6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Tqg9cMAAADdAAAADwAAAAAAAAAAAAAAAACYAgAAZHJzL2Rv&#10;d25yZXYueG1sUEsFBgAAAAAEAAQA9QAAAIgDAAAAAA==&#10;" filled="f" stroked="f" strokeweight=".25pt">
                  <v:textbox inset="1pt,1pt,1pt,1pt">
                    <w:txbxContent>
                      <w:p w:rsidR="00646DB4" w:rsidRDefault="00646DB4" w:rsidP="00CF099A">
                        <w:pPr>
                          <w:pStyle w:val="a4"/>
                          <w:jc w:val="center"/>
                          <w:rPr>
                            <w:sz w:val="18"/>
                          </w:rPr>
                        </w:pPr>
                        <w:r>
                          <w:rPr>
                            <w:sz w:val="18"/>
                          </w:rPr>
                          <w:t>Арк.</w:t>
                        </w:r>
                      </w:p>
                    </w:txbxContent>
                  </v:textbox>
                </v:rect>
                <v:rect id="Rectangle 303" o:spid="_x0000_s1998"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eg+gsQA&#10;AADdAAAADwAAAGRycy9kb3ducmV2LnhtbESPwWrDMBBE74X8g9hAbrVcuxjXiRJMIZBr3QZyXKyt&#10;7dRauZKSOH9fFQo9DjPzhtnsZjOKKzk/WFbwlKQgiFurB+4UfLzvH0sQPiBrHC2Tgjt52G0XDxus&#10;tL3xG12b0IkIYV+hgj6EqZLStz0Z9ImdiKP3aZ3BEKXrpHZ4i3AzyixNC2lw4LjQ40SvPbVfzcUo&#10;qOvzfPxuXnDvZZm6Qj/rrj4ptVrO9RpEoDn8h//aB60gy/MMft/EJyC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XoPoLEAAAA3QAAAA8AAAAAAAAAAAAAAAAAmAIAAGRycy9k&#10;b3ducmV2LnhtbFBLBQYAAAAABAAEAPUAAACJAwAAAAA=&#10;" filled="f" stroked="f" strokeweight=".25pt">
                  <v:textbox inset="1pt,1pt,1pt,1pt">
                    <w:txbxContent>
                      <w:p w:rsidR="00646DB4" w:rsidRPr="00B55FD8" w:rsidRDefault="00646DB4" w:rsidP="00B40848">
                        <w:pPr>
                          <w:ind w:left="0"/>
                          <w:jc w:val="center"/>
                          <w:rPr>
                            <w:rFonts w:ascii="GOST type B" w:hAnsi="GOST type B"/>
                            <w:i/>
                          </w:rPr>
                        </w:pPr>
                        <w:r>
                          <w:rPr>
                            <w:rFonts w:ascii="GOST type B" w:hAnsi="GOST type B"/>
                            <w:i/>
                          </w:rPr>
                          <w:t>50</w:t>
                        </w:r>
                      </w:p>
                    </w:txbxContent>
                  </v:textbox>
                </v:rect>
                <v:rect id="Rectangle 304" o:spid="_x0000_s1999"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qSbGcIA&#10;AADdAAAADwAAAGRycy9kb3ducmV2LnhtbESPQYvCMBSE7wv+h/AEb2uqFdFqlCIIe7Xuwh4fzbOt&#10;Ni81yWr990YQ9jjMzDfMetubVtzI+caygsk4AUFcWt1wpeD7uP9cgPABWWNrmRQ8yMN2M/hYY6bt&#10;nQ90K0IlIoR9hgrqELpMSl/WZNCPbUccvZN1BkOUrpLa4T3CTSunSTKXBhuOCzV2tKupvBR/RkGe&#10;n/ufa7HEvZeLxM31TFf5r1KjYZ+vQATqw3/43f7SCqZpmsLrTXwCcvM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6pJsZwgAAAN0AAAAPAAAAAAAAAAAAAAAAAJgCAABkcnMvZG93&#10;bnJldi54bWxQSwUGAAAAAAQABAD1AAAAhwMAAAAA&#10;" filled="f" stroked="f" strokeweight=".25pt">
                  <v:textbox inset="1pt,1pt,1pt,1pt">
                    <w:txbxContent>
                      <w:p w:rsidR="00646DB4" w:rsidRPr="00FC33D7" w:rsidRDefault="00646DB4" w:rsidP="00CF099A">
                        <w:pPr>
                          <w:jc w:val="center"/>
                          <w:rPr>
                            <w:i/>
                          </w:rPr>
                        </w:pPr>
                        <w:r>
                          <w:rPr>
                            <w:rFonts w:ascii="GOST type B" w:hAnsi="GOST type B"/>
                            <w:i/>
                            <w:sz w:val="32"/>
                            <w:szCs w:val="32"/>
                          </w:rPr>
                          <w:t>ДП 141.041.023</w:t>
                        </w:r>
                        <w:r w:rsidRPr="00FC33D7">
                          <w:rPr>
                            <w:rFonts w:ascii="GOST type B" w:hAnsi="GOST type B"/>
                            <w:i/>
                            <w:sz w:val="32"/>
                            <w:szCs w:val="32"/>
                          </w:rPr>
                          <w:t xml:space="preserve"> ПЗ</w:t>
                        </w:r>
                      </w:p>
                      <w:p w:rsidR="00646DB4" w:rsidRPr="00FC33D7" w:rsidRDefault="00646DB4" w:rsidP="00CF099A">
                        <w:pPr>
                          <w:jc w:val="center"/>
                          <w:rPr>
                            <w:i/>
                          </w:rPr>
                        </w:pPr>
                      </w:p>
                      <w:p w:rsidR="00646DB4" w:rsidRPr="00A05256" w:rsidRDefault="00646DB4" w:rsidP="00CF099A">
                        <w:pPr>
                          <w:pStyle w:val="3"/>
                          <w:rPr>
                            <w:rFonts w:ascii="GOST type B" w:hAnsi="GOST type B"/>
                            <w:i/>
                          </w:rPr>
                        </w:pPr>
                      </w:p>
                    </w:txbxContent>
                  </v:textbox>
                </v:rect>
                <w10:wrap anchorx="page" anchory="page"/>
              </v:group>
            </w:pict>
          </mc:Fallback>
        </mc:AlternateContent>
      </w:r>
      <w:r w:rsidRPr="00CF099A">
        <w:rPr>
          <w:rFonts w:eastAsia="Calibri"/>
          <w:b/>
          <w:color w:val="auto"/>
          <w:lang w:val="uk-UA"/>
        </w:rPr>
        <w:t>6</w:t>
      </w:r>
      <w:r w:rsidR="00BE23EA">
        <w:rPr>
          <w:rFonts w:eastAsia="Calibri"/>
          <w:b/>
          <w:color w:val="auto"/>
          <w:lang w:val="uk-UA"/>
        </w:rPr>
        <w:t xml:space="preserve"> ЕКОНОМІЧНЕ ОБҐ</w:t>
      </w:r>
      <w:r w:rsidR="00BE23EA" w:rsidRPr="00CF099A">
        <w:rPr>
          <w:rFonts w:eastAsia="Calibri"/>
          <w:b/>
          <w:color w:val="auto"/>
          <w:lang w:val="uk-UA"/>
        </w:rPr>
        <w:t>РУНТУВАННЯ</w:t>
      </w:r>
    </w:p>
    <w:p w:rsidR="00CF099A" w:rsidRPr="00CF099A" w:rsidRDefault="00CF099A" w:rsidP="00CF099A">
      <w:pPr>
        <w:spacing w:line="360" w:lineRule="auto"/>
        <w:ind w:left="0" w:firstLine="709"/>
        <w:rPr>
          <w:rFonts w:eastAsia="Calibri"/>
          <w:color w:val="auto"/>
          <w:lang w:val="uk-UA"/>
        </w:rPr>
      </w:pPr>
      <w:r w:rsidRPr="00CF099A">
        <w:rPr>
          <w:rFonts w:eastAsia="Calibri"/>
          <w:color w:val="auto"/>
          <w:lang w:val="uk-UA"/>
        </w:rPr>
        <w:t>Техніко-економічні розрахунки дозволяють знайти та вибрати найбільш економічний варіант електрифікації у результаті порівняння двох або більше числа технічно можливих та забезпечуючи однаковий енергетичний ефект варіантів по їх найважливішим показникам: капіталовкладенням і щорічним витрати виробництва.</w:t>
      </w:r>
    </w:p>
    <w:p w:rsidR="00CF099A" w:rsidRPr="00CF099A" w:rsidRDefault="00CF099A" w:rsidP="00CF099A">
      <w:pPr>
        <w:spacing w:line="360" w:lineRule="auto"/>
        <w:ind w:left="0" w:firstLine="709"/>
        <w:rPr>
          <w:rFonts w:eastAsia="Calibri"/>
          <w:color w:val="auto"/>
          <w:lang w:val="uk-UA"/>
        </w:rPr>
      </w:pPr>
      <w:r w:rsidRPr="00CF099A">
        <w:rPr>
          <w:rFonts w:eastAsia="Calibri"/>
          <w:color w:val="auto"/>
          <w:lang w:val="uk-UA"/>
        </w:rPr>
        <w:t xml:space="preserve">Для того щоб їх визначити: складаємо кошторис на обладнання не автоматизованого і автоматизованого варіантів. </w:t>
      </w:r>
    </w:p>
    <w:p w:rsidR="00CF099A" w:rsidRPr="00CF099A" w:rsidRDefault="00CF099A" w:rsidP="00CF099A">
      <w:pPr>
        <w:spacing w:line="360" w:lineRule="auto"/>
        <w:ind w:left="0" w:firstLine="709"/>
        <w:rPr>
          <w:rFonts w:eastAsia="Calibri"/>
          <w:color w:val="auto"/>
        </w:rPr>
      </w:pPr>
      <w:r w:rsidRPr="00CF099A">
        <w:rPr>
          <w:rFonts w:eastAsia="Calibri"/>
          <w:color w:val="auto"/>
        </w:rPr>
        <w:t>Таблиц</w:t>
      </w:r>
      <w:r w:rsidRPr="00CF099A">
        <w:rPr>
          <w:rFonts w:eastAsia="Calibri"/>
          <w:color w:val="auto"/>
          <w:lang w:val="uk-UA"/>
        </w:rPr>
        <w:t>я</w:t>
      </w:r>
      <w:r w:rsidRPr="00CF099A">
        <w:rPr>
          <w:rFonts w:eastAsia="Calibri"/>
          <w:color w:val="auto"/>
        </w:rPr>
        <w:t xml:space="preserve"> № </w:t>
      </w:r>
      <w:r w:rsidRPr="00CF099A">
        <w:rPr>
          <w:rFonts w:eastAsia="Calibri"/>
          <w:color w:val="auto"/>
          <w:lang w:val="uk-UA"/>
        </w:rPr>
        <w:t>6</w:t>
      </w:r>
      <w:r w:rsidRPr="00CF099A">
        <w:rPr>
          <w:rFonts w:eastAsia="Calibri"/>
          <w:color w:val="auto"/>
        </w:rPr>
        <w:t xml:space="preserve">.1. </w:t>
      </w:r>
      <w:r w:rsidRPr="00CF099A">
        <w:rPr>
          <w:rFonts w:eastAsia="Calibri"/>
          <w:color w:val="auto"/>
          <w:lang w:val="uk-UA"/>
        </w:rPr>
        <w:t>Кошторис на електрообладнання</w:t>
      </w:r>
      <w:r w:rsidRPr="00CF099A">
        <w:rPr>
          <w:rFonts w:eastAsia="Calibri"/>
          <w:color w:val="auto"/>
        </w:rPr>
        <w:t>.</w:t>
      </w:r>
    </w:p>
    <w:tbl>
      <w:tblPr>
        <w:tblW w:w="0" w:type="auto"/>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361"/>
        <w:gridCol w:w="1500"/>
        <w:gridCol w:w="1500"/>
        <w:gridCol w:w="1500"/>
      </w:tblGrid>
      <w:tr w:rsidR="00CF099A" w:rsidRPr="00CF099A" w:rsidTr="00E53FFA">
        <w:trPr>
          <w:jc w:val="center"/>
        </w:trPr>
        <w:tc>
          <w:tcPr>
            <w:tcW w:w="4361" w:type="dxa"/>
            <w:tcBorders>
              <w:top w:val="single" w:sz="4" w:space="0" w:color="auto"/>
              <w:bottom w:val="single" w:sz="4" w:space="0" w:color="auto"/>
              <w:right w:val="single" w:sz="4" w:space="0" w:color="auto"/>
            </w:tcBorders>
          </w:tcPr>
          <w:p w:rsidR="00CF099A" w:rsidRPr="00CF099A" w:rsidRDefault="00CF099A" w:rsidP="00CF099A">
            <w:pPr>
              <w:spacing w:line="360" w:lineRule="auto"/>
              <w:ind w:left="0"/>
              <w:rPr>
                <w:rFonts w:eastAsia="Calibri"/>
                <w:color w:val="auto"/>
                <w:sz w:val="24"/>
                <w:szCs w:val="24"/>
                <w:lang w:val="uk-UA"/>
              </w:rPr>
            </w:pPr>
            <w:r w:rsidRPr="00CF099A">
              <w:rPr>
                <w:rFonts w:eastAsia="Calibri"/>
                <w:color w:val="auto"/>
                <w:sz w:val="24"/>
                <w:szCs w:val="24"/>
                <w:lang w:val="uk-UA"/>
              </w:rPr>
              <w:t>Найменування</w:t>
            </w:r>
          </w:p>
        </w:tc>
        <w:tc>
          <w:tcPr>
            <w:tcW w:w="1500" w:type="dxa"/>
            <w:tcBorders>
              <w:top w:val="single" w:sz="4" w:space="0" w:color="auto"/>
              <w:left w:val="single" w:sz="4" w:space="0" w:color="auto"/>
              <w:bottom w:val="single" w:sz="4" w:space="0" w:color="auto"/>
              <w:right w:val="single" w:sz="4" w:space="0" w:color="auto"/>
            </w:tcBorders>
          </w:tcPr>
          <w:p w:rsidR="00CF099A" w:rsidRPr="00CF099A" w:rsidRDefault="00CF099A" w:rsidP="00CF099A">
            <w:pPr>
              <w:spacing w:line="360" w:lineRule="auto"/>
              <w:ind w:left="0"/>
              <w:rPr>
                <w:rFonts w:eastAsia="Calibri"/>
                <w:color w:val="auto"/>
                <w:sz w:val="24"/>
                <w:szCs w:val="24"/>
                <w:lang w:val="uk-UA"/>
              </w:rPr>
            </w:pPr>
            <w:r w:rsidRPr="00CF099A">
              <w:rPr>
                <w:rFonts w:eastAsia="Calibri"/>
                <w:color w:val="auto"/>
                <w:sz w:val="24"/>
                <w:szCs w:val="24"/>
                <w:lang w:val="uk-UA"/>
              </w:rPr>
              <w:t>Кількість</w:t>
            </w:r>
          </w:p>
        </w:tc>
        <w:tc>
          <w:tcPr>
            <w:tcW w:w="1500" w:type="dxa"/>
            <w:tcBorders>
              <w:top w:val="single" w:sz="4" w:space="0" w:color="auto"/>
              <w:left w:val="single" w:sz="4" w:space="0" w:color="auto"/>
              <w:bottom w:val="single" w:sz="4" w:space="0" w:color="auto"/>
              <w:right w:val="single" w:sz="4" w:space="0" w:color="auto"/>
            </w:tcBorders>
          </w:tcPr>
          <w:p w:rsidR="00CF099A" w:rsidRPr="00CF099A" w:rsidRDefault="00CF099A" w:rsidP="00CF099A">
            <w:pPr>
              <w:spacing w:line="360" w:lineRule="auto"/>
              <w:ind w:left="0"/>
              <w:rPr>
                <w:rFonts w:eastAsia="Calibri"/>
                <w:color w:val="auto"/>
                <w:sz w:val="24"/>
                <w:szCs w:val="24"/>
                <w:lang w:val="uk-UA"/>
              </w:rPr>
            </w:pPr>
            <w:r w:rsidRPr="00CF099A">
              <w:rPr>
                <w:rFonts w:eastAsia="Calibri"/>
                <w:color w:val="auto"/>
                <w:sz w:val="24"/>
                <w:szCs w:val="24"/>
                <w:lang w:val="uk-UA"/>
              </w:rPr>
              <w:t>Ціна</w:t>
            </w:r>
            <w:r w:rsidRPr="00CF099A">
              <w:rPr>
                <w:rFonts w:eastAsia="Calibri"/>
                <w:color w:val="auto"/>
                <w:sz w:val="24"/>
                <w:szCs w:val="24"/>
              </w:rPr>
              <w:t>,</w:t>
            </w:r>
            <w:r w:rsidRPr="00CF099A">
              <w:rPr>
                <w:rFonts w:eastAsia="Calibri"/>
                <w:color w:val="auto"/>
                <w:sz w:val="24"/>
                <w:szCs w:val="24"/>
                <w:lang w:val="uk-UA"/>
              </w:rPr>
              <w:t xml:space="preserve"> грн.</w:t>
            </w:r>
          </w:p>
        </w:tc>
        <w:tc>
          <w:tcPr>
            <w:tcW w:w="1500" w:type="dxa"/>
            <w:tcBorders>
              <w:top w:val="single" w:sz="4" w:space="0" w:color="auto"/>
              <w:left w:val="single" w:sz="4" w:space="0" w:color="auto"/>
              <w:bottom w:val="single" w:sz="4" w:space="0" w:color="auto"/>
            </w:tcBorders>
          </w:tcPr>
          <w:p w:rsidR="00CF099A" w:rsidRPr="00CF099A" w:rsidRDefault="00CF099A" w:rsidP="00CF099A">
            <w:pPr>
              <w:spacing w:line="360" w:lineRule="auto"/>
              <w:ind w:left="0"/>
              <w:rPr>
                <w:rFonts w:eastAsia="Calibri"/>
                <w:color w:val="auto"/>
                <w:sz w:val="24"/>
                <w:szCs w:val="24"/>
                <w:lang w:val="uk-UA"/>
              </w:rPr>
            </w:pPr>
            <w:r w:rsidRPr="00CF099A">
              <w:rPr>
                <w:rFonts w:eastAsia="Calibri"/>
                <w:color w:val="auto"/>
                <w:sz w:val="24"/>
                <w:szCs w:val="24"/>
              </w:rPr>
              <w:t>Сум</w:t>
            </w:r>
            <w:r w:rsidRPr="00CF099A">
              <w:rPr>
                <w:rFonts w:eastAsia="Calibri"/>
                <w:color w:val="auto"/>
                <w:sz w:val="24"/>
                <w:szCs w:val="24"/>
                <w:lang w:val="uk-UA"/>
              </w:rPr>
              <w:t>а</w:t>
            </w:r>
            <w:r w:rsidRPr="00CF099A">
              <w:rPr>
                <w:rFonts w:eastAsia="Calibri"/>
                <w:color w:val="auto"/>
                <w:sz w:val="24"/>
                <w:szCs w:val="24"/>
              </w:rPr>
              <w:t>,</w:t>
            </w:r>
            <w:r w:rsidRPr="00CF099A">
              <w:rPr>
                <w:rFonts w:eastAsia="Calibri"/>
                <w:color w:val="auto"/>
                <w:sz w:val="24"/>
                <w:szCs w:val="24"/>
                <w:lang w:val="uk-UA"/>
              </w:rPr>
              <w:t xml:space="preserve"> грн</w:t>
            </w:r>
          </w:p>
        </w:tc>
      </w:tr>
      <w:tr w:rsidR="00CF099A" w:rsidRPr="00CF099A" w:rsidTr="00E53FFA">
        <w:trPr>
          <w:jc w:val="center"/>
        </w:trPr>
        <w:tc>
          <w:tcPr>
            <w:tcW w:w="8861" w:type="dxa"/>
            <w:gridSpan w:val="4"/>
            <w:tcBorders>
              <w:top w:val="single" w:sz="4" w:space="0" w:color="auto"/>
              <w:bottom w:val="single" w:sz="4" w:space="0" w:color="auto"/>
            </w:tcBorders>
          </w:tcPr>
          <w:p w:rsidR="00CF099A" w:rsidRPr="00CF099A" w:rsidRDefault="00CF099A" w:rsidP="00CF099A">
            <w:pPr>
              <w:spacing w:line="360" w:lineRule="auto"/>
              <w:ind w:left="0"/>
              <w:rPr>
                <w:rFonts w:eastAsia="Calibri"/>
                <w:color w:val="auto"/>
                <w:sz w:val="24"/>
                <w:szCs w:val="24"/>
                <w:lang w:val="uk-UA"/>
              </w:rPr>
            </w:pPr>
            <w:r w:rsidRPr="00CF099A">
              <w:rPr>
                <w:rFonts w:eastAsia="Calibri"/>
                <w:color w:val="auto"/>
                <w:sz w:val="24"/>
                <w:szCs w:val="24"/>
              </w:rPr>
              <w:t>Н</w:t>
            </w:r>
            <w:r w:rsidRPr="00CF099A">
              <w:rPr>
                <w:rFonts w:eastAsia="Calibri"/>
                <w:color w:val="auto"/>
                <w:sz w:val="24"/>
                <w:szCs w:val="24"/>
                <w:lang w:val="uk-UA"/>
              </w:rPr>
              <w:t>е автоматизований варіант</w:t>
            </w:r>
          </w:p>
        </w:tc>
      </w:tr>
      <w:tr w:rsidR="00CF099A" w:rsidRPr="00CF099A" w:rsidTr="00E53FFA">
        <w:trPr>
          <w:jc w:val="center"/>
        </w:trPr>
        <w:tc>
          <w:tcPr>
            <w:tcW w:w="4361" w:type="dxa"/>
            <w:tcBorders>
              <w:top w:val="single" w:sz="4" w:space="0" w:color="auto"/>
              <w:bottom w:val="single" w:sz="4" w:space="0" w:color="auto"/>
              <w:right w:val="single" w:sz="4" w:space="0" w:color="auto"/>
            </w:tcBorders>
          </w:tcPr>
          <w:p w:rsidR="00CF099A" w:rsidRPr="00CF099A" w:rsidRDefault="00CF099A" w:rsidP="00CF099A">
            <w:pPr>
              <w:spacing w:line="360" w:lineRule="auto"/>
              <w:ind w:left="0"/>
              <w:rPr>
                <w:rFonts w:eastAsia="Calibri"/>
                <w:color w:val="auto"/>
                <w:sz w:val="24"/>
                <w:szCs w:val="24"/>
              </w:rPr>
            </w:pPr>
            <w:r w:rsidRPr="00CF099A">
              <w:rPr>
                <w:rFonts w:eastAsia="Calibri"/>
                <w:color w:val="auto"/>
                <w:sz w:val="24"/>
                <w:szCs w:val="24"/>
                <w:lang w:val="uk-UA"/>
              </w:rPr>
              <w:t>Магнітний пускач</w:t>
            </w:r>
            <w:r w:rsidR="00BE23EA">
              <w:rPr>
                <w:rFonts w:eastAsia="Calibri"/>
                <w:color w:val="auto"/>
                <w:sz w:val="24"/>
                <w:szCs w:val="24"/>
              </w:rPr>
              <w:t xml:space="preserve"> ПМ</w:t>
            </w:r>
            <w:r w:rsidRPr="00CF099A">
              <w:rPr>
                <w:rFonts w:eastAsia="Calibri"/>
                <w:color w:val="auto"/>
                <w:sz w:val="24"/>
                <w:szCs w:val="24"/>
              </w:rPr>
              <w:t>-022</w:t>
            </w:r>
          </w:p>
        </w:tc>
        <w:tc>
          <w:tcPr>
            <w:tcW w:w="1500" w:type="dxa"/>
            <w:tcBorders>
              <w:top w:val="single" w:sz="4" w:space="0" w:color="auto"/>
              <w:left w:val="single" w:sz="4" w:space="0" w:color="auto"/>
              <w:bottom w:val="single" w:sz="4" w:space="0" w:color="auto"/>
              <w:right w:val="single" w:sz="4" w:space="0" w:color="auto"/>
            </w:tcBorders>
          </w:tcPr>
          <w:p w:rsidR="00CF099A" w:rsidRPr="00CF099A" w:rsidRDefault="00BE23EA" w:rsidP="00CF099A">
            <w:pPr>
              <w:spacing w:line="360" w:lineRule="auto"/>
              <w:ind w:left="0"/>
              <w:rPr>
                <w:rFonts w:eastAsia="Calibri"/>
                <w:color w:val="auto"/>
                <w:sz w:val="24"/>
                <w:szCs w:val="24"/>
              </w:rPr>
            </w:pPr>
            <w:r>
              <w:rPr>
                <w:rFonts w:eastAsia="Calibri"/>
                <w:color w:val="auto"/>
                <w:sz w:val="24"/>
                <w:szCs w:val="24"/>
              </w:rPr>
              <w:t>1</w:t>
            </w:r>
          </w:p>
        </w:tc>
        <w:tc>
          <w:tcPr>
            <w:tcW w:w="1500" w:type="dxa"/>
            <w:tcBorders>
              <w:top w:val="single" w:sz="4" w:space="0" w:color="auto"/>
              <w:left w:val="single" w:sz="4" w:space="0" w:color="auto"/>
              <w:bottom w:val="single" w:sz="4" w:space="0" w:color="auto"/>
              <w:right w:val="single" w:sz="4" w:space="0" w:color="auto"/>
            </w:tcBorders>
          </w:tcPr>
          <w:p w:rsidR="00CF099A" w:rsidRPr="00CF099A" w:rsidRDefault="006D1855" w:rsidP="00CF099A">
            <w:pPr>
              <w:spacing w:line="360" w:lineRule="auto"/>
              <w:ind w:left="0"/>
              <w:rPr>
                <w:rFonts w:eastAsia="Calibri"/>
                <w:color w:val="auto"/>
                <w:sz w:val="24"/>
                <w:szCs w:val="24"/>
              </w:rPr>
            </w:pPr>
            <w:r>
              <w:rPr>
                <w:rFonts w:eastAsia="Calibri"/>
                <w:color w:val="auto"/>
                <w:sz w:val="24"/>
                <w:szCs w:val="24"/>
              </w:rPr>
              <w:t>60</w:t>
            </w:r>
            <w:r w:rsidR="00CF099A" w:rsidRPr="00CF099A">
              <w:rPr>
                <w:rFonts w:eastAsia="Calibri"/>
                <w:color w:val="auto"/>
                <w:sz w:val="24"/>
                <w:szCs w:val="24"/>
              </w:rPr>
              <w:t>0</w:t>
            </w:r>
          </w:p>
        </w:tc>
        <w:tc>
          <w:tcPr>
            <w:tcW w:w="1500" w:type="dxa"/>
            <w:tcBorders>
              <w:top w:val="single" w:sz="4" w:space="0" w:color="auto"/>
              <w:left w:val="single" w:sz="4" w:space="0" w:color="auto"/>
              <w:bottom w:val="single" w:sz="4" w:space="0" w:color="auto"/>
            </w:tcBorders>
          </w:tcPr>
          <w:p w:rsidR="00CF099A" w:rsidRPr="00CF099A" w:rsidRDefault="00CF099A" w:rsidP="00CF099A">
            <w:pPr>
              <w:spacing w:line="360" w:lineRule="auto"/>
              <w:ind w:left="0"/>
              <w:rPr>
                <w:rFonts w:eastAsia="Calibri"/>
                <w:color w:val="auto"/>
                <w:sz w:val="24"/>
                <w:szCs w:val="24"/>
              </w:rPr>
            </w:pPr>
            <w:r w:rsidRPr="00CF099A">
              <w:rPr>
                <w:rFonts w:eastAsia="Calibri"/>
                <w:color w:val="auto"/>
                <w:sz w:val="24"/>
                <w:szCs w:val="24"/>
              </w:rPr>
              <w:t>600</w:t>
            </w:r>
          </w:p>
        </w:tc>
      </w:tr>
      <w:tr w:rsidR="00CF099A" w:rsidRPr="00CF099A" w:rsidTr="00E53FFA">
        <w:trPr>
          <w:jc w:val="center"/>
        </w:trPr>
        <w:tc>
          <w:tcPr>
            <w:tcW w:w="4361" w:type="dxa"/>
            <w:tcBorders>
              <w:top w:val="single" w:sz="4" w:space="0" w:color="auto"/>
              <w:bottom w:val="single" w:sz="4" w:space="0" w:color="auto"/>
              <w:right w:val="single" w:sz="4" w:space="0" w:color="auto"/>
            </w:tcBorders>
          </w:tcPr>
          <w:p w:rsidR="00CF099A" w:rsidRPr="00CF099A" w:rsidRDefault="00CF099A" w:rsidP="00CF099A">
            <w:pPr>
              <w:spacing w:line="360" w:lineRule="auto"/>
              <w:ind w:left="0"/>
              <w:rPr>
                <w:rFonts w:eastAsia="Calibri"/>
                <w:color w:val="auto"/>
                <w:sz w:val="24"/>
                <w:szCs w:val="24"/>
              </w:rPr>
            </w:pPr>
            <w:r w:rsidRPr="00CF099A">
              <w:rPr>
                <w:rFonts w:eastAsia="Calibri"/>
                <w:color w:val="auto"/>
                <w:sz w:val="24"/>
                <w:szCs w:val="24"/>
                <w:lang w:val="uk-UA"/>
              </w:rPr>
              <w:t>Магнітний пускач</w:t>
            </w:r>
            <w:r w:rsidRPr="00CF099A">
              <w:rPr>
                <w:rFonts w:eastAsia="Calibri"/>
                <w:color w:val="auto"/>
                <w:sz w:val="24"/>
                <w:szCs w:val="24"/>
              </w:rPr>
              <w:t xml:space="preserve"> ПМЛ-122</w:t>
            </w:r>
          </w:p>
        </w:tc>
        <w:tc>
          <w:tcPr>
            <w:tcW w:w="1500" w:type="dxa"/>
            <w:tcBorders>
              <w:top w:val="single" w:sz="4" w:space="0" w:color="auto"/>
              <w:left w:val="single" w:sz="4" w:space="0" w:color="auto"/>
              <w:bottom w:val="single" w:sz="4" w:space="0" w:color="auto"/>
              <w:right w:val="single" w:sz="4" w:space="0" w:color="auto"/>
            </w:tcBorders>
          </w:tcPr>
          <w:p w:rsidR="00CF099A" w:rsidRPr="00CF099A" w:rsidRDefault="006D1855" w:rsidP="00CF099A">
            <w:pPr>
              <w:spacing w:line="360" w:lineRule="auto"/>
              <w:ind w:left="0"/>
              <w:rPr>
                <w:rFonts w:eastAsia="Calibri"/>
                <w:color w:val="auto"/>
                <w:sz w:val="24"/>
                <w:szCs w:val="24"/>
              </w:rPr>
            </w:pPr>
            <w:r>
              <w:rPr>
                <w:rFonts w:eastAsia="Calibri"/>
                <w:color w:val="auto"/>
                <w:sz w:val="24"/>
                <w:szCs w:val="24"/>
              </w:rPr>
              <w:t>1</w:t>
            </w:r>
          </w:p>
        </w:tc>
        <w:tc>
          <w:tcPr>
            <w:tcW w:w="1500" w:type="dxa"/>
            <w:tcBorders>
              <w:top w:val="single" w:sz="4" w:space="0" w:color="auto"/>
              <w:left w:val="single" w:sz="4" w:space="0" w:color="auto"/>
              <w:bottom w:val="single" w:sz="4" w:space="0" w:color="auto"/>
              <w:right w:val="single" w:sz="4" w:space="0" w:color="auto"/>
            </w:tcBorders>
          </w:tcPr>
          <w:p w:rsidR="00CF099A" w:rsidRPr="00CF099A" w:rsidRDefault="00CF099A" w:rsidP="00CF099A">
            <w:pPr>
              <w:spacing w:line="360" w:lineRule="auto"/>
              <w:ind w:left="0"/>
              <w:rPr>
                <w:rFonts w:eastAsia="Calibri"/>
                <w:color w:val="auto"/>
                <w:sz w:val="24"/>
                <w:szCs w:val="24"/>
              </w:rPr>
            </w:pPr>
            <w:r w:rsidRPr="00CF099A">
              <w:rPr>
                <w:rFonts w:eastAsia="Calibri"/>
                <w:color w:val="auto"/>
                <w:sz w:val="24"/>
                <w:szCs w:val="24"/>
              </w:rPr>
              <w:t>350</w:t>
            </w:r>
          </w:p>
        </w:tc>
        <w:tc>
          <w:tcPr>
            <w:tcW w:w="1500" w:type="dxa"/>
            <w:tcBorders>
              <w:top w:val="single" w:sz="4" w:space="0" w:color="auto"/>
              <w:left w:val="single" w:sz="4" w:space="0" w:color="auto"/>
              <w:bottom w:val="single" w:sz="4" w:space="0" w:color="auto"/>
            </w:tcBorders>
          </w:tcPr>
          <w:p w:rsidR="00CF099A" w:rsidRPr="00CF099A" w:rsidRDefault="00CF099A" w:rsidP="00CF099A">
            <w:pPr>
              <w:spacing w:line="360" w:lineRule="auto"/>
              <w:ind w:left="0"/>
              <w:rPr>
                <w:rFonts w:eastAsia="Calibri"/>
                <w:color w:val="auto"/>
                <w:sz w:val="24"/>
                <w:szCs w:val="24"/>
              </w:rPr>
            </w:pPr>
            <w:r w:rsidRPr="00CF099A">
              <w:rPr>
                <w:rFonts w:eastAsia="Calibri"/>
                <w:color w:val="auto"/>
                <w:sz w:val="24"/>
                <w:szCs w:val="24"/>
              </w:rPr>
              <w:t>5600</w:t>
            </w:r>
          </w:p>
        </w:tc>
      </w:tr>
      <w:tr w:rsidR="00CF099A" w:rsidRPr="00CF099A" w:rsidTr="00E53FFA">
        <w:trPr>
          <w:jc w:val="center"/>
        </w:trPr>
        <w:tc>
          <w:tcPr>
            <w:tcW w:w="4361" w:type="dxa"/>
            <w:tcBorders>
              <w:top w:val="single" w:sz="4" w:space="0" w:color="auto"/>
              <w:bottom w:val="single" w:sz="4" w:space="0" w:color="auto"/>
              <w:right w:val="single" w:sz="4" w:space="0" w:color="auto"/>
            </w:tcBorders>
          </w:tcPr>
          <w:p w:rsidR="00CF099A" w:rsidRPr="00CF099A" w:rsidRDefault="00CF099A" w:rsidP="00CF099A">
            <w:pPr>
              <w:spacing w:line="360" w:lineRule="auto"/>
              <w:ind w:left="0"/>
              <w:rPr>
                <w:rFonts w:eastAsia="Calibri"/>
                <w:color w:val="auto"/>
                <w:sz w:val="24"/>
                <w:szCs w:val="24"/>
              </w:rPr>
            </w:pPr>
            <w:r w:rsidRPr="00CF099A">
              <w:rPr>
                <w:rFonts w:eastAsia="Calibri"/>
                <w:color w:val="auto"/>
                <w:sz w:val="24"/>
                <w:szCs w:val="24"/>
                <w:lang w:val="uk-UA"/>
              </w:rPr>
              <w:t>Магнітний пускач</w:t>
            </w:r>
            <w:r w:rsidRPr="00CF099A">
              <w:rPr>
                <w:rFonts w:eastAsia="Calibri"/>
                <w:color w:val="auto"/>
                <w:sz w:val="24"/>
                <w:szCs w:val="24"/>
              </w:rPr>
              <w:t xml:space="preserve"> ПМЛ-222</w:t>
            </w:r>
          </w:p>
        </w:tc>
        <w:tc>
          <w:tcPr>
            <w:tcW w:w="1500" w:type="dxa"/>
            <w:tcBorders>
              <w:top w:val="single" w:sz="4" w:space="0" w:color="auto"/>
              <w:left w:val="single" w:sz="4" w:space="0" w:color="auto"/>
              <w:bottom w:val="single" w:sz="4" w:space="0" w:color="auto"/>
              <w:right w:val="single" w:sz="4" w:space="0" w:color="auto"/>
            </w:tcBorders>
          </w:tcPr>
          <w:p w:rsidR="00CF099A" w:rsidRPr="00CF099A" w:rsidRDefault="00CF099A" w:rsidP="00CF099A">
            <w:pPr>
              <w:spacing w:line="360" w:lineRule="auto"/>
              <w:ind w:left="0"/>
              <w:rPr>
                <w:rFonts w:eastAsia="Calibri"/>
                <w:color w:val="auto"/>
                <w:sz w:val="24"/>
                <w:szCs w:val="24"/>
              </w:rPr>
            </w:pPr>
            <w:r w:rsidRPr="00CF099A">
              <w:rPr>
                <w:rFonts w:eastAsia="Calibri"/>
                <w:color w:val="auto"/>
                <w:sz w:val="24"/>
                <w:szCs w:val="24"/>
              </w:rPr>
              <w:t>5</w:t>
            </w:r>
          </w:p>
        </w:tc>
        <w:tc>
          <w:tcPr>
            <w:tcW w:w="1500" w:type="dxa"/>
            <w:tcBorders>
              <w:top w:val="single" w:sz="4" w:space="0" w:color="auto"/>
              <w:left w:val="single" w:sz="4" w:space="0" w:color="auto"/>
              <w:bottom w:val="single" w:sz="4" w:space="0" w:color="auto"/>
              <w:right w:val="single" w:sz="4" w:space="0" w:color="auto"/>
            </w:tcBorders>
          </w:tcPr>
          <w:p w:rsidR="00CF099A" w:rsidRPr="00CF099A" w:rsidRDefault="00CF099A" w:rsidP="00CF099A">
            <w:pPr>
              <w:spacing w:line="360" w:lineRule="auto"/>
              <w:ind w:left="0"/>
              <w:rPr>
                <w:rFonts w:eastAsia="Calibri"/>
                <w:color w:val="auto"/>
                <w:sz w:val="24"/>
                <w:szCs w:val="24"/>
              </w:rPr>
            </w:pPr>
            <w:r w:rsidRPr="00CF099A">
              <w:rPr>
                <w:rFonts w:eastAsia="Calibri"/>
                <w:color w:val="auto"/>
                <w:sz w:val="24"/>
                <w:szCs w:val="24"/>
              </w:rPr>
              <w:t>420</w:t>
            </w:r>
          </w:p>
        </w:tc>
        <w:tc>
          <w:tcPr>
            <w:tcW w:w="1500" w:type="dxa"/>
            <w:tcBorders>
              <w:top w:val="single" w:sz="4" w:space="0" w:color="auto"/>
              <w:left w:val="single" w:sz="4" w:space="0" w:color="auto"/>
              <w:bottom w:val="single" w:sz="4" w:space="0" w:color="auto"/>
            </w:tcBorders>
          </w:tcPr>
          <w:p w:rsidR="00CF099A" w:rsidRPr="00CF099A" w:rsidRDefault="00CF099A" w:rsidP="00CF099A">
            <w:pPr>
              <w:spacing w:line="360" w:lineRule="auto"/>
              <w:ind w:left="0"/>
              <w:rPr>
                <w:rFonts w:eastAsia="Calibri"/>
                <w:color w:val="auto"/>
                <w:sz w:val="24"/>
                <w:szCs w:val="24"/>
              </w:rPr>
            </w:pPr>
            <w:r w:rsidRPr="00CF099A">
              <w:rPr>
                <w:rFonts w:eastAsia="Calibri"/>
                <w:color w:val="auto"/>
                <w:sz w:val="24"/>
                <w:szCs w:val="24"/>
              </w:rPr>
              <w:t>2100</w:t>
            </w:r>
          </w:p>
        </w:tc>
      </w:tr>
      <w:tr w:rsidR="00CF099A" w:rsidRPr="00CF099A" w:rsidTr="00E53FFA">
        <w:trPr>
          <w:jc w:val="center"/>
        </w:trPr>
        <w:tc>
          <w:tcPr>
            <w:tcW w:w="4361" w:type="dxa"/>
            <w:tcBorders>
              <w:top w:val="single" w:sz="4" w:space="0" w:color="auto"/>
              <w:bottom w:val="single" w:sz="4" w:space="0" w:color="auto"/>
              <w:right w:val="single" w:sz="4" w:space="0" w:color="auto"/>
            </w:tcBorders>
          </w:tcPr>
          <w:p w:rsidR="00CF099A" w:rsidRPr="00CF099A" w:rsidRDefault="00CF099A" w:rsidP="00CF099A">
            <w:pPr>
              <w:spacing w:line="360" w:lineRule="auto"/>
              <w:ind w:left="0"/>
              <w:rPr>
                <w:rFonts w:eastAsia="Calibri"/>
                <w:color w:val="auto"/>
                <w:sz w:val="24"/>
                <w:szCs w:val="24"/>
              </w:rPr>
            </w:pPr>
            <w:r w:rsidRPr="00CF099A">
              <w:rPr>
                <w:rFonts w:eastAsia="Calibri"/>
                <w:color w:val="auto"/>
                <w:sz w:val="24"/>
                <w:szCs w:val="24"/>
                <w:lang w:val="uk-UA"/>
              </w:rPr>
              <w:t>Магнітний пускач</w:t>
            </w:r>
            <w:r w:rsidRPr="00CF099A">
              <w:rPr>
                <w:rFonts w:eastAsia="Calibri"/>
                <w:color w:val="auto"/>
                <w:sz w:val="24"/>
                <w:szCs w:val="24"/>
              </w:rPr>
              <w:t xml:space="preserve"> ПМЛ-322</w:t>
            </w:r>
          </w:p>
        </w:tc>
        <w:tc>
          <w:tcPr>
            <w:tcW w:w="1500" w:type="dxa"/>
            <w:tcBorders>
              <w:top w:val="single" w:sz="4" w:space="0" w:color="auto"/>
              <w:left w:val="single" w:sz="4" w:space="0" w:color="auto"/>
              <w:bottom w:val="single" w:sz="4" w:space="0" w:color="auto"/>
              <w:right w:val="single" w:sz="4" w:space="0" w:color="auto"/>
            </w:tcBorders>
          </w:tcPr>
          <w:p w:rsidR="00CF099A" w:rsidRPr="00CF099A" w:rsidRDefault="00CF099A" w:rsidP="00CF099A">
            <w:pPr>
              <w:spacing w:line="360" w:lineRule="auto"/>
              <w:ind w:left="0"/>
              <w:rPr>
                <w:rFonts w:eastAsia="Calibri"/>
                <w:color w:val="auto"/>
                <w:sz w:val="24"/>
                <w:szCs w:val="24"/>
              </w:rPr>
            </w:pPr>
            <w:r w:rsidRPr="00CF099A">
              <w:rPr>
                <w:rFonts w:eastAsia="Calibri"/>
                <w:color w:val="auto"/>
                <w:sz w:val="24"/>
                <w:szCs w:val="24"/>
              </w:rPr>
              <w:t>1</w:t>
            </w:r>
          </w:p>
        </w:tc>
        <w:tc>
          <w:tcPr>
            <w:tcW w:w="1500" w:type="dxa"/>
            <w:tcBorders>
              <w:top w:val="single" w:sz="4" w:space="0" w:color="auto"/>
              <w:left w:val="single" w:sz="4" w:space="0" w:color="auto"/>
              <w:bottom w:val="single" w:sz="4" w:space="0" w:color="auto"/>
              <w:right w:val="single" w:sz="4" w:space="0" w:color="auto"/>
            </w:tcBorders>
          </w:tcPr>
          <w:p w:rsidR="00CF099A" w:rsidRPr="00CF099A" w:rsidRDefault="00CF099A" w:rsidP="00CF099A">
            <w:pPr>
              <w:spacing w:line="360" w:lineRule="auto"/>
              <w:ind w:left="0"/>
              <w:rPr>
                <w:rFonts w:eastAsia="Calibri"/>
                <w:color w:val="auto"/>
                <w:sz w:val="24"/>
                <w:szCs w:val="24"/>
              </w:rPr>
            </w:pPr>
            <w:r w:rsidRPr="00CF099A">
              <w:rPr>
                <w:rFonts w:eastAsia="Calibri"/>
                <w:color w:val="auto"/>
                <w:sz w:val="24"/>
                <w:szCs w:val="24"/>
              </w:rPr>
              <w:t>600</w:t>
            </w:r>
          </w:p>
        </w:tc>
        <w:tc>
          <w:tcPr>
            <w:tcW w:w="1500" w:type="dxa"/>
            <w:tcBorders>
              <w:top w:val="single" w:sz="4" w:space="0" w:color="auto"/>
              <w:left w:val="single" w:sz="4" w:space="0" w:color="auto"/>
              <w:bottom w:val="single" w:sz="4" w:space="0" w:color="auto"/>
            </w:tcBorders>
          </w:tcPr>
          <w:p w:rsidR="00CF099A" w:rsidRPr="00CF099A" w:rsidRDefault="00CF099A" w:rsidP="00CF099A">
            <w:pPr>
              <w:spacing w:line="360" w:lineRule="auto"/>
              <w:ind w:left="0"/>
              <w:rPr>
                <w:rFonts w:eastAsia="Calibri"/>
                <w:color w:val="auto"/>
                <w:sz w:val="24"/>
                <w:szCs w:val="24"/>
              </w:rPr>
            </w:pPr>
            <w:r w:rsidRPr="00CF099A">
              <w:rPr>
                <w:rFonts w:eastAsia="Calibri"/>
                <w:color w:val="auto"/>
                <w:sz w:val="24"/>
                <w:szCs w:val="24"/>
              </w:rPr>
              <w:t>600</w:t>
            </w:r>
          </w:p>
        </w:tc>
      </w:tr>
      <w:tr w:rsidR="00CF099A" w:rsidRPr="00CF099A" w:rsidTr="00E53FFA">
        <w:trPr>
          <w:jc w:val="center"/>
        </w:trPr>
        <w:tc>
          <w:tcPr>
            <w:tcW w:w="4361" w:type="dxa"/>
            <w:tcBorders>
              <w:top w:val="single" w:sz="4" w:space="0" w:color="auto"/>
              <w:bottom w:val="single" w:sz="4" w:space="0" w:color="auto"/>
              <w:right w:val="single" w:sz="4" w:space="0" w:color="auto"/>
            </w:tcBorders>
          </w:tcPr>
          <w:p w:rsidR="00CF099A" w:rsidRPr="00CF099A" w:rsidRDefault="00CF099A" w:rsidP="00CF099A">
            <w:pPr>
              <w:spacing w:line="360" w:lineRule="auto"/>
              <w:ind w:left="0"/>
              <w:rPr>
                <w:rFonts w:eastAsia="Calibri"/>
                <w:color w:val="auto"/>
                <w:sz w:val="24"/>
                <w:szCs w:val="24"/>
              </w:rPr>
            </w:pPr>
            <w:r w:rsidRPr="00CF099A">
              <w:rPr>
                <w:rFonts w:eastAsia="Calibri"/>
                <w:color w:val="auto"/>
                <w:sz w:val="24"/>
                <w:szCs w:val="24"/>
                <w:lang w:val="uk-UA"/>
              </w:rPr>
              <w:t>Магнітний пускач</w:t>
            </w:r>
            <w:r w:rsidRPr="00CF099A">
              <w:rPr>
                <w:rFonts w:eastAsia="Calibri"/>
                <w:color w:val="auto"/>
                <w:sz w:val="24"/>
                <w:szCs w:val="24"/>
              </w:rPr>
              <w:t xml:space="preserve"> ПМЛ-422</w:t>
            </w:r>
          </w:p>
        </w:tc>
        <w:tc>
          <w:tcPr>
            <w:tcW w:w="1500" w:type="dxa"/>
            <w:tcBorders>
              <w:top w:val="single" w:sz="4" w:space="0" w:color="auto"/>
              <w:left w:val="single" w:sz="4" w:space="0" w:color="auto"/>
              <w:bottom w:val="single" w:sz="4" w:space="0" w:color="auto"/>
              <w:right w:val="single" w:sz="4" w:space="0" w:color="auto"/>
            </w:tcBorders>
          </w:tcPr>
          <w:p w:rsidR="00CF099A" w:rsidRPr="00CF099A" w:rsidRDefault="00CF099A" w:rsidP="00CF099A">
            <w:pPr>
              <w:spacing w:line="360" w:lineRule="auto"/>
              <w:ind w:left="0"/>
              <w:rPr>
                <w:rFonts w:eastAsia="Calibri"/>
                <w:color w:val="auto"/>
                <w:sz w:val="24"/>
                <w:szCs w:val="24"/>
              </w:rPr>
            </w:pPr>
            <w:r w:rsidRPr="00CF099A">
              <w:rPr>
                <w:rFonts w:eastAsia="Calibri"/>
                <w:color w:val="auto"/>
                <w:sz w:val="24"/>
                <w:szCs w:val="24"/>
              </w:rPr>
              <w:t>1</w:t>
            </w:r>
          </w:p>
        </w:tc>
        <w:tc>
          <w:tcPr>
            <w:tcW w:w="1500" w:type="dxa"/>
            <w:tcBorders>
              <w:top w:val="single" w:sz="4" w:space="0" w:color="auto"/>
              <w:left w:val="single" w:sz="4" w:space="0" w:color="auto"/>
              <w:bottom w:val="single" w:sz="4" w:space="0" w:color="auto"/>
              <w:right w:val="single" w:sz="4" w:space="0" w:color="auto"/>
            </w:tcBorders>
          </w:tcPr>
          <w:p w:rsidR="00CF099A" w:rsidRPr="00CF099A" w:rsidRDefault="00CF099A" w:rsidP="00CF099A">
            <w:pPr>
              <w:spacing w:line="360" w:lineRule="auto"/>
              <w:ind w:left="0"/>
              <w:rPr>
                <w:rFonts w:eastAsia="Calibri"/>
                <w:color w:val="auto"/>
                <w:sz w:val="24"/>
                <w:szCs w:val="24"/>
              </w:rPr>
            </w:pPr>
            <w:r w:rsidRPr="00CF099A">
              <w:rPr>
                <w:rFonts w:eastAsia="Calibri"/>
                <w:color w:val="auto"/>
                <w:sz w:val="24"/>
                <w:szCs w:val="24"/>
              </w:rPr>
              <w:t>680</w:t>
            </w:r>
          </w:p>
        </w:tc>
        <w:tc>
          <w:tcPr>
            <w:tcW w:w="1500" w:type="dxa"/>
            <w:tcBorders>
              <w:top w:val="single" w:sz="4" w:space="0" w:color="auto"/>
              <w:left w:val="single" w:sz="4" w:space="0" w:color="auto"/>
              <w:bottom w:val="single" w:sz="4" w:space="0" w:color="auto"/>
            </w:tcBorders>
          </w:tcPr>
          <w:p w:rsidR="00CF099A" w:rsidRPr="00CF099A" w:rsidRDefault="00CF099A" w:rsidP="00CF099A">
            <w:pPr>
              <w:spacing w:line="360" w:lineRule="auto"/>
              <w:ind w:left="0"/>
              <w:rPr>
                <w:rFonts w:eastAsia="Calibri"/>
                <w:color w:val="auto"/>
                <w:sz w:val="24"/>
                <w:szCs w:val="24"/>
              </w:rPr>
            </w:pPr>
            <w:r w:rsidRPr="00CF099A">
              <w:rPr>
                <w:rFonts w:eastAsia="Calibri"/>
                <w:color w:val="auto"/>
                <w:sz w:val="24"/>
                <w:szCs w:val="24"/>
              </w:rPr>
              <w:t>6800</w:t>
            </w:r>
          </w:p>
        </w:tc>
      </w:tr>
      <w:tr w:rsidR="00CF099A" w:rsidRPr="00CF099A" w:rsidTr="00E53FFA">
        <w:trPr>
          <w:jc w:val="center"/>
        </w:trPr>
        <w:tc>
          <w:tcPr>
            <w:tcW w:w="4361" w:type="dxa"/>
            <w:tcBorders>
              <w:top w:val="single" w:sz="4" w:space="0" w:color="auto"/>
              <w:bottom w:val="single" w:sz="4" w:space="0" w:color="auto"/>
              <w:right w:val="single" w:sz="4" w:space="0" w:color="auto"/>
            </w:tcBorders>
          </w:tcPr>
          <w:p w:rsidR="00CF099A" w:rsidRPr="00CF099A" w:rsidRDefault="00CF099A" w:rsidP="00CF099A">
            <w:pPr>
              <w:spacing w:line="360" w:lineRule="auto"/>
              <w:ind w:left="0"/>
              <w:rPr>
                <w:rFonts w:eastAsia="Calibri"/>
                <w:color w:val="auto"/>
                <w:sz w:val="24"/>
                <w:szCs w:val="24"/>
              </w:rPr>
            </w:pPr>
            <w:r w:rsidRPr="00CF099A">
              <w:rPr>
                <w:rFonts w:eastAsia="Calibri"/>
                <w:color w:val="auto"/>
                <w:sz w:val="24"/>
                <w:szCs w:val="24"/>
                <w:lang w:val="uk-UA"/>
              </w:rPr>
              <w:t>Ввідний автомат</w:t>
            </w:r>
            <w:r w:rsidRPr="00CF099A">
              <w:rPr>
                <w:rFonts w:eastAsia="Calibri"/>
                <w:color w:val="auto"/>
                <w:sz w:val="24"/>
                <w:szCs w:val="24"/>
              </w:rPr>
              <w:t xml:space="preserve"> А3746Б</w:t>
            </w:r>
          </w:p>
        </w:tc>
        <w:tc>
          <w:tcPr>
            <w:tcW w:w="1500" w:type="dxa"/>
            <w:tcBorders>
              <w:top w:val="single" w:sz="4" w:space="0" w:color="auto"/>
              <w:left w:val="single" w:sz="4" w:space="0" w:color="auto"/>
              <w:bottom w:val="single" w:sz="4" w:space="0" w:color="auto"/>
              <w:right w:val="single" w:sz="4" w:space="0" w:color="auto"/>
            </w:tcBorders>
          </w:tcPr>
          <w:p w:rsidR="00CF099A" w:rsidRPr="00CF099A" w:rsidRDefault="00CF099A" w:rsidP="00CF099A">
            <w:pPr>
              <w:spacing w:line="360" w:lineRule="auto"/>
              <w:ind w:left="0"/>
              <w:rPr>
                <w:rFonts w:eastAsia="Calibri"/>
                <w:color w:val="auto"/>
                <w:sz w:val="24"/>
                <w:szCs w:val="24"/>
              </w:rPr>
            </w:pPr>
            <w:r w:rsidRPr="00CF099A">
              <w:rPr>
                <w:rFonts w:eastAsia="Calibri"/>
                <w:color w:val="auto"/>
                <w:sz w:val="24"/>
                <w:szCs w:val="24"/>
              </w:rPr>
              <w:t>1</w:t>
            </w:r>
          </w:p>
        </w:tc>
        <w:tc>
          <w:tcPr>
            <w:tcW w:w="1500" w:type="dxa"/>
            <w:tcBorders>
              <w:top w:val="single" w:sz="4" w:space="0" w:color="auto"/>
              <w:left w:val="single" w:sz="4" w:space="0" w:color="auto"/>
              <w:bottom w:val="single" w:sz="4" w:space="0" w:color="auto"/>
              <w:right w:val="single" w:sz="4" w:space="0" w:color="auto"/>
            </w:tcBorders>
          </w:tcPr>
          <w:p w:rsidR="00CF099A" w:rsidRPr="00CF099A" w:rsidRDefault="00CF099A" w:rsidP="00CF099A">
            <w:pPr>
              <w:spacing w:line="360" w:lineRule="auto"/>
              <w:ind w:left="0"/>
              <w:rPr>
                <w:rFonts w:eastAsia="Calibri"/>
                <w:color w:val="auto"/>
                <w:sz w:val="24"/>
                <w:szCs w:val="24"/>
              </w:rPr>
            </w:pPr>
            <w:r w:rsidRPr="00CF099A">
              <w:rPr>
                <w:rFonts w:eastAsia="Calibri"/>
                <w:color w:val="auto"/>
                <w:sz w:val="24"/>
                <w:szCs w:val="24"/>
              </w:rPr>
              <w:t>3300</w:t>
            </w:r>
          </w:p>
        </w:tc>
        <w:tc>
          <w:tcPr>
            <w:tcW w:w="1500" w:type="dxa"/>
            <w:tcBorders>
              <w:top w:val="single" w:sz="4" w:space="0" w:color="auto"/>
              <w:left w:val="single" w:sz="4" w:space="0" w:color="auto"/>
              <w:bottom w:val="single" w:sz="4" w:space="0" w:color="auto"/>
            </w:tcBorders>
          </w:tcPr>
          <w:p w:rsidR="00CF099A" w:rsidRPr="00CF099A" w:rsidRDefault="00CF099A" w:rsidP="00CF099A">
            <w:pPr>
              <w:spacing w:line="360" w:lineRule="auto"/>
              <w:ind w:left="0"/>
              <w:rPr>
                <w:rFonts w:eastAsia="Calibri"/>
                <w:color w:val="auto"/>
                <w:sz w:val="24"/>
                <w:szCs w:val="24"/>
              </w:rPr>
            </w:pPr>
            <w:r w:rsidRPr="00CF099A">
              <w:rPr>
                <w:rFonts w:eastAsia="Calibri"/>
                <w:color w:val="auto"/>
                <w:sz w:val="24"/>
                <w:szCs w:val="24"/>
              </w:rPr>
              <w:t>3300</w:t>
            </w:r>
          </w:p>
        </w:tc>
      </w:tr>
      <w:tr w:rsidR="00CF099A" w:rsidRPr="00CF099A" w:rsidTr="00E53FFA">
        <w:trPr>
          <w:jc w:val="center"/>
        </w:trPr>
        <w:tc>
          <w:tcPr>
            <w:tcW w:w="4361" w:type="dxa"/>
            <w:tcBorders>
              <w:top w:val="single" w:sz="4" w:space="0" w:color="auto"/>
              <w:bottom w:val="single" w:sz="4" w:space="0" w:color="auto"/>
              <w:right w:val="single" w:sz="4" w:space="0" w:color="auto"/>
            </w:tcBorders>
          </w:tcPr>
          <w:p w:rsidR="00CF099A" w:rsidRPr="00CF099A" w:rsidRDefault="00CF099A" w:rsidP="00CF099A">
            <w:pPr>
              <w:spacing w:line="360" w:lineRule="auto"/>
              <w:ind w:left="0"/>
              <w:rPr>
                <w:rFonts w:eastAsia="Calibri"/>
                <w:color w:val="auto"/>
                <w:sz w:val="24"/>
                <w:szCs w:val="24"/>
              </w:rPr>
            </w:pPr>
            <w:r w:rsidRPr="00CF099A">
              <w:rPr>
                <w:rFonts w:eastAsia="Calibri"/>
                <w:color w:val="auto"/>
                <w:sz w:val="24"/>
                <w:szCs w:val="24"/>
                <w:lang w:val="uk-UA"/>
              </w:rPr>
              <w:t>Автоматичний вимикач АЕ</w:t>
            </w:r>
            <w:r w:rsidRPr="00CF099A">
              <w:rPr>
                <w:rFonts w:eastAsia="Calibri"/>
                <w:color w:val="auto"/>
                <w:sz w:val="24"/>
                <w:szCs w:val="24"/>
              </w:rPr>
              <w:t>-2036Р</w:t>
            </w:r>
          </w:p>
        </w:tc>
        <w:tc>
          <w:tcPr>
            <w:tcW w:w="1500" w:type="dxa"/>
            <w:tcBorders>
              <w:top w:val="single" w:sz="4" w:space="0" w:color="auto"/>
              <w:left w:val="single" w:sz="4" w:space="0" w:color="auto"/>
              <w:bottom w:val="single" w:sz="4" w:space="0" w:color="auto"/>
              <w:right w:val="single" w:sz="4" w:space="0" w:color="auto"/>
            </w:tcBorders>
          </w:tcPr>
          <w:p w:rsidR="00CF099A" w:rsidRPr="00CF099A" w:rsidRDefault="00CF099A" w:rsidP="00CF099A">
            <w:pPr>
              <w:spacing w:line="360" w:lineRule="auto"/>
              <w:ind w:left="0"/>
              <w:rPr>
                <w:rFonts w:eastAsia="Calibri"/>
                <w:color w:val="auto"/>
                <w:sz w:val="24"/>
                <w:szCs w:val="24"/>
              </w:rPr>
            </w:pPr>
            <w:r w:rsidRPr="00CF099A">
              <w:rPr>
                <w:rFonts w:eastAsia="Calibri"/>
                <w:color w:val="auto"/>
                <w:sz w:val="24"/>
                <w:szCs w:val="24"/>
              </w:rPr>
              <w:t>26</w:t>
            </w:r>
          </w:p>
        </w:tc>
        <w:tc>
          <w:tcPr>
            <w:tcW w:w="1500" w:type="dxa"/>
            <w:tcBorders>
              <w:top w:val="single" w:sz="4" w:space="0" w:color="auto"/>
              <w:left w:val="single" w:sz="4" w:space="0" w:color="auto"/>
              <w:bottom w:val="single" w:sz="4" w:space="0" w:color="auto"/>
              <w:right w:val="single" w:sz="4" w:space="0" w:color="auto"/>
            </w:tcBorders>
          </w:tcPr>
          <w:p w:rsidR="00CF099A" w:rsidRPr="00CF099A" w:rsidRDefault="00CF099A" w:rsidP="00CF099A">
            <w:pPr>
              <w:spacing w:line="360" w:lineRule="auto"/>
              <w:ind w:left="0"/>
              <w:rPr>
                <w:rFonts w:eastAsia="Calibri"/>
                <w:color w:val="auto"/>
                <w:sz w:val="24"/>
                <w:szCs w:val="24"/>
              </w:rPr>
            </w:pPr>
            <w:r w:rsidRPr="00CF099A">
              <w:rPr>
                <w:rFonts w:eastAsia="Calibri"/>
                <w:color w:val="auto"/>
                <w:sz w:val="24"/>
                <w:szCs w:val="24"/>
              </w:rPr>
              <w:t>250</w:t>
            </w:r>
          </w:p>
        </w:tc>
        <w:tc>
          <w:tcPr>
            <w:tcW w:w="1500" w:type="dxa"/>
            <w:tcBorders>
              <w:top w:val="single" w:sz="4" w:space="0" w:color="auto"/>
              <w:left w:val="single" w:sz="4" w:space="0" w:color="auto"/>
              <w:bottom w:val="single" w:sz="4" w:space="0" w:color="auto"/>
            </w:tcBorders>
          </w:tcPr>
          <w:p w:rsidR="00CF099A" w:rsidRPr="00CF099A" w:rsidRDefault="00CF099A" w:rsidP="00CF099A">
            <w:pPr>
              <w:spacing w:line="360" w:lineRule="auto"/>
              <w:ind w:left="0"/>
              <w:rPr>
                <w:rFonts w:eastAsia="Calibri"/>
                <w:color w:val="auto"/>
                <w:sz w:val="24"/>
                <w:szCs w:val="24"/>
              </w:rPr>
            </w:pPr>
            <w:r w:rsidRPr="00CF099A">
              <w:rPr>
                <w:rFonts w:eastAsia="Calibri"/>
                <w:color w:val="auto"/>
                <w:sz w:val="24"/>
                <w:szCs w:val="24"/>
              </w:rPr>
              <w:t>6500</w:t>
            </w:r>
          </w:p>
        </w:tc>
      </w:tr>
      <w:tr w:rsidR="00CF099A" w:rsidRPr="00CF099A" w:rsidTr="00E53FFA">
        <w:trPr>
          <w:jc w:val="center"/>
        </w:trPr>
        <w:tc>
          <w:tcPr>
            <w:tcW w:w="4361" w:type="dxa"/>
            <w:tcBorders>
              <w:top w:val="single" w:sz="4" w:space="0" w:color="auto"/>
              <w:bottom w:val="single" w:sz="4" w:space="0" w:color="auto"/>
              <w:right w:val="single" w:sz="4" w:space="0" w:color="auto"/>
            </w:tcBorders>
          </w:tcPr>
          <w:p w:rsidR="00CF099A" w:rsidRPr="00CF099A" w:rsidRDefault="00CF099A" w:rsidP="00CF099A">
            <w:pPr>
              <w:spacing w:line="360" w:lineRule="auto"/>
              <w:ind w:left="0"/>
              <w:rPr>
                <w:rFonts w:eastAsia="Calibri"/>
                <w:color w:val="auto"/>
                <w:sz w:val="24"/>
                <w:szCs w:val="24"/>
              </w:rPr>
            </w:pPr>
            <w:r w:rsidRPr="00CF099A">
              <w:rPr>
                <w:rFonts w:eastAsia="Calibri"/>
                <w:color w:val="auto"/>
                <w:sz w:val="24"/>
                <w:szCs w:val="24"/>
                <w:lang w:val="uk-UA"/>
              </w:rPr>
              <w:t xml:space="preserve">Автоматичний вимикач </w:t>
            </w:r>
            <w:r w:rsidRPr="00CF099A">
              <w:rPr>
                <w:rFonts w:eastAsia="Calibri"/>
                <w:color w:val="auto"/>
                <w:sz w:val="24"/>
                <w:szCs w:val="24"/>
              </w:rPr>
              <w:t>АЕ-2046</w:t>
            </w:r>
          </w:p>
        </w:tc>
        <w:tc>
          <w:tcPr>
            <w:tcW w:w="1500" w:type="dxa"/>
            <w:tcBorders>
              <w:top w:val="single" w:sz="4" w:space="0" w:color="auto"/>
              <w:left w:val="single" w:sz="4" w:space="0" w:color="auto"/>
              <w:bottom w:val="single" w:sz="4" w:space="0" w:color="auto"/>
              <w:right w:val="single" w:sz="4" w:space="0" w:color="auto"/>
            </w:tcBorders>
          </w:tcPr>
          <w:p w:rsidR="00CF099A" w:rsidRPr="00CF099A" w:rsidRDefault="00CF099A" w:rsidP="00CF099A">
            <w:pPr>
              <w:spacing w:line="360" w:lineRule="auto"/>
              <w:ind w:left="0"/>
              <w:rPr>
                <w:rFonts w:eastAsia="Calibri"/>
                <w:color w:val="auto"/>
                <w:sz w:val="24"/>
                <w:szCs w:val="24"/>
              </w:rPr>
            </w:pPr>
            <w:r w:rsidRPr="00CF099A">
              <w:rPr>
                <w:rFonts w:eastAsia="Calibri"/>
                <w:color w:val="auto"/>
                <w:sz w:val="24"/>
                <w:szCs w:val="24"/>
              </w:rPr>
              <w:t>1</w:t>
            </w:r>
          </w:p>
        </w:tc>
        <w:tc>
          <w:tcPr>
            <w:tcW w:w="1500" w:type="dxa"/>
            <w:tcBorders>
              <w:top w:val="single" w:sz="4" w:space="0" w:color="auto"/>
              <w:left w:val="single" w:sz="4" w:space="0" w:color="auto"/>
              <w:bottom w:val="single" w:sz="4" w:space="0" w:color="auto"/>
              <w:right w:val="single" w:sz="4" w:space="0" w:color="auto"/>
            </w:tcBorders>
          </w:tcPr>
          <w:p w:rsidR="00CF099A" w:rsidRPr="00CF099A" w:rsidRDefault="00CF099A" w:rsidP="00CF099A">
            <w:pPr>
              <w:spacing w:line="360" w:lineRule="auto"/>
              <w:ind w:left="0"/>
              <w:rPr>
                <w:rFonts w:eastAsia="Calibri"/>
                <w:color w:val="auto"/>
                <w:sz w:val="24"/>
                <w:szCs w:val="24"/>
              </w:rPr>
            </w:pPr>
            <w:r w:rsidRPr="00CF099A">
              <w:rPr>
                <w:rFonts w:eastAsia="Calibri"/>
                <w:color w:val="auto"/>
                <w:sz w:val="24"/>
                <w:szCs w:val="24"/>
              </w:rPr>
              <w:t>800</w:t>
            </w:r>
          </w:p>
        </w:tc>
        <w:tc>
          <w:tcPr>
            <w:tcW w:w="1500" w:type="dxa"/>
            <w:tcBorders>
              <w:top w:val="single" w:sz="4" w:space="0" w:color="auto"/>
              <w:left w:val="single" w:sz="4" w:space="0" w:color="auto"/>
              <w:bottom w:val="single" w:sz="4" w:space="0" w:color="auto"/>
            </w:tcBorders>
          </w:tcPr>
          <w:p w:rsidR="00CF099A" w:rsidRPr="00CF099A" w:rsidRDefault="00CF099A" w:rsidP="00CF099A">
            <w:pPr>
              <w:spacing w:line="360" w:lineRule="auto"/>
              <w:ind w:left="0"/>
              <w:rPr>
                <w:rFonts w:eastAsia="Calibri"/>
                <w:color w:val="auto"/>
                <w:sz w:val="24"/>
                <w:szCs w:val="24"/>
              </w:rPr>
            </w:pPr>
            <w:r w:rsidRPr="00CF099A">
              <w:rPr>
                <w:rFonts w:eastAsia="Calibri"/>
                <w:color w:val="auto"/>
                <w:sz w:val="24"/>
                <w:szCs w:val="24"/>
              </w:rPr>
              <w:t>800</w:t>
            </w:r>
          </w:p>
        </w:tc>
      </w:tr>
      <w:tr w:rsidR="00CF099A" w:rsidRPr="00CF099A" w:rsidTr="00E53FFA">
        <w:trPr>
          <w:jc w:val="center"/>
        </w:trPr>
        <w:tc>
          <w:tcPr>
            <w:tcW w:w="4361" w:type="dxa"/>
            <w:tcBorders>
              <w:top w:val="single" w:sz="4" w:space="0" w:color="auto"/>
              <w:bottom w:val="single" w:sz="4" w:space="0" w:color="auto"/>
              <w:right w:val="single" w:sz="4" w:space="0" w:color="auto"/>
            </w:tcBorders>
          </w:tcPr>
          <w:p w:rsidR="00CF099A" w:rsidRPr="00CF099A" w:rsidRDefault="00CF099A" w:rsidP="00CF099A">
            <w:pPr>
              <w:spacing w:line="360" w:lineRule="auto"/>
              <w:ind w:left="0"/>
              <w:rPr>
                <w:rFonts w:eastAsia="Calibri"/>
                <w:color w:val="auto"/>
                <w:sz w:val="24"/>
                <w:szCs w:val="24"/>
              </w:rPr>
            </w:pPr>
            <w:r w:rsidRPr="00CF099A">
              <w:rPr>
                <w:rFonts w:eastAsia="Calibri"/>
                <w:color w:val="auto"/>
                <w:sz w:val="24"/>
                <w:szCs w:val="24"/>
                <w:lang w:val="uk-UA"/>
              </w:rPr>
              <w:t>Автоматичний вимикач</w:t>
            </w:r>
            <w:r w:rsidRPr="00CF099A">
              <w:rPr>
                <w:rFonts w:eastAsia="Calibri"/>
                <w:color w:val="auto"/>
                <w:sz w:val="24"/>
                <w:szCs w:val="24"/>
              </w:rPr>
              <w:t xml:space="preserve"> АЕ-2056</w:t>
            </w:r>
          </w:p>
        </w:tc>
        <w:tc>
          <w:tcPr>
            <w:tcW w:w="1500" w:type="dxa"/>
            <w:tcBorders>
              <w:top w:val="single" w:sz="4" w:space="0" w:color="auto"/>
              <w:left w:val="single" w:sz="4" w:space="0" w:color="auto"/>
              <w:bottom w:val="single" w:sz="4" w:space="0" w:color="auto"/>
              <w:right w:val="single" w:sz="4" w:space="0" w:color="auto"/>
            </w:tcBorders>
          </w:tcPr>
          <w:p w:rsidR="00CF099A" w:rsidRPr="00CF099A" w:rsidRDefault="00CF099A" w:rsidP="00CF099A">
            <w:pPr>
              <w:spacing w:line="360" w:lineRule="auto"/>
              <w:ind w:left="0"/>
              <w:rPr>
                <w:rFonts w:eastAsia="Calibri"/>
                <w:color w:val="auto"/>
                <w:sz w:val="24"/>
                <w:szCs w:val="24"/>
              </w:rPr>
            </w:pPr>
            <w:r w:rsidRPr="00CF099A">
              <w:rPr>
                <w:rFonts w:eastAsia="Calibri"/>
                <w:color w:val="auto"/>
                <w:sz w:val="24"/>
                <w:szCs w:val="24"/>
              </w:rPr>
              <w:t>1</w:t>
            </w:r>
          </w:p>
        </w:tc>
        <w:tc>
          <w:tcPr>
            <w:tcW w:w="1500" w:type="dxa"/>
            <w:tcBorders>
              <w:top w:val="single" w:sz="4" w:space="0" w:color="auto"/>
              <w:left w:val="single" w:sz="4" w:space="0" w:color="auto"/>
              <w:bottom w:val="single" w:sz="4" w:space="0" w:color="auto"/>
              <w:right w:val="single" w:sz="4" w:space="0" w:color="auto"/>
            </w:tcBorders>
          </w:tcPr>
          <w:p w:rsidR="00CF099A" w:rsidRPr="00CF099A" w:rsidRDefault="00CF099A" w:rsidP="00CF099A">
            <w:pPr>
              <w:spacing w:line="360" w:lineRule="auto"/>
              <w:ind w:left="0"/>
              <w:rPr>
                <w:rFonts w:eastAsia="Calibri"/>
                <w:color w:val="auto"/>
                <w:sz w:val="24"/>
                <w:szCs w:val="24"/>
              </w:rPr>
            </w:pPr>
            <w:r w:rsidRPr="00CF099A">
              <w:rPr>
                <w:rFonts w:eastAsia="Calibri"/>
                <w:color w:val="auto"/>
                <w:sz w:val="24"/>
                <w:szCs w:val="24"/>
              </w:rPr>
              <w:t>1300</w:t>
            </w:r>
          </w:p>
        </w:tc>
        <w:tc>
          <w:tcPr>
            <w:tcW w:w="1500" w:type="dxa"/>
            <w:tcBorders>
              <w:top w:val="single" w:sz="4" w:space="0" w:color="auto"/>
              <w:left w:val="single" w:sz="4" w:space="0" w:color="auto"/>
              <w:bottom w:val="single" w:sz="4" w:space="0" w:color="auto"/>
            </w:tcBorders>
          </w:tcPr>
          <w:p w:rsidR="00CF099A" w:rsidRPr="00CF099A" w:rsidRDefault="00CF099A" w:rsidP="00CF099A">
            <w:pPr>
              <w:spacing w:line="360" w:lineRule="auto"/>
              <w:ind w:left="0"/>
              <w:rPr>
                <w:rFonts w:eastAsia="Calibri"/>
                <w:color w:val="auto"/>
                <w:sz w:val="24"/>
                <w:szCs w:val="24"/>
              </w:rPr>
            </w:pPr>
            <w:r w:rsidRPr="00CF099A">
              <w:rPr>
                <w:rFonts w:eastAsia="Calibri"/>
                <w:color w:val="auto"/>
                <w:sz w:val="24"/>
                <w:szCs w:val="24"/>
              </w:rPr>
              <w:t>1300</w:t>
            </w:r>
          </w:p>
        </w:tc>
      </w:tr>
      <w:tr w:rsidR="00CF099A" w:rsidRPr="00CF099A" w:rsidTr="00E53FFA">
        <w:trPr>
          <w:jc w:val="center"/>
        </w:trPr>
        <w:tc>
          <w:tcPr>
            <w:tcW w:w="4361" w:type="dxa"/>
            <w:tcBorders>
              <w:top w:val="single" w:sz="4" w:space="0" w:color="auto"/>
              <w:bottom w:val="single" w:sz="4" w:space="0" w:color="auto"/>
              <w:right w:val="single" w:sz="4" w:space="0" w:color="auto"/>
            </w:tcBorders>
          </w:tcPr>
          <w:p w:rsidR="00CF099A" w:rsidRPr="00CF099A" w:rsidRDefault="00CF099A" w:rsidP="00CF099A">
            <w:pPr>
              <w:spacing w:line="360" w:lineRule="auto"/>
              <w:ind w:left="0"/>
              <w:rPr>
                <w:rFonts w:eastAsia="Calibri"/>
                <w:color w:val="auto"/>
                <w:sz w:val="24"/>
                <w:szCs w:val="24"/>
              </w:rPr>
            </w:pPr>
            <w:r w:rsidRPr="00CF099A">
              <w:rPr>
                <w:rFonts w:eastAsia="Calibri"/>
                <w:color w:val="auto"/>
                <w:sz w:val="24"/>
                <w:szCs w:val="24"/>
                <w:lang w:val="uk-UA"/>
              </w:rPr>
              <w:t>Електродвигун</w:t>
            </w:r>
            <w:r w:rsidRPr="00CF099A">
              <w:rPr>
                <w:rFonts w:eastAsia="Calibri"/>
                <w:color w:val="auto"/>
                <w:sz w:val="24"/>
                <w:szCs w:val="24"/>
              </w:rPr>
              <w:t xml:space="preserve"> Р=0,75 кВт</w:t>
            </w:r>
          </w:p>
        </w:tc>
        <w:tc>
          <w:tcPr>
            <w:tcW w:w="1500" w:type="dxa"/>
            <w:tcBorders>
              <w:top w:val="single" w:sz="4" w:space="0" w:color="auto"/>
              <w:left w:val="single" w:sz="4" w:space="0" w:color="auto"/>
              <w:bottom w:val="single" w:sz="4" w:space="0" w:color="auto"/>
              <w:right w:val="single" w:sz="4" w:space="0" w:color="auto"/>
            </w:tcBorders>
          </w:tcPr>
          <w:p w:rsidR="00CF099A" w:rsidRPr="00CF099A" w:rsidRDefault="006D1855" w:rsidP="00CF099A">
            <w:pPr>
              <w:spacing w:line="360" w:lineRule="auto"/>
              <w:ind w:left="0"/>
              <w:rPr>
                <w:rFonts w:eastAsia="Calibri"/>
                <w:color w:val="auto"/>
                <w:sz w:val="24"/>
                <w:szCs w:val="24"/>
              </w:rPr>
            </w:pPr>
            <w:r>
              <w:rPr>
                <w:rFonts w:eastAsia="Calibri"/>
                <w:color w:val="auto"/>
                <w:sz w:val="24"/>
                <w:szCs w:val="24"/>
              </w:rPr>
              <w:t>1</w:t>
            </w:r>
          </w:p>
        </w:tc>
        <w:tc>
          <w:tcPr>
            <w:tcW w:w="1500" w:type="dxa"/>
            <w:tcBorders>
              <w:top w:val="single" w:sz="4" w:space="0" w:color="auto"/>
              <w:left w:val="single" w:sz="4" w:space="0" w:color="auto"/>
              <w:bottom w:val="single" w:sz="4" w:space="0" w:color="auto"/>
              <w:right w:val="single" w:sz="4" w:space="0" w:color="auto"/>
            </w:tcBorders>
          </w:tcPr>
          <w:p w:rsidR="00CF099A" w:rsidRPr="00CF099A" w:rsidRDefault="00CF099A" w:rsidP="00CF099A">
            <w:pPr>
              <w:spacing w:line="360" w:lineRule="auto"/>
              <w:ind w:left="0"/>
              <w:rPr>
                <w:rFonts w:eastAsia="Calibri"/>
                <w:color w:val="auto"/>
                <w:sz w:val="24"/>
                <w:szCs w:val="24"/>
              </w:rPr>
            </w:pPr>
            <w:r w:rsidRPr="00CF099A">
              <w:rPr>
                <w:rFonts w:eastAsia="Calibri"/>
                <w:color w:val="auto"/>
                <w:sz w:val="24"/>
                <w:szCs w:val="24"/>
              </w:rPr>
              <w:t>2900</w:t>
            </w:r>
          </w:p>
        </w:tc>
        <w:tc>
          <w:tcPr>
            <w:tcW w:w="1500" w:type="dxa"/>
            <w:tcBorders>
              <w:top w:val="single" w:sz="4" w:space="0" w:color="auto"/>
              <w:left w:val="single" w:sz="4" w:space="0" w:color="auto"/>
              <w:bottom w:val="single" w:sz="4" w:space="0" w:color="auto"/>
            </w:tcBorders>
          </w:tcPr>
          <w:p w:rsidR="00CF099A" w:rsidRPr="00CF099A" w:rsidRDefault="00CF099A" w:rsidP="00CF099A">
            <w:pPr>
              <w:spacing w:line="360" w:lineRule="auto"/>
              <w:ind w:left="0"/>
              <w:rPr>
                <w:rFonts w:eastAsia="Calibri"/>
                <w:color w:val="auto"/>
                <w:sz w:val="24"/>
                <w:szCs w:val="24"/>
              </w:rPr>
            </w:pPr>
            <w:r w:rsidRPr="00CF099A">
              <w:rPr>
                <w:rFonts w:eastAsia="Calibri"/>
                <w:color w:val="auto"/>
                <w:sz w:val="24"/>
                <w:szCs w:val="24"/>
              </w:rPr>
              <w:t>11600</w:t>
            </w:r>
          </w:p>
        </w:tc>
      </w:tr>
      <w:tr w:rsidR="00CF099A" w:rsidRPr="00CF099A" w:rsidTr="00E53FFA">
        <w:trPr>
          <w:jc w:val="center"/>
        </w:trPr>
        <w:tc>
          <w:tcPr>
            <w:tcW w:w="4361" w:type="dxa"/>
            <w:tcBorders>
              <w:top w:val="single" w:sz="4" w:space="0" w:color="auto"/>
              <w:bottom w:val="single" w:sz="4" w:space="0" w:color="auto"/>
              <w:right w:val="single" w:sz="4" w:space="0" w:color="auto"/>
            </w:tcBorders>
          </w:tcPr>
          <w:p w:rsidR="00CF099A" w:rsidRPr="00CF099A" w:rsidRDefault="00CF099A" w:rsidP="00CF099A">
            <w:pPr>
              <w:spacing w:line="360" w:lineRule="auto"/>
              <w:ind w:left="0"/>
              <w:rPr>
                <w:rFonts w:eastAsia="Calibri"/>
                <w:color w:val="auto"/>
                <w:sz w:val="24"/>
                <w:szCs w:val="24"/>
              </w:rPr>
            </w:pPr>
            <w:r w:rsidRPr="00CF099A">
              <w:rPr>
                <w:rFonts w:eastAsia="Calibri"/>
                <w:color w:val="auto"/>
                <w:sz w:val="24"/>
                <w:szCs w:val="24"/>
                <w:lang w:val="uk-UA"/>
              </w:rPr>
              <w:t>Електродвигун</w:t>
            </w:r>
            <w:r w:rsidRPr="00CF099A">
              <w:rPr>
                <w:rFonts w:eastAsia="Calibri"/>
                <w:color w:val="auto"/>
                <w:sz w:val="24"/>
                <w:szCs w:val="24"/>
              </w:rPr>
              <w:t xml:space="preserve"> Р=1,1 кВт</w:t>
            </w:r>
          </w:p>
        </w:tc>
        <w:tc>
          <w:tcPr>
            <w:tcW w:w="1500" w:type="dxa"/>
            <w:tcBorders>
              <w:top w:val="single" w:sz="4" w:space="0" w:color="auto"/>
              <w:left w:val="single" w:sz="4" w:space="0" w:color="auto"/>
              <w:bottom w:val="single" w:sz="4" w:space="0" w:color="auto"/>
              <w:right w:val="single" w:sz="4" w:space="0" w:color="auto"/>
            </w:tcBorders>
          </w:tcPr>
          <w:p w:rsidR="00CF099A" w:rsidRPr="00CF099A" w:rsidRDefault="00CA6FB8" w:rsidP="00CF099A">
            <w:pPr>
              <w:spacing w:line="360" w:lineRule="auto"/>
              <w:ind w:left="0"/>
              <w:rPr>
                <w:rFonts w:eastAsia="Calibri"/>
                <w:color w:val="auto"/>
                <w:sz w:val="24"/>
                <w:szCs w:val="24"/>
              </w:rPr>
            </w:pPr>
            <w:r>
              <w:rPr>
                <w:rFonts w:eastAsia="Calibri"/>
                <w:color w:val="auto"/>
                <w:sz w:val="24"/>
                <w:szCs w:val="24"/>
              </w:rPr>
              <w:t>2</w:t>
            </w:r>
          </w:p>
        </w:tc>
        <w:tc>
          <w:tcPr>
            <w:tcW w:w="1500" w:type="dxa"/>
            <w:tcBorders>
              <w:top w:val="single" w:sz="4" w:space="0" w:color="auto"/>
              <w:left w:val="single" w:sz="4" w:space="0" w:color="auto"/>
              <w:bottom w:val="single" w:sz="4" w:space="0" w:color="auto"/>
              <w:right w:val="single" w:sz="4" w:space="0" w:color="auto"/>
            </w:tcBorders>
          </w:tcPr>
          <w:p w:rsidR="00CF099A" w:rsidRPr="00CF099A" w:rsidRDefault="00CF099A" w:rsidP="00CF099A">
            <w:pPr>
              <w:spacing w:line="360" w:lineRule="auto"/>
              <w:ind w:left="0"/>
              <w:rPr>
                <w:rFonts w:eastAsia="Calibri"/>
                <w:color w:val="auto"/>
                <w:sz w:val="24"/>
                <w:szCs w:val="24"/>
              </w:rPr>
            </w:pPr>
            <w:r w:rsidRPr="00CF099A">
              <w:rPr>
                <w:rFonts w:eastAsia="Calibri"/>
                <w:color w:val="auto"/>
                <w:sz w:val="24"/>
                <w:szCs w:val="24"/>
              </w:rPr>
              <w:t>3500</w:t>
            </w:r>
          </w:p>
        </w:tc>
        <w:tc>
          <w:tcPr>
            <w:tcW w:w="1500" w:type="dxa"/>
            <w:tcBorders>
              <w:top w:val="single" w:sz="4" w:space="0" w:color="auto"/>
              <w:left w:val="single" w:sz="4" w:space="0" w:color="auto"/>
              <w:bottom w:val="single" w:sz="4" w:space="0" w:color="auto"/>
            </w:tcBorders>
          </w:tcPr>
          <w:p w:rsidR="00CF099A" w:rsidRPr="00CF099A" w:rsidRDefault="00CF099A" w:rsidP="00CF099A">
            <w:pPr>
              <w:spacing w:line="360" w:lineRule="auto"/>
              <w:ind w:left="0"/>
              <w:rPr>
                <w:rFonts w:eastAsia="Calibri"/>
                <w:color w:val="auto"/>
                <w:sz w:val="24"/>
                <w:szCs w:val="24"/>
              </w:rPr>
            </w:pPr>
            <w:r w:rsidRPr="00CF099A">
              <w:rPr>
                <w:rFonts w:eastAsia="Calibri"/>
                <w:color w:val="auto"/>
                <w:sz w:val="24"/>
                <w:szCs w:val="24"/>
              </w:rPr>
              <w:t>7000</w:t>
            </w:r>
          </w:p>
        </w:tc>
      </w:tr>
      <w:tr w:rsidR="00CF099A" w:rsidRPr="00CF099A" w:rsidTr="00E53FFA">
        <w:trPr>
          <w:jc w:val="center"/>
        </w:trPr>
        <w:tc>
          <w:tcPr>
            <w:tcW w:w="4361" w:type="dxa"/>
            <w:tcBorders>
              <w:top w:val="single" w:sz="4" w:space="0" w:color="auto"/>
              <w:bottom w:val="single" w:sz="4" w:space="0" w:color="auto"/>
              <w:right w:val="single" w:sz="4" w:space="0" w:color="auto"/>
            </w:tcBorders>
          </w:tcPr>
          <w:p w:rsidR="00CF099A" w:rsidRPr="00CF099A" w:rsidRDefault="00CF099A" w:rsidP="00CF099A">
            <w:pPr>
              <w:spacing w:line="360" w:lineRule="auto"/>
              <w:ind w:left="0"/>
              <w:rPr>
                <w:rFonts w:eastAsia="Calibri"/>
                <w:color w:val="auto"/>
                <w:sz w:val="24"/>
                <w:szCs w:val="24"/>
              </w:rPr>
            </w:pPr>
            <w:r w:rsidRPr="00CF099A">
              <w:rPr>
                <w:rFonts w:eastAsia="Calibri"/>
                <w:color w:val="auto"/>
                <w:sz w:val="24"/>
                <w:szCs w:val="24"/>
              </w:rPr>
              <w:t xml:space="preserve"> </w:t>
            </w:r>
            <w:r w:rsidRPr="00CF099A">
              <w:rPr>
                <w:rFonts w:eastAsia="Calibri"/>
                <w:color w:val="auto"/>
                <w:sz w:val="24"/>
                <w:szCs w:val="24"/>
                <w:lang w:val="uk-UA"/>
              </w:rPr>
              <w:t>Електродвигун</w:t>
            </w:r>
            <w:r w:rsidRPr="00CF099A">
              <w:rPr>
                <w:rFonts w:eastAsia="Calibri"/>
                <w:color w:val="auto"/>
                <w:sz w:val="24"/>
                <w:szCs w:val="24"/>
              </w:rPr>
              <w:t xml:space="preserve"> Р=1,5 кВт</w:t>
            </w:r>
          </w:p>
        </w:tc>
        <w:tc>
          <w:tcPr>
            <w:tcW w:w="1500" w:type="dxa"/>
            <w:tcBorders>
              <w:top w:val="single" w:sz="4" w:space="0" w:color="auto"/>
              <w:left w:val="single" w:sz="4" w:space="0" w:color="auto"/>
              <w:bottom w:val="single" w:sz="4" w:space="0" w:color="auto"/>
              <w:right w:val="single" w:sz="4" w:space="0" w:color="auto"/>
            </w:tcBorders>
          </w:tcPr>
          <w:p w:rsidR="00CF099A" w:rsidRPr="00CF099A" w:rsidRDefault="006D1855" w:rsidP="00CF099A">
            <w:pPr>
              <w:spacing w:line="360" w:lineRule="auto"/>
              <w:ind w:left="0"/>
              <w:rPr>
                <w:rFonts w:eastAsia="Calibri"/>
                <w:color w:val="auto"/>
                <w:sz w:val="24"/>
                <w:szCs w:val="24"/>
              </w:rPr>
            </w:pPr>
            <w:r>
              <w:rPr>
                <w:rFonts w:eastAsia="Calibri"/>
                <w:color w:val="auto"/>
                <w:sz w:val="24"/>
                <w:szCs w:val="24"/>
              </w:rPr>
              <w:t>1</w:t>
            </w:r>
          </w:p>
        </w:tc>
        <w:tc>
          <w:tcPr>
            <w:tcW w:w="1500" w:type="dxa"/>
            <w:tcBorders>
              <w:top w:val="single" w:sz="4" w:space="0" w:color="auto"/>
              <w:left w:val="single" w:sz="4" w:space="0" w:color="auto"/>
              <w:bottom w:val="single" w:sz="4" w:space="0" w:color="auto"/>
              <w:right w:val="single" w:sz="4" w:space="0" w:color="auto"/>
            </w:tcBorders>
          </w:tcPr>
          <w:p w:rsidR="00CF099A" w:rsidRPr="00CF099A" w:rsidRDefault="00CF099A" w:rsidP="00CF099A">
            <w:pPr>
              <w:spacing w:line="360" w:lineRule="auto"/>
              <w:ind w:left="0"/>
              <w:rPr>
                <w:rFonts w:eastAsia="Calibri"/>
                <w:color w:val="auto"/>
                <w:sz w:val="24"/>
                <w:szCs w:val="24"/>
              </w:rPr>
            </w:pPr>
            <w:r w:rsidRPr="00CF099A">
              <w:rPr>
                <w:rFonts w:eastAsia="Calibri"/>
                <w:color w:val="auto"/>
                <w:sz w:val="24"/>
                <w:szCs w:val="24"/>
              </w:rPr>
              <w:t>3900</w:t>
            </w:r>
          </w:p>
        </w:tc>
        <w:tc>
          <w:tcPr>
            <w:tcW w:w="1500" w:type="dxa"/>
            <w:tcBorders>
              <w:top w:val="single" w:sz="4" w:space="0" w:color="auto"/>
              <w:left w:val="single" w:sz="4" w:space="0" w:color="auto"/>
              <w:bottom w:val="single" w:sz="4" w:space="0" w:color="auto"/>
            </w:tcBorders>
          </w:tcPr>
          <w:p w:rsidR="00CF099A" w:rsidRPr="00CF099A" w:rsidRDefault="00CF099A" w:rsidP="00CF099A">
            <w:pPr>
              <w:spacing w:line="360" w:lineRule="auto"/>
              <w:ind w:left="0"/>
              <w:rPr>
                <w:rFonts w:eastAsia="Calibri"/>
                <w:color w:val="auto"/>
                <w:sz w:val="24"/>
                <w:szCs w:val="24"/>
              </w:rPr>
            </w:pPr>
            <w:r w:rsidRPr="00CF099A">
              <w:rPr>
                <w:rFonts w:eastAsia="Calibri"/>
                <w:color w:val="auto"/>
                <w:sz w:val="24"/>
                <w:szCs w:val="24"/>
              </w:rPr>
              <w:t>15600</w:t>
            </w:r>
          </w:p>
        </w:tc>
      </w:tr>
      <w:tr w:rsidR="00CF099A" w:rsidRPr="00CF099A" w:rsidTr="00E53FFA">
        <w:trPr>
          <w:jc w:val="center"/>
        </w:trPr>
        <w:tc>
          <w:tcPr>
            <w:tcW w:w="4361" w:type="dxa"/>
            <w:tcBorders>
              <w:top w:val="single" w:sz="4" w:space="0" w:color="auto"/>
              <w:bottom w:val="single" w:sz="4" w:space="0" w:color="auto"/>
              <w:right w:val="single" w:sz="4" w:space="0" w:color="auto"/>
            </w:tcBorders>
          </w:tcPr>
          <w:p w:rsidR="00CF099A" w:rsidRPr="00CF099A" w:rsidRDefault="00CF099A" w:rsidP="00CF099A">
            <w:pPr>
              <w:spacing w:line="360" w:lineRule="auto"/>
              <w:ind w:left="0"/>
              <w:rPr>
                <w:rFonts w:eastAsia="Calibri"/>
                <w:color w:val="auto"/>
                <w:sz w:val="24"/>
                <w:szCs w:val="24"/>
              </w:rPr>
            </w:pPr>
            <w:r w:rsidRPr="00CF099A">
              <w:rPr>
                <w:rFonts w:eastAsia="Calibri"/>
                <w:color w:val="auto"/>
                <w:sz w:val="24"/>
                <w:szCs w:val="24"/>
              </w:rPr>
              <w:t xml:space="preserve"> </w:t>
            </w:r>
            <w:r w:rsidRPr="00CF099A">
              <w:rPr>
                <w:rFonts w:eastAsia="Calibri"/>
                <w:color w:val="auto"/>
                <w:sz w:val="24"/>
                <w:szCs w:val="24"/>
                <w:lang w:val="uk-UA"/>
              </w:rPr>
              <w:t>Електродвигун</w:t>
            </w:r>
            <w:r w:rsidRPr="00CF099A">
              <w:rPr>
                <w:rFonts w:eastAsia="Calibri"/>
                <w:color w:val="auto"/>
                <w:sz w:val="24"/>
                <w:szCs w:val="24"/>
              </w:rPr>
              <w:t xml:space="preserve"> Р=2,2 кВт</w:t>
            </w:r>
          </w:p>
        </w:tc>
        <w:tc>
          <w:tcPr>
            <w:tcW w:w="1500" w:type="dxa"/>
            <w:tcBorders>
              <w:top w:val="single" w:sz="4" w:space="0" w:color="auto"/>
              <w:left w:val="single" w:sz="4" w:space="0" w:color="auto"/>
              <w:bottom w:val="single" w:sz="4" w:space="0" w:color="auto"/>
              <w:right w:val="single" w:sz="4" w:space="0" w:color="auto"/>
            </w:tcBorders>
          </w:tcPr>
          <w:p w:rsidR="00CF099A" w:rsidRPr="00CF099A" w:rsidRDefault="00CF099A" w:rsidP="00CF099A">
            <w:pPr>
              <w:spacing w:line="360" w:lineRule="auto"/>
              <w:ind w:left="0"/>
              <w:rPr>
                <w:rFonts w:eastAsia="Calibri"/>
                <w:color w:val="auto"/>
                <w:sz w:val="24"/>
                <w:szCs w:val="24"/>
              </w:rPr>
            </w:pPr>
            <w:r w:rsidRPr="00CF099A">
              <w:rPr>
                <w:rFonts w:eastAsia="Calibri"/>
                <w:color w:val="auto"/>
                <w:sz w:val="24"/>
                <w:szCs w:val="24"/>
              </w:rPr>
              <w:t>2</w:t>
            </w:r>
          </w:p>
        </w:tc>
        <w:tc>
          <w:tcPr>
            <w:tcW w:w="1500" w:type="dxa"/>
            <w:tcBorders>
              <w:top w:val="single" w:sz="4" w:space="0" w:color="auto"/>
              <w:left w:val="single" w:sz="4" w:space="0" w:color="auto"/>
              <w:bottom w:val="single" w:sz="4" w:space="0" w:color="auto"/>
              <w:right w:val="single" w:sz="4" w:space="0" w:color="auto"/>
            </w:tcBorders>
          </w:tcPr>
          <w:p w:rsidR="00CF099A" w:rsidRPr="00CF099A" w:rsidRDefault="00CF099A" w:rsidP="00CF099A">
            <w:pPr>
              <w:spacing w:line="360" w:lineRule="auto"/>
              <w:ind w:left="0"/>
              <w:rPr>
                <w:rFonts w:eastAsia="Calibri"/>
                <w:color w:val="auto"/>
                <w:sz w:val="24"/>
                <w:szCs w:val="24"/>
              </w:rPr>
            </w:pPr>
            <w:r w:rsidRPr="00CF099A">
              <w:rPr>
                <w:rFonts w:eastAsia="Calibri"/>
                <w:color w:val="auto"/>
                <w:sz w:val="24"/>
                <w:szCs w:val="24"/>
              </w:rPr>
              <w:t>4700</w:t>
            </w:r>
          </w:p>
        </w:tc>
        <w:tc>
          <w:tcPr>
            <w:tcW w:w="1500" w:type="dxa"/>
            <w:tcBorders>
              <w:top w:val="single" w:sz="4" w:space="0" w:color="auto"/>
              <w:left w:val="single" w:sz="4" w:space="0" w:color="auto"/>
              <w:bottom w:val="single" w:sz="4" w:space="0" w:color="auto"/>
            </w:tcBorders>
          </w:tcPr>
          <w:p w:rsidR="00CF099A" w:rsidRPr="00CF099A" w:rsidRDefault="00CF099A" w:rsidP="00CF099A">
            <w:pPr>
              <w:spacing w:line="360" w:lineRule="auto"/>
              <w:ind w:left="0"/>
              <w:rPr>
                <w:rFonts w:eastAsia="Calibri"/>
                <w:color w:val="auto"/>
                <w:sz w:val="24"/>
                <w:szCs w:val="24"/>
              </w:rPr>
            </w:pPr>
            <w:r w:rsidRPr="00CF099A">
              <w:rPr>
                <w:rFonts w:eastAsia="Calibri"/>
                <w:color w:val="auto"/>
                <w:sz w:val="24"/>
                <w:szCs w:val="24"/>
              </w:rPr>
              <w:t>9400</w:t>
            </w:r>
          </w:p>
        </w:tc>
      </w:tr>
      <w:tr w:rsidR="00CF099A" w:rsidRPr="00CF099A" w:rsidTr="00E53FFA">
        <w:trPr>
          <w:jc w:val="center"/>
        </w:trPr>
        <w:tc>
          <w:tcPr>
            <w:tcW w:w="4361" w:type="dxa"/>
            <w:tcBorders>
              <w:top w:val="single" w:sz="4" w:space="0" w:color="auto"/>
              <w:bottom w:val="single" w:sz="4" w:space="0" w:color="auto"/>
              <w:right w:val="single" w:sz="4" w:space="0" w:color="auto"/>
            </w:tcBorders>
          </w:tcPr>
          <w:p w:rsidR="00CF099A" w:rsidRPr="00CF099A" w:rsidRDefault="00CF099A" w:rsidP="00CF099A">
            <w:pPr>
              <w:spacing w:line="360" w:lineRule="auto"/>
              <w:ind w:left="0"/>
              <w:rPr>
                <w:rFonts w:eastAsia="Calibri"/>
                <w:color w:val="auto"/>
                <w:sz w:val="24"/>
                <w:szCs w:val="24"/>
              </w:rPr>
            </w:pPr>
            <w:r w:rsidRPr="00CF099A">
              <w:rPr>
                <w:rFonts w:eastAsia="Calibri"/>
                <w:color w:val="auto"/>
                <w:sz w:val="24"/>
                <w:szCs w:val="24"/>
                <w:lang w:val="uk-UA"/>
              </w:rPr>
              <w:t>Електродвигун</w:t>
            </w:r>
            <w:r w:rsidRPr="00CF099A">
              <w:rPr>
                <w:rFonts w:eastAsia="Calibri"/>
                <w:color w:val="auto"/>
                <w:sz w:val="24"/>
                <w:szCs w:val="24"/>
              </w:rPr>
              <w:t xml:space="preserve"> Р=3 кВт</w:t>
            </w:r>
          </w:p>
        </w:tc>
        <w:tc>
          <w:tcPr>
            <w:tcW w:w="1500" w:type="dxa"/>
            <w:tcBorders>
              <w:top w:val="single" w:sz="4" w:space="0" w:color="auto"/>
              <w:left w:val="single" w:sz="4" w:space="0" w:color="auto"/>
              <w:bottom w:val="single" w:sz="4" w:space="0" w:color="auto"/>
              <w:right w:val="single" w:sz="4" w:space="0" w:color="auto"/>
            </w:tcBorders>
          </w:tcPr>
          <w:p w:rsidR="00CF099A" w:rsidRPr="00CF099A" w:rsidRDefault="00CF099A" w:rsidP="00CF099A">
            <w:pPr>
              <w:spacing w:line="360" w:lineRule="auto"/>
              <w:ind w:left="0"/>
              <w:rPr>
                <w:rFonts w:eastAsia="Calibri"/>
                <w:color w:val="auto"/>
                <w:sz w:val="24"/>
                <w:szCs w:val="24"/>
              </w:rPr>
            </w:pPr>
            <w:r w:rsidRPr="00CF099A">
              <w:rPr>
                <w:rFonts w:eastAsia="Calibri"/>
                <w:color w:val="auto"/>
                <w:sz w:val="24"/>
                <w:szCs w:val="24"/>
              </w:rPr>
              <w:t>7</w:t>
            </w:r>
          </w:p>
        </w:tc>
        <w:tc>
          <w:tcPr>
            <w:tcW w:w="1500" w:type="dxa"/>
            <w:tcBorders>
              <w:top w:val="single" w:sz="4" w:space="0" w:color="auto"/>
              <w:left w:val="single" w:sz="4" w:space="0" w:color="auto"/>
              <w:bottom w:val="single" w:sz="4" w:space="0" w:color="auto"/>
              <w:right w:val="single" w:sz="4" w:space="0" w:color="auto"/>
            </w:tcBorders>
          </w:tcPr>
          <w:p w:rsidR="00CF099A" w:rsidRPr="00CF099A" w:rsidRDefault="00CF099A" w:rsidP="00CF099A">
            <w:pPr>
              <w:spacing w:line="360" w:lineRule="auto"/>
              <w:ind w:left="0"/>
              <w:rPr>
                <w:rFonts w:eastAsia="Calibri"/>
                <w:color w:val="auto"/>
                <w:sz w:val="24"/>
                <w:szCs w:val="24"/>
              </w:rPr>
            </w:pPr>
            <w:r w:rsidRPr="00CF099A">
              <w:rPr>
                <w:rFonts w:eastAsia="Calibri"/>
                <w:color w:val="auto"/>
                <w:sz w:val="24"/>
                <w:szCs w:val="24"/>
              </w:rPr>
              <w:t>5100</w:t>
            </w:r>
          </w:p>
        </w:tc>
        <w:tc>
          <w:tcPr>
            <w:tcW w:w="1500" w:type="dxa"/>
            <w:tcBorders>
              <w:top w:val="single" w:sz="4" w:space="0" w:color="auto"/>
              <w:left w:val="single" w:sz="4" w:space="0" w:color="auto"/>
              <w:bottom w:val="single" w:sz="4" w:space="0" w:color="auto"/>
            </w:tcBorders>
          </w:tcPr>
          <w:p w:rsidR="00CF099A" w:rsidRPr="00CF099A" w:rsidRDefault="00CF099A" w:rsidP="00CF099A">
            <w:pPr>
              <w:spacing w:line="360" w:lineRule="auto"/>
              <w:ind w:left="0"/>
              <w:rPr>
                <w:rFonts w:eastAsia="Calibri"/>
                <w:color w:val="auto"/>
                <w:sz w:val="24"/>
                <w:szCs w:val="24"/>
              </w:rPr>
            </w:pPr>
            <w:r w:rsidRPr="00CF099A">
              <w:rPr>
                <w:rFonts w:eastAsia="Calibri"/>
                <w:color w:val="auto"/>
                <w:sz w:val="24"/>
                <w:szCs w:val="24"/>
              </w:rPr>
              <w:t>35700</w:t>
            </w:r>
          </w:p>
        </w:tc>
      </w:tr>
      <w:tr w:rsidR="00CF099A" w:rsidRPr="00CF099A" w:rsidTr="00E53FFA">
        <w:trPr>
          <w:jc w:val="center"/>
        </w:trPr>
        <w:tc>
          <w:tcPr>
            <w:tcW w:w="4361" w:type="dxa"/>
            <w:tcBorders>
              <w:top w:val="single" w:sz="4" w:space="0" w:color="auto"/>
              <w:bottom w:val="single" w:sz="4" w:space="0" w:color="auto"/>
              <w:right w:val="single" w:sz="4" w:space="0" w:color="auto"/>
            </w:tcBorders>
          </w:tcPr>
          <w:p w:rsidR="00CF099A" w:rsidRPr="00CF099A" w:rsidRDefault="00CF099A" w:rsidP="00CF099A">
            <w:pPr>
              <w:spacing w:line="360" w:lineRule="auto"/>
              <w:ind w:left="0"/>
              <w:rPr>
                <w:rFonts w:eastAsia="Calibri"/>
                <w:color w:val="auto"/>
                <w:sz w:val="24"/>
                <w:szCs w:val="24"/>
              </w:rPr>
            </w:pPr>
            <w:r w:rsidRPr="00CF099A">
              <w:rPr>
                <w:rFonts w:eastAsia="Calibri"/>
                <w:color w:val="auto"/>
                <w:sz w:val="24"/>
                <w:szCs w:val="24"/>
              </w:rPr>
              <w:t xml:space="preserve"> </w:t>
            </w:r>
            <w:r w:rsidRPr="00CF099A">
              <w:rPr>
                <w:rFonts w:eastAsia="Calibri"/>
                <w:color w:val="auto"/>
                <w:sz w:val="24"/>
                <w:szCs w:val="24"/>
                <w:lang w:val="uk-UA"/>
              </w:rPr>
              <w:t>Електродвигун</w:t>
            </w:r>
            <w:r w:rsidRPr="00CF099A">
              <w:rPr>
                <w:rFonts w:eastAsia="Calibri"/>
                <w:color w:val="auto"/>
                <w:sz w:val="24"/>
                <w:szCs w:val="24"/>
              </w:rPr>
              <w:t xml:space="preserve"> Р=4 кВт</w:t>
            </w:r>
          </w:p>
        </w:tc>
        <w:tc>
          <w:tcPr>
            <w:tcW w:w="1500" w:type="dxa"/>
            <w:tcBorders>
              <w:top w:val="single" w:sz="4" w:space="0" w:color="auto"/>
              <w:left w:val="single" w:sz="4" w:space="0" w:color="auto"/>
              <w:bottom w:val="single" w:sz="4" w:space="0" w:color="auto"/>
              <w:right w:val="single" w:sz="4" w:space="0" w:color="auto"/>
            </w:tcBorders>
          </w:tcPr>
          <w:p w:rsidR="00CF099A" w:rsidRPr="00CF099A" w:rsidRDefault="00CF099A" w:rsidP="00CF099A">
            <w:pPr>
              <w:spacing w:line="360" w:lineRule="auto"/>
              <w:ind w:left="0"/>
              <w:rPr>
                <w:rFonts w:eastAsia="Calibri"/>
                <w:color w:val="auto"/>
                <w:sz w:val="24"/>
                <w:szCs w:val="24"/>
              </w:rPr>
            </w:pPr>
            <w:r w:rsidRPr="00CF099A">
              <w:rPr>
                <w:rFonts w:eastAsia="Calibri"/>
                <w:color w:val="auto"/>
                <w:sz w:val="24"/>
                <w:szCs w:val="24"/>
              </w:rPr>
              <w:t>1</w:t>
            </w:r>
          </w:p>
        </w:tc>
        <w:tc>
          <w:tcPr>
            <w:tcW w:w="1500" w:type="dxa"/>
            <w:tcBorders>
              <w:top w:val="single" w:sz="4" w:space="0" w:color="auto"/>
              <w:left w:val="single" w:sz="4" w:space="0" w:color="auto"/>
              <w:bottom w:val="single" w:sz="4" w:space="0" w:color="auto"/>
              <w:right w:val="single" w:sz="4" w:space="0" w:color="auto"/>
            </w:tcBorders>
          </w:tcPr>
          <w:p w:rsidR="00CF099A" w:rsidRPr="00CF099A" w:rsidRDefault="00CF099A" w:rsidP="00CF099A">
            <w:pPr>
              <w:spacing w:line="360" w:lineRule="auto"/>
              <w:ind w:left="0"/>
              <w:rPr>
                <w:rFonts w:eastAsia="Calibri"/>
                <w:color w:val="auto"/>
                <w:sz w:val="24"/>
                <w:szCs w:val="24"/>
              </w:rPr>
            </w:pPr>
            <w:r w:rsidRPr="00CF099A">
              <w:rPr>
                <w:rFonts w:eastAsia="Calibri"/>
                <w:color w:val="auto"/>
                <w:sz w:val="24"/>
                <w:szCs w:val="24"/>
              </w:rPr>
              <w:t>5350</w:t>
            </w:r>
          </w:p>
        </w:tc>
        <w:tc>
          <w:tcPr>
            <w:tcW w:w="1500" w:type="dxa"/>
            <w:tcBorders>
              <w:top w:val="single" w:sz="4" w:space="0" w:color="auto"/>
              <w:left w:val="single" w:sz="4" w:space="0" w:color="auto"/>
              <w:bottom w:val="single" w:sz="4" w:space="0" w:color="auto"/>
            </w:tcBorders>
          </w:tcPr>
          <w:p w:rsidR="00CF099A" w:rsidRPr="00CF099A" w:rsidRDefault="00CF099A" w:rsidP="00CF099A">
            <w:pPr>
              <w:spacing w:line="360" w:lineRule="auto"/>
              <w:ind w:left="0"/>
              <w:rPr>
                <w:rFonts w:eastAsia="Calibri"/>
                <w:color w:val="auto"/>
                <w:sz w:val="24"/>
                <w:szCs w:val="24"/>
              </w:rPr>
            </w:pPr>
            <w:r w:rsidRPr="00CF099A">
              <w:rPr>
                <w:rFonts w:eastAsia="Calibri"/>
                <w:color w:val="auto"/>
                <w:sz w:val="24"/>
                <w:szCs w:val="24"/>
              </w:rPr>
              <w:t>5350</w:t>
            </w:r>
          </w:p>
        </w:tc>
      </w:tr>
      <w:tr w:rsidR="00CF099A" w:rsidRPr="00CF099A" w:rsidTr="00E53FFA">
        <w:trPr>
          <w:jc w:val="center"/>
        </w:trPr>
        <w:tc>
          <w:tcPr>
            <w:tcW w:w="4361" w:type="dxa"/>
            <w:tcBorders>
              <w:top w:val="single" w:sz="4" w:space="0" w:color="auto"/>
              <w:bottom w:val="single" w:sz="4" w:space="0" w:color="auto"/>
              <w:right w:val="single" w:sz="4" w:space="0" w:color="auto"/>
            </w:tcBorders>
          </w:tcPr>
          <w:p w:rsidR="00CF099A" w:rsidRPr="00CF099A" w:rsidRDefault="00CF099A" w:rsidP="00CF099A">
            <w:pPr>
              <w:spacing w:line="360" w:lineRule="auto"/>
              <w:ind w:left="0"/>
              <w:rPr>
                <w:rFonts w:eastAsia="Calibri"/>
                <w:color w:val="auto"/>
                <w:sz w:val="24"/>
                <w:szCs w:val="24"/>
              </w:rPr>
            </w:pPr>
            <w:r w:rsidRPr="00CF099A">
              <w:rPr>
                <w:rFonts w:eastAsia="Calibri"/>
                <w:color w:val="auto"/>
                <w:sz w:val="24"/>
                <w:szCs w:val="24"/>
                <w:lang w:val="uk-UA"/>
              </w:rPr>
              <w:t>Електродвигун</w:t>
            </w:r>
            <w:r w:rsidRPr="00CF099A">
              <w:rPr>
                <w:rFonts w:eastAsia="Calibri"/>
                <w:color w:val="auto"/>
                <w:sz w:val="24"/>
                <w:szCs w:val="24"/>
              </w:rPr>
              <w:t xml:space="preserve"> Р=5,5 кВт</w:t>
            </w:r>
          </w:p>
        </w:tc>
        <w:tc>
          <w:tcPr>
            <w:tcW w:w="1500" w:type="dxa"/>
            <w:tcBorders>
              <w:top w:val="single" w:sz="4" w:space="0" w:color="auto"/>
              <w:left w:val="single" w:sz="4" w:space="0" w:color="auto"/>
              <w:bottom w:val="single" w:sz="4" w:space="0" w:color="auto"/>
              <w:right w:val="single" w:sz="4" w:space="0" w:color="auto"/>
            </w:tcBorders>
          </w:tcPr>
          <w:p w:rsidR="00CF099A" w:rsidRPr="00CF099A" w:rsidRDefault="00CF099A" w:rsidP="00CF099A">
            <w:pPr>
              <w:spacing w:line="360" w:lineRule="auto"/>
              <w:ind w:left="0"/>
              <w:rPr>
                <w:rFonts w:eastAsia="Calibri"/>
                <w:color w:val="auto"/>
                <w:sz w:val="24"/>
                <w:szCs w:val="24"/>
              </w:rPr>
            </w:pPr>
            <w:r w:rsidRPr="00CF099A">
              <w:rPr>
                <w:rFonts w:eastAsia="Calibri"/>
                <w:color w:val="auto"/>
                <w:sz w:val="24"/>
                <w:szCs w:val="24"/>
              </w:rPr>
              <w:t>4</w:t>
            </w:r>
          </w:p>
        </w:tc>
        <w:tc>
          <w:tcPr>
            <w:tcW w:w="1500" w:type="dxa"/>
            <w:tcBorders>
              <w:top w:val="single" w:sz="4" w:space="0" w:color="auto"/>
              <w:left w:val="single" w:sz="4" w:space="0" w:color="auto"/>
              <w:bottom w:val="single" w:sz="4" w:space="0" w:color="auto"/>
              <w:right w:val="single" w:sz="4" w:space="0" w:color="auto"/>
            </w:tcBorders>
          </w:tcPr>
          <w:p w:rsidR="00CF099A" w:rsidRPr="00CF099A" w:rsidRDefault="00CF099A" w:rsidP="00CF099A">
            <w:pPr>
              <w:spacing w:line="360" w:lineRule="auto"/>
              <w:ind w:left="0"/>
              <w:rPr>
                <w:rFonts w:eastAsia="Calibri"/>
                <w:color w:val="auto"/>
                <w:sz w:val="24"/>
                <w:szCs w:val="24"/>
              </w:rPr>
            </w:pPr>
            <w:r w:rsidRPr="00CF099A">
              <w:rPr>
                <w:rFonts w:eastAsia="Calibri"/>
                <w:color w:val="auto"/>
                <w:sz w:val="24"/>
                <w:szCs w:val="24"/>
              </w:rPr>
              <w:t>6405</w:t>
            </w:r>
          </w:p>
        </w:tc>
        <w:tc>
          <w:tcPr>
            <w:tcW w:w="1500" w:type="dxa"/>
            <w:tcBorders>
              <w:top w:val="single" w:sz="4" w:space="0" w:color="auto"/>
              <w:left w:val="single" w:sz="4" w:space="0" w:color="auto"/>
              <w:bottom w:val="single" w:sz="4" w:space="0" w:color="auto"/>
            </w:tcBorders>
          </w:tcPr>
          <w:p w:rsidR="00CF099A" w:rsidRPr="00CF099A" w:rsidRDefault="00CF099A" w:rsidP="00CF099A">
            <w:pPr>
              <w:spacing w:line="360" w:lineRule="auto"/>
              <w:ind w:left="0"/>
              <w:rPr>
                <w:rFonts w:eastAsia="Calibri"/>
                <w:color w:val="auto"/>
                <w:sz w:val="24"/>
                <w:szCs w:val="24"/>
              </w:rPr>
            </w:pPr>
            <w:r w:rsidRPr="00CF099A">
              <w:rPr>
                <w:rFonts w:eastAsia="Calibri"/>
                <w:color w:val="auto"/>
                <w:sz w:val="24"/>
                <w:szCs w:val="24"/>
              </w:rPr>
              <w:t>25620</w:t>
            </w:r>
          </w:p>
        </w:tc>
      </w:tr>
      <w:tr w:rsidR="00CF099A" w:rsidRPr="00CF099A" w:rsidTr="00E53FFA">
        <w:trPr>
          <w:jc w:val="center"/>
        </w:trPr>
        <w:tc>
          <w:tcPr>
            <w:tcW w:w="4361" w:type="dxa"/>
            <w:tcBorders>
              <w:top w:val="single" w:sz="4" w:space="0" w:color="auto"/>
              <w:bottom w:val="single" w:sz="4" w:space="0" w:color="auto"/>
              <w:right w:val="single" w:sz="4" w:space="0" w:color="auto"/>
            </w:tcBorders>
          </w:tcPr>
          <w:p w:rsidR="00CF099A" w:rsidRPr="00CF099A" w:rsidRDefault="00CF099A" w:rsidP="00CF099A">
            <w:pPr>
              <w:spacing w:line="360" w:lineRule="auto"/>
              <w:ind w:left="0"/>
              <w:rPr>
                <w:rFonts w:eastAsia="Calibri"/>
                <w:color w:val="auto"/>
                <w:sz w:val="24"/>
                <w:szCs w:val="24"/>
              </w:rPr>
            </w:pPr>
            <w:r w:rsidRPr="00CF099A">
              <w:rPr>
                <w:rFonts w:eastAsia="Calibri"/>
                <w:color w:val="auto"/>
                <w:sz w:val="24"/>
                <w:szCs w:val="24"/>
                <w:lang w:val="uk-UA"/>
              </w:rPr>
              <w:t>Електродвигун</w:t>
            </w:r>
            <w:r w:rsidRPr="00CF099A">
              <w:rPr>
                <w:rFonts w:eastAsia="Calibri"/>
                <w:color w:val="auto"/>
                <w:sz w:val="24"/>
                <w:szCs w:val="24"/>
              </w:rPr>
              <w:t xml:space="preserve"> Р=7,5 кВт</w:t>
            </w:r>
          </w:p>
        </w:tc>
        <w:tc>
          <w:tcPr>
            <w:tcW w:w="1500" w:type="dxa"/>
            <w:tcBorders>
              <w:top w:val="single" w:sz="4" w:space="0" w:color="auto"/>
              <w:left w:val="single" w:sz="4" w:space="0" w:color="auto"/>
              <w:bottom w:val="single" w:sz="4" w:space="0" w:color="auto"/>
              <w:right w:val="single" w:sz="4" w:space="0" w:color="auto"/>
            </w:tcBorders>
          </w:tcPr>
          <w:p w:rsidR="00CF099A" w:rsidRPr="00CF099A" w:rsidRDefault="00CF099A" w:rsidP="00CF099A">
            <w:pPr>
              <w:spacing w:line="360" w:lineRule="auto"/>
              <w:ind w:left="0"/>
              <w:rPr>
                <w:rFonts w:eastAsia="Calibri"/>
                <w:color w:val="auto"/>
                <w:sz w:val="24"/>
                <w:szCs w:val="24"/>
              </w:rPr>
            </w:pPr>
            <w:r w:rsidRPr="00CF099A">
              <w:rPr>
                <w:rFonts w:eastAsia="Calibri"/>
                <w:color w:val="auto"/>
                <w:sz w:val="24"/>
                <w:szCs w:val="24"/>
              </w:rPr>
              <w:t>1</w:t>
            </w:r>
          </w:p>
        </w:tc>
        <w:tc>
          <w:tcPr>
            <w:tcW w:w="1500" w:type="dxa"/>
            <w:tcBorders>
              <w:top w:val="single" w:sz="4" w:space="0" w:color="auto"/>
              <w:left w:val="single" w:sz="4" w:space="0" w:color="auto"/>
              <w:bottom w:val="single" w:sz="4" w:space="0" w:color="auto"/>
              <w:right w:val="single" w:sz="4" w:space="0" w:color="auto"/>
            </w:tcBorders>
          </w:tcPr>
          <w:p w:rsidR="00CF099A" w:rsidRPr="00CF099A" w:rsidRDefault="00CF099A" w:rsidP="00CF099A">
            <w:pPr>
              <w:spacing w:line="360" w:lineRule="auto"/>
              <w:ind w:left="0"/>
              <w:rPr>
                <w:rFonts w:eastAsia="Calibri"/>
                <w:color w:val="auto"/>
                <w:sz w:val="24"/>
                <w:szCs w:val="24"/>
              </w:rPr>
            </w:pPr>
            <w:r w:rsidRPr="00CF099A">
              <w:rPr>
                <w:rFonts w:eastAsia="Calibri"/>
                <w:color w:val="auto"/>
                <w:sz w:val="24"/>
                <w:szCs w:val="24"/>
              </w:rPr>
              <w:t>6900</w:t>
            </w:r>
          </w:p>
        </w:tc>
        <w:tc>
          <w:tcPr>
            <w:tcW w:w="1500" w:type="dxa"/>
            <w:tcBorders>
              <w:top w:val="single" w:sz="4" w:space="0" w:color="auto"/>
              <w:left w:val="single" w:sz="4" w:space="0" w:color="auto"/>
              <w:bottom w:val="single" w:sz="4" w:space="0" w:color="auto"/>
            </w:tcBorders>
          </w:tcPr>
          <w:p w:rsidR="00CF099A" w:rsidRPr="00CF099A" w:rsidRDefault="00CF099A" w:rsidP="00CF099A">
            <w:pPr>
              <w:spacing w:line="360" w:lineRule="auto"/>
              <w:ind w:left="0"/>
              <w:rPr>
                <w:rFonts w:eastAsia="Calibri"/>
                <w:color w:val="auto"/>
                <w:sz w:val="24"/>
                <w:szCs w:val="24"/>
              </w:rPr>
            </w:pPr>
            <w:r w:rsidRPr="00CF099A">
              <w:rPr>
                <w:rFonts w:eastAsia="Calibri"/>
                <w:color w:val="auto"/>
                <w:sz w:val="24"/>
                <w:szCs w:val="24"/>
              </w:rPr>
              <w:t>6900</w:t>
            </w:r>
          </w:p>
        </w:tc>
      </w:tr>
      <w:tr w:rsidR="00CF099A" w:rsidRPr="00CF099A" w:rsidTr="00E53FFA">
        <w:trPr>
          <w:jc w:val="center"/>
        </w:trPr>
        <w:tc>
          <w:tcPr>
            <w:tcW w:w="4361" w:type="dxa"/>
            <w:tcBorders>
              <w:top w:val="single" w:sz="4" w:space="0" w:color="auto"/>
              <w:bottom w:val="single" w:sz="4" w:space="0" w:color="auto"/>
              <w:right w:val="single" w:sz="4" w:space="0" w:color="auto"/>
            </w:tcBorders>
          </w:tcPr>
          <w:p w:rsidR="00CF099A" w:rsidRPr="00CF099A" w:rsidRDefault="00CF099A" w:rsidP="00CF099A">
            <w:pPr>
              <w:spacing w:line="360" w:lineRule="auto"/>
              <w:ind w:left="0"/>
              <w:rPr>
                <w:rFonts w:eastAsia="Calibri"/>
                <w:color w:val="auto"/>
                <w:sz w:val="24"/>
                <w:szCs w:val="24"/>
              </w:rPr>
            </w:pPr>
            <w:r w:rsidRPr="00CF099A">
              <w:rPr>
                <w:rFonts w:eastAsia="Calibri"/>
                <w:color w:val="auto"/>
                <w:sz w:val="24"/>
                <w:szCs w:val="24"/>
              </w:rPr>
              <w:t xml:space="preserve"> </w:t>
            </w:r>
            <w:r w:rsidRPr="00CF099A">
              <w:rPr>
                <w:rFonts w:eastAsia="Calibri"/>
                <w:color w:val="auto"/>
                <w:sz w:val="24"/>
                <w:szCs w:val="24"/>
                <w:lang w:val="uk-UA"/>
              </w:rPr>
              <w:t>Електродвигун</w:t>
            </w:r>
            <w:r w:rsidRPr="00CF099A">
              <w:rPr>
                <w:rFonts w:eastAsia="Calibri"/>
                <w:color w:val="auto"/>
                <w:sz w:val="24"/>
                <w:szCs w:val="24"/>
              </w:rPr>
              <w:t xml:space="preserve"> Р=18,5 кВт</w:t>
            </w:r>
          </w:p>
        </w:tc>
        <w:tc>
          <w:tcPr>
            <w:tcW w:w="1500" w:type="dxa"/>
            <w:tcBorders>
              <w:top w:val="single" w:sz="4" w:space="0" w:color="auto"/>
              <w:left w:val="single" w:sz="4" w:space="0" w:color="auto"/>
              <w:bottom w:val="single" w:sz="4" w:space="0" w:color="auto"/>
              <w:right w:val="single" w:sz="4" w:space="0" w:color="auto"/>
            </w:tcBorders>
          </w:tcPr>
          <w:p w:rsidR="00CF099A" w:rsidRPr="00CF099A" w:rsidRDefault="00CF099A" w:rsidP="00CF099A">
            <w:pPr>
              <w:spacing w:line="360" w:lineRule="auto"/>
              <w:ind w:left="0"/>
              <w:rPr>
                <w:rFonts w:eastAsia="Calibri"/>
                <w:color w:val="auto"/>
                <w:sz w:val="24"/>
                <w:szCs w:val="24"/>
              </w:rPr>
            </w:pPr>
            <w:r w:rsidRPr="00CF099A">
              <w:rPr>
                <w:rFonts w:eastAsia="Calibri"/>
                <w:color w:val="auto"/>
                <w:sz w:val="24"/>
                <w:szCs w:val="24"/>
              </w:rPr>
              <w:t>1</w:t>
            </w:r>
          </w:p>
        </w:tc>
        <w:tc>
          <w:tcPr>
            <w:tcW w:w="1500" w:type="dxa"/>
            <w:tcBorders>
              <w:top w:val="single" w:sz="4" w:space="0" w:color="auto"/>
              <w:left w:val="single" w:sz="4" w:space="0" w:color="auto"/>
              <w:bottom w:val="single" w:sz="4" w:space="0" w:color="auto"/>
              <w:right w:val="single" w:sz="4" w:space="0" w:color="auto"/>
            </w:tcBorders>
          </w:tcPr>
          <w:p w:rsidR="00CF099A" w:rsidRPr="00CF099A" w:rsidRDefault="00CF099A" w:rsidP="00CF099A">
            <w:pPr>
              <w:spacing w:line="360" w:lineRule="auto"/>
              <w:ind w:left="0"/>
              <w:rPr>
                <w:rFonts w:eastAsia="Calibri"/>
                <w:color w:val="auto"/>
                <w:sz w:val="24"/>
                <w:szCs w:val="24"/>
              </w:rPr>
            </w:pPr>
            <w:r w:rsidRPr="00CF099A">
              <w:rPr>
                <w:rFonts w:eastAsia="Calibri"/>
                <w:color w:val="auto"/>
                <w:sz w:val="24"/>
                <w:szCs w:val="24"/>
              </w:rPr>
              <w:t>19300</w:t>
            </w:r>
          </w:p>
        </w:tc>
        <w:tc>
          <w:tcPr>
            <w:tcW w:w="1500" w:type="dxa"/>
            <w:tcBorders>
              <w:top w:val="single" w:sz="4" w:space="0" w:color="auto"/>
              <w:left w:val="single" w:sz="4" w:space="0" w:color="auto"/>
              <w:bottom w:val="single" w:sz="4" w:space="0" w:color="auto"/>
            </w:tcBorders>
          </w:tcPr>
          <w:p w:rsidR="00CF099A" w:rsidRPr="00CF099A" w:rsidRDefault="00CF099A" w:rsidP="00CF099A">
            <w:pPr>
              <w:spacing w:line="360" w:lineRule="auto"/>
              <w:ind w:left="0"/>
              <w:rPr>
                <w:rFonts w:eastAsia="Calibri"/>
                <w:color w:val="auto"/>
                <w:sz w:val="24"/>
                <w:szCs w:val="24"/>
              </w:rPr>
            </w:pPr>
            <w:r w:rsidRPr="00CF099A">
              <w:rPr>
                <w:rFonts w:eastAsia="Calibri"/>
                <w:color w:val="auto"/>
                <w:sz w:val="24"/>
                <w:szCs w:val="24"/>
              </w:rPr>
              <w:t>19300</w:t>
            </w:r>
          </w:p>
        </w:tc>
      </w:tr>
      <w:tr w:rsidR="00CF099A" w:rsidRPr="00CF099A" w:rsidTr="00E53FFA">
        <w:trPr>
          <w:jc w:val="center"/>
        </w:trPr>
        <w:tc>
          <w:tcPr>
            <w:tcW w:w="4361" w:type="dxa"/>
            <w:tcBorders>
              <w:top w:val="single" w:sz="4" w:space="0" w:color="auto"/>
              <w:bottom w:val="single" w:sz="4" w:space="0" w:color="auto"/>
              <w:right w:val="single" w:sz="4" w:space="0" w:color="auto"/>
            </w:tcBorders>
          </w:tcPr>
          <w:p w:rsidR="00CF099A" w:rsidRPr="00CF099A" w:rsidRDefault="00CF099A" w:rsidP="00CF099A">
            <w:pPr>
              <w:spacing w:line="360" w:lineRule="auto"/>
              <w:ind w:left="0"/>
              <w:rPr>
                <w:rFonts w:eastAsia="Calibri"/>
                <w:color w:val="auto"/>
                <w:sz w:val="24"/>
                <w:szCs w:val="24"/>
              </w:rPr>
            </w:pPr>
            <w:r w:rsidRPr="00CF099A">
              <w:rPr>
                <w:rFonts w:eastAsia="Calibri"/>
                <w:color w:val="auto"/>
                <w:sz w:val="24"/>
                <w:szCs w:val="24"/>
              </w:rPr>
              <w:t xml:space="preserve"> </w:t>
            </w:r>
            <w:r w:rsidRPr="00CF099A">
              <w:rPr>
                <w:rFonts w:eastAsia="Calibri"/>
                <w:color w:val="auto"/>
                <w:sz w:val="24"/>
                <w:szCs w:val="24"/>
                <w:lang w:val="uk-UA"/>
              </w:rPr>
              <w:t>Електродвигун</w:t>
            </w:r>
            <w:r w:rsidRPr="00CF099A">
              <w:rPr>
                <w:rFonts w:eastAsia="Calibri"/>
                <w:color w:val="auto"/>
                <w:sz w:val="24"/>
                <w:szCs w:val="24"/>
              </w:rPr>
              <w:t xml:space="preserve"> Р=30 кВт</w:t>
            </w:r>
          </w:p>
        </w:tc>
        <w:tc>
          <w:tcPr>
            <w:tcW w:w="1500" w:type="dxa"/>
            <w:tcBorders>
              <w:top w:val="single" w:sz="4" w:space="0" w:color="auto"/>
              <w:left w:val="single" w:sz="4" w:space="0" w:color="auto"/>
              <w:bottom w:val="single" w:sz="4" w:space="0" w:color="auto"/>
              <w:right w:val="single" w:sz="4" w:space="0" w:color="auto"/>
            </w:tcBorders>
          </w:tcPr>
          <w:p w:rsidR="00CF099A" w:rsidRPr="00CF099A" w:rsidRDefault="00CF099A" w:rsidP="00CF099A">
            <w:pPr>
              <w:spacing w:line="360" w:lineRule="auto"/>
              <w:ind w:left="0"/>
              <w:rPr>
                <w:rFonts w:eastAsia="Calibri"/>
                <w:color w:val="auto"/>
                <w:sz w:val="24"/>
                <w:szCs w:val="24"/>
              </w:rPr>
            </w:pPr>
            <w:r w:rsidRPr="00CF099A">
              <w:rPr>
                <w:rFonts w:eastAsia="Calibri"/>
                <w:color w:val="auto"/>
                <w:sz w:val="24"/>
                <w:szCs w:val="24"/>
              </w:rPr>
              <w:t>2</w:t>
            </w:r>
          </w:p>
        </w:tc>
        <w:tc>
          <w:tcPr>
            <w:tcW w:w="1500" w:type="dxa"/>
            <w:tcBorders>
              <w:top w:val="single" w:sz="4" w:space="0" w:color="auto"/>
              <w:left w:val="single" w:sz="4" w:space="0" w:color="auto"/>
              <w:bottom w:val="single" w:sz="4" w:space="0" w:color="auto"/>
              <w:right w:val="single" w:sz="4" w:space="0" w:color="auto"/>
            </w:tcBorders>
          </w:tcPr>
          <w:p w:rsidR="00CF099A" w:rsidRPr="00CF099A" w:rsidRDefault="00CF099A" w:rsidP="00CF099A">
            <w:pPr>
              <w:spacing w:line="360" w:lineRule="auto"/>
              <w:ind w:left="0"/>
              <w:rPr>
                <w:rFonts w:eastAsia="Calibri"/>
                <w:color w:val="auto"/>
                <w:sz w:val="24"/>
                <w:szCs w:val="24"/>
              </w:rPr>
            </w:pPr>
            <w:r w:rsidRPr="00CF099A">
              <w:rPr>
                <w:rFonts w:eastAsia="Calibri"/>
                <w:color w:val="auto"/>
                <w:sz w:val="24"/>
                <w:szCs w:val="24"/>
              </w:rPr>
              <w:t>32000</w:t>
            </w:r>
          </w:p>
        </w:tc>
        <w:tc>
          <w:tcPr>
            <w:tcW w:w="1500" w:type="dxa"/>
            <w:tcBorders>
              <w:top w:val="single" w:sz="4" w:space="0" w:color="auto"/>
              <w:left w:val="single" w:sz="4" w:space="0" w:color="auto"/>
              <w:bottom w:val="single" w:sz="4" w:space="0" w:color="auto"/>
            </w:tcBorders>
          </w:tcPr>
          <w:p w:rsidR="00CF099A" w:rsidRPr="00CF099A" w:rsidRDefault="00CF099A" w:rsidP="00CF099A">
            <w:pPr>
              <w:spacing w:line="360" w:lineRule="auto"/>
              <w:ind w:left="0"/>
              <w:rPr>
                <w:rFonts w:eastAsia="Calibri"/>
                <w:color w:val="auto"/>
                <w:sz w:val="24"/>
                <w:szCs w:val="24"/>
              </w:rPr>
            </w:pPr>
            <w:r w:rsidRPr="00CF099A">
              <w:rPr>
                <w:rFonts w:eastAsia="Calibri"/>
                <w:color w:val="auto"/>
                <w:sz w:val="24"/>
                <w:szCs w:val="24"/>
              </w:rPr>
              <w:t>64000</w:t>
            </w:r>
          </w:p>
        </w:tc>
      </w:tr>
    </w:tbl>
    <w:p w:rsidR="00CF099A" w:rsidRPr="00CF099A" w:rsidRDefault="00CF099A" w:rsidP="00CF099A">
      <w:pPr>
        <w:spacing w:line="360" w:lineRule="auto"/>
        <w:ind w:left="0" w:firstLine="709"/>
        <w:rPr>
          <w:rFonts w:eastAsia="Calibri"/>
          <w:color w:val="auto"/>
        </w:rPr>
      </w:pPr>
    </w:p>
    <w:p w:rsidR="00CF099A" w:rsidRPr="00CF099A" w:rsidRDefault="00CF099A" w:rsidP="00CF099A">
      <w:pPr>
        <w:tabs>
          <w:tab w:val="left" w:pos="9180"/>
        </w:tabs>
        <w:spacing w:line="360" w:lineRule="auto"/>
        <w:ind w:left="0" w:firstLine="709"/>
        <w:rPr>
          <w:rFonts w:eastAsia="Calibri"/>
          <w:color w:val="auto"/>
        </w:rPr>
      </w:pPr>
      <w:r w:rsidRPr="00CF099A">
        <w:rPr>
          <w:rFonts w:eastAsia="Calibri"/>
          <w:color w:val="auto"/>
        </w:rPr>
        <w:br w:type="page"/>
      </w:r>
      <w:r w:rsidRPr="00CF099A">
        <w:rPr>
          <w:rFonts w:eastAsia="Calibri"/>
          <w:noProof/>
          <w:color w:val="auto"/>
          <w:lang w:eastAsia="ru-RU"/>
        </w:rPr>
        <w:lastRenderedPageBreak/>
        <mc:AlternateContent>
          <mc:Choice Requires="wpg">
            <w:drawing>
              <wp:anchor distT="0" distB="0" distL="114300" distR="114300" simplePos="0" relativeHeight="251649536" behindDoc="0" locked="1" layoutInCell="0" allowOverlap="1" wp14:anchorId="4FE3FD02" wp14:editId="786E0BD1">
                <wp:simplePos x="0" y="0"/>
                <wp:positionH relativeFrom="page">
                  <wp:posOffset>737235</wp:posOffset>
                </wp:positionH>
                <wp:positionV relativeFrom="page">
                  <wp:posOffset>231140</wp:posOffset>
                </wp:positionV>
                <wp:extent cx="6621780" cy="9887585"/>
                <wp:effectExtent l="13335" t="21590" r="13335" b="15875"/>
                <wp:wrapNone/>
                <wp:docPr id="2244" name="Группа 22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21780" cy="9887585"/>
                          <a:chOff x="0" y="0"/>
                          <a:chExt cx="20000" cy="20000"/>
                        </a:xfrm>
                      </wpg:grpSpPr>
                      <wps:wsp>
                        <wps:cNvPr id="2245" name="Rectangle 135"/>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46" name="Line 136"/>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47" name="Line 137"/>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48" name="Line 138"/>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49" name="Line 139"/>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50" name="Line 140"/>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51" name="Line 141"/>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52" name="Line 142"/>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53" name="Line 143"/>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254" name="Line 144"/>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55" name="Line 145"/>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256" name="Rectangle 146"/>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46DB4" w:rsidRDefault="00646DB4" w:rsidP="00CF099A">
                              <w:pPr>
                                <w:pStyle w:val="a4"/>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2257" name="Rectangle 147"/>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46DB4" w:rsidRDefault="00646DB4" w:rsidP="00CF099A">
                              <w:pPr>
                                <w:pStyle w:val="a4"/>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258" name="Rectangle 148"/>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46DB4" w:rsidRDefault="00646DB4" w:rsidP="00CF099A">
                              <w:pPr>
                                <w:pStyle w:val="a4"/>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259" name="Rectangle 149"/>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46DB4" w:rsidRDefault="00646DB4" w:rsidP="00CF099A">
                              <w:pPr>
                                <w:pStyle w:val="a4"/>
                                <w:jc w:val="center"/>
                                <w:rPr>
                                  <w:sz w:val="18"/>
                                </w:rPr>
                              </w:pPr>
                              <w:r>
                                <w:rPr>
                                  <w:sz w:val="18"/>
                                </w:rPr>
                                <w:t>Підпис</w:t>
                              </w:r>
                            </w:p>
                          </w:txbxContent>
                        </wps:txbx>
                        <wps:bodyPr rot="0" vert="horz" wrap="square" lIns="12700" tIns="12700" rIns="12700" bIns="12700" anchor="t" anchorCtr="0" upright="1">
                          <a:noAutofit/>
                        </wps:bodyPr>
                      </wps:wsp>
                      <wps:wsp>
                        <wps:cNvPr id="2260" name="Rectangle 150"/>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46DB4" w:rsidRDefault="00646DB4" w:rsidP="00CF099A">
                              <w:pPr>
                                <w:pStyle w:val="a4"/>
                                <w:jc w:val="center"/>
                                <w:rPr>
                                  <w:sz w:val="18"/>
                                </w:rPr>
                              </w:pPr>
                              <w:r>
                                <w:rPr>
                                  <w:sz w:val="18"/>
                                </w:rPr>
                                <w:t>Дата</w:t>
                              </w:r>
                            </w:p>
                          </w:txbxContent>
                        </wps:txbx>
                        <wps:bodyPr rot="0" vert="horz" wrap="square" lIns="12700" tIns="12700" rIns="12700" bIns="12700" anchor="t" anchorCtr="0" upright="1">
                          <a:noAutofit/>
                        </wps:bodyPr>
                      </wps:wsp>
                      <wps:wsp>
                        <wps:cNvPr id="2261" name="Rectangle 151"/>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46DB4" w:rsidRDefault="00646DB4" w:rsidP="00CF099A">
                              <w:pPr>
                                <w:pStyle w:val="a4"/>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262" name="Rectangle 152"/>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46DB4" w:rsidRPr="000036F5" w:rsidRDefault="00646DB4" w:rsidP="00B40848">
                              <w:pPr>
                                <w:ind w:left="0"/>
                                <w:jc w:val="center"/>
                                <w:rPr>
                                  <w:rFonts w:ascii="GOST type B" w:hAnsi="GOST type B"/>
                                  <w:i/>
                                  <w:lang w:val="uk-UA"/>
                                </w:rPr>
                              </w:pPr>
                              <w:r>
                                <w:rPr>
                                  <w:rFonts w:ascii="GOST type B" w:hAnsi="GOST type B"/>
                                  <w:i/>
                                  <w:lang w:val="uk-UA"/>
                                </w:rPr>
                                <w:t>51</w:t>
                              </w:r>
                            </w:p>
                          </w:txbxContent>
                        </wps:txbx>
                        <wps:bodyPr rot="0" vert="horz" wrap="square" lIns="12700" tIns="12700" rIns="12700" bIns="12700" anchor="t" anchorCtr="0" upright="1">
                          <a:noAutofit/>
                        </wps:bodyPr>
                      </wps:wsp>
                      <wps:wsp>
                        <wps:cNvPr id="2263" name="Rectangle 153"/>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46DB4" w:rsidRPr="000D2187" w:rsidRDefault="00646DB4" w:rsidP="00CF099A">
                              <w:pPr>
                                <w:jc w:val="center"/>
                                <w:rPr>
                                  <w:i/>
                                  <w:lang w:val="uk-UA"/>
                                </w:rPr>
                              </w:pPr>
                              <w:r>
                                <w:rPr>
                                  <w:rFonts w:ascii="GOST type B" w:hAnsi="GOST type B"/>
                                  <w:i/>
                                  <w:sz w:val="32"/>
                                  <w:szCs w:val="32"/>
                                </w:rPr>
                                <w:t xml:space="preserve">ДП 141.041.023 </w:t>
                              </w:r>
                              <w:r>
                                <w:rPr>
                                  <w:rFonts w:ascii="GOST type B" w:hAnsi="GOST type B"/>
                                  <w:i/>
                                  <w:sz w:val="32"/>
                                  <w:szCs w:val="32"/>
                                  <w:lang w:val="uk-UA"/>
                                </w:rPr>
                                <w:t>ПЗ</w:t>
                              </w:r>
                            </w:p>
                            <w:p w:rsidR="00646DB4" w:rsidRPr="00A05256" w:rsidRDefault="00646DB4" w:rsidP="00CF099A">
                              <w:pPr>
                                <w:pStyle w:val="3"/>
                                <w:rPr>
                                  <w:rFonts w:ascii="GOST type B" w:hAnsi="GOST type B"/>
                                  <w: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4FE3FD02" id="Группа 2244" o:spid="_x0000_s2000" style="position:absolute;left:0;text-align:left;margin-left:58.05pt;margin-top:18.2pt;width:521.4pt;height:778.55pt;z-index:25164953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DiLWAYAAC5CAAAOAAAAZHJzL2Uyb0RvYy54bWzsXGtu4zYQ/l+gdxD037Eo62nEWWTteFFg&#10;2y662wMwkmwLlUWVUmKniwIFeoRepDfoFXZv1OFDDOU43byswi0TwBZNiRqS33wczox0+mq7Lqzr&#10;jNY5KSc2OnFsKysTkublcmL/+GE+iGyrbnCZ4oKU2cS+yWr71dnXX51uqnHmkhUp0oxa0EhZjzfV&#10;xF41TTUeDutkla1xfUKqrITKBaFr3ECRLocpxRtofV0MXccJhhtC04qSJKtr+HUmKu0z3v5ikSXN&#10;94tFnTVWMbFBtoZ/Uv55yT6HZ6d4vKS4WuWJFAM/QYo1zku4qWpqhhtsXdH8TlPrPKGkJovmJCHr&#10;IVks8iTjfYDeIGenN28ouap4X5bjzbJSwwRDuzNOT242+e76HbXydGK7rufZVonXMEuf/vj82+ff&#10;P/0F/39avALGaVMtx3D6G1q9r95R0Vk4fEuSn2qoHu7Ws/JSnGxdbr4lKTSMrxrCx2m7oGvWBIyA&#10;teXTcaOmI9s2VgI/BoGLwghmLYG6OIpCP/LFhCUrmNU71yWrC3klIMOR14lDJh8ei5tyQaVgrFcA&#10;vPp2bOvnje37Fa4yPmU1G6zbsfXbsf0BMInLZZFZaMS7wySAU9tBrcWIWiWZruC87JxSslllOAXJ&#10;EOs+yK9dwAo1zMfThvgfBwqPK1o3bzKyttjBxKYgOp89fP22bsSYtqewySzJPC8K+B2Pi9LaAKZ8&#10;D+aBlWtS5Cmr5QW6vJwW1LrGTCv5H+/YzmnrvAFuKPL1xI7USXjMxuKiTPltGpwX4himtyhZ44Ae&#10;EE4eCR38GDvxRXQReQPPDS4GnjObDc7nU28QzFHoz0az6XSGfmVyIm+8ytM0K5moLR8g72GYkMwk&#10;NFkxwv09n/O/uz0fdsXg0IVetd+8dxwEbN4Fgi9JegMYoEQQHBAyHKwI/cW2NkBuE7v++QrTzLaK&#10;b0rAUYw8j7EhL3h+6EKB6jWXeg0uE2hqYje2JQ6njWDQq4rmyxXcCfE5Lsk5qPci58hguBRSScSC&#10;kvWnbUGrbW/zkilawEZZ6s20FOyVbEvJXkrXuPZ+uKmAqTqqJi55sKohJx7ZFpAWimIvZrfmsOSk&#10;5go6Qw5MAFQoVrqjbAVIzoe1H2WDpUbq1JHplyKdJ6sNmwY2t70iNNxBaNgzQhU+OdBv8YniOADZ&#10;2JIrVKBdNg1AdcN0r8G1fwE4UoCC4S6MQUmhUa8AdVEEHG4otBcT5UgRGu8glK+0vS3yXoxAAINQ&#10;g9DlfZs+H8xqnUOFydcbQgPfh5VcINS/zwwdGTNUeJ9g0/Wcbd5xcqiPdhDKbb7eEBoGTEW+wKEG&#10;oS/jiDhShMKGucOhbq92KOzgHXDd7Yco+Ev5Psns5V/IV3akEAVnTweio34hKik0dsHr1PE1heBA&#10;FxDlSvOCvibkhs9w7BpfU6++Jl/FdcRWHuI8AJPeFnnU4jPwuBv21td0i0/javo/G6EqNibxqYfF&#10;evDWR2onDxS6A1HkhJJCXxqihkI7wbY2utV+3x/l+jfc9b4KKGnhW0FnkkcPHb5lJM6s0DgIZNZC&#10;GyZHKtY9cvgu//51/lEBXBa10gyy/354VSxMPGvjY4xcz3ntxoN5EIUDb+75gzh0ooGD4tdx4Hix&#10;N5t3I8acu57N4ixqPoKgNI/83R86frGgudJBJn6re+33Ph1stpdbni8yihVNPzL6LJhPRp9lQUSf&#10;ZUFEn2Xh+KLPzOsm9gM6WegBvkOTBUIj6ZveSxdyRTN0oeehPDobw9AFy174QmKKRhcqB8PQRSc1&#10;zFeRVp0u9HDroenCdVnIf7914fohuDeYm8vQhaGLR6bkPce6UOuloYsuXaiwt04Xeuz70HThxZFM&#10;b9tjXfgj6RU3dGHooke6UOuloYsOXYC34O5mBKKutx7gQ9MFOCyM70I8l3K41HCzGXncZkStl4Yu&#10;unShEkI06wKyRPqjC5EzLyPuIbcCBbjZI0Hg6zTOiz0P0RjnxQMeEHr6boQ9xSQ1wPBFly9Ueo7O&#10;F3qOzqHNC40vYk88UbePLzyXJ0eY2Ah/6M7wxYH5Qq2Yhi+6fKFypXS+0BOmDs0XYejJhL7YhfQo&#10;oHWNLiDcD5XM2+kJ08PwheGLhz6A/Bz7Qq2Yx8IX/Cl6eCkBjxXLFyiwtx7oZTjWX/Nw9jcAAAD/&#10;/wMAUEsDBBQABgAIAAAAIQDfPQVh4gAAAAwBAAAPAAAAZHJzL2Rvd25yZXYueG1sTI/BasMwDIbv&#10;g72DUWG31fGyhDaNU0rZdiqDtYOxmxurSWgsh9hN0refe1pv+tHHr0/5ejItG7B3jSUJYh4BQyqt&#10;bqiS8H14f14Ac16RVq0llHBFB+vi8SFXmbYjfeGw9xULJeQyJaH2vss4d2WNRrm57ZDC7mR7o3yI&#10;fcV1r8ZQblr+EkUpN6qhcKFWHW5rLM/7i5HwMapxE4u3YXc+ba+/h+TzZydQyqfZtFkB8zj5fxhu&#10;+kEdiuB0tBfSjrUhi1QEVEKcvgK7ASJZLIEdw5Qs4wR4kfP7J4o/AAAA//8DAFBLAQItABQABgAI&#10;AAAAIQC2gziS/gAAAOEBAAATAAAAAAAAAAAAAAAAAAAAAABbQ29udGVudF9UeXBlc10ueG1sUEsB&#10;Ai0AFAAGAAgAAAAhADj9If/WAAAAlAEAAAsAAAAAAAAAAAAAAAAALwEAAF9yZWxzLy5yZWxzUEsB&#10;Ai0AFAAGAAgAAAAhAFI4OItYBgAALkIAAA4AAAAAAAAAAAAAAAAALgIAAGRycy9lMm9Eb2MueG1s&#10;UEsBAi0AFAAGAAgAAAAhAN89BWHiAAAADAEAAA8AAAAAAAAAAAAAAAAAsggAAGRycy9kb3ducmV2&#10;LnhtbFBLBQYAAAAABAAEAPMAAADBCQAAAAA=&#10;" o:allowincell="f">
                <v:rect id="Rectangle 135" o:spid="_x0000_s2001"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JifyMUA&#10;AADdAAAADwAAAGRycy9kb3ducmV2LnhtbESP0WrCQBRE3wv+w3IF3+rGYItGV4mC4FNpox9wyV6T&#10;YPZuzK5J7Nd3C4KPw8ycYdbbwdSio9ZVlhXMphEI4tzqigsF59PhfQHCeWSNtWVS8CAH283obY2J&#10;tj3/UJf5QgQIuwQVlN43iZQuL8mgm9qGOHgX2xr0QbaF1C32AW5qGUfRpzRYcVgosaF9Sfk1uxsF&#10;Vz90X2mR/R6W590y/96l/f2WKjUZD+kKhKfBv8LP9lEriOP5B/y/CU9Ab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8mJ/IxQAAAN0AAAAPAAAAAAAAAAAAAAAAAJgCAABkcnMv&#10;ZG93bnJldi54bWxQSwUGAAAAAAQABAD1AAAAigMAAAAA&#10;" filled="f" strokeweight="2pt"/>
                <v:line id="Line 136" o:spid="_x0000_s2002"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3inF8MAAADdAAAADwAAAGRycy9kb3ducmV2LnhtbESPQYvCMBSE74L/ITzBm6YWFalGEaHL&#10;3hZrL96ezbMtNi+liVr/vVkQPA4z8w2z2fWmEQ/qXG1ZwWwagSAurK65VJCf0skKhPPIGhvLpOBF&#10;Dnbb4WCDibZPPtIj86UIEHYJKqi8bxMpXVGRQTe1LXHwrrYz6IPsSqk7fAa4aWQcRUtpsOawUGFL&#10;h4qKW3Y3Cm7nfJH+/B30qcn2+lKm/ny5aqXGo36/BuGp99/wp/2rFcTxfAn/b8ITkNs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N4pxfDAAAA3QAAAA8AAAAAAAAAAAAA&#10;AAAAoQIAAGRycy9kb3ducmV2LnhtbFBLBQYAAAAABAAEAPkAAACRAwAAAAA=&#10;" strokeweight="2pt"/>
                <v:line id="Line 137" o:spid="_x0000_s2003"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DQCjMUAAADdAAAADwAAAGRycy9kb3ducmV2LnhtbESPQWvCQBSE7wX/w/KE3pqNoa0Ss4oI&#10;EW+l0Utuz+wzCcm+DdlV47/vFgo9DjPzDZNtJ9OLO42utaxgEcUgiCurW64VnE/52wqE88gae8uk&#10;4EkOtpvZS4aptg/+pnvhaxEg7FJU0Hg/pFK6qiGDLrIDcfCudjTogxxrqUd8BLjpZRLHn9Jgy2Gh&#10;wYH2DVVdcTMKuvL8kR++9vrUFzt9qXNfXq5aqdf5tFuD8DT5//Bf+6gVJMn7En7fhCcgN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DQCjMUAAADdAAAADwAAAAAAAAAA&#10;AAAAAAChAgAAZHJzL2Rvd25yZXYueG1sUEsFBgAAAAAEAAQA+QAAAJMDAAAAAA==&#10;" strokeweight="2pt"/>
                <v:line id="Line 138" o:spid="_x0000_s2004"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auW/r4AAADdAAAADwAAAGRycy9kb3ducmV2LnhtbERPvQrCMBDeBd8hnOCmqUVFqlFEqLiJ&#10;1cXtbM622FxKE7W+vRkEx4/vf7XpTC1e1LrKsoLJOAJBnFtdcaHgck5HCxDOI2usLZOCDznYrPu9&#10;FSbavvlEr8wXIoSwS1BB6X2TSOnykgy6sW2IA3e3rUEfYFtI3eI7hJtaxlE0lwYrDg0lNrQrKX9k&#10;T6Pgcb3M0v1xp891ttW3IvXX210rNRx02yUIT53/i3/ug1YQx9MwN7wJT0Cuv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9q5b+vgAAAN0AAAAPAAAAAAAAAAAAAAAAAKEC&#10;AABkcnMvZG93bnJldi54bWxQSwUGAAAAAAQABAD5AAAAjAMAAAAA&#10;" strokeweight="2pt"/>
                <v:line id="Line 139" o:spid="_x0000_s2005"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uczZcUAAADdAAAADwAAAGRycy9kb3ducmV2LnhtbESPQWvCQBSE7wX/w/KE3pqNoS0as4oI&#10;EW+l0Utuz+wzCcm+DdlV47/vFgo9DjPzDZNtJ9OLO42utaxgEcUgiCurW64VnE/52xKE88gae8uk&#10;4EkOtpvZS4aptg/+pnvhaxEg7FJU0Hg/pFK6qiGDLrIDcfCudjTogxxrqUd8BLjpZRLHn9Jgy2Gh&#10;wYH2DVVdcTMKuvL8kR++9vrUFzt9qXNfXq5aqdf5tFuD8DT5//Bf+6gVJMn7Cn7fhCcgN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uczZcUAAADdAAAADwAAAAAAAAAA&#10;AAAAAAChAgAAZHJzL2Rvd25yZXYueG1sUEsFBgAAAAAEAAQA+QAAAJMDAAAAAA==&#10;" strokeweight="2pt"/>
                <v:line id="Line 140" o:spid="_x0000_s2006"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gQMJb4AAADdAAAADwAAAGRycy9kb3ducmV2LnhtbERPvQrCMBDeBd8hnOCmqQVFqlFEqLiJ&#10;1aXb2ZxtsbmUJmp9ezMIjh/f/3rbm0a8qHO1ZQWzaQSCuLC65lLB9ZJOliCcR9bYWCYFH3Kw3QwH&#10;a0y0ffOZXpkvRQhhl6CCyvs2kdIVFRl0U9sSB+5uO4M+wK6UusN3CDeNjKNoIQ3WHBoqbGlfUfHI&#10;nkbBI7/O08Npry9NttO3MvX57a6VGo/63QqEp97/xT/3USuI43nYH96EJyA3X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GBAwlvgAAAN0AAAAPAAAAAAAAAAAAAAAAAKEC&#10;AABkcnMvZG93bnJldi54bWxQSwUGAAAAAAQABAD5AAAAjAMAAAAA&#10;" strokeweight="2pt"/>
                <v:line id="Line 141" o:spid="_x0000_s2007"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UipvsAAAADdAAAADwAAAGRycy9kb3ducmV2LnhtbESPwQrCMBBE74L/EFbwpqkFRapRRKh4&#10;E6sXb2uztsVmU5qo9e+NIHgcZuYNs1x3phZPal1lWcFkHIEgzq2uuFBwPqWjOQjnkTXWlknBmxys&#10;V/3eEhNtX3ykZ+YLESDsElRQet8kUrq8JINubBvi4N1sa9AH2RZSt/gKcFPLOIpm0mDFYaHEhrYl&#10;5ffsYRTcL+dpujts9anONvpapP5yvWmlhoNuswDhqfP/8K+91wrieDqB75vwBOTq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ClIqb7AAAAA3QAAAA8AAAAAAAAAAAAAAAAA&#10;oQIAAGRycy9kb3ducmV2LnhtbFBLBQYAAAAABAAEAPkAAACOAwAAAAA=&#10;" strokeweight="2pt"/>
                <v:line id="Line 142" o:spid="_x0000_s2008"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Zo3ycAAAADdAAAADwAAAGRycy9kb3ducmV2LnhtbESPwQrCMBBE74L/EFbwpqkFRapRRKh4&#10;E6sXb2uztsVmU5qo9e+NIHgcZuYNs1x3phZPal1lWcFkHIEgzq2uuFBwPqWjOQjnkTXWlknBmxys&#10;V/3eEhNtX3ykZ+YLESDsElRQet8kUrq8JINubBvi4N1sa9AH2RZSt/gKcFPLOIpm0mDFYaHEhrYl&#10;5ffsYRTcL+dpujts9anONvpapP5yvWmlhoNuswDhqfP/8K+91wrieBrD9014AnL1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NmaN8nAAAAA3QAAAA8AAAAAAAAAAAAAAAAA&#10;oQIAAGRycy9kb3ducmV2LnhtbFBLBQYAAAAABAAEAPkAAACOAwAAAAA=&#10;" strokeweight="2pt"/>
                <v:line id="Line 143" o:spid="_x0000_s2009"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BP0uMYAAADdAAAADwAAAGRycy9kb3ducmV2LnhtbESP3WoCMRSE7wu+QzhC7zTrlpZ2NYr4&#10;A5VeSK0PcNycbrZuTpYk6urTNwWhl8PMfMNMZp1txJl8qB0rGA0zEMSl0zVXCvZf68EriBCRNTaO&#10;ScGVAsymvYcJFtpd+JPOu1iJBOFQoAITY1tIGUpDFsPQtcTJ+3beYkzSV1J7vCS4bWSeZS/SYs1p&#10;wWBLC0PlcXeyCjb+8HEc3SojD7zxq2a7fAv2R6nHfjcfg4jUxf/wvf2uFeT58xP8vUlPQE5/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wT9LjGAAAA3QAAAA8AAAAAAAAA&#10;AAAAAAAAoQIAAGRycy9kb3ducmV2LnhtbFBLBQYAAAAABAAEAPkAAACUAwAAAAA=&#10;" strokeweight="1pt"/>
                <v:line id="Line 144" o:spid="_x0000_s2010"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T8KJsMAAADdAAAADwAAAGRycy9kb3ducmV2LnhtbESPQYvCMBSE7wv+h/AEb2tqUZFqFBEq&#10;3hZrL96ezbMtNi+liVr/vVkQPA4z8w2z2vSmEQ/qXG1ZwWQcgSAurK65VJCf0t8FCOeRNTaWScGL&#10;HGzWg58VJto++UiPzJciQNglqKDyvk2kdEVFBt3YtsTBu9rOoA+yK6Xu8BngppFxFM2lwZrDQoUt&#10;7SoqbtndKLid81m6/9vpU5Nt9aVM/fly1UqNhv12CcJT77/hT/ugFcTxbAr/b8ITkOs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k/CibDAAAA3QAAAA8AAAAAAAAAAAAA&#10;AAAAoQIAAGRycy9kb3ducmV2LnhtbFBLBQYAAAAABAAEAPkAAACRAwAAAAA=&#10;" strokeweight="2pt"/>
                <v:line id="Line 145" o:spid="_x0000_s2011"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LbJV8UAAADdAAAADwAAAGRycy9kb3ducmV2LnhtbESP3WoCMRSE7wu+QzhC72rWBaWuRhFb&#10;odKL4s8DHDfHzermZEmirn36plDo5TAz3zCzRWcbcSMfascKhoMMBHHpdM2VgsN+/fIKIkRkjY1j&#10;UvCgAIt572mGhXZ33tJtFyuRIBwKVGBibAspQ2nIYhi4ljh5J+ctxiR9JbXHe4LbRuZZNpYWa04L&#10;BltaGSovu6tVsPHHz8vwuzLyyBv/3ny9TYI9K/Xc75ZTEJG6+B/+a39oBXk+GsHvm/QE5Pw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3LbJV8UAAADdAAAADwAAAAAAAAAA&#10;AAAAAAChAgAAZHJzL2Rvd25yZXYueG1sUEsFBgAAAAAEAAQA+QAAAJMDAAAAAA==&#10;" strokeweight="1pt"/>
                <v:rect id="Rectangle 146" o:spid="_x0000_s2012"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e3SvMMA&#10;AADdAAAADwAAAGRycy9kb3ducmV2LnhtbESPQWvCQBSE74L/YXlCb7oxaEhTVwmC4LWpQo+P7GuS&#10;Nvs27q6a/vuuUPA4zMw3zGY3ml7cyPnOsoLlIgFBXFvdcaPg9HGY5yB8QNbYWyYFv+Rht51ONlho&#10;e+d3ulWhERHCvkAFbQhDIaWvWzLoF3Ygjt6XdQZDlK6R2uE9wk0v0yTJpMGO40KLA+1bqn+qq1FQ&#10;lt/j+VK94sHLPHGZXumm/FTqZTaWbyACjeEZ/m8ftYI0XWfweBOfgN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e3SvMMAAADdAAAADwAAAAAAAAAAAAAAAACYAgAAZHJzL2Rv&#10;d25yZXYueG1sUEsFBgAAAAAEAAQA9QAAAIgDAAAAAA==&#10;" filled="f" stroked="f" strokeweight=".25pt">
                  <v:textbox inset="1pt,1pt,1pt,1pt">
                    <w:txbxContent>
                      <w:p w:rsidR="00646DB4" w:rsidRDefault="00646DB4" w:rsidP="00CF099A">
                        <w:pPr>
                          <w:pStyle w:val="a4"/>
                          <w:jc w:val="center"/>
                          <w:rPr>
                            <w:sz w:val="18"/>
                          </w:rPr>
                        </w:pPr>
                        <w:r>
                          <w:rPr>
                            <w:sz w:val="18"/>
                          </w:rPr>
                          <w:t>Змн.</w:t>
                        </w:r>
                      </w:p>
                    </w:txbxContent>
                  </v:textbox>
                </v:rect>
                <v:rect id="Rectangle 147" o:spid="_x0000_s2013"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qF3J8MA&#10;AADdAAAADwAAAGRycy9kb3ducmV2LnhtbESPQWvCQBSE74X+h+UVeqsbg9o0ukoQhF5NFXp8ZF+T&#10;aPZt3F01/ntXEHocZuYbZrEaTCcu5HxrWcF4lIAgrqxuuVaw+9l8ZCB8QNbYWSYFN/KwWr6+LDDX&#10;9spbupShFhHCPkcFTQh9LqWvGjLoR7Ynjt6fdQZDlK6W2uE1wk0n0ySZSYMtx4UGe1o3VB3Ls1FQ&#10;FIdhfyq/cONllriZnui6+FXq/W0o5iACDeE//Gx/awVpOv2Ex5v4BOTy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qF3J8MAAADdAAAADwAAAAAAAAAAAAAAAACYAgAAZHJzL2Rv&#10;d25yZXYueG1sUEsFBgAAAAAEAAQA9QAAAIgDAAAAAA==&#10;" filled="f" stroked="f" strokeweight=".25pt">
                  <v:textbox inset="1pt,1pt,1pt,1pt">
                    <w:txbxContent>
                      <w:p w:rsidR="00646DB4" w:rsidRDefault="00646DB4" w:rsidP="00CF099A">
                        <w:pPr>
                          <w:pStyle w:val="a4"/>
                          <w:jc w:val="center"/>
                          <w:rPr>
                            <w:sz w:val="18"/>
                          </w:rPr>
                        </w:pPr>
                        <w:r>
                          <w:rPr>
                            <w:sz w:val="18"/>
                          </w:rPr>
                          <w:t>Арк.</w:t>
                        </w:r>
                      </w:p>
                    </w:txbxContent>
                  </v:textbox>
                </v:rect>
                <v:rect id="Rectangle 148" o:spid="_x0000_s2014"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7jVcEA&#10;AADdAAAADwAAAGRycy9kb3ducmV2LnhtbERPz2vCMBS+D/wfwhO8ranFFdc1ShGEXe0meHw0b21n&#10;81KTzNb/fjkMdvz4fpf72QziTs73lhWskxQEcWN1z62Cz4/j8xaED8gaB8uk4EEe9rvFU4mFthOf&#10;6F6HVsQQ9gUq6EIYCyl905FBn9iROHJf1hkMEbpWaodTDDeDzNI0lwZ7jg0djnToqLnWP0ZBVX3P&#10;51v9ikcvt6nL9Ua31UWp1XKu3kAEmsO/+M/9rhVk2UucG9/EJy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8+41XBAAAA3QAAAA8AAAAAAAAAAAAAAAAAmAIAAGRycy9kb3du&#10;cmV2LnhtbFBLBQYAAAAABAAEAPUAAACGAwAAAAA=&#10;" filled="f" stroked="f" strokeweight=".25pt">
                  <v:textbox inset="1pt,1pt,1pt,1pt">
                    <w:txbxContent>
                      <w:p w:rsidR="00646DB4" w:rsidRDefault="00646DB4" w:rsidP="00CF099A">
                        <w:pPr>
                          <w:pStyle w:val="a4"/>
                          <w:jc w:val="center"/>
                          <w:rPr>
                            <w:sz w:val="18"/>
                          </w:rPr>
                        </w:pPr>
                        <w:r>
                          <w:rPr>
                            <w:sz w:val="18"/>
                          </w:rPr>
                          <w:t>№ докум.</w:t>
                        </w:r>
                      </w:p>
                    </w:txbxContent>
                  </v:textbox>
                </v:rect>
                <v:rect id="Rectangle 149" o:spid="_x0000_s2015"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HJGzsQA&#10;AADdAAAADwAAAGRycy9kb3ducmV2LnhtbESPwWrDMBBE74H+g9hCb4lc05jEiRJMwNBr3RR6XKyN&#10;7dZauZJiu39fBQo5DjPzhtkfZ9OLkZzvLCt4XiUgiGurO24UnN/L5QaED8gae8uk4Jc8HA8Piz3m&#10;2k78RmMVGhEh7HNU0IYw5FL6uiWDfmUH4uhdrDMYonSN1A6nCDe9TJMkkwY7jgstDnRqqf6urkZB&#10;UXzNHz/VFksvN4nL9Ituik+lnh7nYgci0Bzu4f/2q1aQpust3N7EJyAP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ByRs7EAAAA3QAAAA8AAAAAAAAAAAAAAAAAmAIAAGRycy9k&#10;b3ducmV2LnhtbFBLBQYAAAAABAAEAPUAAACJAwAAAAA=&#10;" filled="f" stroked="f" strokeweight=".25pt">
                  <v:textbox inset="1pt,1pt,1pt,1pt">
                    <w:txbxContent>
                      <w:p w:rsidR="00646DB4" w:rsidRDefault="00646DB4" w:rsidP="00CF099A">
                        <w:pPr>
                          <w:pStyle w:val="a4"/>
                          <w:jc w:val="center"/>
                          <w:rPr>
                            <w:sz w:val="18"/>
                          </w:rPr>
                        </w:pPr>
                        <w:r>
                          <w:rPr>
                            <w:sz w:val="18"/>
                          </w:rPr>
                          <w:t>Підпис</w:t>
                        </w:r>
                      </w:p>
                    </w:txbxContent>
                  </v:textbox>
                </v:rect>
                <v:rect id="Rectangle 150" o:spid="_x0000_s2016"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Ql7r8A&#10;AADdAAAADwAAAGRycy9kb3ducmV2LnhtbERPTYvCMBC9L/gfwgh7W1OLFK1GKYLg1a6Cx6EZ22oz&#10;qUnU7r83B2GPj/e92gymE09yvrWsYDpJQBBXVrdcKzj+7n7mIHxA1thZJgV/5GGzHn2tMNf2xQd6&#10;lqEWMYR9jgqaEPpcSl81ZNBPbE8cuYt1BkOErpba4SuGm06mSZJJgy3HhgZ72jZU3cqHUVAU1+F0&#10;Lxe483KeuEzPdF2clfoeD8USRKAh/Is/7r1WkKZZ3B/fxCcg12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vJCXuvwAAAN0AAAAPAAAAAAAAAAAAAAAAAJgCAABkcnMvZG93bnJl&#10;di54bWxQSwUGAAAAAAQABAD1AAAAhAMAAAAA&#10;" filled="f" stroked="f" strokeweight=".25pt">
                  <v:textbox inset="1pt,1pt,1pt,1pt">
                    <w:txbxContent>
                      <w:p w:rsidR="00646DB4" w:rsidRDefault="00646DB4" w:rsidP="00CF099A">
                        <w:pPr>
                          <w:pStyle w:val="a4"/>
                          <w:jc w:val="center"/>
                          <w:rPr>
                            <w:sz w:val="18"/>
                          </w:rPr>
                        </w:pPr>
                        <w:r>
                          <w:rPr>
                            <w:sz w:val="18"/>
                          </w:rPr>
                          <w:t>Дата</w:t>
                        </w:r>
                      </w:p>
                    </w:txbxContent>
                  </v:textbox>
                </v:rect>
                <v:rect id="Rectangle 151" o:spid="_x0000_s2017"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iAdcMA&#10;AADdAAAADwAAAGRycy9kb3ducmV2LnhtbESPwWrDMBBE74X8g9hCb7UcU0ziWgmmEMg1bgs5LtbG&#10;dmutHEm1nb+PCoUeh5l5w5T7xQxiIud7ywrWSQqCuLG651bBx/vheQPCB2SNg2VScCMP+93qocRC&#10;25lPNNWhFRHCvkAFXQhjIaVvOjLoEzsSR+9incEQpWuldjhHuBlklqa5NNhzXOhwpLeOmu/6xyio&#10;qq/l81pv8eDlJnW5ftFtdVbq6XGpXkEEWsJ/+K991AqyLF/D75v4BOTu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GiAdcMAAADdAAAADwAAAAAAAAAAAAAAAACYAgAAZHJzL2Rv&#10;d25yZXYueG1sUEsFBgAAAAAEAAQA9QAAAIgDAAAAAA==&#10;" filled="f" stroked="f" strokeweight=".25pt">
                  <v:textbox inset="1pt,1pt,1pt,1pt">
                    <w:txbxContent>
                      <w:p w:rsidR="00646DB4" w:rsidRDefault="00646DB4" w:rsidP="00CF099A">
                        <w:pPr>
                          <w:pStyle w:val="a4"/>
                          <w:jc w:val="center"/>
                          <w:rPr>
                            <w:sz w:val="18"/>
                          </w:rPr>
                        </w:pPr>
                        <w:r>
                          <w:rPr>
                            <w:sz w:val="18"/>
                          </w:rPr>
                          <w:t>Арк.</w:t>
                        </w:r>
                      </w:p>
                    </w:txbxContent>
                  </v:textbox>
                </v:rect>
                <v:rect id="Rectangle 152" o:spid="_x0000_s2018"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oeAsIA&#10;AADdAAAADwAAAGRycy9kb3ducmV2LnhtbESPQYvCMBSE74L/ITxhb5palqLVKGVB8GpXweOjebbV&#10;5qUmWe3++82C4HGYmW+Y9XYwnXiQ861lBfNZAoK4srrlWsHxezddgPABWWNnmRT8koftZjxaY67t&#10;kw/0KEMtIoR9jgqaEPpcSl81ZNDPbE8cvYt1BkOUrpba4TPCTSfTJMmkwZbjQoM9fTVU3cofo6Ao&#10;rsPpXi5x5+UicZn+1HVxVupjMhQrEIGG8A6/2nutIE2zFP7fxCcgN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wuh4CwgAAAN0AAAAPAAAAAAAAAAAAAAAAAJgCAABkcnMvZG93&#10;bnJldi54bWxQSwUGAAAAAAQABAD1AAAAhwMAAAAA&#10;" filled="f" stroked="f" strokeweight=".25pt">
                  <v:textbox inset="1pt,1pt,1pt,1pt">
                    <w:txbxContent>
                      <w:p w:rsidR="00646DB4" w:rsidRPr="000036F5" w:rsidRDefault="00646DB4" w:rsidP="00B40848">
                        <w:pPr>
                          <w:ind w:left="0"/>
                          <w:jc w:val="center"/>
                          <w:rPr>
                            <w:rFonts w:ascii="GOST type B" w:hAnsi="GOST type B"/>
                            <w:i/>
                            <w:lang w:val="uk-UA"/>
                          </w:rPr>
                        </w:pPr>
                        <w:r>
                          <w:rPr>
                            <w:rFonts w:ascii="GOST type B" w:hAnsi="GOST type B"/>
                            <w:i/>
                            <w:lang w:val="uk-UA"/>
                          </w:rPr>
                          <w:t>51</w:t>
                        </w:r>
                      </w:p>
                    </w:txbxContent>
                  </v:textbox>
                </v:rect>
                <v:rect id="Rectangle 153" o:spid="_x0000_s2019"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a7mcMA&#10;AADdAAAADwAAAGRycy9kb3ducmV2LnhtbESPQWvCQBSE74L/YXlCb7oxSkhTVwmC4LWpQo+P7GuS&#10;Nvs27q6a/vuuUPA4zMw3zGY3ml7cyPnOsoLlIgFBXFvdcaPg9HGY5yB8QNbYWyYFv+Rht51ONlho&#10;e+d3ulWhERHCvkAFbQhDIaWvWzLoF3Ygjt6XdQZDlK6R2uE9wk0v0yTJpMGO40KLA+1bqn+qq1FQ&#10;lt/j+VK94sHLPHGZXuum/FTqZTaWbyACjeEZ/m8ftYI0zVbweBOfgN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a7mcMAAADdAAAADwAAAAAAAAAAAAAAAACYAgAAZHJzL2Rv&#10;d25yZXYueG1sUEsFBgAAAAAEAAQA9QAAAIgDAAAAAA==&#10;" filled="f" stroked="f" strokeweight=".25pt">
                  <v:textbox inset="1pt,1pt,1pt,1pt">
                    <w:txbxContent>
                      <w:p w:rsidR="00646DB4" w:rsidRPr="000D2187" w:rsidRDefault="00646DB4" w:rsidP="00CF099A">
                        <w:pPr>
                          <w:jc w:val="center"/>
                          <w:rPr>
                            <w:i/>
                            <w:lang w:val="uk-UA"/>
                          </w:rPr>
                        </w:pPr>
                        <w:r>
                          <w:rPr>
                            <w:rFonts w:ascii="GOST type B" w:hAnsi="GOST type B"/>
                            <w:i/>
                            <w:sz w:val="32"/>
                            <w:szCs w:val="32"/>
                          </w:rPr>
                          <w:t xml:space="preserve">ДП 141.041.023 </w:t>
                        </w:r>
                        <w:r>
                          <w:rPr>
                            <w:rFonts w:ascii="GOST type B" w:hAnsi="GOST type B"/>
                            <w:i/>
                            <w:sz w:val="32"/>
                            <w:szCs w:val="32"/>
                            <w:lang w:val="uk-UA"/>
                          </w:rPr>
                          <w:t>ПЗ</w:t>
                        </w:r>
                      </w:p>
                      <w:p w:rsidR="00646DB4" w:rsidRPr="00A05256" w:rsidRDefault="00646DB4" w:rsidP="00CF099A">
                        <w:pPr>
                          <w:pStyle w:val="3"/>
                          <w:rPr>
                            <w:rFonts w:ascii="GOST type B" w:hAnsi="GOST type B"/>
                            <w:i/>
                          </w:rPr>
                        </w:pPr>
                      </w:p>
                    </w:txbxContent>
                  </v:textbox>
                </v:rect>
                <w10:wrap anchorx="page" anchory="page"/>
                <w10:anchorlock/>
              </v:group>
            </w:pict>
          </mc:Fallback>
        </mc:AlternateContent>
      </w:r>
      <w:r w:rsidRPr="00CF099A">
        <w:rPr>
          <w:rFonts w:eastAsia="Calibri"/>
          <w:color w:val="auto"/>
        </w:rPr>
        <w:t>Таблиц</w:t>
      </w:r>
      <w:r w:rsidRPr="00CF099A">
        <w:rPr>
          <w:rFonts w:eastAsia="Calibri"/>
          <w:color w:val="auto"/>
          <w:lang w:val="uk-UA"/>
        </w:rPr>
        <w:t>я</w:t>
      </w:r>
      <w:r w:rsidRPr="00CF099A">
        <w:rPr>
          <w:rFonts w:eastAsia="Calibri"/>
          <w:color w:val="auto"/>
        </w:rPr>
        <w:t xml:space="preserve"> № </w:t>
      </w:r>
      <w:r w:rsidRPr="00CF099A">
        <w:rPr>
          <w:rFonts w:eastAsia="Calibri"/>
          <w:color w:val="auto"/>
          <w:lang w:val="uk-UA"/>
        </w:rPr>
        <w:t>6</w:t>
      </w:r>
      <w:r w:rsidRPr="00CF099A">
        <w:rPr>
          <w:rFonts w:eastAsia="Calibri"/>
          <w:color w:val="auto"/>
        </w:rPr>
        <w:t xml:space="preserve">.1. </w:t>
      </w:r>
      <w:r w:rsidRPr="00CF099A">
        <w:rPr>
          <w:rFonts w:eastAsia="Calibri"/>
          <w:color w:val="auto"/>
          <w:lang w:val="uk-UA"/>
        </w:rPr>
        <w:t xml:space="preserve">Кошторис на електрообладнання </w:t>
      </w:r>
      <w:r w:rsidRPr="00CF099A">
        <w:rPr>
          <w:rFonts w:eastAsia="Calibri"/>
          <w:color w:val="auto"/>
        </w:rPr>
        <w:t>(</w:t>
      </w:r>
      <w:r w:rsidRPr="00CF099A">
        <w:rPr>
          <w:rFonts w:eastAsia="Calibri"/>
          <w:color w:val="auto"/>
          <w:lang w:val="uk-UA"/>
        </w:rPr>
        <w:t>продовження</w:t>
      </w:r>
      <w:r w:rsidRPr="00CF099A">
        <w:rPr>
          <w:rFonts w:eastAsia="Calibri"/>
          <w:color w:val="auto"/>
        </w:rPr>
        <w:t>)</w:t>
      </w: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361"/>
        <w:gridCol w:w="1392"/>
        <w:gridCol w:w="48"/>
        <w:gridCol w:w="1440"/>
        <w:gridCol w:w="12"/>
        <w:gridCol w:w="1428"/>
      </w:tblGrid>
      <w:tr w:rsidR="00CF099A" w:rsidRPr="00CF099A" w:rsidTr="00E53FFA">
        <w:tc>
          <w:tcPr>
            <w:tcW w:w="4361" w:type="dxa"/>
            <w:tcBorders>
              <w:top w:val="single" w:sz="4" w:space="0" w:color="auto"/>
              <w:bottom w:val="single" w:sz="4" w:space="0" w:color="auto"/>
              <w:right w:val="single" w:sz="4" w:space="0" w:color="auto"/>
            </w:tcBorders>
          </w:tcPr>
          <w:p w:rsidR="00CF099A" w:rsidRPr="00CF099A" w:rsidRDefault="00CF099A" w:rsidP="00CF099A">
            <w:pPr>
              <w:spacing w:line="360" w:lineRule="auto"/>
              <w:ind w:left="0"/>
              <w:rPr>
                <w:rFonts w:eastAsia="Calibri"/>
                <w:color w:val="auto"/>
                <w:sz w:val="24"/>
                <w:szCs w:val="24"/>
              </w:rPr>
            </w:pPr>
            <w:r w:rsidRPr="00CF099A">
              <w:rPr>
                <w:rFonts w:eastAsia="Calibri"/>
                <w:color w:val="auto"/>
                <w:sz w:val="24"/>
                <w:szCs w:val="24"/>
                <w:lang w:val="uk-UA"/>
              </w:rPr>
              <w:t>Провід</w:t>
            </w:r>
            <w:r w:rsidRPr="00CF099A">
              <w:rPr>
                <w:rFonts w:eastAsia="Calibri"/>
                <w:color w:val="auto"/>
                <w:sz w:val="24"/>
                <w:szCs w:val="24"/>
              </w:rPr>
              <w:t xml:space="preserve"> ВВГнг 4×1,5 мм2, м</w:t>
            </w:r>
          </w:p>
        </w:tc>
        <w:tc>
          <w:tcPr>
            <w:tcW w:w="1392" w:type="dxa"/>
            <w:tcBorders>
              <w:top w:val="single" w:sz="4" w:space="0" w:color="auto"/>
              <w:left w:val="single" w:sz="4" w:space="0" w:color="auto"/>
              <w:bottom w:val="single" w:sz="4" w:space="0" w:color="auto"/>
              <w:right w:val="single" w:sz="4" w:space="0" w:color="auto"/>
            </w:tcBorders>
          </w:tcPr>
          <w:p w:rsidR="00CF099A" w:rsidRPr="00CF099A" w:rsidRDefault="00CF099A" w:rsidP="00CF099A">
            <w:pPr>
              <w:spacing w:line="360" w:lineRule="auto"/>
              <w:ind w:left="0"/>
              <w:rPr>
                <w:rFonts w:eastAsia="Calibri"/>
                <w:color w:val="auto"/>
                <w:sz w:val="24"/>
                <w:szCs w:val="24"/>
              </w:rPr>
            </w:pPr>
            <w:r w:rsidRPr="00CF099A">
              <w:rPr>
                <w:rFonts w:eastAsia="Calibri"/>
                <w:color w:val="auto"/>
                <w:sz w:val="24"/>
                <w:szCs w:val="24"/>
              </w:rPr>
              <w:t>1200</w:t>
            </w:r>
          </w:p>
        </w:tc>
        <w:tc>
          <w:tcPr>
            <w:tcW w:w="1500" w:type="dxa"/>
            <w:gridSpan w:val="3"/>
            <w:tcBorders>
              <w:top w:val="single" w:sz="4" w:space="0" w:color="auto"/>
              <w:left w:val="single" w:sz="4" w:space="0" w:color="auto"/>
              <w:bottom w:val="single" w:sz="4" w:space="0" w:color="auto"/>
              <w:right w:val="single" w:sz="4" w:space="0" w:color="auto"/>
            </w:tcBorders>
          </w:tcPr>
          <w:p w:rsidR="00CF099A" w:rsidRPr="00CF099A" w:rsidRDefault="00CF099A" w:rsidP="00CF099A">
            <w:pPr>
              <w:spacing w:line="360" w:lineRule="auto"/>
              <w:ind w:left="0"/>
              <w:rPr>
                <w:rFonts w:eastAsia="Calibri"/>
                <w:color w:val="auto"/>
                <w:sz w:val="24"/>
                <w:szCs w:val="24"/>
              </w:rPr>
            </w:pPr>
            <w:r w:rsidRPr="00CF099A">
              <w:rPr>
                <w:rFonts w:eastAsia="Calibri"/>
                <w:color w:val="auto"/>
                <w:sz w:val="24"/>
                <w:szCs w:val="24"/>
              </w:rPr>
              <w:t>20</w:t>
            </w:r>
          </w:p>
        </w:tc>
        <w:tc>
          <w:tcPr>
            <w:tcW w:w="1428" w:type="dxa"/>
            <w:tcBorders>
              <w:top w:val="single" w:sz="4" w:space="0" w:color="auto"/>
              <w:left w:val="single" w:sz="4" w:space="0" w:color="auto"/>
              <w:bottom w:val="single" w:sz="4" w:space="0" w:color="auto"/>
            </w:tcBorders>
          </w:tcPr>
          <w:p w:rsidR="00CF099A" w:rsidRPr="00CF099A" w:rsidRDefault="00CF099A" w:rsidP="00CF099A">
            <w:pPr>
              <w:spacing w:line="360" w:lineRule="auto"/>
              <w:ind w:left="0"/>
              <w:rPr>
                <w:rFonts w:eastAsia="Calibri"/>
                <w:color w:val="auto"/>
                <w:sz w:val="24"/>
                <w:szCs w:val="24"/>
              </w:rPr>
            </w:pPr>
            <w:r w:rsidRPr="00CF099A">
              <w:rPr>
                <w:rFonts w:eastAsia="Calibri"/>
                <w:color w:val="auto"/>
                <w:sz w:val="24"/>
                <w:szCs w:val="24"/>
              </w:rPr>
              <w:t>24000</w:t>
            </w:r>
          </w:p>
        </w:tc>
      </w:tr>
      <w:tr w:rsidR="00CF099A" w:rsidRPr="00CF099A" w:rsidTr="00E53FFA">
        <w:tc>
          <w:tcPr>
            <w:tcW w:w="4361" w:type="dxa"/>
            <w:tcBorders>
              <w:top w:val="single" w:sz="4" w:space="0" w:color="auto"/>
              <w:bottom w:val="single" w:sz="4" w:space="0" w:color="auto"/>
              <w:right w:val="single" w:sz="4" w:space="0" w:color="auto"/>
            </w:tcBorders>
          </w:tcPr>
          <w:p w:rsidR="00CF099A" w:rsidRPr="00CF099A" w:rsidRDefault="00CF099A" w:rsidP="00CF099A">
            <w:pPr>
              <w:spacing w:line="360" w:lineRule="auto"/>
              <w:ind w:left="0"/>
              <w:rPr>
                <w:rFonts w:eastAsia="Calibri"/>
                <w:color w:val="auto"/>
                <w:sz w:val="24"/>
                <w:szCs w:val="24"/>
              </w:rPr>
            </w:pPr>
            <w:r w:rsidRPr="00CF099A">
              <w:rPr>
                <w:rFonts w:eastAsia="Calibri"/>
                <w:color w:val="auto"/>
                <w:sz w:val="24"/>
                <w:szCs w:val="24"/>
                <w:lang w:val="uk-UA"/>
              </w:rPr>
              <w:t>Кабель</w:t>
            </w:r>
            <w:r w:rsidRPr="00CF099A">
              <w:rPr>
                <w:rFonts w:eastAsia="Calibri"/>
                <w:color w:val="auto"/>
                <w:sz w:val="24"/>
                <w:szCs w:val="24"/>
              </w:rPr>
              <w:t xml:space="preserve"> ВББШВ, м</w:t>
            </w:r>
          </w:p>
        </w:tc>
        <w:tc>
          <w:tcPr>
            <w:tcW w:w="1392" w:type="dxa"/>
            <w:tcBorders>
              <w:top w:val="single" w:sz="4" w:space="0" w:color="auto"/>
              <w:left w:val="single" w:sz="4" w:space="0" w:color="auto"/>
              <w:bottom w:val="single" w:sz="4" w:space="0" w:color="auto"/>
              <w:right w:val="single" w:sz="4" w:space="0" w:color="auto"/>
            </w:tcBorders>
          </w:tcPr>
          <w:p w:rsidR="00CF099A" w:rsidRPr="00CF099A" w:rsidRDefault="00CF099A" w:rsidP="00CF099A">
            <w:pPr>
              <w:spacing w:line="360" w:lineRule="auto"/>
              <w:ind w:left="0"/>
              <w:rPr>
                <w:rFonts w:eastAsia="Calibri"/>
                <w:color w:val="auto"/>
                <w:sz w:val="24"/>
                <w:szCs w:val="24"/>
              </w:rPr>
            </w:pPr>
            <w:r w:rsidRPr="00CF099A">
              <w:rPr>
                <w:rFonts w:eastAsia="Calibri"/>
                <w:color w:val="auto"/>
                <w:sz w:val="24"/>
                <w:szCs w:val="24"/>
              </w:rPr>
              <w:t>30</w:t>
            </w:r>
          </w:p>
        </w:tc>
        <w:tc>
          <w:tcPr>
            <w:tcW w:w="1500" w:type="dxa"/>
            <w:gridSpan w:val="3"/>
            <w:tcBorders>
              <w:top w:val="single" w:sz="4" w:space="0" w:color="auto"/>
              <w:left w:val="single" w:sz="4" w:space="0" w:color="auto"/>
              <w:bottom w:val="single" w:sz="4" w:space="0" w:color="auto"/>
              <w:right w:val="single" w:sz="4" w:space="0" w:color="auto"/>
            </w:tcBorders>
          </w:tcPr>
          <w:p w:rsidR="00CF099A" w:rsidRPr="00CF099A" w:rsidRDefault="00CF099A" w:rsidP="00CF099A">
            <w:pPr>
              <w:spacing w:line="360" w:lineRule="auto"/>
              <w:ind w:left="0"/>
              <w:rPr>
                <w:rFonts w:eastAsia="Calibri"/>
                <w:color w:val="auto"/>
                <w:sz w:val="24"/>
                <w:szCs w:val="24"/>
              </w:rPr>
            </w:pPr>
            <w:r w:rsidRPr="00CF099A">
              <w:rPr>
                <w:rFonts w:eastAsia="Calibri"/>
                <w:color w:val="auto"/>
                <w:sz w:val="24"/>
                <w:szCs w:val="24"/>
              </w:rPr>
              <w:t>45</w:t>
            </w:r>
          </w:p>
        </w:tc>
        <w:tc>
          <w:tcPr>
            <w:tcW w:w="1428" w:type="dxa"/>
            <w:tcBorders>
              <w:top w:val="single" w:sz="4" w:space="0" w:color="auto"/>
              <w:left w:val="single" w:sz="4" w:space="0" w:color="auto"/>
              <w:bottom w:val="single" w:sz="4" w:space="0" w:color="auto"/>
            </w:tcBorders>
          </w:tcPr>
          <w:p w:rsidR="00CF099A" w:rsidRPr="00CF099A" w:rsidRDefault="00CF099A" w:rsidP="00CF099A">
            <w:pPr>
              <w:spacing w:line="360" w:lineRule="auto"/>
              <w:ind w:left="0"/>
              <w:rPr>
                <w:rFonts w:eastAsia="Calibri"/>
                <w:color w:val="auto"/>
                <w:sz w:val="24"/>
                <w:szCs w:val="24"/>
              </w:rPr>
            </w:pPr>
            <w:r w:rsidRPr="00CF099A">
              <w:rPr>
                <w:rFonts w:eastAsia="Calibri"/>
                <w:color w:val="auto"/>
                <w:sz w:val="24"/>
                <w:szCs w:val="24"/>
              </w:rPr>
              <w:t>1350</w:t>
            </w:r>
          </w:p>
        </w:tc>
      </w:tr>
      <w:tr w:rsidR="00CF099A" w:rsidRPr="00CF099A" w:rsidTr="00E53FFA">
        <w:tc>
          <w:tcPr>
            <w:tcW w:w="4361" w:type="dxa"/>
            <w:tcBorders>
              <w:top w:val="single" w:sz="4" w:space="0" w:color="auto"/>
              <w:bottom w:val="single" w:sz="4" w:space="0" w:color="auto"/>
              <w:right w:val="single" w:sz="4" w:space="0" w:color="auto"/>
            </w:tcBorders>
          </w:tcPr>
          <w:p w:rsidR="00CF099A" w:rsidRPr="00CF099A" w:rsidRDefault="00CF099A" w:rsidP="00CF099A">
            <w:pPr>
              <w:spacing w:line="360" w:lineRule="auto"/>
              <w:ind w:left="0"/>
              <w:rPr>
                <w:rFonts w:eastAsia="Calibri"/>
                <w:color w:val="auto"/>
                <w:sz w:val="24"/>
                <w:szCs w:val="24"/>
              </w:rPr>
            </w:pPr>
            <w:r w:rsidRPr="00CF099A">
              <w:rPr>
                <w:rFonts w:eastAsia="Calibri"/>
                <w:color w:val="auto"/>
                <w:sz w:val="24"/>
                <w:szCs w:val="24"/>
                <w:lang w:val="uk-UA"/>
              </w:rPr>
              <w:t>Світильник + лампа накалювання</w:t>
            </w:r>
            <w:r w:rsidRPr="00CF099A">
              <w:rPr>
                <w:rFonts w:eastAsia="Calibri"/>
                <w:color w:val="auto"/>
                <w:sz w:val="24"/>
                <w:szCs w:val="24"/>
              </w:rPr>
              <w:t xml:space="preserve"> НСП-0,2</w:t>
            </w:r>
          </w:p>
        </w:tc>
        <w:tc>
          <w:tcPr>
            <w:tcW w:w="1392" w:type="dxa"/>
            <w:tcBorders>
              <w:top w:val="single" w:sz="4" w:space="0" w:color="auto"/>
              <w:left w:val="single" w:sz="4" w:space="0" w:color="auto"/>
              <w:bottom w:val="single" w:sz="4" w:space="0" w:color="auto"/>
              <w:right w:val="single" w:sz="4" w:space="0" w:color="auto"/>
            </w:tcBorders>
          </w:tcPr>
          <w:p w:rsidR="00CF099A" w:rsidRPr="00CF099A" w:rsidRDefault="00CF099A" w:rsidP="00CF099A">
            <w:pPr>
              <w:spacing w:line="360" w:lineRule="auto"/>
              <w:ind w:left="0"/>
              <w:rPr>
                <w:rFonts w:eastAsia="Calibri"/>
                <w:color w:val="auto"/>
                <w:sz w:val="24"/>
                <w:szCs w:val="24"/>
              </w:rPr>
            </w:pPr>
            <w:r w:rsidRPr="00CF099A">
              <w:rPr>
                <w:rFonts w:eastAsia="Calibri"/>
                <w:color w:val="auto"/>
                <w:sz w:val="24"/>
                <w:szCs w:val="24"/>
              </w:rPr>
              <w:t>32</w:t>
            </w:r>
          </w:p>
        </w:tc>
        <w:tc>
          <w:tcPr>
            <w:tcW w:w="1500" w:type="dxa"/>
            <w:gridSpan w:val="3"/>
            <w:tcBorders>
              <w:top w:val="single" w:sz="4" w:space="0" w:color="auto"/>
              <w:left w:val="single" w:sz="4" w:space="0" w:color="auto"/>
              <w:bottom w:val="single" w:sz="4" w:space="0" w:color="auto"/>
              <w:right w:val="single" w:sz="4" w:space="0" w:color="auto"/>
            </w:tcBorders>
          </w:tcPr>
          <w:p w:rsidR="00CF099A" w:rsidRPr="00CF099A" w:rsidRDefault="00CF099A" w:rsidP="00CF099A">
            <w:pPr>
              <w:spacing w:line="360" w:lineRule="auto"/>
              <w:ind w:left="0"/>
              <w:rPr>
                <w:rFonts w:eastAsia="Calibri"/>
                <w:color w:val="auto"/>
                <w:sz w:val="24"/>
                <w:szCs w:val="24"/>
              </w:rPr>
            </w:pPr>
            <w:r w:rsidRPr="00CF099A">
              <w:rPr>
                <w:rFonts w:eastAsia="Calibri"/>
                <w:color w:val="auto"/>
                <w:sz w:val="24"/>
                <w:szCs w:val="24"/>
              </w:rPr>
              <w:t>610</w:t>
            </w:r>
          </w:p>
        </w:tc>
        <w:tc>
          <w:tcPr>
            <w:tcW w:w="1428" w:type="dxa"/>
            <w:tcBorders>
              <w:top w:val="single" w:sz="4" w:space="0" w:color="auto"/>
              <w:left w:val="single" w:sz="4" w:space="0" w:color="auto"/>
              <w:bottom w:val="single" w:sz="4" w:space="0" w:color="auto"/>
            </w:tcBorders>
          </w:tcPr>
          <w:p w:rsidR="00CF099A" w:rsidRPr="00CF099A" w:rsidRDefault="00CF099A" w:rsidP="00CF099A">
            <w:pPr>
              <w:spacing w:line="360" w:lineRule="auto"/>
              <w:ind w:left="0"/>
              <w:rPr>
                <w:rFonts w:eastAsia="Calibri"/>
                <w:color w:val="auto"/>
                <w:sz w:val="24"/>
                <w:szCs w:val="24"/>
              </w:rPr>
            </w:pPr>
            <w:r w:rsidRPr="00CF099A">
              <w:rPr>
                <w:rFonts w:eastAsia="Calibri"/>
                <w:color w:val="auto"/>
                <w:sz w:val="24"/>
                <w:szCs w:val="24"/>
              </w:rPr>
              <w:t>19520</w:t>
            </w:r>
          </w:p>
        </w:tc>
      </w:tr>
      <w:tr w:rsidR="00CF099A" w:rsidRPr="00CF099A" w:rsidTr="00E53FFA">
        <w:tc>
          <w:tcPr>
            <w:tcW w:w="4361" w:type="dxa"/>
            <w:tcBorders>
              <w:top w:val="single" w:sz="4" w:space="0" w:color="auto"/>
              <w:bottom w:val="single" w:sz="4" w:space="0" w:color="auto"/>
              <w:right w:val="single" w:sz="4" w:space="0" w:color="auto"/>
            </w:tcBorders>
          </w:tcPr>
          <w:p w:rsidR="00CF099A" w:rsidRPr="00CF099A" w:rsidRDefault="00CF099A" w:rsidP="00CF099A">
            <w:pPr>
              <w:spacing w:line="360" w:lineRule="auto"/>
              <w:ind w:left="0"/>
              <w:rPr>
                <w:rFonts w:eastAsia="Calibri"/>
                <w:color w:val="auto"/>
                <w:sz w:val="24"/>
                <w:szCs w:val="24"/>
              </w:rPr>
            </w:pPr>
            <w:r w:rsidRPr="00CF099A">
              <w:rPr>
                <w:rFonts w:eastAsia="Calibri"/>
                <w:color w:val="auto"/>
                <w:sz w:val="24"/>
                <w:szCs w:val="24"/>
                <w:lang w:val="uk-UA"/>
              </w:rPr>
              <w:t>Трансформатор запалювання</w:t>
            </w:r>
            <w:r w:rsidRPr="00CF099A">
              <w:rPr>
                <w:rFonts w:eastAsia="Calibri"/>
                <w:color w:val="auto"/>
                <w:sz w:val="24"/>
                <w:szCs w:val="24"/>
              </w:rPr>
              <w:t xml:space="preserve"> ТСЗИ</w:t>
            </w:r>
          </w:p>
        </w:tc>
        <w:tc>
          <w:tcPr>
            <w:tcW w:w="1392" w:type="dxa"/>
            <w:tcBorders>
              <w:top w:val="single" w:sz="4" w:space="0" w:color="auto"/>
              <w:left w:val="single" w:sz="4" w:space="0" w:color="auto"/>
              <w:bottom w:val="single" w:sz="4" w:space="0" w:color="auto"/>
              <w:right w:val="single" w:sz="4" w:space="0" w:color="auto"/>
            </w:tcBorders>
          </w:tcPr>
          <w:p w:rsidR="00CF099A" w:rsidRPr="00CF099A" w:rsidRDefault="00CF099A" w:rsidP="00CF099A">
            <w:pPr>
              <w:spacing w:line="360" w:lineRule="auto"/>
              <w:ind w:left="0"/>
              <w:rPr>
                <w:rFonts w:eastAsia="Calibri"/>
                <w:color w:val="auto"/>
                <w:sz w:val="24"/>
                <w:szCs w:val="24"/>
              </w:rPr>
            </w:pPr>
            <w:r w:rsidRPr="00CF099A">
              <w:rPr>
                <w:rFonts w:eastAsia="Calibri"/>
                <w:color w:val="auto"/>
                <w:sz w:val="24"/>
                <w:szCs w:val="24"/>
              </w:rPr>
              <w:t>1</w:t>
            </w:r>
          </w:p>
        </w:tc>
        <w:tc>
          <w:tcPr>
            <w:tcW w:w="1500" w:type="dxa"/>
            <w:gridSpan w:val="3"/>
            <w:tcBorders>
              <w:top w:val="single" w:sz="4" w:space="0" w:color="auto"/>
              <w:left w:val="single" w:sz="4" w:space="0" w:color="auto"/>
              <w:bottom w:val="single" w:sz="4" w:space="0" w:color="auto"/>
              <w:right w:val="single" w:sz="4" w:space="0" w:color="auto"/>
            </w:tcBorders>
          </w:tcPr>
          <w:p w:rsidR="00CF099A" w:rsidRPr="00CF099A" w:rsidRDefault="00CF099A" w:rsidP="00CF099A">
            <w:pPr>
              <w:spacing w:line="360" w:lineRule="auto"/>
              <w:ind w:left="0"/>
              <w:rPr>
                <w:rFonts w:eastAsia="Calibri"/>
                <w:color w:val="auto"/>
                <w:sz w:val="24"/>
                <w:szCs w:val="24"/>
              </w:rPr>
            </w:pPr>
            <w:r w:rsidRPr="00CF099A">
              <w:rPr>
                <w:rFonts w:eastAsia="Calibri"/>
                <w:color w:val="auto"/>
                <w:sz w:val="24"/>
                <w:szCs w:val="24"/>
              </w:rPr>
              <w:t>2000</w:t>
            </w:r>
          </w:p>
        </w:tc>
        <w:tc>
          <w:tcPr>
            <w:tcW w:w="1428" w:type="dxa"/>
            <w:tcBorders>
              <w:top w:val="single" w:sz="4" w:space="0" w:color="auto"/>
              <w:left w:val="single" w:sz="4" w:space="0" w:color="auto"/>
              <w:bottom w:val="single" w:sz="4" w:space="0" w:color="auto"/>
            </w:tcBorders>
          </w:tcPr>
          <w:p w:rsidR="00CF099A" w:rsidRPr="00CF099A" w:rsidRDefault="00CF099A" w:rsidP="00CF099A">
            <w:pPr>
              <w:spacing w:line="360" w:lineRule="auto"/>
              <w:ind w:left="0"/>
              <w:rPr>
                <w:rFonts w:eastAsia="Calibri"/>
                <w:color w:val="auto"/>
                <w:sz w:val="24"/>
                <w:szCs w:val="24"/>
              </w:rPr>
            </w:pPr>
            <w:r w:rsidRPr="00CF099A">
              <w:rPr>
                <w:rFonts w:eastAsia="Calibri"/>
                <w:color w:val="auto"/>
                <w:sz w:val="24"/>
                <w:szCs w:val="24"/>
              </w:rPr>
              <w:t>2000</w:t>
            </w:r>
          </w:p>
        </w:tc>
      </w:tr>
      <w:tr w:rsidR="00CF099A" w:rsidRPr="00CF099A" w:rsidTr="00E53FFA">
        <w:tc>
          <w:tcPr>
            <w:tcW w:w="4361" w:type="dxa"/>
            <w:tcBorders>
              <w:top w:val="single" w:sz="4" w:space="0" w:color="auto"/>
              <w:bottom w:val="single" w:sz="4" w:space="0" w:color="auto"/>
              <w:right w:val="single" w:sz="4" w:space="0" w:color="auto"/>
            </w:tcBorders>
          </w:tcPr>
          <w:p w:rsidR="00CF099A" w:rsidRPr="00CF099A" w:rsidRDefault="00CF099A" w:rsidP="00CF099A">
            <w:pPr>
              <w:spacing w:line="360" w:lineRule="auto"/>
              <w:ind w:left="0"/>
              <w:rPr>
                <w:rFonts w:eastAsia="Calibri"/>
                <w:color w:val="auto"/>
                <w:sz w:val="24"/>
                <w:szCs w:val="24"/>
              </w:rPr>
            </w:pPr>
            <w:r w:rsidRPr="00CF099A">
              <w:rPr>
                <w:rFonts w:eastAsia="Calibri"/>
                <w:color w:val="auto"/>
                <w:sz w:val="24"/>
                <w:szCs w:val="24"/>
                <w:lang w:val="uk-UA"/>
              </w:rPr>
              <w:t>Резистор</w:t>
            </w:r>
            <w:r w:rsidRPr="00CF099A">
              <w:rPr>
                <w:rFonts w:eastAsia="Calibri"/>
                <w:color w:val="auto"/>
                <w:sz w:val="24"/>
                <w:szCs w:val="24"/>
              </w:rPr>
              <w:t xml:space="preserve"> ПББ50</w:t>
            </w:r>
          </w:p>
        </w:tc>
        <w:tc>
          <w:tcPr>
            <w:tcW w:w="1392" w:type="dxa"/>
            <w:tcBorders>
              <w:top w:val="single" w:sz="4" w:space="0" w:color="auto"/>
              <w:left w:val="single" w:sz="4" w:space="0" w:color="auto"/>
              <w:bottom w:val="single" w:sz="4" w:space="0" w:color="auto"/>
              <w:right w:val="single" w:sz="4" w:space="0" w:color="auto"/>
            </w:tcBorders>
          </w:tcPr>
          <w:p w:rsidR="00CF099A" w:rsidRPr="00CF099A" w:rsidRDefault="00CF099A" w:rsidP="00CF099A">
            <w:pPr>
              <w:spacing w:line="360" w:lineRule="auto"/>
              <w:ind w:left="0"/>
              <w:rPr>
                <w:rFonts w:eastAsia="Calibri"/>
                <w:color w:val="auto"/>
                <w:sz w:val="24"/>
                <w:szCs w:val="24"/>
              </w:rPr>
            </w:pPr>
            <w:r w:rsidRPr="00CF099A">
              <w:rPr>
                <w:rFonts w:eastAsia="Calibri"/>
                <w:color w:val="auto"/>
                <w:sz w:val="24"/>
                <w:szCs w:val="24"/>
              </w:rPr>
              <w:t>4</w:t>
            </w:r>
          </w:p>
        </w:tc>
        <w:tc>
          <w:tcPr>
            <w:tcW w:w="1500" w:type="dxa"/>
            <w:gridSpan w:val="3"/>
            <w:tcBorders>
              <w:top w:val="single" w:sz="4" w:space="0" w:color="auto"/>
              <w:left w:val="single" w:sz="4" w:space="0" w:color="auto"/>
              <w:bottom w:val="single" w:sz="4" w:space="0" w:color="auto"/>
              <w:right w:val="single" w:sz="4" w:space="0" w:color="auto"/>
            </w:tcBorders>
          </w:tcPr>
          <w:p w:rsidR="00CF099A" w:rsidRPr="00CF099A" w:rsidRDefault="00CF099A" w:rsidP="00CF099A">
            <w:pPr>
              <w:spacing w:line="360" w:lineRule="auto"/>
              <w:ind w:left="0"/>
              <w:rPr>
                <w:rFonts w:eastAsia="Calibri"/>
                <w:color w:val="auto"/>
                <w:sz w:val="24"/>
                <w:szCs w:val="24"/>
              </w:rPr>
            </w:pPr>
            <w:r w:rsidRPr="00CF099A">
              <w:rPr>
                <w:rFonts w:eastAsia="Calibri"/>
                <w:color w:val="auto"/>
                <w:sz w:val="24"/>
                <w:szCs w:val="24"/>
              </w:rPr>
              <w:t>25</w:t>
            </w:r>
          </w:p>
        </w:tc>
        <w:tc>
          <w:tcPr>
            <w:tcW w:w="1428" w:type="dxa"/>
            <w:tcBorders>
              <w:top w:val="single" w:sz="4" w:space="0" w:color="auto"/>
              <w:left w:val="single" w:sz="4" w:space="0" w:color="auto"/>
              <w:bottom w:val="single" w:sz="4" w:space="0" w:color="auto"/>
            </w:tcBorders>
          </w:tcPr>
          <w:p w:rsidR="00CF099A" w:rsidRPr="00CF099A" w:rsidRDefault="00CF099A" w:rsidP="00CF099A">
            <w:pPr>
              <w:spacing w:line="360" w:lineRule="auto"/>
              <w:ind w:left="0"/>
              <w:rPr>
                <w:rFonts w:eastAsia="Calibri"/>
                <w:color w:val="auto"/>
                <w:sz w:val="24"/>
                <w:szCs w:val="24"/>
              </w:rPr>
            </w:pPr>
            <w:r w:rsidRPr="00CF099A">
              <w:rPr>
                <w:rFonts w:eastAsia="Calibri"/>
                <w:color w:val="auto"/>
                <w:sz w:val="24"/>
                <w:szCs w:val="24"/>
              </w:rPr>
              <w:t>175</w:t>
            </w:r>
          </w:p>
        </w:tc>
      </w:tr>
      <w:tr w:rsidR="00CF099A" w:rsidRPr="00CF099A" w:rsidTr="00E53FFA">
        <w:tc>
          <w:tcPr>
            <w:tcW w:w="4361" w:type="dxa"/>
            <w:tcBorders>
              <w:top w:val="single" w:sz="4" w:space="0" w:color="auto"/>
              <w:bottom w:val="single" w:sz="4" w:space="0" w:color="auto"/>
              <w:right w:val="single" w:sz="4" w:space="0" w:color="auto"/>
            </w:tcBorders>
          </w:tcPr>
          <w:p w:rsidR="00CF099A" w:rsidRPr="00CF099A" w:rsidRDefault="00CF099A" w:rsidP="00CF099A">
            <w:pPr>
              <w:spacing w:line="360" w:lineRule="auto"/>
              <w:ind w:left="0"/>
              <w:rPr>
                <w:rFonts w:eastAsia="Calibri"/>
                <w:color w:val="auto"/>
                <w:sz w:val="24"/>
                <w:szCs w:val="24"/>
              </w:rPr>
            </w:pPr>
            <w:r w:rsidRPr="00CF099A">
              <w:rPr>
                <w:rFonts w:eastAsia="Calibri"/>
                <w:color w:val="auto"/>
                <w:sz w:val="24"/>
                <w:szCs w:val="24"/>
                <w:lang w:val="uk-UA"/>
              </w:rPr>
              <w:t xml:space="preserve">Конденсатор </w:t>
            </w:r>
            <w:r w:rsidRPr="00CF099A">
              <w:rPr>
                <w:rFonts w:eastAsia="Calibri"/>
                <w:color w:val="auto"/>
                <w:sz w:val="24"/>
                <w:szCs w:val="24"/>
              </w:rPr>
              <w:t>С12К2</w:t>
            </w:r>
          </w:p>
        </w:tc>
        <w:tc>
          <w:tcPr>
            <w:tcW w:w="1392" w:type="dxa"/>
            <w:tcBorders>
              <w:top w:val="single" w:sz="4" w:space="0" w:color="auto"/>
              <w:left w:val="single" w:sz="4" w:space="0" w:color="auto"/>
              <w:bottom w:val="single" w:sz="4" w:space="0" w:color="auto"/>
              <w:right w:val="single" w:sz="4" w:space="0" w:color="auto"/>
            </w:tcBorders>
          </w:tcPr>
          <w:p w:rsidR="00CF099A" w:rsidRPr="00CF099A" w:rsidRDefault="00CF099A" w:rsidP="00CF099A">
            <w:pPr>
              <w:spacing w:line="360" w:lineRule="auto"/>
              <w:ind w:left="0"/>
              <w:rPr>
                <w:rFonts w:eastAsia="Calibri"/>
                <w:color w:val="auto"/>
                <w:sz w:val="24"/>
                <w:szCs w:val="24"/>
              </w:rPr>
            </w:pPr>
            <w:r w:rsidRPr="00CF099A">
              <w:rPr>
                <w:rFonts w:eastAsia="Calibri"/>
                <w:color w:val="auto"/>
                <w:sz w:val="24"/>
                <w:szCs w:val="24"/>
              </w:rPr>
              <w:t>1</w:t>
            </w:r>
          </w:p>
        </w:tc>
        <w:tc>
          <w:tcPr>
            <w:tcW w:w="1500" w:type="dxa"/>
            <w:gridSpan w:val="3"/>
            <w:tcBorders>
              <w:top w:val="single" w:sz="4" w:space="0" w:color="auto"/>
              <w:left w:val="single" w:sz="4" w:space="0" w:color="auto"/>
              <w:bottom w:val="single" w:sz="4" w:space="0" w:color="auto"/>
              <w:right w:val="single" w:sz="4" w:space="0" w:color="auto"/>
            </w:tcBorders>
          </w:tcPr>
          <w:p w:rsidR="00CF099A" w:rsidRPr="00CF099A" w:rsidRDefault="00CF099A" w:rsidP="00CF099A">
            <w:pPr>
              <w:spacing w:line="360" w:lineRule="auto"/>
              <w:ind w:left="0"/>
              <w:rPr>
                <w:rFonts w:eastAsia="Calibri"/>
                <w:color w:val="auto"/>
                <w:sz w:val="24"/>
                <w:szCs w:val="24"/>
              </w:rPr>
            </w:pPr>
            <w:r w:rsidRPr="00CF099A">
              <w:rPr>
                <w:rFonts w:eastAsia="Calibri"/>
                <w:color w:val="auto"/>
                <w:sz w:val="24"/>
                <w:szCs w:val="24"/>
              </w:rPr>
              <w:t>15</w:t>
            </w:r>
          </w:p>
        </w:tc>
        <w:tc>
          <w:tcPr>
            <w:tcW w:w="1428" w:type="dxa"/>
            <w:tcBorders>
              <w:top w:val="single" w:sz="4" w:space="0" w:color="auto"/>
              <w:left w:val="single" w:sz="4" w:space="0" w:color="auto"/>
              <w:bottom w:val="single" w:sz="4" w:space="0" w:color="auto"/>
            </w:tcBorders>
          </w:tcPr>
          <w:p w:rsidR="00CF099A" w:rsidRPr="00CF099A" w:rsidRDefault="00CF099A" w:rsidP="00CF099A">
            <w:pPr>
              <w:spacing w:line="360" w:lineRule="auto"/>
              <w:ind w:left="0"/>
              <w:rPr>
                <w:rFonts w:eastAsia="Calibri"/>
                <w:color w:val="auto"/>
                <w:sz w:val="24"/>
                <w:szCs w:val="24"/>
              </w:rPr>
            </w:pPr>
            <w:r w:rsidRPr="00CF099A">
              <w:rPr>
                <w:rFonts w:eastAsia="Calibri"/>
                <w:color w:val="auto"/>
                <w:sz w:val="24"/>
                <w:szCs w:val="24"/>
              </w:rPr>
              <w:t>15</w:t>
            </w:r>
          </w:p>
        </w:tc>
      </w:tr>
      <w:tr w:rsidR="00CF099A" w:rsidRPr="00B92A92" w:rsidTr="00E53FFA">
        <w:tc>
          <w:tcPr>
            <w:tcW w:w="4361" w:type="dxa"/>
            <w:tcBorders>
              <w:top w:val="single" w:sz="4" w:space="0" w:color="auto"/>
              <w:bottom w:val="single" w:sz="4" w:space="0" w:color="auto"/>
              <w:right w:val="single" w:sz="4" w:space="0" w:color="auto"/>
            </w:tcBorders>
          </w:tcPr>
          <w:p w:rsidR="00CF099A" w:rsidRPr="00CF099A" w:rsidRDefault="00CF099A" w:rsidP="00CF099A">
            <w:pPr>
              <w:spacing w:line="360" w:lineRule="auto"/>
              <w:ind w:left="0"/>
              <w:rPr>
                <w:rFonts w:eastAsia="Calibri"/>
                <w:color w:val="auto"/>
                <w:sz w:val="24"/>
                <w:szCs w:val="24"/>
              </w:rPr>
            </w:pPr>
            <w:r w:rsidRPr="00CF099A">
              <w:rPr>
                <w:rFonts w:eastAsia="Calibri"/>
                <w:color w:val="auto"/>
                <w:sz w:val="24"/>
                <w:szCs w:val="24"/>
              </w:rPr>
              <w:t>ВС</w:t>
            </w:r>
            <w:r w:rsidRPr="00CF099A">
              <w:rPr>
                <w:rFonts w:eastAsia="Calibri"/>
                <w:color w:val="auto"/>
                <w:sz w:val="24"/>
                <w:szCs w:val="24"/>
                <w:lang w:val="uk-UA"/>
              </w:rPr>
              <w:t>ЬОГО</w:t>
            </w:r>
            <w:r w:rsidRPr="00CF099A">
              <w:rPr>
                <w:rFonts w:eastAsia="Calibri"/>
                <w:color w:val="auto"/>
                <w:sz w:val="24"/>
                <w:szCs w:val="24"/>
              </w:rPr>
              <w:t>:</w:t>
            </w:r>
          </w:p>
        </w:tc>
        <w:tc>
          <w:tcPr>
            <w:tcW w:w="1392" w:type="dxa"/>
            <w:tcBorders>
              <w:top w:val="single" w:sz="4" w:space="0" w:color="auto"/>
              <w:left w:val="single" w:sz="4" w:space="0" w:color="auto"/>
              <w:bottom w:val="single" w:sz="4" w:space="0" w:color="auto"/>
              <w:right w:val="single" w:sz="4" w:space="0" w:color="auto"/>
            </w:tcBorders>
          </w:tcPr>
          <w:p w:rsidR="00CF099A" w:rsidRPr="00CF099A" w:rsidRDefault="00CF099A" w:rsidP="00CF099A">
            <w:pPr>
              <w:spacing w:line="360" w:lineRule="auto"/>
              <w:ind w:left="0"/>
              <w:rPr>
                <w:rFonts w:eastAsia="Calibri"/>
                <w:color w:val="auto"/>
                <w:sz w:val="24"/>
                <w:szCs w:val="24"/>
              </w:rPr>
            </w:pPr>
            <w:r w:rsidRPr="00CF099A">
              <w:rPr>
                <w:rFonts w:eastAsia="Calibri"/>
                <w:color w:val="auto"/>
                <w:sz w:val="24"/>
                <w:szCs w:val="24"/>
              </w:rPr>
              <w:t>-</w:t>
            </w:r>
          </w:p>
        </w:tc>
        <w:tc>
          <w:tcPr>
            <w:tcW w:w="1500" w:type="dxa"/>
            <w:gridSpan w:val="3"/>
            <w:tcBorders>
              <w:top w:val="single" w:sz="4" w:space="0" w:color="auto"/>
              <w:left w:val="single" w:sz="4" w:space="0" w:color="auto"/>
              <w:bottom w:val="single" w:sz="4" w:space="0" w:color="auto"/>
              <w:right w:val="single" w:sz="4" w:space="0" w:color="auto"/>
            </w:tcBorders>
          </w:tcPr>
          <w:p w:rsidR="00CF099A" w:rsidRPr="00CF099A" w:rsidRDefault="00CF099A" w:rsidP="00CF099A">
            <w:pPr>
              <w:spacing w:line="360" w:lineRule="auto"/>
              <w:ind w:left="0"/>
              <w:rPr>
                <w:rFonts w:eastAsia="Calibri"/>
                <w:color w:val="auto"/>
                <w:sz w:val="24"/>
                <w:szCs w:val="24"/>
              </w:rPr>
            </w:pPr>
            <w:r w:rsidRPr="00CF099A">
              <w:rPr>
                <w:rFonts w:eastAsia="Calibri"/>
                <w:color w:val="auto"/>
                <w:sz w:val="24"/>
                <w:szCs w:val="24"/>
              </w:rPr>
              <w:t>-</w:t>
            </w:r>
          </w:p>
        </w:tc>
        <w:tc>
          <w:tcPr>
            <w:tcW w:w="1428" w:type="dxa"/>
            <w:tcBorders>
              <w:top w:val="single" w:sz="4" w:space="0" w:color="auto"/>
              <w:left w:val="single" w:sz="4" w:space="0" w:color="auto"/>
              <w:bottom w:val="single" w:sz="4" w:space="0" w:color="auto"/>
            </w:tcBorders>
          </w:tcPr>
          <w:p w:rsidR="00CF099A" w:rsidRPr="00CF099A" w:rsidRDefault="00CF099A" w:rsidP="00CF099A">
            <w:pPr>
              <w:spacing w:line="360" w:lineRule="auto"/>
              <w:ind w:left="0"/>
              <w:rPr>
                <w:rFonts w:eastAsia="Calibri"/>
                <w:color w:val="auto"/>
                <w:sz w:val="24"/>
                <w:szCs w:val="24"/>
              </w:rPr>
            </w:pPr>
            <w:r w:rsidRPr="00CF099A">
              <w:rPr>
                <w:rFonts w:eastAsia="Calibri"/>
                <w:color w:val="auto"/>
                <w:sz w:val="24"/>
                <w:szCs w:val="24"/>
              </w:rPr>
              <w:t>269010</w:t>
            </w:r>
          </w:p>
        </w:tc>
      </w:tr>
      <w:tr w:rsidR="00CF099A" w:rsidRPr="00CF099A" w:rsidTr="00E53FFA">
        <w:tc>
          <w:tcPr>
            <w:tcW w:w="8681" w:type="dxa"/>
            <w:gridSpan w:val="6"/>
            <w:tcBorders>
              <w:top w:val="single" w:sz="4" w:space="0" w:color="auto"/>
              <w:bottom w:val="single" w:sz="4" w:space="0" w:color="auto"/>
            </w:tcBorders>
          </w:tcPr>
          <w:p w:rsidR="00CF099A" w:rsidRPr="00CF099A" w:rsidRDefault="00CF099A" w:rsidP="00CF099A">
            <w:pPr>
              <w:spacing w:line="360" w:lineRule="auto"/>
              <w:ind w:left="0"/>
              <w:rPr>
                <w:rFonts w:eastAsia="Calibri"/>
                <w:color w:val="auto"/>
                <w:sz w:val="24"/>
                <w:szCs w:val="24"/>
                <w:lang w:val="uk-UA"/>
              </w:rPr>
            </w:pPr>
            <w:r w:rsidRPr="00CF099A">
              <w:rPr>
                <w:rFonts w:eastAsia="Calibri"/>
                <w:color w:val="auto"/>
                <w:sz w:val="24"/>
                <w:szCs w:val="24"/>
                <w:lang w:val="uk-UA"/>
              </w:rPr>
              <w:t>Автоматизований варіант</w:t>
            </w:r>
          </w:p>
        </w:tc>
      </w:tr>
      <w:tr w:rsidR="00CF099A" w:rsidRPr="00CF099A" w:rsidTr="00E53FFA">
        <w:tc>
          <w:tcPr>
            <w:tcW w:w="4361" w:type="dxa"/>
            <w:tcBorders>
              <w:top w:val="single" w:sz="4" w:space="0" w:color="auto"/>
              <w:bottom w:val="single" w:sz="4" w:space="0" w:color="auto"/>
              <w:right w:val="single" w:sz="4" w:space="0" w:color="auto"/>
            </w:tcBorders>
          </w:tcPr>
          <w:p w:rsidR="00CF099A" w:rsidRPr="00CF099A" w:rsidRDefault="00CF099A" w:rsidP="00CF099A">
            <w:pPr>
              <w:spacing w:line="360" w:lineRule="auto"/>
              <w:ind w:left="0"/>
              <w:rPr>
                <w:rFonts w:eastAsia="Calibri"/>
                <w:color w:val="auto"/>
                <w:sz w:val="24"/>
                <w:szCs w:val="24"/>
              </w:rPr>
            </w:pPr>
            <w:r w:rsidRPr="00CF099A">
              <w:rPr>
                <w:rFonts w:eastAsia="Calibri"/>
                <w:color w:val="auto"/>
                <w:sz w:val="24"/>
                <w:szCs w:val="24"/>
                <w:lang w:val="uk-UA"/>
              </w:rPr>
              <w:t>Реле часу</w:t>
            </w:r>
            <w:r w:rsidRPr="00CF099A">
              <w:rPr>
                <w:rFonts w:eastAsia="Calibri"/>
                <w:color w:val="auto"/>
                <w:sz w:val="24"/>
                <w:szCs w:val="24"/>
              </w:rPr>
              <w:t xml:space="preserve"> ВЛ-27</w:t>
            </w:r>
          </w:p>
        </w:tc>
        <w:tc>
          <w:tcPr>
            <w:tcW w:w="1440" w:type="dxa"/>
            <w:gridSpan w:val="2"/>
            <w:tcBorders>
              <w:top w:val="single" w:sz="4" w:space="0" w:color="auto"/>
              <w:left w:val="single" w:sz="4" w:space="0" w:color="auto"/>
              <w:bottom w:val="single" w:sz="4" w:space="0" w:color="auto"/>
              <w:right w:val="single" w:sz="4" w:space="0" w:color="auto"/>
            </w:tcBorders>
          </w:tcPr>
          <w:p w:rsidR="00CF099A" w:rsidRPr="00CF099A" w:rsidRDefault="00CF099A" w:rsidP="00CF099A">
            <w:pPr>
              <w:spacing w:line="360" w:lineRule="auto"/>
              <w:ind w:left="0"/>
              <w:rPr>
                <w:rFonts w:eastAsia="Calibri"/>
                <w:color w:val="auto"/>
                <w:sz w:val="24"/>
                <w:szCs w:val="24"/>
              </w:rPr>
            </w:pPr>
            <w:r w:rsidRPr="00CF099A">
              <w:rPr>
                <w:rFonts w:eastAsia="Calibri"/>
                <w:color w:val="auto"/>
                <w:sz w:val="24"/>
                <w:szCs w:val="24"/>
              </w:rPr>
              <w:t>1</w:t>
            </w:r>
          </w:p>
        </w:tc>
        <w:tc>
          <w:tcPr>
            <w:tcW w:w="1440" w:type="dxa"/>
            <w:tcBorders>
              <w:top w:val="single" w:sz="4" w:space="0" w:color="auto"/>
              <w:left w:val="single" w:sz="4" w:space="0" w:color="auto"/>
              <w:bottom w:val="single" w:sz="4" w:space="0" w:color="auto"/>
              <w:right w:val="single" w:sz="4" w:space="0" w:color="auto"/>
            </w:tcBorders>
          </w:tcPr>
          <w:p w:rsidR="00CF099A" w:rsidRPr="00CF099A" w:rsidRDefault="00CF099A" w:rsidP="00CF099A">
            <w:pPr>
              <w:spacing w:line="360" w:lineRule="auto"/>
              <w:ind w:left="0"/>
              <w:rPr>
                <w:rFonts w:eastAsia="Calibri"/>
                <w:color w:val="auto"/>
                <w:sz w:val="24"/>
                <w:szCs w:val="24"/>
              </w:rPr>
            </w:pPr>
            <w:r w:rsidRPr="00CF099A">
              <w:rPr>
                <w:rFonts w:eastAsia="Calibri"/>
                <w:color w:val="auto"/>
                <w:sz w:val="24"/>
                <w:szCs w:val="24"/>
              </w:rPr>
              <w:t>2500</w:t>
            </w:r>
          </w:p>
        </w:tc>
        <w:tc>
          <w:tcPr>
            <w:tcW w:w="1440" w:type="dxa"/>
            <w:gridSpan w:val="2"/>
            <w:tcBorders>
              <w:top w:val="single" w:sz="4" w:space="0" w:color="auto"/>
              <w:left w:val="single" w:sz="4" w:space="0" w:color="auto"/>
              <w:bottom w:val="single" w:sz="4" w:space="0" w:color="auto"/>
            </w:tcBorders>
          </w:tcPr>
          <w:p w:rsidR="00CF099A" w:rsidRPr="00CF099A" w:rsidRDefault="00CF099A" w:rsidP="00CF099A">
            <w:pPr>
              <w:spacing w:line="360" w:lineRule="auto"/>
              <w:ind w:left="0"/>
              <w:rPr>
                <w:rFonts w:eastAsia="Calibri"/>
                <w:color w:val="auto"/>
                <w:sz w:val="24"/>
                <w:szCs w:val="24"/>
              </w:rPr>
            </w:pPr>
            <w:r w:rsidRPr="00CF099A">
              <w:rPr>
                <w:rFonts w:eastAsia="Calibri"/>
                <w:color w:val="auto"/>
                <w:sz w:val="24"/>
                <w:szCs w:val="24"/>
              </w:rPr>
              <w:t>2500</w:t>
            </w:r>
          </w:p>
        </w:tc>
      </w:tr>
      <w:tr w:rsidR="00CF099A" w:rsidRPr="00CF099A" w:rsidTr="00E53FFA">
        <w:tc>
          <w:tcPr>
            <w:tcW w:w="4361" w:type="dxa"/>
            <w:tcBorders>
              <w:top w:val="single" w:sz="4" w:space="0" w:color="auto"/>
              <w:bottom w:val="single" w:sz="4" w:space="0" w:color="auto"/>
              <w:right w:val="single" w:sz="4" w:space="0" w:color="auto"/>
            </w:tcBorders>
          </w:tcPr>
          <w:p w:rsidR="00CF099A" w:rsidRPr="00CF099A" w:rsidRDefault="00CF099A" w:rsidP="00CF099A">
            <w:pPr>
              <w:spacing w:line="360" w:lineRule="auto"/>
              <w:ind w:left="0"/>
              <w:rPr>
                <w:rFonts w:eastAsia="Calibri"/>
                <w:color w:val="auto"/>
                <w:sz w:val="24"/>
                <w:szCs w:val="24"/>
              </w:rPr>
            </w:pPr>
            <w:r w:rsidRPr="00CF099A">
              <w:rPr>
                <w:rFonts w:eastAsia="Calibri"/>
                <w:color w:val="auto"/>
                <w:sz w:val="24"/>
                <w:szCs w:val="24"/>
                <w:lang w:val="uk-UA"/>
              </w:rPr>
              <w:t>Лампа сигнальна</w:t>
            </w:r>
            <w:r w:rsidRPr="00CF099A">
              <w:rPr>
                <w:rFonts w:eastAsia="Calibri"/>
                <w:color w:val="auto"/>
                <w:sz w:val="24"/>
                <w:szCs w:val="24"/>
              </w:rPr>
              <w:t xml:space="preserve"> АСЛ2У3</w:t>
            </w:r>
          </w:p>
        </w:tc>
        <w:tc>
          <w:tcPr>
            <w:tcW w:w="1440" w:type="dxa"/>
            <w:gridSpan w:val="2"/>
            <w:tcBorders>
              <w:top w:val="single" w:sz="4" w:space="0" w:color="auto"/>
              <w:left w:val="single" w:sz="4" w:space="0" w:color="auto"/>
              <w:bottom w:val="single" w:sz="4" w:space="0" w:color="auto"/>
              <w:right w:val="single" w:sz="4" w:space="0" w:color="auto"/>
            </w:tcBorders>
          </w:tcPr>
          <w:p w:rsidR="00CF099A" w:rsidRPr="00CF099A" w:rsidRDefault="00CF099A" w:rsidP="00CF099A">
            <w:pPr>
              <w:spacing w:line="360" w:lineRule="auto"/>
              <w:ind w:left="0"/>
              <w:rPr>
                <w:rFonts w:eastAsia="Calibri"/>
                <w:color w:val="auto"/>
                <w:sz w:val="24"/>
                <w:szCs w:val="24"/>
              </w:rPr>
            </w:pPr>
            <w:r w:rsidRPr="00CF099A">
              <w:rPr>
                <w:rFonts w:eastAsia="Calibri"/>
                <w:color w:val="auto"/>
                <w:sz w:val="24"/>
                <w:szCs w:val="24"/>
              </w:rPr>
              <w:t>20</w:t>
            </w:r>
          </w:p>
        </w:tc>
        <w:tc>
          <w:tcPr>
            <w:tcW w:w="1440" w:type="dxa"/>
            <w:tcBorders>
              <w:top w:val="single" w:sz="4" w:space="0" w:color="auto"/>
              <w:left w:val="single" w:sz="4" w:space="0" w:color="auto"/>
              <w:bottom w:val="single" w:sz="4" w:space="0" w:color="auto"/>
              <w:right w:val="single" w:sz="4" w:space="0" w:color="auto"/>
            </w:tcBorders>
          </w:tcPr>
          <w:p w:rsidR="00CF099A" w:rsidRPr="00CF099A" w:rsidRDefault="00CF099A" w:rsidP="00CF099A">
            <w:pPr>
              <w:spacing w:line="360" w:lineRule="auto"/>
              <w:ind w:left="0"/>
              <w:rPr>
                <w:rFonts w:eastAsia="Calibri"/>
                <w:color w:val="auto"/>
                <w:sz w:val="24"/>
                <w:szCs w:val="24"/>
              </w:rPr>
            </w:pPr>
            <w:r w:rsidRPr="00CF099A">
              <w:rPr>
                <w:rFonts w:eastAsia="Calibri"/>
                <w:color w:val="auto"/>
                <w:sz w:val="24"/>
                <w:szCs w:val="24"/>
              </w:rPr>
              <w:t>35</w:t>
            </w:r>
          </w:p>
        </w:tc>
        <w:tc>
          <w:tcPr>
            <w:tcW w:w="1440" w:type="dxa"/>
            <w:gridSpan w:val="2"/>
            <w:tcBorders>
              <w:top w:val="single" w:sz="4" w:space="0" w:color="auto"/>
              <w:left w:val="single" w:sz="4" w:space="0" w:color="auto"/>
              <w:bottom w:val="single" w:sz="4" w:space="0" w:color="auto"/>
            </w:tcBorders>
          </w:tcPr>
          <w:p w:rsidR="00CF099A" w:rsidRPr="00CF099A" w:rsidRDefault="00CF099A" w:rsidP="00CF099A">
            <w:pPr>
              <w:spacing w:line="360" w:lineRule="auto"/>
              <w:ind w:left="0"/>
              <w:rPr>
                <w:rFonts w:eastAsia="Calibri"/>
                <w:color w:val="auto"/>
                <w:sz w:val="24"/>
                <w:szCs w:val="24"/>
              </w:rPr>
            </w:pPr>
            <w:r w:rsidRPr="00CF099A">
              <w:rPr>
                <w:rFonts w:eastAsia="Calibri"/>
                <w:color w:val="auto"/>
                <w:sz w:val="24"/>
                <w:szCs w:val="24"/>
              </w:rPr>
              <w:t>700</w:t>
            </w:r>
          </w:p>
        </w:tc>
      </w:tr>
      <w:tr w:rsidR="00CF099A" w:rsidRPr="00CF099A" w:rsidTr="00E53FFA">
        <w:tc>
          <w:tcPr>
            <w:tcW w:w="4361" w:type="dxa"/>
            <w:tcBorders>
              <w:top w:val="single" w:sz="4" w:space="0" w:color="auto"/>
              <w:bottom w:val="single" w:sz="4" w:space="0" w:color="auto"/>
              <w:right w:val="single" w:sz="4" w:space="0" w:color="auto"/>
            </w:tcBorders>
          </w:tcPr>
          <w:p w:rsidR="00CF099A" w:rsidRPr="00CF099A" w:rsidRDefault="00CF099A" w:rsidP="00CF099A">
            <w:pPr>
              <w:spacing w:line="360" w:lineRule="auto"/>
              <w:ind w:left="0"/>
              <w:rPr>
                <w:rFonts w:eastAsia="Calibri"/>
                <w:color w:val="auto"/>
                <w:sz w:val="24"/>
                <w:szCs w:val="24"/>
              </w:rPr>
            </w:pPr>
            <w:r w:rsidRPr="00CF099A">
              <w:rPr>
                <w:rFonts w:eastAsia="Calibri"/>
                <w:color w:val="auto"/>
                <w:sz w:val="24"/>
                <w:szCs w:val="24"/>
                <w:lang w:val="uk-UA"/>
              </w:rPr>
              <w:t>Пост кнопковий</w:t>
            </w:r>
            <w:r w:rsidRPr="00CF099A">
              <w:rPr>
                <w:rFonts w:eastAsia="Calibri"/>
                <w:color w:val="auto"/>
                <w:sz w:val="24"/>
                <w:szCs w:val="24"/>
              </w:rPr>
              <w:t xml:space="preserve"> ПКЕ-222-2, ПК12</w:t>
            </w:r>
          </w:p>
        </w:tc>
        <w:tc>
          <w:tcPr>
            <w:tcW w:w="1440" w:type="dxa"/>
            <w:gridSpan w:val="2"/>
            <w:tcBorders>
              <w:top w:val="single" w:sz="4" w:space="0" w:color="auto"/>
              <w:left w:val="single" w:sz="4" w:space="0" w:color="auto"/>
              <w:bottom w:val="single" w:sz="4" w:space="0" w:color="auto"/>
              <w:right w:val="single" w:sz="4" w:space="0" w:color="auto"/>
            </w:tcBorders>
          </w:tcPr>
          <w:p w:rsidR="00CF099A" w:rsidRPr="00CF099A" w:rsidRDefault="00CF099A" w:rsidP="00CF099A">
            <w:pPr>
              <w:spacing w:line="360" w:lineRule="auto"/>
              <w:ind w:left="0"/>
              <w:rPr>
                <w:rFonts w:eastAsia="Calibri"/>
                <w:color w:val="auto"/>
                <w:sz w:val="24"/>
                <w:szCs w:val="24"/>
              </w:rPr>
            </w:pPr>
            <w:r w:rsidRPr="00CF099A">
              <w:rPr>
                <w:rFonts w:eastAsia="Calibri"/>
                <w:color w:val="auto"/>
                <w:sz w:val="24"/>
                <w:szCs w:val="24"/>
              </w:rPr>
              <w:t>28</w:t>
            </w:r>
          </w:p>
        </w:tc>
        <w:tc>
          <w:tcPr>
            <w:tcW w:w="1440" w:type="dxa"/>
            <w:tcBorders>
              <w:top w:val="single" w:sz="4" w:space="0" w:color="auto"/>
              <w:left w:val="single" w:sz="4" w:space="0" w:color="auto"/>
              <w:bottom w:val="single" w:sz="4" w:space="0" w:color="auto"/>
              <w:right w:val="single" w:sz="4" w:space="0" w:color="auto"/>
            </w:tcBorders>
          </w:tcPr>
          <w:p w:rsidR="00CF099A" w:rsidRPr="00CF099A" w:rsidRDefault="00CF099A" w:rsidP="00CF099A">
            <w:pPr>
              <w:spacing w:line="360" w:lineRule="auto"/>
              <w:ind w:left="0"/>
              <w:rPr>
                <w:rFonts w:eastAsia="Calibri"/>
                <w:color w:val="auto"/>
                <w:sz w:val="24"/>
                <w:szCs w:val="24"/>
              </w:rPr>
            </w:pPr>
            <w:r w:rsidRPr="00CF099A">
              <w:rPr>
                <w:rFonts w:eastAsia="Calibri"/>
                <w:color w:val="auto"/>
                <w:sz w:val="24"/>
                <w:szCs w:val="24"/>
              </w:rPr>
              <w:t>155</w:t>
            </w:r>
          </w:p>
        </w:tc>
        <w:tc>
          <w:tcPr>
            <w:tcW w:w="1440" w:type="dxa"/>
            <w:gridSpan w:val="2"/>
            <w:tcBorders>
              <w:top w:val="single" w:sz="4" w:space="0" w:color="auto"/>
              <w:left w:val="single" w:sz="4" w:space="0" w:color="auto"/>
              <w:bottom w:val="single" w:sz="4" w:space="0" w:color="auto"/>
            </w:tcBorders>
          </w:tcPr>
          <w:p w:rsidR="00CF099A" w:rsidRPr="00CF099A" w:rsidRDefault="00CF099A" w:rsidP="00CF099A">
            <w:pPr>
              <w:spacing w:line="360" w:lineRule="auto"/>
              <w:ind w:left="0"/>
              <w:rPr>
                <w:rFonts w:eastAsia="Calibri"/>
                <w:color w:val="auto"/>
                <w:sz w:val="24"/>
                <w:szCs w:val="24"/>
              </w:rPr>
            </w:pPr>
            <w:r w:rsidRPr="00CF099A">
              <w:rPr>
                <w:rFonts w:eastAsia="Calibri"/>
                <w:color w:val="auto"/>
                <w:sz w:val="24"/>
                <w:szCs w:val="24"/>
              </w:rPr>
              <w:t>4340</w:t>
            </w:r>
          </w:p>
        </w:tc>
      </w:tr>
      <w:tr w:rsidR="00CF099A" w:rsidRPr="00CF099A" w:rsidTr="00E53FFA">
        <w:tc>
          <w:tcPr>
            <w:tcW w:w="4361" w:type="dxa"/>
            <w:tcBorders>
              <w:top w:val="single" w:sz="4" w:space="0" w:color="auto"/>
              <w:bottom w:val="single" w:sz="4" w:space="0" w:color="auto"/>
              <w:right w:val="single" w:sz="4" w:space="0" w:color="auto"/>
            </w:tcBorders>
          </w:tcPr>
          <w:p w:rsidR="00CF099A" w:rsidRPr="00CF099A" w:rsidRDefault="00CF099A" w:rsidP="00CF099A">
            <w:pPr>
              <w:spacing w:line="360" w:lineRule="auto"/>
              <w:ind w:left="0"/>
              <w:rPr>
                <w:rFonts w:eastAsia="Calibri"/>
                <w:color w:val="auto"/>
                <w:sz w:val="24"/>
                <w:szCs w:val="24"/>
              </w:rPr>
            </w:pPr>
            <w:r w:rsidRPr="00CF099A">
              <w:rPr>
                <w:rFonts w:eastAsia="Calibri"/>
                <w:color w:val="auto"/>
                <w:sz w:val="24"/>
                <w:szCs w:val="24"/>
              </w:rPr>
              <w:t xml:space="preserve">Датчик </w:t>
            </w:r>
            <w:proofErr w:type="gramStart"/>
            <w:r w:rsidRPr="00CF099A">
              <w:rPr>
                <w:rFonts w:eastAsia="Calibri"/>
                <w:color w:val="auto"/>
                <w:sz w:val="24"/>
                <w:szCs w:val="24"/>
                <w:lang w:val="uk-UA"/>
              </w:rPr>
              <w:t>р</w:t>
            </w:r>
            <w:proofErr w:type="gramEnd"/>
            <w:r w:rsidRPr="00CF099A">
              <w:rPr>
                <w:rFonts w:eastAsia="Calibri"/>
                <w:color w:val="auto"/>
                <w:sz w:val="24"/>
                <w:szCs w:val="24"/>
                <w:lang w:val="uk-UA"/>
              </w:rPr>
              <w:t>івня</w:t>
            </w:r>
            <w:r w:rsidRPr="00CF099A">
              <w:rPr>
                <w:rFonts w:eastAsia="Calibri"/>
                <w:color w:val="auto"/>
                <w:sz w:val="24"/>
                <w:szCs w:val="24"/>
              </w:rPr>
              <w:t xml:space="preserve"> ДУМ-100К</w:t>
            </w:r>
          </w:p>
        </w:tc>
        <w:tc>
          <w:tcPr>
            <w:tcW w:w="1440" w:type="dxa"/>
            <w:gridSpan w:val="2"/>
            <w:tcBorders>
              <w:top w:val="single" w:sz="4" w:space="0" w:color="auto"/>
              <w:left w:val="single" w:sz="4" w:space="0" w:color="auto"/>
              <w:bottom w:val="single" w:sz="4" w:space="0" w:color="auto"/>
              <w:right w:val="single" w:sz="4" w:space="0" w:color="auto"/>
            </w:tcBorders>
          </w:tcPr>
          <w:p w:rsidR="00CF099A" w:rsidRPr="00CF099A" w:rsidRDefault="00CF099A" w:rsidP="00CF099A">
            <w:pPr>
              <w:spacing w:line="360" w:lineRule="auto"/>
              <w:ind w:left="0"/>
              <w:rPr>
                <w:rFonts w:eastAsia="Calibri"/>
                <w:color w:val="auto"/>
                <w:sz w:val="24"/>
                <w:szCs w:val="24"/>
              </w:rPr>
            </w:pPr>
            <w:r w:rsidRPr="00CF099A">
              <w:rPr>
                <w:rFonts w:eastAsia="Calibri"/>
                <w:color w:val="auto"/>
                <w:sz w:val="24"/>
                <w:szCs w:val="24"/>
              </w:rPr>
              <w:t>10</w:t>
            </w:r>
          </w:p>
        </w:tc>
        <w:tc>
          <w:tcPr>
            <w:tcW w:w="1440" w:type="dxa"/>
            <w:tcBorders>
              <w:top w:val="single" w:sz="4" w:space="0" w:color="auto"/>
              <w:left w:val="single" w:sz="4" w:space="0" w:color="auto"/>
              <w:bottom w:val="single" w:sz="4" w:space="0" w:color="auto"/>
              <w:right w:val="single" w:sz="4" w:space="0" w:color="auto"/>
            </w:tcBorders>
          </w:tcPr>
          <w:p w:rsidR="00CF099A" w:rsidRPr="00CF099A" w:rsidRDefault="00CF099A" w:rsidP="00CF099A">
            <w:pPr>
              <w:spacing w:line="360" w:lineRule="auto"/>
              <w:ind w:left="0"/>
              <w:rPr>
                <w:rFonts w:eastAsia="Calibri"/>
                <w:color w:val="auto"/>
                <w:sz w:val="24"/>
                <w:szCs w:val="24"/>
              </w:rPr>
            </w:pPr>
            <w:r w:rsidRPr="00CF099A">
              <w:rPr>
                <w:rFonts w:eastAsia="Calibri"/>
                <w:color w:val="auto"/>
                <w:sz w:val="24"/>
                <w:szCs w:val="24"/>
              </w:rPr>
              <w:t>500</w:t>
            </w:r>
          </w:p>
        </w:tc>
        <w:tc>
          <w:tcPr>
            <w:tcW w:w="1440" w:type="dxa"/>
            <w:gridSpan w:val="2"/>
            <w:tcBorders>
              <w:top w:val="single" w:sz="4" w:space="0" w:color="auto"/>
              <w:left w:val="single" w:sz="4" w:space="0" w:color="auto"/>
              <w:bottom w:val="single" w:sz="4" w:space="0" w:color="auto"/>
            </w:tcBorders>
          </w:tcPr>
          <w:p w:rsidR="00CF099A" w:rsidRPr="00CF099A" w:rsidRDefault="00CF099A" w:rsidP="00CF099A">
            <w:pPr>
              <w:spacing w:line="360" w:lineRule="auto"/>
              <w:ind w:left="0"/>
              <w:rPr>
                <w:rFonts w:eastAsia="Calibri"/>
                <w:color w:val="auto"/>
                <w:sz w:val="24"/>
                <w:szCs w:val="24"/>
              </w:rPr>
            </w:pPr>
            <w:r w:rsidRPr="00CF099A">
              <w:rPr>
                <w:rFonts w:eastAsia="Calibri"/>
                <w:color w:val="auto"/>
                <w:sz w:val="24"/>
                <w:szCs w:val="24"/>
              </w:rPr>
              <w:t>5000</w:t>
            </w:r>
          </w:p>
        </w:tc>
      </w:tr>
      <w:tr w:rsidR="00CF099A" w:rsidRPr="00CF099A" w:rsidTr="00E53FFA">
        <w:tc>
          <w:tcPr>
            <w:tcW w:w="4361" w:type="dxa"/>
            <w:tcBorders>
              <w:top w:val="single" w:sz="4" w:space="0" w:color="auto"/>
              <w:bottom w:val="single" w:sz="4" w:space="0" w:color="auto"/>
              <w:right w:val="single" w:sz="4" w:space="0" w:color="auto"/>
            </w:tcBorders>
          </w:tcPr>
          <w:p w:rsidR="00CF099A" w:rsidRPr="00CF099A" w:rsidRDefault="00CF099A" w:rsidP="00CF099A">
            <w:pPr>
              <w:spacing w:line="360" w:lineRule="auto"/>
              <w:ind w:left="0"/>
              <w:rPr>
                <w:rFonts w:eastAsia="Calibri"/>
                <w:color w:val="auto"/>
                <w:sz w:val="24"/>
                <w:szCs w:val="24"/>
              </w:rPr>
            </w:pPr>
            <w:r w:rsidRPr="00CF099A">
              <w:rPr>
                <w:rFonts w:eastAsia="Calibri"/>
                <w:color w:val="auto"/>
                <w:sz w:val="24"/>
                <w:szCs w:val="24"/>
                <w:lang w:val="uk-UA"/>
              </w:rPr>
              <w:t>Звукова сигналізація</w:t>
            </w:r>
            <w:r w:rsidRPr="00CF099A">
              <w:rPr>
                <w:rFonts w:eastAsia="Calibri"/>
                <w:color w:val="auto"/>
                <w:sz w:val="24"/>
                <w:szCs w:val="24"/>
              </w:rPr>
              <w:t xml:space="preserve"> СС-1</w:t>
            </w:r>
          </w:p>
        </w:tc>
        <w:tc>
          <w:tcPr>
            <w:tcW w:w="1440" w:type="dxa"/>
            <w:gridSpan w:val="2"/>
            <w:tcBorders>
              <w:top w:val="single" w:sz="4" w:space="0" w:color="auto"/>
              <w:left w:val="single" w:sz="4" w:space="0" w:color="auto"/>
              <w:bottom w:val="single" w:sz="4" w:space="0" w:color="auto"/>
              <w:right w:val="single" w:sz="4" w:space="0" w:color="auto"/>
            </w:tcBorders>
          </w:tcPr>
          <w:p w:rsidR="00CF099A" w:rsidRPr="00CF099A" w:rsidRDefault="00CF099A" w:rsidP="00CF099A">
            <w:pPr>
              <w:spacing w:line="360" w:lineRule="auto"/>
              <w:ind w:left="0"/>
              <w:rPr>
                <w:rFonts w:eastAsia="Calibri"/>
                <w:color w:val="auto"/>
                <w:sz w:val="24"/>
                <w:szCs w:val="24"/>
              </w:rPr>
            </w:pPr>
            <w:r w:rsidRPr="00CF099A">
              <w:rPr>
                <w:rFonts w:eastAsia="Calibri"/>
                <w:color w:val="auto"/>
                <w:sz w:val="24"/>
                <w:szCs w:val="24"/>
              </w:rPr>
              <w:t>2</w:t>
            </w:r>
          </w:p>
        </w:tc>
        <w:tc>
          <w:tcPr>
            <w:tcW w:w="1440" w:type="dxa"/>
            <w:tcBorders>
              <w:top w:val="single" w:sz="4" w:space="0" w:color="auto"/>
              <w:left w:val="single" w:sz="4" w:space="0" w:color="auto"/>
              <w:bottom w:val="single" w:sz="4" w:space="0" w:color="auto"/>
              <w:right w:val="single" w:sz="4" w:space="0" w:color="auto"/>
            </w:tcBorders>
          </w:tcPr>
          <w:p w:rsidR="00CF099A" w:rsidRPr="00CF099A" w:rsidRDefault="00CF099A" w:rsidP="00CF099A">
            <w:pPr>
              <w:spacing w:line="360" w:lineRule="auto"/>
              <w:ind w:left="0"/>
              <w:rPr>
                <w:rFonts w:eastAsia="Calibri"/>
                <w:color w:val="auto"/>
                <w:sz w:val="24"/>
                <w:szCs w:val="24"/>
              </w:rPr>
            </w:pPr>
            <w:r w:rsidRPr="00CF099A">
              <w:rPr>
                <w:rFonts w:eastAsia="Calibri"/>
                <w:color w:val="auto"/>
                <w:sz w:val="24"/>
                <w:szCs w:val="24"/>
              </w:rPr>
              <w:t>300</w:t>
            </w:r>
          </w:p>
        </w:tc>
        <w:tc>
          <w:tcPr>
            <w:tcW w:w="1440" w:type="dxa"/>
            <w:gridSpan w:val="2"/>
            <w:tcBorders>
              <w:top w:val="single" w:sz="4" w:space="0" w:color="auto"/>
              <w:left w:val="single" w:sz="4" w:space="0" w:color="auto"/>
              <w:bottom w:val="single" w:sz="4" w:space="0" w:color="auto"/>
            </w:tcBorders>
          </w:tcPr>
          <w:p w:rsidR="00CF099A" w:rsidRPr="00CF099A" w:rsidRDefault="00CF099A" w:rsidP="00CF099A">
            <w:pPr>
              <w:spacing w:line="360" w:lineRule="auto"/>
              <w:ind w:left="0"/>
              <w:rPr>
                <w:rFonts w:eastAsia="Calibri"/>
                <w:color w:val="auto"/>
                <w:sz w:val="24"/>
                <w:szCs w:val="24"/>
              </w:rPr>
            </w:pPr>
            <w:r w:rsidRPr="00CF099A">
              <w:rPr>
                <w:rFonts w:eastAsia="Calibri"/>
                <w:color w:val="auto"/>
                <w:sz w:val="24"/>
                <w:szCs w:val="24"/>
              </w:rPr>
              <w:t>600</w:t>
            </w:r>
          </w:p>
        </w:tc>
      </w:tr>
      <w:tr w:rsidR="00CF099A" w:rsidRPr="00CF099A" w:rsidTr="00E53FFA">
        <w:tc>
          <w:tcPr>
            <w:tcW w:w="4361" w:type="dxa"/>
            <w:tcBorders>
              <w:top w:val="single" w:sz="4" w:space="0" w:color="auto"/>
              <w:bottom w:val="single" w:sz="4" w:space="0" w:color="auto"/>
              <w:right w:val="single" w:sz="4" w:space="0" w:color="auto"/>
            </w:tcBorders>
          </w:tcPr>
          <w:p w:rsidR="00CF099A" w:rsidRPr="00CF099A" w:rsidRDefault="00CF099A" w:rsidP="00CF099A">
            <w:pPr>
              <w:spacing w:line="360" w:lineRule="auto"/>
              <w:ind w:left="0"/>
              <w:rPr>
                <w:rFonts w:eastAsia="Calibri"/>
                <w:color w:val="auto"/>
                <w:sz w:val="24"/>
                <w:szCs w:val="24"/>
              </w:rPr>
            </w:pPr>
            <w:r w:rsidRPr="00CF099A">
              <w:rPr>
                <w:rFonts w:eastAsia="Calibri"/>
                <w:color w:val="auto"/>
                <w:sz w:val="24"/>
                <w:szCs w:val="24"/>
                <w:lang w:val="uk-UA"/>
              </w:rPr>
              <w:t>Електромагніт</w:t>
            </w:r>
            <w:r w:rsidRPr="00CF099A">
              <w:rPr>
                <w:rFonts w:eastAsia="Calibri"/>
                <w:color w:val="auto"/>
                <w:sz w:val="24"/>
                <w:szCs w:val="24"/>
              </w:rPr>
              <w:t xml:space="preserve"> МИС220</w:t>
            </w:r>
          </w:p>
        </w:tc>
        <w:tc>
          <w:tcPr>
            <w:tcW w:w="1440" w:type="dxa"/>
            <w:gridSpan w:val="2"/>
            <w:tcBorders>
              <w:top w:val="single" w:sz="4" w:space="0" w:color="auto"/>
              <w:left w:val="single" w:sz="4" w:space="0" w:color="auto"/>
              <w:bottom w:val="single" w:sz="4" w:space="0" w:color="auto"/>
              <w:right w:val="single" w:sz="4" w:space="0" w:color="auto"/>
            </w:tcBorders>
          </w:tcPr>
          <w:p w:rsidR="00CF099A" w:rsidRPr="00CF099A" w:rsidRDefault="00CF099A" w:rsidP="00CF099A">
            <w:pPr>
              <w:spacing w:line="360" w:lineRule="auto"/>
              <w:ind w:left="0"/>
              <w:rPr>
                <w:rFonts w:eastAsia="Calibri"/>
                <w:color w:val="auto"/>
                <w:sz w:val="24"/>
                <w:szCs w:val="24"/>
              </w:rPr>
            </w:pPr>
            <w:r w:rsidRPr="00CF099A">
              <w:rPr>
                <w:rFonts w:eastAsia="Calibri"/>
                <w:color w:val="auto"/>
                <w:sz w:val="24"/>
                <w:szCs w:val="24"/>
              </w:rPr>
              <w:t>1</w:t>
            </w:r>
          </w:p>
        </w:tc>
        <w:tc>
          <w:tcPr>
            <w:tcW w:w="1440" w:type="dxa"/>
            <w:tcBorders>
              <w:top w:val="single" w:sz="4" w:space="0" w:color="auto"/>
              <w:left w:val="single" w:sz="4" w:space="0" w:color="auto"/>
              <w:bottom w:val="single" w:sz="4" w:space="0" w:color="auto"/>
              <w:right w:val="single" w:sz="4" w:space="0" w:color="auto"/>
            </w:tcBorders>
          </w:tcPr>
          <w:p w:rsidR="00CF099A" w:rsidRPr="00CF099A" w:rsidRDefault="00CF099A" w:rsidP="00CF099A">
            <w:pPr>
              <w:spacing w:line="360" w:lineRule="auto"/>
              <w:ind w:left="0"/>
              <w:rPr>
                <w:rFonts w:eastAsia="Calibri"/>
                <w:color w:val="auto"/>
                <w:sz w:val="24"/>
                <w:szCs w:val="24"/>
              </w:rPr>
            </w:pPr>
            <w:r w:rsidRPr="00CF099A">
              <w:rPr>
                <w:rFonts w:eastAsia="Calibri"/>
                <w:color w:val="auto"/>
                <w:sz w:val="24"/>
                <w:szCs w:val="24"/>
              </w:rPr>
              <w:t>500</w:t>
            </w:r>
          </w:p>
        </w:tc>
        <w:tc>
          <w:tcPr>
            <w:tcW w:w="1440" w:type="dxa"/>
            <w:gridSpan w:val="2"/>
            <w:tcBorders>
              <w:top w:val="single" w:sz="4" w:space="0" w:color="auto"/>
              <w:left w:val="single" w:sz="4" w:space="0" w:color="auto"/>
              <w:bottom w:val="single" w:sz="4" w:space="0" w:color="auto"/>
            </w:tcBorders>
          </w:tcPr>
          <w:p w:rsidR="00CF099A" w:rsidRPr="00CF099A" w:rsidRDefault="00CF099A" w:rsidP="00CF099A">
            <w:pPr>
              <w:spacing w:line="360" w:lineRule="auto"/>
              <w:ind w:left="0"/>
              <w:rPr>
                <w:rFonts w:eastAsia="Calibri"/>
                <w:color w:val="auto"/>
                <w:sz w:val="24"/>
                <w:szCs w:val="24"/>
              </w:rPr>
            </w:pPr>
            <w:r w:rsidRPr="00CF099A">
              <w:rPr>
                <w:rFonts w:eastAsia="Calibri"/>
                <w:color w:val="auto"/>
                <w:sz w:val="24"/>
                <w:szCs w:val="24"/>
              </w:rPr>
              <w:t>500</w:t>
            </w:r>
          </w:p>
        </w:tc>
      </w:tr>
      <w:tr w:rsidR="00CF099A" w:rsidRPr="00CF099A" w:rsidTr="00E53FFA">
        <w:tc>
          <w:tcPr>
            <w:tcW w:w="4361" w:type="dxa"/>
            <w:tcBorders>
              <w:top w:val="single" w:sz="4" w:space="0" w:color="auto"/>
              <w:bottom w:val="single" w:sz="4" w:space="0" w:color="auto"/>
              <w:right w:val="single" w:sz="4" w:space="0" w:color="auto"/>
            </w:tcBorders>
          </w:tcPr>
          <w:p w:rsidR="00CF099A" w:rsidRPr="00CF099A" w:rsidRDefault="00CF099A" w:rsidP="00CF099A">
            <w:pPr>
              <w:spacing w:line="360" w:lineRule="auto"/>
              <w:ind w:left="0"/>
              <w:rPr>
                <w:rFonts w:eastAsia="Calibri"/>
                <w:color w:val="auto"/>
                <w:sz w:val="24"/>
                <w:szCs w:val="24"/>
              </w:rPr>
            </w:pPr>
            <w:r w:rsidRPr="00CF099A">
              <w:rPr>
                <w:rFonts w:eastAsia="Calibri"/>
                <w:color w:val="auto"/>
                <w:sz w:val="24"/>
                <w:szCs w:val="24"/>
                <w:lang w:val="uk-UA"/>
              </w:rPr>
              <w:t>Фотореле</w:t>
            </w:r>
            <w:r w:rsidRPr="00CF099A">
              <w:rPr>
                <w:rFonts w:eastAsia="Calibri"/>
                <w:color w:val="auto"/>
                <w:sz w:val="24"/>
                <w:szCs w:val="24"/>
              </w:rPr>
              <w:t xml:space="preserve"> РФ-24К</w:t>
            </w:r>
          </w:p>
        </w:tc>
        <w:tc>
          <w:tcPr>
            <w:tcW w:w="1440" w:type="dxa"/>
            <w:gridSpan w:val="2"/>
            <w:tcBorders>
              <w:top w:val="single" w:sz="4" w:space="0" w:color="auto"/>
              <w:left w:val="single" w:sz="4" w:space="0" w:color="auto"/>
              <w:bottom w:val="single" w:sz="4" w:space="0" w:color="auto"/>
              <w:right w:val="single" w:sz="4" w:space="0" w:color="auto"/>
            </w:tcBorders>
          </w:tcPr>
          <w:p w:rsidR="00CF099A" w:rsidRPr="00CF099A" w:rsidRDefault="00CF099A" w:rsidP="00CF099A">
            <w:pPr>
              <w:spacing w:line="360" w:lineRule="auto"/>
              <w:ind w:left="0"/>
              <w:rPr>
                <w:rFonts w:eastAsia="Calibri"/>
                <w:color w:val="auto"/>
                <w:sz w:val="24"/>
                <w:szCs w:val="24"/>
              </w:rPr>
            </w:pPr>
            <w:r w:rsidRPr="00CF099A">
              <w:rPr>
                <w:rFonts w:eastAsia="Calibri"/>
                <w:color w:val="auto"/>
                <w:sz w:val="24"/>
                <w:szCs w:val="24"/>
              </w:rPr>
              <w:t>1</w:t>
            </w:r>
          </w:p>
        </w:tc>
        <w:tc>
          <w:tcPr>
            <w:tcW w:w="1440" w:type="dxa"/>
            <w:tcBorders>
              <w:top w:val="single" w:sz="4" w:space="0" w:color="auto"/>
              <w:left w:val="single" w:sz="4" w:space="0" w:color="auto"/>
              <w:bottom w:val="single" w:sz="4" w:space="0" w:color="auto"/>
              <w:right w:val="single" w:sz="4" w:space="0" w:color="auto"/>
            </w:tcBorders>
          </w:tcPr>
          <w:p w:rsidR="00CF099A" w:rsidRPr="00CF099A" w:rsidRDefault="00CF099A" w:rsidP="00CF099A">
            <w:pPr>
              <w:spacing w:line="360" w:lineRule="auto"/>
              <w:ind w:left="0"/>
              <w:rPr>
                <w:rFonts w:eastAsia="Calibri"/>
                <w:color w:val="auto"/>
                <w:sz w:val="24"/>
                <w:szCs w:val="24"/>
              </w:rPr>
            </w:pPr>
            <w:r w:rsidRPr="00CF099A">
              <w:rPr>
                <w:rFonts w:eastAsia="Calibri"/>
                <w:color w:val="auto"/>
                <w:sz w:val="24"/>
                <w:szCs w:val="24"/>
              </w:rPr>
              <w:t>1700</w:t>
            </w:r>
          </w:p>
        </w:tc>
        <w:tc>
          <w:tcPr>
            <w:tcW w:w="1440" w:type="dxa"/>
            <w:gridSpan w:val="2"/>
            <w:tcBorders>
              <w:top w:val="single" w:sz="4" w:space="0" w:color="auto"/>
              <w:left w:val="single" w:sz="4" w:space="0" w:color="auto"/>
              <w:bottom w:val="single" w:sz="4" w:space="0" w:color="auto"/>
            </w:tcBorders>
          </w:tcPr>
          <w:p w:rsidR="00CF099A" w:rsidRPr="00CF099A" w:rsidRDefault="00CF099A" w:rsidP="00CF099A">
            <w:pPr>
              <w:spacing w:line="360" w:lineRule="auto"/>
              <w:ind w:left="0"/>
              <w:rPr>
                <w:rFonts w:eastAsia="Calibri"/>
                <w:color w:val="auto"/>
                <w:sz w:val="24"/>
                <w:szCs w:val="24"/>
              </w:rPr>
            </w:pPr>
            <w:r w:rsidRPr="00CF099A">
              <w:rPr>
                <w:rFonts w:eastAsia="Calibri"/>
                <w:color w:val="auto"/>
                <w:sz w:val="24"/>
                <w:szCs w:val="24"/>
              </w:rPr>
              <w:t>1700</w:t>
            </w:r>
          </w:p>
        </w:tc>
      </w:tr>
      <w:tr w:rsidR="00CF099A" w:rsidRPr="00CF099A" w:rsidTr="00E53FFA">
        <w:tc>
          <w:tcPr>
            <w:tcW w:w="4361" w:type="dxa"/>
            <w:tcBorders>
              <w:top w:val="single" w:sz="4" w:space="0" w:color="auto"/>
              <w:bottom w:val="single" w:sz="4" w:space="0" w:color="auto"/>
              <w:right w:val="single" w:sz="4" w:space="0" w:color="auto"/>
            </w:tcBorders>
          </w:tcPr>
          <w:p w:rsidR="00CF099A" w:rsidRPr="00CF099A" w:rsidRDefault="00CF099A" w:rsidP="00CF099A">
            <w:pPr>
              <w:spacing w:line="360" w:lineRule="auto"/>
              <w:ind w:left="0"/>
              <w:rPr>
                <w:rFonts w:eastAsia="Calibri"/>
                <w:color w:val="auto"/>
                <w:sz w:val="24"/>
                <w:szCs w:val="24"/>
              </w:rPr>
            </w:pPr>
            <w:r w:rsidRPr="00CF099A">
              <w:rPr>
                <w:rFonts w:eastAsia="Calibri"/>
                <w:color w:val="auto"/>
                <w:sz w:val="24"/>
                <w:szCs w:val="24"/>
                <w:lang w:val="uk-UA"/>
              </w:rPr>
              <w:t>Проміжне реле</w:t>
            </w:r>
            <w:r w:rsidRPr="00CF099A">
              <w:rPr>
                <w:rFonts w:eastAsia="Calibri"/>
                <w:color w:val="auto"/>
                <w:sz w:val="24"/>
                <w:szCs w:val="24"/>
              </w:rPr>
              <w:t xml:space="preserve"> РП-53/400</w:t>
            </w:r>
          </w:p>
        </w:tc>
        <w:tc>
          <w:tcPr>
            <w:tcW w:w="1440" w:type="dxa"/>
            <w:gridSpan w:val="2"/>
            <w:tcBorders>
              <w:top w:val="single" w:sz="4" w:space="0" w:color="auto"/>
              <w:left w:val="single" w:sz="4" w:space="0" w:color="auto"/>
              <w:bottom w:val="single" w:sz="4" w:space="0" w:color="auto"/>
              <w:right w:val="single" w:sz="4" w:space="0" w:color="auto"/>
            </w:tcBorders>
          </w:tcPr>
          <w:p w:rsidR="00CF099A" w:rsidRPr="00CF099A" w:rsidRDefault="00CF099A" w:rsidP="00CF099A">
            <w:pPr>
              <w:spacing w:line="360" w:lineRule="auto"/>
              <w:ind w:left="0"/>
              <w:rPr>
                <w:rFonts w:eastAsia="Calibri"/>
                <w:color w:val="auto"/>
                <w:sz w:val="24"/>
                <w:szCs w:val="24"/>
              </w:rPr>
            </w:pPr>
            <w:r w:rsidRPr="00CF099A">
              <w:rPr>
                <w:rFonts w:eastAsia="Calibri"/>
                <w:color w:val="auto"/>
                <w:sz w:val="24"/>
                <w:szCs w:val="24"/>
              </w:rPr>
              <w:t>8</w:t>
            </w:r>
          </w:p>
        </w:tc>
        <w:tc>
          <w:tcPr>
            <w:tcW w:w="1440" w:type="dxa"/>
            <w:tcBorders>
              <w:top w:val="single" w:sz="4" w:space="0" w:color="auto"/>
              <w:left w:val="single" w:sz="4" w:space="0" w:color="auto"/>
              <w:bottom w:val="single" w:sz="4" w:space="0" w:color="auto"/>
              <w:right w:val="single" w:sz="4" w:space="0" w:color="auto"/>
            </w:tcBorders>
          </w:tcPr>
          <w:p w:rsidR="00CF099A" w:rsidRPr="00CF099A" w:rsidRDefault="00CF099A" w:rsidP="00CF099A">
            <w:pPr>
              <w:spacing w:line="360" w:lineRule="auto"/>
              <w:ind w:left="0"/>
              <w:rPr>
                <w:rFonts w:eastAsia="Calibri"/>
                <w:color w:val="auto"/>
                <w:sz w:val="24"/>
                <w:szCs w:val="24"/>
              </w:rPr>
            </w:pPr>
            <w:r w:rsidRPr="00CF099A">
              <w:rPr>
                <w:rFonts w:eastAsia="Calibri"/>
                <w:color w:val="auto"/>
                <w:sz w:val="24"/>
                <w:szCs w:val="24"/>
              </w:rPr>
              <w:t>220</w:t>
            </w:r>
          </w:p>
        </w:tc>
        <w:tc>
          <w:tcPr>
            <w:tcW w:w="1440" w:type="dxa"/>
            <w:gridSpan w:val="2"/>
            <w:tcBorders>
              <w:top w:val="single" w:sz="4" w:space="0" w:color="auto"/>
              <w:left w:val="single" w:sz="4" w:space="0" w:color="auto"/>
              <w:bottom w:val="single" w:sz="4" w:space="0" w:color="auto"/>
            </w:tcBorders>
          </w:tcPr>
          <w:p w:rsidR="00CF099A" w:rsidRPr="00CF099A" w:rsidRDefault="00CF099A" w:rsidP="00CF099A">
            <w:pPr>
              <w:spacing w:line="360" w:lineRule="auto"/>
              <w:ind w:left="0"/>
              <w:rPr>
                <w:rFonts w:eastAsia="Calibri"/>
                <w:color w:val="auto"/>
                <w:sz w:val="24"/>
                <w:szCs w:val="24"/>
              </w:rPr>
            </w:pPr>
            <w:r w:rsidRPr="00CF099A">
              <w:rPr>
                <w:rFonts w:eastAsia="Calibri"/>
                <w:color w:val="auto"/>
                <w:sz w:val="24"/>
                <w:szCs w:val="24"/>
              </w:rPr>
              <w:t>1760</w:t>
            </w:r>
          </w:p>
        </w:tc>
      </w:tr>
      <w:tr w:rsidR="00CF099A" w:rsidRPr="00CF099A" w:rsidTr="00E53FFA">
        <w:tc>
          <w:tcPr>
            <w:tcW w:w="4361" w:type="dxa"/>
            <w:tcBorders>
              <w:top w:val="single" w:sz="4" w:space="0" w:color="auto"/>
              <w:bottom w:val="single" w:sz="4" w:space="0" w:color="auto"/>
              <w:right w:val="single" w:sz="4" w:space="0" w:color="auto"/>
            </w:tcBorders>
          </w:tcPr>
          <w:p w:rsidR="00CF099A" w:rsidRPr="00CF099A" w:rsidRDefault="00CF099A" w:rsidP="00CF099A">
            <w:pPr>
              <w:spacing w:line="360" w:lineRule="auto"/>
              <w:ind w:left="0"/>
              <w:rPr>
                <w:rFonts w:eastAsia="Calibri"/>
                <w:color w:val="auto"/>
                <w:sz w:val="24"/>
                <w:szCs w:val="24"/>
              </w:rPr>
            </w:pPr>
            <w:r w:rsidRPr="00CF099A">
              <w:rPr>
                <w:rFonts w:eastAsia="Calibri"/>
                <w:color w:val="auto"/>
                <w:sz w:val="24"/>
                <w:szCs w:val="24"/>
                <w:lang w:val="uk-UA"/>
              </w:rPr>
              <w:t>Перемикач режимів</w:t>
            </w:r>
            <w:r w:rsidRPr="00CF099A">
              <w:rPr>
                <w:rFonts w:eastAsia="Calibri"/>
                <w:color w:val="auto"/>
                <w:sz w:val="24"/>
                <w:szCs w:val="24"/>
              </w:rPr>
              <w:t xml:space="preserve"> УП5312</w:t>
            </w:r>
          </w:p>
        </w:tc>
        <w:tc>
          <w:tcPr>
            <w:tcW w:w="1440" w:type="dxa"/>
            <w:gridSpan w:val="2"/>
            <w:tcBorders>
              <w:top w:val="single" w:sz="4" w:space="0" w:color="auto"/>
              <w:left w:val="single" w:sz="4" w:space="0" w:color="auto"/>
              <w:bottom w:val="single" w:sz="4" w:space="0" w:color="auto"/>
              <w:right w:val="single" w:sz="4" w:space="0" w:color="auto"/>
            </w:tcBorders>
          </w:tcPr>
          <w:p w:rsidR="00CF099A" w:rsidRPr="00CF099A" w:rsidRDefault="00CF099A" w:rsidP="00CF099A">
            <w:pPr>
              <w:spacing w:line="360" w:lineRule="auto"/>
              <w:ind w:left="0"/>
              <w:rPr>
                <w:rFonts w:eastAsia="Calibri"/>
                <w:color w:val="auto"/>
                <w:sz w:val="24"/>
                <w:szCs w:val="24"/>
              </w:rPr>
            </w:pPr>
            <w:r w:rsidRPr="00CF099A">
              <w:rPr>
                <w:rFonts w:eastAsia="Calibri"/>
                <w:color w:val="auto"/>
                <w:sz w:val="24"/>
                <w:szCs w:val="24"/>
              </w:rPr>
              <w:t>8</w:t>
            </w:r>
          </w:p>
        </w:tc>
        <w:tc>
          <w:tcPr>
            <w:tcW w:w="1440" w:type="dxa"/>
            <w:tcBorders>
              <w:top w:val="single" w:sz="4" w:space="0" w:color="auto"/>
              <w:left w:val="single" w:sz="4" w:space="0" w:color="auto"/>
              <w:bottom w:val="single" w:sz="4" w:space="0" w:color="auto"/>
              <w:right w:val="single" w:sz="4" w:space="0" w:color="auto"/>
            </w:tcBorders>
          </w:tcPr>
          <w:p w:rsidR="00CF099A" w:rsidRPr="00CF099A" w:rsidRDefault="00CF099A" w:rsidP="00CF099A">
            <w:pPr>
              <w:spacing w:line="360" w:lineRule="auto"/>
              <w:ind w:left="0"/>
              <w:rPr>
                <w:rFonts w:eastAsia="Calibri"/>
                <w:color w:val="auto"/>
                <w:sz w:val="24"/>
                <w:szCs w:val="24"/>
              </w:rPr>
            </w:pPr>
            <w:r w:rsidRPr="00CF099A">
              <w:rPr>
                <w:rFonts w:eastAsia="Calibri"/>
                <w:color w:val="auto"/>
                <w:sz w:val="24"/>
                <w:szCs w:val="24"/>
              </w:rPr>
              <w:t>150</w:t>
            </w:r>
          </w:p>
        </w:tc>
        <w:tc>
          <w:tcPr>
            <w:tcW w:w="1440" w:type="dxa"/>
            <w:gridSpan w:val="2"/>
            <w:tcBorders>
              <w:top w:val="single" w:sz="4" w:space="0" w:color="auto"/>
              <w:left w:val="single" w:sz="4" w:space="0" w:color="auto"/>
              <w:bottom w:val="single" w:sz="4" w:space="0" w:color="auto"/>
            </w:tcBorders>
          </w:tcPr>
          <w:p w:rsidR="00CF099A" w:rsidRPr="00CF099A" w:rsidRDefault="00CF099A" w:rsidP="00CF099A">
            <w:pPr>
              <w:spacing w:line="360" w:lineRule="auto"/>
              <w:ind w:left="0"/>
              <w:rPr>
                <w:rFonts w:eastAsia="Calibri"/>
                <w:color w:val="auto"/>
                <w:sz w:val="24"/>
                <w:szCs w:val="24"/>
              </w:rPr>
            </w:pPr>
            <w:r w:rsidRPr="00CF099A">
              <w:rPr>
                <w:rFonts w:eastAsia="Calibri"/>
                <w:color w:val="auto"/>
                <w:sz w:val="24"/>
                <w:szCs w:val="24"/>
              </w:rPr>
              <w:t>1200</w:t>
            </w:r>
          </w:p>
        </w:tc>
      </w:tr>
      <w:tr w:rsidR="00CF099A" w:rsidRPr="00CF099A" w:rsidTr="00E53FFA">
        <w:tc>
          <w:tcPr>
            <w:tcW w:w="4361" w:type="dxa"/>
            <w:tcBorders>
              <w:top w:val="single" w:sz="4" w:space="0" w:color="auto"/>
              <w:bottom w:val="single" w:sz="4" w:space="0" w:color="auto"/>
              <w:right w:val="single" w:sz="4" w:space="0" w:color="auto"/>
            </w:tcBorders>
          </w:tcPr>
          <w:p w:rsidR="00CF099A" w:rsidRPr="00CF099A" w:rsidRDefault="00CF099A" w:rsidP="00CF099A">
            <w:pPr>
              <w:spacing w:line="360" w:lineRule="auto"/>
              <w:ind w:left="0"/>
              <w:rPr>
                <w:rFonts w:eastAsia="Calibri"/>
                <w:color w:val="auto"/>
                <w:sz w:val="24"/>
                <w:szCs w:val="24"/>
              </w:rPr>
            </w:pPr>
            <w:r w:rsidRPr="00CF099A">
              <w:rPr>
                <w:rFonts w:eastAsia="Calibri"/>
                <w:color w:val="auto"/>
                <w:sz w:val="24"/>
                <w:szCs w:val="24"/>
              </w:rPr>
              <w:t>ВС</w:t>
            </w:r>
            <w:r w:rsidRPr="00CF099A">
              <w:rPr>
                <w:rFonts w:eastAsia="Calibri"/>
                <w:color w:val="auto"/>
                <w:sz w:val="24"/>
                <w:szCs w:val="24"/>
                <w:lang w:val="uk-UA"/>
              </w:rPr>
              <w:t>ЬОГО</w:t>
            </w:r>
            <w:r w:rsidRPr="00CF099A">
              <w:rPr>
                <w:rFonts w:eastAsia="Calibri"/>
                <w:color w:val="auto"/>
                <w:sz w:val="24"/>
                <w:szCs w:val="24"/>
              </w:rPr>
              <w:t>:</w:t>
            </w:r>
          </w:p>
        </w:tc>
        <w:tc>
          <w:tcPr>
            <w:tcW w:w="1440" w:type="dxa"/>
            <w:gridSpan w:val="2"/>
            <w:tcBorders>
              <w:top w:val="single" w:sz="4" w:space="0" w:color="auto"/>
              <w:left w:val="single" w:sz="4" w:space="0" w:color="auto"/>
              <w:bottom w:val="single" w:sz="4" w:space="0" w:color="auto"/>
              <w:right w:val="single" w:sz="4" w:space="0" w:color="auto"/>
            </w:tcBorders>
          </w:tcPr>
          <w:p w:rsidR="00CF099A" w:rsidRPr="00CF099A" w:rsidRDefault="00CF099A" w:rsidP="00CF099A">
            <w:pPr>
              <w:spacing w:line="360" w:lineRule="auto"/>
              <w:ind w:left="0"/>
              <w:rPr>
                <w:rFonts w:eastAsia="Calibri"/>
                <w:color w:val="auto"/>
                <w:sz w:val="24"/>
                <w:szCs w:val="24"/>
              </w:rPr>
            </w:pPr>
            <w:r w:rsidRPr="00CF099A">
              <w:rPr>
                <w:rFonts w:eastAsia="Calibri"/>
                <w:color w:val="auto"/>
                <w:sz w:val="24"/>
                <w:szCs w:val="24"/>
              </w:rPr>
              <w:t>-</w:t>
            </w:r>
          </w:p>
        </w:tc>
        <w:tc>
          <w:tcPr>
            <w:tcW w:w="1440" w:type="dxa"/>
            <w:tcBorders>
              <w:top w:val="single" w:sz="4" w:space="0" w:color="auto"/>
              <w:left w:val="single" w:sz="4" w:space="0" w:color="auto"/>
              <w:bottom w:val="single" w:sz="4" w:space="0" w:color="auto"/>
              <w:right w:val="single" w:sz="4" w:space="0" w:color="auto"/>
            </w:tcBorders>
          </w:tcPr>
          <w:p w:rsidR="00CF099A" w:rsidRPr="00CF099A" w:rsidRDefault="00CF099A" w:rsidP="00CF099A">
            <w:pPr>
              <w:spacing w:line="360" w:lineRule="auto"/>
              <w:ind w:left="0"/>
              <w:rPr>
                <w:rFonts w:eastAsia="Calibri"/>
                <w:color w:val="auto"/>
                <w:sz w:val="24"/>
                <w:szCs w:val="24"/>
              </w:rPr>
            </w:pPr>
            <w:r w:rsidRPr="00CF099A">
              <w:rPr>
                <w:rFonts w:eastAsia="Calibri"/>
                <w:color w:val="auto"/>
                <w:sz w:val="24"/>
                <w:szCs w:val="24"/>
              </w:rPr>
              <w:t>-</w:t>
            </w:r>
          </w:p>
        </w:tc>
        <w:tc>
          <w:tcPr>
            <w:tcW w:w="1440" w:type="dxa"/>
            <w:gridSpan w:val="2"/>
            <w:tcBorders>
              <w:top w:val="single" w:sz="4" w:space="0" w:color="auto"/>
              <w:left w:val="single" w:sz="4" w:space="0" w:color="auto"/>
              <w:bottom w:val="single" w:sz="4" w:space="0" w:color="auto"/>
            </w:tcBorders>
          </w:tcPr>
          <w:p w:rsidR="00CF099A" w:rsidRPr="00CF099A" w:rsidRDefault="00CF099A" w:rsidP="00CF099A">
            <w:pPr>
              <w:spacing w:line="360" w:lineRule="auto"/>
              <w:ind w:left="0"/>
              <w:rPr>
                <w:rFonts w:eastAsia="Calibri"/>
                <w:color w:val="auto"/>
                <w:sz w:val="24"/>
                <w:szCs w:val="24"/>
              </w:rPr>
            </w:pPr>
            <w:r w:rsidRPr="00CF099A">
              <w:rPr>
                <w:rFonts w:eastAsia="Calibri"/>
                <w:color w:val="auto"/>
                <w:sz w:val="24"/>
                <w:szCs w:val="24"/>
              </w:rPr>
              <w:t>18300</w:t>
            </w:r>
          </w:p>
        </w:tc>
      </w:tr>
      <w:tr w:rsidR="00CF099A" w:rsidRPr="00CF099A" w:rsidTr="00E53FFA">
        <w:tc>
          <w:tcPr>
            <w:tcW w:w="4361" w:type="dxa"/>
            <w:tcBorders>
              <w:top w:val="single" w:sz="4" w:space="0" w:color="auto"/>
              <w:bottom w:val="single" w:sz="4" w:space="0" w:color="auto"/>
              <w:right w:val="single" w:sz="4" w:space="0" w:color="auto"/>
            </w:tcBorders>
          </w:tcPr>
          <w:p w:rsidR="00CF099A" w:rsidRPr="00CF099A" w:rsidRDefault="00CF099A" w:rsidP="00CF099A">
            <w:pPr>
              <w:spacing w:line="360" w:lineRule="auto"/>
              <w:ind w:left="0"/>
              <w:rPr>
                <w:rFonts w:eastAsia="Calibri"/>
                <w:color w:val="auto"/>
                <w:sz w:val="24"/>
                <w:szCs w:val="24"/>
              </w:rPr>
            </w:pPr>
            <w:r w:rsidRPr="00CF099A">
              <w:rPr>
                <w:rFonts w:eastAsia="Calibri"/>
                <w:color w:val="auto"/>
                <w:sz w:val="24"/>
                <w:szCs w:val="24"/>
                <w:lang w:val="uk-UA"/>
              </w:rPr>
              <w:t>ВСЬО</w:t>
            </w:r>
            <w:r w:rsidRPr="00CF099A">
              <w:rPr>
                <w:rFonts w:eastAsia="Calibri"/>
                <w:color w:val="auto"/>
                <w:sz w:val="24"/>
                <w:szCs w:val="24"/>
              </w:rPr>
              <w:t>ГО</w:t>
            </w:r>
            <w:r w:rsidRPr="00CF099A">
              <w:rPr>
                <w:rFonts w:eastAsia="Calibri"/>
                <w:color w:val="auto"/>
                <w:sz w:val="24"/>
                <w:szCs w:val="24"/>
                <w:lang w:val="uk-UA"/>
              </w:rPr>
              <w:t xml:space="preserve"> ПО ВАРІАНТАХ</w:t>
            </w:r>
            <w:r w:rsidRPr="00CF099A">
              <w:rPr>
                <w:rFonts w:eastAsia="Calibri"/>
                <w:color w:val="auto"/>
                <w:sz w:val="24"/>
                <w:szCs w:val="24"/>
              </w:rPr>
              <w:t>:</w:t>
            </w:r>
          </w:p>
        </w:tc>
        <w:tc>
          <w:tcPr>
            <w:tcW w:w="1440" w:type="dxa"/>
            <w:gridSpan w:val="2"/>
            <w:tcBorders>
              <w:top w:val="single" w:sz="4" w:space="0" w:color="auto"/>
              <w:left w:val="single" w:sz="4" w:space="0" w:color="auto"/>
              <w:bottom w:val="single" w:sz="4" w:space="0" w:color="auto"/>
              <w:right w:val="single" w:sz="4" w:space="0" w:color="auto"/>
            </w:tcBorders>
          </w:tcPr>
          <w:p w:rsidR="00CF099A" w:rsidRPr="00CF099A" w:rsidRDefault="00CF099A" w:rsidP="00CF099A">
            <w:pPr>
              <w:spacing w:line="360" w:lineRule="auto"/>
              <w:ind w:left="0"/>
              <w:rPr>
                <w:rFonts w:eastAsia="Calibri"/>
                <w:color w:val="auto"/>
                <w:sz w:val="24"/>
                <w:szCs w:val="24"/>
              </w:rPr>
            </w:pPr>
            <w:r w:rsidRPr="00CF099A">
              <w:rPr>
                <w:rFonts w:eastAsia="Calibri"/>
                <w:color w:val="auto"/>
                <w:sz w:val="24"/>
                <w:szCs w:val="24"/>
              </w:rPr>
              <w:t>-</w:t>
            </w:r>
          </w:p>
        </w:tc>
        <w:tc>
          <w:tcPr>
            <w:tcW w:w="1440" w:type="dxa"/>
            <w:tcBorders>
              <w:top w:val="single" w:sz="4" w:space="0" w:color="auto"/>
              <w:left w:val="single" w:sz="4" w:space="0" w:color="auto"/>
              <w:bottom w:val="single" w:sz="4" w:space="0" w:color="auto"/>
              <w:right w:val="single" w:sz="4" w:space="0" w:color="auto"/>
            </w:tcBorders>
          </w:tcPr>
          <w:p w:rsidR="00CF099A" w:rsidRPr="00CF099A" w:rsidRDefault="00CF099A" w:rsidP="00CF099A">
            <w:pPr>
              <w:spacing w:line="360" w:lineRule="auto"/>
              <w:ind w:left="0"/>
              <w:rPr>
                <w:rFonts w:eastAsia="Calibri"/>
                <w:color w:val="auto"/>
                <w:sz w:val="24"/>
                <w:szCs w:val="24"/>
              </w:rPr>
            </w:pPr>
            <w:r w:rsidRPr="00CF099A">
              <w:rPr>
                <w:rFonts w:eastAsia="Calibri"/>
                <w:color w:val="auto"/>
                <w:sz w:val="24"/>
                <w:szCs w:val="24"/>
              </w:rPr>
              <w:t>-</w:t>
            </w:r>
          </w:p>
        </w:tc>
        <w:tc>
          <w:tcPr>
            <w:tcW w:w="1440" w:type="dxa"/>
            <w:gridSpan w:val="2"/>
            <w:tcBorders>
              <w:top w:val="single" w:sz="4" w:space="0" w:color="auto"/>
              <w:left w:val="single" w:sz="4" w:space="0" w:color="auto"/>
              <w:bottom w:val="single" w:sz="4" w:space="0" w:color="auto"/>
            </w:tcBorders>
          </w:tcPr>
          <w:p w:rsidR="00CF099A" w:rsidRPr="00CF099A" w:rsidRDefault="00CF099A" w:rsidP="00CF099A">
            <w:pPr>
              <w:spacing w:line="360" w:lineRule="auto"/>
              <w:ind w:left="0"/>
              <w:rPr>
                <w:rFonts w:eastAsia="Calibri"/>
                <w:color w:val="auto"/>
                <w:sz w:val="24"/>
                <w:szCs w:val="24"/>
              </w:rPr>
            </w:pPr>
            <w:r w:rsidRPr="00CF099A">
              <w:rPr>
                <w:rFonts w:eastAsia="Calibri"/>
                <w:color w:val="auto"/>
                <w:sz w:val="24"/>
                <w:szCs w:val="24"/>
              </w:rPr>
              <w:t>287310</w:t>
            </w:r>
          </w:p>
        </w:tc>
      </w:tr>
    </w:tbl>
    <w:p w:rsidR="00CF099A" w:rsidRPr="00CF099A" w:rsidRDefault="00CF099A" w:rsidP="00CF099A">
      <w:pPr>
        <w:tabs>
          <w:tab w:val="left" w:pos="9180"/>
        </w:tabs>
        <w:spacing w:line="360" w:lineRule="auto"/>
        <w:ind w:left="0" w:firstLine="709"/>
        <w:rPr>
          <w:rFonts w:eastAsia="Calibri"/>
          <w:color w:val="auto"/>
        </w:rPr>
      </w:pPr>
    </w:p>
    <w:p w:rsidR="00CF099A" w:rsidRPr="00CF099A" w:rsidRDefault="00CF099A" w:rsidP="00CF099A">
      <w:pPr>
        <w:tabs>
          <w:tab w:val="left" w:pos="9180"/>
        </w:tabs>
        <w:spacing w:line="360" w:lineRule="auto"/>
        <w:ind w:left="0" w:firstLine="709"/>
        <w:rPr>
          <w:rFonts w:eastAsia="Calibri"/>
          <w:color w:val="auto"/>
        </w:rPr>
      </w:pPr>
    </w:p>
    <w:p w:rsidR="00CF099A" w:rsidRPr="00CF099A" w:rsidRDefault="00CF099A" w:rsidP="00CF099A">
      <w:pPr>
        <w:spacing w:line="360" w:lineRule="auto"/>
        <w:ind w:left="0" w:firstLine="709"/>
        <w:rPr>
          <w:rFonts w:eastAsia="Calibri"/>
          <w:color w:val="auto"/>
        </w:rPr>
      </w:pPr>
      <w:r w:rsidRPr="00CF099A">
        <w:rPr>
          <w:rFonts w:eastAsia="Calibri"/>
          <w:color w:val="auto"/>
          <w:lang w:val="uk-UA"/>
        </w:rPr>
        <w:t>Розрахуємо капітальні затрати не автоматизованого варіанта</w:t>
      </w:r>
      <w:r w:rsidRPr="00CF099A">
        <w:rPr>
          <w:rFonts w:eastAsia="Calibri"/>
          <w:color w:val="auto"/>
        </w:rPr>
        <w:t>. Оптовая ц</w:t>
      </w:r>
      <w:r w:rsidRPr="00CF099A">
        <w:rPr>
          <w:rFonts w:eastAsia="Calibri"/>
          <w:color w:val="auto"/>
          <w:lang w:val="uk-UA"/>
        </w:rPr>
        <w:t>і</w:t>
      </w:r>
      <w:r w:rsidRPr="00CF099A">
        <w:rPr>
          <w:rFonts w:eastAsia="Calibri"/>
          <w:color w:val="auto"/>
        </w:rPr>
        <w:t>на об</w:t>
      </w:r>
      <w:r w:rsidRPr="00CF099A">
        <w:rPr>
          <w:rFonts w:eastAsia="Calibri"/>
          <w:color w:val="auto"/>
          <w:lang w:val="uk-UA"/>
        </w:rPr>
        <w:t>ладнання</w:t>
      </w:r>
      <w:r w:rsidRPr="00CF099A">
        <w:rPr>
          <w:rFonts w:eastAsia="Calibri"/>
          <w:color w:val="auto"/>
        </w:rPr>
        <w:t xml:space="preserve"> Ц</w:t>
      </w:r>
      <w:proofErr w:type="gramStart"/>
      <w:r w:rsidRPr="00CF099A">
        <w:rPr>
          <w:rFonts w:eastAsia="Calibri"/>
          <w:color w:val="auto"/>
        </w:rPr>
        <w:t>1</w:t>
      </w:r>
      <w:proofErr w:type="gramEnd"/>
      <w:r w:rsidRPr="00CF099A">
        <w:rPr>
          <w:rFonts w:eastAsia="Calibri"/>
          <w:color w:val="auto"/>
        </w:rPr>
        <w:t xml:space="preserve"> =269010 </w:t>
      </w:r>
      <w:r w:rsidRPr="00CF099A">
        <w:rPr>
          <w:rFonts w:eastAsia="Calibri"/>
          <w:color w:val="auto"/>
          <w:lang w:val="uk-UA"/>
        </w:rPr>
        <w:t>грн</w:t>
      </w:r>
      <w:r w:rsidRPr="00CF099A">
        <w:rPr>
          <w:rFonts w:eastAsia="Calibri"/>
          <w:color w:val="auto"/>
        </w:rPr>
        <w:t>.</w:t>
      </w:r>
    </w:p>
    <w:p w:rsidR="00CF099A" w:rsidRPr="00CF099A" w:rsidRDefault="00CF099A" w:rsidP="00CF099A">
      <w:pPr>
        <w:spacing w:line="360" w:lineRule="auto"/>
        <w:ind w:left="0" w:firstLine="709"/>
        <w:rPr>
          <w:rFonts w:eastAsia="Calibri"/>
          <w:color w:val="auto"/>
        </w:rPr>
      </w:pPr>
    </w:p>
    <w:p w:rsidR="00CF099A" w:rsidRPr="00CF099A" w:rsidRDefault="00CF099A" w:rsidP="00CF099A">
      <w:pPr>
        <w:spacing w:line="360" w:lineRule="auto"/>
        <w:ind w:left="0" w:firstLine="709"/>
        <w:rPr>
          <w:rFonts w:eastAsia="Calibri"/>
          <w:color w:val="auto"/>
        </w:rPr>
      </w:pPr>
      <w:r w:rsidRPr="00CF099A">
        <w:rPr>
          <w:rFonts w:eastAsia="Calibri"/>
          <w:color w:val="auto"/>
          <w:lang w:val="uk-UA"/>
        </w:rPr>
        <w:t>Витрати на монтаж</w:t>
      </w:r>
      <w:r w:rsidRPr="00CF099A">
        <w:rPr>
          <w:rFonts w:eastAsia="Calibri"/>
          <w:color w:val="auto"/>
        </w:rPr>
        <w:t xml:space="preserve"> М =0,2 × Ц1= 0,2 × 269010=53802 </w:t>
      </w:r>
      <w:r w:rsidRPr="00CF099A">
        <w:rPr>
          <w:rFonts w:eastAsia="Calibri"/>
          <w:color w:val="auto"/>
          <w:lang w:val="uk-UA"/>
        </w:rPr>
        <w:t>грн</w:t>
      </w:r>
      <w:r w:rsidRPr="00CF099A">
        <w:rPr>
          <w:rFonts w:eastAsia="Calibri"/>
          <w:color w:val="auto"/>
        </w:rPr>
        <w:t>.</w:t>
      </w:r>
    </w:p>
    <w:p w:rsidR="00CF099A" w:rsidRPr="00CF099A" w:rsidRDefault="00CF099A" w:rsidP="00CF099A">
      <w:pPr>
        <w:spacing w:line="360" w:lineRule="auto"/>
        <w:ind w:left="0" w:firstLine="709"/>
        <w:rPr>
          <w:rFonts w:eastAsia="Calibri"/>
          <w:color w:val="auto"/>
        </w:rPr>
      </w:pPr>
      <w:r w:rsidRPr="00CF099A">
        <w:rPr>
          <w:rFonts w:eastAsia="Calibri"/>
          <w:color w:val="auto"/>
          <w:lang w:val="uk-UA"/>
        </w:rPr>
        <w:t>Накладні витрати</w:t>
      </w:r>
      <w:r w:rsidRPr="00CF099A">
        <w:rPr>
          <w:rFonts w:eastAsia="Calibri"/>
          <w:color w:val="auto"/>
        </w:rPr>
        <w:t xml:space="preserve"> </w:t>
      </w:r>
      <w:proofErr w:type="spellStart"/>
      <w:r w:rsidRPr="00CF099A">
        <w:rPr>
          <w:rFonts w:eastAsia="Calibri"/>
          <w:color w:val="auto"/>
        </w:rPr>
        <w:t>Н</w:t>
      </w:r>
      <w:r w:rsidRPr="00CF099A">
        <w:rPr>
          <w:rFonts w:eastAsia="Calibri"/>
          <w:color w:val="auto"/>
          <w:vertAlign w:val="subscript"/>
        </w:rPr>
        <w:t>р</w:t>
      </w:r>
      <w:proofErr w:type="spellEnd"/>
      <w:r w:rsidRPr="00CF099A">
        <w:rPr>
          <w:rFonts w:eastAsia="Calibri"/>
          <w:color w:val="auto"/>
        </w:rPr>
        <w:t xml:space="preserve">= 0,1 × Ц1 = 0,1 × 269010 = 26901 </w:t>
      </w:r>
      <w:r w:rsidRPr="00CF099A">
        <w:rPr>
          <w:rFonts w:eastAsia="Calibri"/>
          <w:color w:val="auto"/>
          <w:lang w:val="uk-UA"/>
        </w:rPr>
        <w:t>грн</w:t>
      </w:r>
      <w:r w:rsidRPr="00CF099A">
        <w:rPr>
          <w:rFonts w:eastAsia="Calibri"/>
          <w:color w:val="auto"/>
        </w:rPr>
        <w:t>.</w:t>
      </w:r>
    </w:p>
    <w:p w:rsidR="00CF099A" w:rsidRPr="00CF099A" w:rsidRDefault="00CF099A" w:rsidP="00CF099A">
      <w:pPr>
        <w:spacing w:line="360" w:lineRule="auto"/>
        <w:ind w:left="0" w:firstLine="709"/>
        <w:rPr>
          <w:rFonts w:eastAsia="Calibri"/>
          <w:color w:val="auto"/>
        </w:rPr>
      </w:pPr>
    </w:p>
    <w:p w:rsidR="00CF099A" w:rsidRPr="00CF099A" w:rsidRDefault="00CF099A" w:rsidP="00CF099A">
      <w:pPr>
        <w:spacing w:line="360" w:lineRule="auto"/>
        <w:ind w:left="0" w:firstLine="709"/>
        <w:rPr>
          <w:rFonts w:eastAsia="Calibri"/>
          <w:color w:val="auto"/>
        </w:rPr>
      </w:pPr>
      <w:r w:rsidRPr="00CF099A">
        <w:rPr>
          <w:rFonts w:eastAsia="Calibri"/>
          <w:color w:val="auto"/>
          <w:lang w:val="uk-UA"/>
        </w:rPr>
        <w:t>Капітальні вкладення на розробку та проектування</w:t>
      </w:r>
      <w:r w:rsidRPr="00CF099A">
        <w:rPr>
          <w:rFonts w:eastAsia="Calibri"/>
          <w:color w:val="auto"/>
        </w:rPr>
        <w:t>:</w:t>
      </w:r>
    </w:p>
    <w:p w:rsidR="00CF099A" w:rsidRPr="00CF099A" w:rsidRDefault="00CF099A" w:rsidP="00CF099A">
      <w:pPr>
        <w:spacing w:line="360" w:lineRule="auto"/>
        <w:ind w:left="0" w:firstLine="709"/>
        <w:rPr>
          <w:rFonts w:eastAsia="Calibri"/>
          <w:color w:val="auto"/>
        </w:rPr>
      </w:pPr>
    </w:p>
    <w:p w:rsidR="00CF099A" w:rsidRPr="00CF099A" w:rsidRDefault="00CF099A" w:rsidP="00CF099A">
      <w:pPr>
        <w:spacing w:line="360" w:lineRule="auto"/>
        <w:ind w:left="0" w:firstLine="709"/>
        <w:rPr>
          <w:rFonts w:eastAsia="Calibri"/>
          <w:color w:val="auto"/>
        </w:rPr>
      </w:pPr>
      <w:proofErr w:type="spellStart"/>
      <w:proofErr w:type="gramStart"/>
      <w:r w:rsidRPr="00CF099A">
        <w:rPr>
          <w:rFonts w:eastAsia="Calibri"/>
          <w:color w:val="auto"/>
        </w:rPr>
        <w:t>К</w:t>
      </w:r>
      <w:r w:rsidRPr="00CF099A">
        <w:rPr>
          <w:rFonts w:eastAsia="Calibri"/>
          <w:color w:val="auto"/>
          <w:vertAlign w:val="subscript"/>
        </w:rPr>
        <w:t>р</w:t>
      </w:r>
      <w:proofErr w:type="spellEnd"/>
      <w:proofErr w:type="gramEnd"/>
      <w:r w:rsidRPr="00CF099A">
        <w:rPr>
          <w:rFonts w:eastAsia="Calibri"/>
          <w:color w:val="auto"/>
        </w:rPr>
        <w:t xml:space="preserve">= 0,015 × Ц1 = 0,015 × 269010 = 4035,2 </w:t>
      </w:r>
      <w:r w:rsidRPr="00CF099A">
        <w:rPr>
          <w:rFonts w:eastAsia="Calibri"/>
          <w:color w:val="auto"/>
          <w:lang w:val="uk-UA"/>
        </w:rPr>
        <w:t>грн</w:t>
      </w:r>
      <w:r w:rsidRPr="00CF099A">
        <w:rPr>
          <w:rFonts w:eastAsia="Calibri"/>
          <w:color w:val="auto"/>
        </w:rPr>
        <w:t>.</w:t>
      </w:r>
    </w:p>
    <w:p w:rsidR="00CF099A" w:rsidRPr="00CF099A" w:rsidRDefault="00CF099A" w:rsidP="00CF099A">
      <w:pPr>
        <w:spacing w:line="360" w:lineRule="auto"/>
        <w:ind w:left="0" w:firstLine="709"/>
        <w:rPr>
          <w:rFonts w:eastAsia="Calibri"/>
          <w:color w:val="auto"/>
        </w:rPr>
      </w:pPr>
    </w:p>
    <w:p w:rsidR="00CF099A" w:rsidRPr="00CF099A" w:rsidRDefault="00CF099A" w:rsidP="00CF099A">
      <w:pPr>
        <w:spacing w:line="360" w:lineRule="auto"/>
        <w:ind w:left="0" w:firstLine="709"/>
        <w:rPr>
          <w:rFonts w:eastAsia="Calibri"/>
          <w:color w:val="auto"/>
          <w:lang w:val="uk-UA"/>
        </w:rPr>
      </w:pPr>
      <w:r w:rsidRPr="00CF099A">
        <w:rPr>
          <w:rFonts w:eastAsia="Calibri"/>
          <w:noProof/>
          <w:color w:val="auto"/>
          <w:lang w:eastAsia="ru-RU"/>
        </w:rPr>
        <w:lastRenderedPageBreak/>
        <mc:AlternateContent>
          <mc:Choice Requires="wpg">
            <w:drawing>
              <wp:anchor distT="0" distB="0" distL="114300" distR="114300" simplePos="0" relativeHeight="251651584" behindDoc="0" locked="1" layoutInCell="0" allowOverlap="1" wp14:anchorId="30C845D1" wp14:editId="0E2B2431">
                <wp:simplePos x="0" y="0"/>
                <wp:positionH relativeFrom="page">
                  <wp:posOffset>808990</wp:posOffset>
                </wp:positionH>
                <wp:positionV relativeFrom="page">
                  <wp:posOffset>215265</wp:posOffset>
                </wp:positionV>
                <wp:extent cx="6621780" cy="9887585"/>
                <wp:effectExtent l="18415" t="15240" r="17780" b="12700"/>
                <wp:wrapNone/>
                <wp:docPr id="2224" name="Группа 22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21780" cy="9887585"/>
                          <a:chOff x="0" y="0"/>
                          <a:chExt cx="20000" cy="20000"/>
                        </a:xfrm>
                      </wpg:grpSpPr>
                      <wps:wsp>
                        <wps:cNvPr id="2225" name="Rectangle 155"/>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26" name="Line 156"/>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27" name="Line 157"/>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28" name="Line 158"/>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29" name="Line 159"/>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30" name="Line 160"/>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31" name="Line 161"/>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32" name="Line 162"/>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33" name="Line 163"/>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234" name="Line 164"/>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35" name="Line 165"/>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236" name="Rectangle 166"/>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46DB4" w:rsidRDefault="00646DB4" w:rsidP="00CF099A">
                              <w:pPr>
                                <w:pStyle w:val="a4"/>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2237" name="Rectangle 167"/>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46DB4" w:rsidRDefault="00646DB4" w:rsidP="00CF099A">
                              <w:pPr>
                                <w:pStyle w:val="a4"/>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238" name="Rectangle 168"/>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46DB4" w:rsidRDefault="00646DB4" w:rsidP="00CF099A">
                              <w:pPr>
                                <w:pStyle w:val="a4"/>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239" name="Rectangle 169"/>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46DB4" w:rsidRDefault="00646DB4" w:rsidP="00CF099A">
                              <w:pPr>
                                <w:pStyle w:val="a4"/>
                                <w:jc w:val="center"/>
                                <w:rPr>
                                  <w:sz w:val="18"/>
                                </w:rPr>
                              </w:pPr>
                              <w:r>
                                <w:rPr>
                                  <w:sz w:val="18"/>
                                </w:rPr>
                                <w:t>Підпис</w:t>
                              </w:r>
                            </w:p>
                          </w:txbxContent>
                        </wps:txbx>
                        <wps:bodyPr rot="0" vert="horz" wrap="square" lIns="12700" tIns="12700" rIns="12700" bIns="12700" anchor="t" anchorCtr="0" upright="1">
                          <a:noAutofit/>
                        </wps:bodyPr>
                      </wps:wsp>
                      <wps:wsp>
                        <wps:cNvPr id="2240" name="Rectangle 170"/>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46DB4" w:rsidRDefault="00646DB4" w:rsidP="00CF099A">
                              <w:pPr>
                                <w:pStyle w:val="a4"/>
                                <w:jc w:val="center"/>
                                <w:rPr>
                                  <w:sz w:val="18"/>
                                </w:rPr>
                              </w:pPr>
                              <w:r>
                                <w:rPr>
                                  <w:sz w:val="18"/>
                                </w:rPr>
                                <w:t>Дата</w:t>
                              </w:r>
                            </w:p>
                          </w:txbxContent>
                        </wps:txbx>
                        <wps:bodyPr rot="0" vert="horz" wrap="square" lIns="12700" tIns="12700" rIns="12700" bIns="12700" anchor="t" anchorCtr="0" upright="1">
                          <a:noAutofit/>
                        </wps:bodyPr>
                      </wps:wsp>
                      <wps:wsp>
                        <wps:cNvPr id="2241" name="Rectangle 171"/>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46DB4" w:rsidRDefault="00646DB4" w:rsidP="00CF099A">
                              <w:pPr>
                                <w:pStyle w:val="a4"/>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242" name="Rectangle 172"/>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46DB4" w:rsidRPr="000036F5" w:rsidRDefault="00646DB4" w:rsidP="00B40848">
                              <w:pPr>
                                <w:ind w:left="0"/>
                                <w:jc w:val="center"/>
                                <w:rPr>
                                  <w:rFonts w:ascii="GOST type B" w:hAnsi="GOST type B"/>
                                  <w:i/>
                                  <w:lang w:val="uk-UA"/>
                                </w:rPr>
                              </w:pPr>
                              <w:r>
                                <w:rPr>
                                  <w:rFonts w:ascii="GOST type B" w:hAnsi="GOST type B"/>
                                  <w:i/>
                                  <w:lang w:val="uk-UA"/>
                                </w:rPr>
                                <w:t>52</w:t>
                              </w:r>
                            </w:p>
                          </w:txbxContent>
                        </wps:txbx>
                        <wps:bodyPr rot="0" vert="horz" wrap="square" lIns="12700" tIns="12700" rIns="12700" bIns="12700" anchor="t" anchorCtr="0" upright="1">
                          <a:noAutofit/>
                        </wps:bodyPr>
                      </wps:wsp>
                      <wps:wsp>
                        <wps:cNvPr id="2243" name="Rectangle 173"/>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46DB4" w:rsidRPr="000D2187" w:rsidRDefault="00646DB4" w:rsidP="00CF099A">
                              <w:pPr>
                                <w:jc w:val="center"/>
                                <w:rPr>
                                  <w:i/>
                                  <w:lang w:val="uk-UA"/>
                                </w:rPr>
                              </w:pPr>
                              <w:r>
                                <w:rPr>
                                  <w:rFonts w:ascii="GOST type B" w:hAnsi="GOST type B"/>
                                  <w:i/>
                                  <w:sz w:val="32"/>
                                  <w:szCs w:val="32"/>
                                </w:rPr>
                                <w:t xml:space="preserve">ДП 141.041.023 </w:t>
                              </w:r>
                              <w:r>
                                <w:rPr>
                                  <w:rFonts w:ascii="GOST type B" w:hAnsi="GOST type B"/>
                                  <w:i/>
                                  <w:sz w:val="32"/>
                                  <w:szCs w:val="32"/>
                                  <w:lang w:val="uk-UA"/>
                                </w:rPr>
                                <w:t>ПЗ</w:t>
                              </w:r>
                            </w:p>
                            <w:p w:rsidR="00646DB4" w:rsidRPr="00A05256" w:rsidRDefault="00646DB4" w:rsidP="00CF099A">
                              <w:pPr>
                                <w:pStyle w:val="3"/>
                                <w:rPr>
                                  <w:rFonts w:ascii="GOST type B" w:hAnsi="GOST type B"/>
                                  <w: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30C845D1" id="Группа 2224" o:spid="_x0000_s2020" style="position:absolute;left:0;text-align:left;margin-left:63.7pt;margin-top:16.95pt;width:521.4pt;height:778.55pt;z-index:25165158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qVAVwYAAC5CAAAOAAAAZHJzL2Uyb0RvYy54bWzsXG1u2zYY/j9gdxD037EoUV9GnCK142BA&#10;txVrdwBZkm1hsqhRSuy0GDBgR9hFdoNdob3RXpIyTTnOmsSxCm9MAFs0Jfol+byP3i/5/NV6mRu3&#10;Ka0yUgxNdGaZRlrEJMmK+dD8+f2kF5hGVUdFEuWkSIfmXVqZry6+/eZ8VQ5SmyxInqTUgEGKarAq&#10;h+airstBv1/Fi3QZVWekTAvonBG6jGpo0nk/odEKRl/mfduyvP6K0KSkJE6rCj4di07zgo8/m6Vx&#10;/eNsVqW1kQ9NkK3mr5S/Ttlr/+I8GsxpVC6yuBEjeoYUyygr4EvlUOOojowbmt0bapnFlFRkVp/F&#10;ZNkns1kWp3wOMBtk7czmmpKbks9lPljNS7lMsLQ76/TsYeMfbt9SI0uGpm3b2DSKaAm79OnPz79/&#10;/uPT3/D/l8E7YJ1W5XwAp1/T8l35lorJwuEbEv9SQXd/t5+15+JkY7r6niQwcHRTE75O6xldsiFg&#10;BYw13447uR3pujZi+NDzbOQHsGsx9IVB4LuBKzYsXsCu3rsuXlw1VwIyrOY6ccjkiwbiS7mgjWBs&#10;VgC8aru21WFr+24RlSnfsoot1nZt3c3a/gSYjIp5nhrI5dNhEsCpm0WtxIoaBRkt4Lz0klKyWqRR&#10;ApIhNn2QX7mANSrYj+ct8b8uVDQoaVVfp2RpsIOhSUF0vnvR7ZuqFmu6OYVtZkEmWZ7D59EgL4wV&#10;YMrFsA+sXZE8S1gvb9D5dJRT4zZiWsn/+MR2TltmNXBDni2HZiBPigZsLa6KhH9NHWW5OIbtzQs2&#10;OKAHhGuOhA5+DK3wKrgKcA/b3lUPW+Nx73Iywj1vgnx37IxHozH6jcmJ8GCRJUlaMFE3fIDw4zDR&#10;MJPQZMkID898wv/uz7zfFoNDF2a1eeez4yBg+y4QPCXJHWCAEkFwQMhwsCD0g2msgNyGZvXrTURT&#10;08i/KwBHIcKYsSFvYNe3oUHVnqnaExUxDDU0a9MQh6NaMOhNSbP5Ar4J8T0uyCWo9yzjyGC4FFI1&#10;iAUl607bvI22vckKpmgeW+VGb0aFYK94XTTsJXWNa+/7uxKYqqVq4pJHqxqyQsc0gLRQEOKQfTWH&#10;JSc1W9AZsmADoEOy0j1ly0FyvqzdKBvcahqdOjH9kqTzbLVh28D2tlOE+jsI9TtGqMQnB/oWnygM&#10;PZCN3XKFCmxumxqgqmG61+DafwM4UYCC4S6MwYZCg04BaqMAOFxTaCcmyokiNNxBKL/TdnaTxyEC&#10;ATRCNULnDzl9DpjVKod63OTrDKGe68KdXCDUfcgMBRm1GcqiT+B0HeLmnSaHOmgHodzm6wyhvueC&#10;inyBQzVCXyYQcaIIBYe5xaF2p3YoePAWhO72QxTipdxP0r78C8XKThSiEOxpQdTpFqINhYY2RJ1a&#10;sSYfAugColxpXjDWhGz/gMCujjV1GmtyZF5HuPIe/jr49DAPw25jTVt86lCTSIH+P41QmRtr8Kmm&#10;xTqI1gfSkwcK3YEosvyGQl8aoppCW8m2TXZr8/5wlutrhOsdmVBS0reemlU6dvrWBRJnVmjoiSjC&#10;lkWRzHU7FvfyH77PPymBy7JWikH230+viiXlVRsfQ2Rj67Ud9iZe4PfwBLu90LeCnoXC16Fn4RCP&#10;J+2MMeeug1mcZc0dSErzzN/DqeMXS5pLHWTib3Rv875PB+v1dM3rRbAlzdwnZp8F8zXZ56Yhss9N&#10;Q2Sfm8bpZZ8dmdtTyUJN8B2bLBBymtj0Xrpo7miaLtQ6lCdXY2i6YNULXyhMUehCeh2aLlqlYY7M&#10;tKp0oaZbj00Xts1S/vutC9v1IbzBwlyaLjRdPLEk7xDrQjqBmi7adCHT3ipdqLnvY9MFDoOmvG2P&#10;deGyaJOmC1byqumiQ7qQvrimixZdsDpfkZxQ6MJXCxGOTRcQsNCxC/FcyvFKw7Uz8jRnRHrjmi7a&#10;dCELQlS6UKtCjk0Xoma+ybj7fJ8EuNkjQRDr1MGLPQ/R6ODFIx4QOsQbke645os2X8jyHJUv1Bqd&#10;DvkixE7zgCBEpfjTNlu+wDYPV+vcCH/oTvPFkflC+uOaL9p8IWulVL6QmaQOnoP1fdwU9IU2lEe1&#10;CqYQpPuhk4UvsDA9NF9ovnjsA8gH2BdIOuSnwhf8KXr4UQKeK25+QIH96oHahmP1Zx4u/gEAAP//&#10;AwBQSwMEFAAGAAgAAAAhAMO5KhLiAAAADAEAAA8AAABkcnMvZG93bnJldi54bWxMj8FOwzAMhu9I&#10;vENkJG4sScsYK02naQJOExIbEuKWNV5brUmqJmu7t8c7wc2//On353w12ZYN2IfGOwVyJoChK71p&#10;XKXga//28AwsRO2Mbr1DBRcMsCpub3KdGT+6Txx2sWJU4kKmFdQxdhnnoazR6jDzHTraHX1vdaTY&#10;V9z0eqRy2/JEiCdudePoQq073NRYnnZnq+B91OM6la/D9nTcXH7284/vrUSl7u+m9QuwiFP8g+Gq&#10;T+pQkNPBn50JrKWcLB4JVZCmS2BXQC5EAuxA03wpBfAi5/+fKH4BAAD//wMAUEsBAi0AFAAGAAgA&#10;AAAhALaDOJL+AAAA4QEAABMAAAAAAAAAAAAAAAAAAAAAAFtDb250ZW50X1R5cGVzXS54bWxQSwEC&#10;LQAUAAYACAAAACEAOP0h/9YAAACUAQAACwAAAAAAAAAAAAAAAAAvAQAAX3JlbHMvLnJlbHNQSwEC&#10;LQAUAAYACAAAACEAhkqlQFcGAAAuQgAADgAAAAAAAAAAAAAAAAAuAgAAZHJzL2Uyb0RvYy54bWxQ&#10;SwECLQAUAAYACAAAACEAw7kqEuIAAAAMAQAADwAAAAAAAAAAAAAAAACxCAAAZHJzL2Rvd25yZXYu&#10;eG1sUEsFBgAAAAAEAAQA8wAAAMAJAAAAAA==&#10;" o:allowincell="f">
                <v:rect id="Rectangle 155" o:spid="_x0000_s2021"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d6aMQA&#10;AADdAAAADwAAAGRycy9kb3ducmV2LnhtbESP0YrCMBRE3xf2H8Jd8G1Nt6Cs1ShVEHwSrX7Apbnb&#10;Fpub2sS2+vVGEPZxmJkzzGI1mFp01LrKsoKfcQSCOLe64kLB+bT9/gXhPLLG2jIpuJOD1fLzY4GJ&#10;tj0fqct8IQKEXYIKSu+bREqXl2TQjW1DHLw/2xr0QbaF1C32AW5qGUfRVBqsOCyU2NCmpPyS3YyC&#10;ix+6fVpkj+3svJ7lh3Xa366pUqOvIZ2D8DT4//C7vdMK4jiewOtNeAJy+Q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FHemjEAAAA3QAAAA8AAAAAAAAAAAAAAAAAmAIAAGRycy9k&#10;b3ducmV2LnhtbFBLBQYAAAAABAAEAPUAAACJAwAAAAA=&#10;" filled="f" strokeweight="2pt"/>
                <v:line id="Line 156" o:spid="_x0000_s2022"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dCt8AAAADdAAAADwAAAGRycy9kb3ducmV2LnhtbESPwQrCMBBE74L/EFbwpqkFRapRRKh4&#10;E6sXb2uztsVmU5qo9e+NIHgcZuYNs1x3phZPal1lWcFkHIEgzq2uuFBwPqWjOQjnkTXWlknBmxys&#10;V/3eEhNtX3ykZ+YLESDsElRQet8kUrq8JINubBvi4N1sa9AH2RZSt/gKcFPLOIpm0mDFYaHEhrYl&#10;5ffsYRTcL+dpujts9anONvpapP5yvWmlhoNuswDhqfP/8K+91wriOJ7B9014AnL1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P6nQrfAAAAA3QAAAA8AAAAAAAAAAAAAAAAA&#10;oQIAAGRycy9kb3ducmV2LnhtbFBLBQYAAAAABAAEAPkAAACOAwAAAAA=&#10;" strokeweight="2pt"/>
                <v:line id="Line 157" o:spid="_x0000_s2023"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evnLMUAAADdAAAADwAAAGRycy9kb3ducmV2LnhtbESPQWvCQBSE74L/YXlCb2bTQKukrhIC&#10;Kb0VYy65PbPPJJh9G7JbTf99Vyh4HGbmG2Z3mM0gbjS53rKC1ygGQdxY3XOroDoV6y0I55E1DpZJ&#10;wS85OOyXix2m2t75SLfStyJA2KWooPN+TKV0TUcGXWRH4uBd7GTQBzm1Uk94D3AzyCSO36XBnsNC&#10;hyPlHTXX8scouNbVW/H5nevTUGb63Ba+Pl+0Ui+rOfsA4Wn2z/B/+0srSJJkA4834QnI/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evnLMUAAADdAAAADwAAAAAAAAAA&#10;AAAAAAChAgAAZHJzL2Rvd25yZXYueG1sUEsFBgAAAAAEAAQA+QAAAJMDAAAAAA==&#10;" strokeweight="2pt"/>
                <v:line id="Line 158" o:spid="_x0000_s2024"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HRzXr4AAADdAAAADwAAAGRycy9kb3ducmV2LnhtbERPvQrCMBDeBd8hnOCmqQVFqlFEqLiJ&#10;1aXb2ZxtsbmUJmp9ezMIjh/f/3rbm0a8qHO1ZQWzaQSCuLC65lLB9ZJOliCcR9bYWCYFH3Kw3QwH&#10;a0y0ffOZXpkvRQhhl6CCyvs2kdIVFRl0U9sSB+5uO4M+wK6UusN3CDeNjKNoIQ3WHBoqbGlfUfHI&#10;nkbBI7/O08Npry9NttO3MvX57a6VGo/63QqEp97/xT/3USuI4zjMDW/CE5CbL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gdHNevgAAAN0AAAAPAAAAAAAAAAAAAAAAAKEC&#10;AABkcnMvZG93bnJldi54bWxQSwUGAAAAAAQABAD5AAAAjAMAAAAA&#10;" strokeweight="2pt"/>
                <v:line id="Line 159" o:spid="_x0000_s2025"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zjWxcUAAADdAAAADwAAAGRycy9kb3ducmV2LnhtbESPQWvCQBSE74L/YXlCb2bTQIumrhIC&#10;Kb0VYy65PbPPJJh9G7JbTf99Vyh4HGbmG2Z3mM0gbjS53rKC1ygGQdxY3XOroDoV6w0I55E1DpZJ&#10;wS85OOyXix2m2t75SLfStyJA2KWooPN+TKV0TUcGXWRH4uBd7GTQBzm1Uk94D3AzyCSO36XBnsNC&#10;hyPlHTXX8scouNbVW/H5nevTUGb63Ba+Pl+0Ui+rOfsA4Wn2z/B/+0srSJJkC4834QnI/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zjWxcUAAADdAAAADwAAAAAAAAAA&#10;AAAAAAChAgAAZHJzL2Rvd25yZXYueG1sUEsFBgAAAAAEAAQA+QAAAJMDAAAAAA==&#10;" strokeweight="2pt"/>
                <v:line id="Line 160" o:spid="_x0000_s2026"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9vphb4AAADdAAAADwAAAGRycy9kb3ducmV2LnhtbERPvQrCMBDeBd8hnOCmqRVFqlFEqLiJ&#10;1cXtbM622FxKE7W+vRkEx4/vf7XpTC1e1LrKsoLJOAJBnFtdcaHgck5HCxDOI2usLZOCDznYrPu9&#10;FSbavvlEr8wXIoSwS1BB6X2TSOnykgy6sW2IA3e3rUEfYFtI3eI7hJtaxlE0lwYrDg0lNrQrKX9k&#10;T6Pgcb3M0v1xp891ttW3IvXX210rNRx02yUIT53/i3/ug1YQx9OwP7wJT0Cuv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b2+mFvgAAAN0AAAAPAAAAAAAAAAAAAAAAAKEC&#10;AABkcnMvZG93bnJldi54bWxQSwUGAAAAAAQABAD5AAAAjAMAAAAA&#10;" strokeweight="2pt"/>
                <v:line id="Line 161" o:spid="_x0000_s2027"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JdMHsIAAADdAAAADwAAAGRycy9kb3ducmV2LnhtbESPQavCMBCE7w/8D2EFb8/UiiLVKCJU&#10;vInVi7e1WdtisylN1PrvjSB4HGbmG2ax6kwtHtS6yrKC0TACQZxbXXGh4HRM/2cgnEfWWFsmBS9y&#10;sFr2/haYaPvkAz0yX4gAYZeggtL7JpHS5SUZdEPbEAfvaluDPsi2kLrFZ4CbWsZRNJUGKw4LJTa0&#10;KSm/ZXej4HY+TdLtfqOPdbbWlyL158tVKzXod+s5CE+d/4W/7Z1WEMfjEXzehCcgl2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9JdMHsIAAADdAAAADwAAAAAAAAAAAAAA&#10;AAChAgAAZHJzL2Rvd25yZXYueG1sUEsFBgAAAAAEAAQA+QAAAJADAAAAAA==&#10;" strokeweight="2pt"/>
                <v:line id="Line 162" o:spid="_x0000_s2028"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EXSacUAAADdAAAADwAAAGRycy9kb3ducmV2LnhtbESPQWvCQBSE74L/YXlCb2bTlIqkrhIC&#10;Kb0VYy65PbPPJJh9G7JbTf99Vyh4HGbmG2Z3mM0gbjS53rKC1ygGQdxY3XOroDoV6y0I55E1DpZJ&#10;wS85OOyXix2m2t75SLfStyJA2KWooPN+TKV0TUcGXWRH4uBd7GTQBzm1Uk94D3AzyCSON9Jgz2Gh&#10;w5Hyjppr+WMUXOvqvfj8zvVpKDN9bgtfny9aqZfVnH2A8DT7Z/i//aUVJMlbAo834QnI/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EXSacUAAADdAAAADwAAAAAAAAAA&#10;AAAAAAChAgAAZHJzL2Rvd25yZXYueG1sUEsFBgAAAAAEAAQA+QAAAJMDAAAAAA==&#10;" strokeweight="2pt"/>
                <v:line id="Line 163" o:spid="_x0000_s2029"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cwRGMUAAADdAAAADwAAAGRycy9kb3ducmV2LnhtbESP3WoCMRSE7wu+QzhC72rWFaSuRhFb&#10;odKL4s8DHDfHzermZEmirn36plDo5TAz3zCzRWcbcSMfascKhoMMBHHpdM2VgsN+/fIKIkRkjY1j&#10;UvCgAIt572mGhXZ33tJtFyuRIBwKVGBibAspQ2nIYhi4ljh5J+ctxiR9JbXHe4LbRuZZNpYWa04L&#10;BltaGSovu6tVsPHHz8vwuzLyyBv/3ny9TYI9K/Xc75ZTEJG6+B/+a39oBXk+GsHvm/QE5Pw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4cwRGMUAAADdAAAADwAAAAAAAAAA&#10;AAAAAAChAgAAZHJzL2Rvd25yZXYueG1sUEsFBgAAAAAEAAQA+QAAAJMDAAAAAA==&#10;" strokeweight="1pt"/>
                <v:line id="Line 164" o:spid="_x0000_s2030"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ODvhsUAAADdAAAADwAAAGRycy9kb3ducmV2LnhtbESPQWvCQBSE7wX/w/KE3pqNaSsSs4oI&#10;EW+l0Utuz+wzCcm+DdlV47/vFgo9DjPzDZNtJ9OLO42utaxgEcUgiCurW64VnE/52wqE88gae8uk&#10;4EkOtpvZS4aptg/+pnvhaxEg7FJU0Hg/pFK6qiGDLrIDcfCudjTogxxrqUd8BLjpZRLHS2mw5bDQ&#10;4ED7hqquuBkFXXn+zA9fe33qi52+1LkvL1et1Ot82q1BeJr8f/ivfdQKkuT9A37fhCcgN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5ODvhsUAAADdAAAADwAAAAAAAAAA&#10;AAAAAAChAgAAZHJzL2Rvd25yZXYueG1sUEsFBgAAAAAEAAQA+QAAAJMDAAAAAA==&#10;" strokeweight="2pt"/>
                <v:line id="Line 165" o:spid="_x0000_s2031"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Wks98YAAADdAAAADwAAAGRycy9kb3ducmV2LnhtbESP3WoCMRSE7wu+QzhC7zTrlpZ2NYr4&#10;A5VeSK0PcNycbrZuTpYk6urTNwWhl8PMfMNMZp1txJl8qB0rGA0zEMSl0zVXCvZf68EriBCRNTaO&#10;ScGVAsymvYcJFtpd+JPOu1iJBOFQoAITY1tIGUpDFsPQtcTJ+3beYkzSV1J7vCS4bWSeZS/SYs1p&#10;wWBLC0PlcXeyCjb+8HEc3SojD7zxq2a7fAv2R6nHfjcfg4jUxf/wvf2uFeT50zP8vUlPQE5/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FpLPfGAAAA3QAAAA8AAAAAAAAA&#10;AAAAAAAAoQIAAGRycy9kb3ducmV2LnhtbFBLBQYAAAAABAAEAPkAAACUAwAAAAA=&#10;" strokeweight="1pt"/>
                <v:rect id="Rectangle 166" o:spid="_x0000_s2032"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DI3HMMA&#10;AADdAAAADwAAAGRycy9kb3ducmV2LnhtbESPQWvCQBSE74L/YXlCb7oxSkhTVwmC4LWpQo+P7GuS&#10;Nvs27q6a/vuuUPA4zMw3zGY3ml7cyPnOsoLlIgFBXFvdcaPg9HGY5yB8QNbYWyYFv+Rht51ONlho&#10;e+d3ulWhERHCvkAFbQhDIaWvWzLoF3Ygjt6XdQZDlK6R2uE9wk0v0yTJpMGO40KLA+1bqn+qq1FQ&#10;lt/j+VK94sHLPHGZXuum/FTqZTaWbyACjeEZ/m8ftYI0XWXweBOfgN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DI3HMMAAADdAAAADwAAAAAAAAAAAAAAAACYAgAAZHJzL2Rv&#10;d25yZXYueG1sUEsFBgAAAAAEAAQA9QAAAIgDAAAAAA==&#10;" filled="f" stroked="f" strokeweight=".25pt">
                  <v:textbox inset="1pt,1pt,1pt,1pt">
                    <w:txbxContent>
                      <w:p w:rsidR="00646DB4" w:rsidRDefault="00646DB4" w:rsidP="00CF099A">
                        <w:pPr>
                          <w:pStyle w:val="a4"/>
                          <w:jc w:val="center"/>
                          <w:rPr>
                            <w:sz w:val="18"/>
                          </w:rPr>
                        </w:pPr>
                        <w:r>
                          <w:rPr>
                            <w:sz w:val="18"/>
                          </w:rPr>
                          <w:t>Змн.</w:t>
                        </w:r>
                      </w:p>
                    </w:txbxContent>
                  </v:textbox>
                </v:rect>
                <v:rect id="Rectangle 167" o:spid="_x0000_s2033"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36Sh8MA&#10;AADdAAAADwAAAGRycy9kb3ducmV2LnhtbESPQWvCQBSE74X+h+UVeqsbo9g0ukoQhF5NFXp8ZF+T&#10;aPZt3F01/ntXEHocZuYbZrEaTCcu5HxrWcF4lIAgrqxuuVaw+9l8ZCB8QNbYWSYFN/KwWr6+LDDX&#10;9spbupShFhHCPkcFTQh9LqWvGjLoR7Ynjt6fdQZDlK6W2uE1wk0n0ySZSYMtx4UGe1o3VB3Ls1FQ&#10;FIdhfyq/cONllriZnuq6+FXq/W0o5iACDeE//Gx/awVpOvmEx5v4BOTy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36Sh8MAAADdAAAADwAAAAAAAAAAAAAAAACYAgAAZHJzL2Rv&#10;d25yZXYueG1sUEsFBgAAAAAEAAQA9QAAAIgDAAAAAA==&#10;" filled="f" stroked="f" strokeweight=".25pt">
                  <v:textbox inset="1pt,1pt,1pt,1pt">
                    <w:txbxContent>
                      <w:p w:rsidR="00646DB4" w:rsidRDefault="00646DB4" w:rsidP="00CF099A">
                        <w:pPr>
                          <w:pStyle w:val="a4"/>
                          <w:jc w:val="center"/>
                          <w:rPr>
                            <w:sz w:val="18"/>
                          </w:rPr>
                        </w:pPr>
                        <w:r>
                          <w:rPr>
                            <w:sz w:val="18"/>
                          </w:rPr>
                          <w:t>Арк.</w:t>
                        </w:r>
                      </w:p>
                    </w:txbxContent>
                  </v:textbox>
                </v:rect>
                <v:rect id="Rectangle 168" o:spid="_x0000_s2034"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uEG9cEA&#10;AADdAAAADwAAAGRycy9kb3ducmV2LnhtbERPz2vCMBS+D/wfwhO8ral1FNc1ShGEXe0meHw0b21n&#10;81KTzNb/fjkMdvz4fpf72QziTs73lhWskxQEcWN1z62Cz4/j8xaED8gaB8uk4EEe9rvFU4mFthOf&#10;6F6HVsQQ9gUq6EIYCyl905FBn9iROHJf1hkMEbpWaodTDDeDzNI0lwZ7jg0djnToqLnWP0ZBVX3P&#10;51v9ikcvt6nL9Ytuq4tSq+VcvYEINId/8Z/7XSvIsk2cG9/EJy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LhBvXBAAAA3QAAAA8AAAAAAAAAAAAAAAAAmAIAAGRycy9kb3du&#10;cmV2LnhtbFBLBQYAAAAABAAEAPUAAACGAwAAAAA=&#10;" filled="f" stroked="f" strokeweight=".25pt">
                  <v:textbox inset="1pt,1pt,1pt,1pt">
                    <w:txbxContent>
                      <w:p w:rsidR="00646DB4" w:rsidRDefault="00646DB4" w:rsidP="00CF099A">
                        <w:pPr>
                          <w:pStyle w:val="a4"/>
                          <w:jc w:val="center"/>
                          <w:rPr>
                            <w:sz w:val="18"/>
                          </w:rPr>
                        </w:pPr>
                        <w:r>
                          <w:rPr>
                            <w:sz w:val="18"/>
                          </w:rPr>
                          <w:t>№ докум.</w:t>
                        </w:r>
                      </w:p>
                    </w:txbxContent>
                  </v:textbox>
                </v:rect>
                <v:rect id="Rectangle 169" o:spid="_x0000_s2035"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2jbsQA&#10;AADdAAAADwAAAGRycy9kb3ducmV2LnhtbESPwWrDMBBE74H+g9hCb4lcN5jEiRJMwNBr3RR6XKyN&#10;7dZauZJiu39fBQo5DjPzhtkfZ9OLkZzvLCt4XiUgiGurO24UnN/L5QaED8gae8uk4Jc8HA8Piz3m&#10;2k78RmMVGhEh7HNU0IYw5FL6uiWDfmUH4uhdrDMYonSN1A6nCDe9TJMkkwY7jgstDnRqqf6urkZB&#10;UXzNHz/VFksvN4nL9Fo3xadST49zsQMRaA738H/7VStI05ct3N7EJyAP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2to27EAAAA3QAAAA8AAAAAAAAAAAAAAAAAmAIAAGRycy9k&#10;b3ducmV2LnhtbFBLBQYAAAAABAAEAPUAAACJAwAAAAA=&#10;" filled="f" stroked="f" strokeweight=".25pt">
                  <v:textbox inset="1pt,1pt,1pt,1pt">
                    <w:txbxContent>
                      <w:p w:rsidR="00646DB4" w:rsidRDefault="00646DB4" w:rsidP="00CF099A">
                        <w:pPr>
                          <w:pStyle w:val="a4"/>
                          <w:jc w:val="center"/>
                          <w:rPr>
                            <w:sz w:val="18"/>
                          </w:rPr>
                        </w:pPr>
                        <w:r>
                          <w:rPr>
                            <w:sz w:val="18"/>
                          </w:rPr>
                          <w:t>Підпис</w:t>
                        </w:r>
                      </w:p>
                    </w:txbxContent>
                  </v:textbox>
                </v:rect>
                <v:rect id="Rectangle 170" o:spid="_x0000_s2036"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JF5jsAA&#10;AADdAAAADwAAAGRycy9kb3ducmV2LnhtbERPz2vCMBS+C/4P4Q1203SliFajlEFh13UbeHw0z7ba&#10;vNQka7v/3hyEHT++34fTbHoxkvOdZQVv6wQEcW11x42C769ytQXhA7LG3jIp+CMPp+NyccBc24k/&#10;aaxCI2II+xwVtCEMuZS+bsmgX9uBOHIX6wyGCF0jtcMphptepkmykQY7jg0tDvTeUn2rfo2CorjO&#10;P/dqh6WX28RtdKab4qzU68tc7EEEmsO/+On+0ArSNIv745v4BOTx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JF5jsAAAADdAAAADwAAAAAAAAAAAAAAAACYAgAAZHJzL2Rvd25y&#10;ZXYueG1sUEsFBgAAAAAEAAQA9QAAAIUDAAAAAA==&#10;" filled="f" stroked="f" strokeweight=".25pt">
                  <v:textbox inset="1pt,1pt,1pt,1pt">
                    <w:txbxContent>
                      <w:p w:rsidR="00646DB4" w:rsidRDefault="00646DB4" w:rsidP="00CF099A">
                        <w:pPr>
                          <w:pStyle w:val="a4"/>
                          <w:jc w:val="center"/>
                          <w:rPr>
                            <w:sz w:val="18"/>
                          </w:rPr>
                        </w:pPr>
                        <w:r>
                          <w:rPr>
                            <w:sz w:val="18"/>
                          </w:rPr>
                          <w:t>Дата</w:t>
                        </w:r>
                      </w:p>
                    </w:txbxContent>
                  </v:textbox>
                </v:rect>
                <v:rect id="Rectangle 171" o:spid="_x0000_s2037"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93cFcEA&#10;AADdAAAADwAAAGRycy9kb3ducmV2LnhtbESPQYvCMBSE7wv+h/AEb2tqEXGrUYogeLWrsMdH82yr&#10;zUtNotZ/bxYEj8PMfMMs171pxZ2cbywrmIwTEMSl1Q1XCg6/2+85CB+QNbaWScGTPKxXg68lZto+&#10;eE/3IlQiQthnqKAOocuk9GVNBv3YdsTRO1lnMETpKqkdPiLctDJNkpk02HBcqLGjTU3lpbgZBXl+&#10;7o/X4ge3Xs4TN9NTXeV/So2Gfb4AEagPn/C7vdMK0nQ6gf838QnI1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vd3BXBAAAA3QAAAA8AAAAAAAAAAAAAAAAAmAIAAGRycy9kb3du&#10;cmV2LnhtbFBLBQYAAAAABAAEAPUAAACGAwAAAAA=&#10;" filled="f" stroked="f" strokeweight=".25pt">
                  <v:textbox inset="1pt,1pt,1pt,1pt">
                    <w:txbxContent>
                      <w:p w:rsidR="00646DB4" w:rsidRDefault="00646DB4" w:rsidP="00CF099A">
                        <w:pPr>
                          <w:pStyle w:val="a4"/>
                          <w:jc w:val="center"/>
                          <w:rPr>
                            <w:sz w:val="18"/>
                          </w:rPr>
                        </w:pPr>
                        <w:r>
                          <w:rPr>
                            <w:sz w:val="18"/>
                          </w:rPr>
                          <w:t>Арк.</w:t>
                        </w:r>
                      </w:p>
                    </w:txbxContent>
                  </v:textbox>
                </v:rect>
                <v:rect id="Rectangle 172" o:spid="_x0000_s2038"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9CYsEA&#10;AADdAAAADwAAAGRycy9kb3ducmV2LnhtbESPQYvCMBSE74L/ITzBm6YWEa1GKYKwV7sKHh/Ns602&#10;LzXJav33ZmFhj8PMfMNsdr1pxZOcbywrmE0TEMSl1Q1XCk7fh8kShA/IGlvLpOBNHnbb4WCDmbYv&#10;PtKzCJWIEPYZKqhD6DIpfVmTQT+1HXH0rtYZDFG6SmqHrwg3rUyTZCENNhwXauxoX1N5L36Mgjy/&#10;9edHscKDl8vELfRcV/lFqfGoz9cgAvXhP/zX/tIK0nSewu+b+ATk9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sPQmLBAAAA3QAAAA8AAAAAAAAAAAAAAAAAmAIAAGRycy9kb3du&#10;cmV2LnhtbFBLBQYAAAAABAAEAPUAAACGAwAAAAA=&#10;" filled="f" stroked="f" strokeweight=".25pt">
                  <v:textbox inset="1pt,1pt,1pt,1pt">
                    <w:txbxContent>
                      <w:p w:rsidR="00646DB4" w:rsidRPr="000036F5" w:rsidRDefault="00646DB4" w:rsidP="00B40848">
                        <w:pPr>
                          <w:ind w:left="0"/>
                          <w:jc w:val="center"/>
                          <w:rPr>
                            <w:rFonts w:ascii="GOST type B" w:hAnsi="GOST type B"/>
                            <w:i/>
                            <w:lang w:val="uk-UA"/>
                          </w:rPr>
                        </w:pPr>
                        <w:r>
                          <w:rPr>
                            <w:rFonts w:ascii="GOST type B" w:hAnsi="GOST type B"/>
                            <w:i/>
                            <w:lang w:val="uk-UA"/>
                          </w:rPr>
                          <w:t>52</w:t>
                        </w:r>
                      </w:p>
                    </w:txbxContent>
                  </v:textbox>
                </v:rect>
                <v:rect id="Rectangle 173" o:spid="_x0000_s2039"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EPn+cQA&#10;AADdAAAADwAAAGRycy9kb3ducmV2LnhtbESPwWrDMBBE74X8g9hAb7Uc1xjHiRJMIdBr3BZ6XKyN&#10;7cRauZKaOH9fFQo9DjPzhtnuZzOKKzk/WFawSlIQxK3VA3cK3t8OTyUIH5A1jpZJwZ087HeLhy1W&#10;2t74SNcmdCJC2FeooA9hqqT0bU8GfWIn4uidrDMYonSd1A5vEW5GmaVpIQ0OHBd6nOilp/bSfBsF&#10;dX2eP76aNR68LFNX6Fx39adSj8u53oAINIf/8F/7VSvIsvwZft/EJyB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RD5/nEAAAA3QAAAA8AAAAAAAAAAAAAAAAAmAIAAGRycy9k&#10;b3ducmV2LnhtbFBLBQYAAAAABAAEAPUAAACJAwAAAAA=&#10;" filled="f" stroked="f" strokeweight=".25pt">
                  <v:textbox inset="1pt,1pt,1pt,1pt">
                    <w:txbxContent>
                      <w:p w:rsidR="00646DB4" w:rsidRPr="000D2187" w:rsidRDefault="00646DB4" w:rsidP="00CF099A">
                        <w:pPr>
                          <w:jc w:val="center"/>
                          <w:rPr>
                            <w:i/>
                            <w:lang w:val="uk-UA"/>
                          </w:rPr>
                        </w:pPr>
                        <w:r>
                          <w:rPr>
                            <w:rFonts w:ascii="GOST type B" w:hAnsi="GOST type B"/>
                            <w:i/>
                            <w:sz w:val="32"/>
                            <w:szCs w:val="32"/>
                          </w:rPr>
                          <w:t xml:space="preserve">ДП 141.041.023 </w:t>
                        </w:r>
                        <w:r>
                          <w:rPr>
                            <w:rFonts w:ascii="GOST type B" w:hAnsi="GOST type B"/>
                            <w:i/>
                            <w:sz w:val="32"/>
                            <w:szCs w:val="32"/>
                            <w:lang w:val="uk-UA"/>
                          </w:rPr>
                          <w:t>ПЗ</w:t>
                        </w:r>
                      </w:p>
                      <w:p w:rsidR="00646DB4" w:rsidRPr="00A05256" w:rsidRDefault="00646DB4" w:rsidP="00CF099A">
                        <w:pPr>
                          <w:pStyle w:val="3"/>
                          <w:rPr>
                            <w:rFonts w:ascii="GOST type B" w:hAnsi="GOST type B"/>
                            <w:i/>
                          </w:rPr>
                        </w:pPr>
                      </w:p>
                    </w:txbxContent>
                  </v:textbox>
                </v:rect>
                <w10:wrap anchorx="page" anchory="page"/>
                <w10:anchorlock/>
              </v:group>
            </w:pict>
          </mc:Fallback>
        </mc:AlternateContent>
      </w:r>
      <w:r w:rsidRPr="00CF099A">
        <w:rPr>
          <w:rFonts w:eastAsia="Calibri"/>
          <w:color w:val="auto"/>
          <w:lang w:val="uk-UA"/>
        </w:rPr>
        <w:t>Виходячи з розрахунків</w:t>
      </w:r>
      <w:r w:rsidRPr="00CF099A">
        <w:rPr>
          <w:rFonts w:eastAsia="Calibri"/>
          <w:color w:val="auto"/>
        </w:rPr>
        <w:t xml:space="preserve">, </w:t>
      </w:r>
      <w:r w:rsidRPr="00CF099A">
        <w:rPr>
          <w:rFonts w:eastAsia="Calibri"/>
          <w:color w:val="auto"/>
          <w:lang w:val="uk-UA"/>
        </w:rPr>
        <w:t>капітальні витрати</w:t>
      </w:r>
      <w:r w:rsidRPr="00CF099A">
        <w:rPr>
          <w:rFonts w:eastAsia="Calibri"/>
          <w:color w:val="auto"/>
        </w:rPr>
        <w:t xml:space="preserve"> не</w:t>
      </w:r>
      <w:r w:rsidRPr="00CF099A">
        <w:rPr>
          <w:rFonts w:eastAsia="Calibri"/>
          <w:color w:val="auto"/>
          <w:lang w:val="uk-UA"/>
        </w:rPr>
        <w:t xml:space="preserve"> автоматизованого</w:t>
      </w:r>
      <w:r w:rsidRPr="00CF099A">
        <w:rPr>
          <w:rFonts w:eastAsia="Calibri"/>
          <w:color w:val="auto"/>
        </w:rPr>
        <w:t xml:space="preserve"> вар</w:t>
      </w:r>
      <w:r w:rsidRPr="00CF099A">
        <w:rPr>
          <w:rFonts w:eastAsia="Calibri"/>
          <w:color w:val="auto"/>
          <w:lang w:val="uk-UA"/>
        </w:rPr>
        <w:t>і</w:t>
      </w:r>
      <w:r w:rsidRPr="00CF099A">
        <w:rPr>
          <w:rFonts w:eastAsia="Calibri"/>
          <w:color w:val="auto"/>
        </w:rPr>
        <w:t>ант</w:t>
      </w:r>
      <w:r w:rsidRPr="00CF099A">
        <w:rPr>
          <w:rFonts w:eastAsia="Calibri"/>
          <w:color w:val="auto"/>
          <w:lang w:val="uk-UA"/>
        </w:rPr>
        <w:t>у</w:t>
      </w:r>
    </w:p>
    <w:p w:rsidR="00CF099A" w:rsidRPr="00CF099A" w:rsidRDefault="00CF099A" w:rsidP="00CF099A">
      <w:pPr>
        <w:spacing w:line="360" w:lineRule="auto"/>
        <w:ind w:left="0" w:firstLine="709"/>
        <w:rPr>
          <w:rFonts w:eastAsia="Calibri"/>
          <w:color w:val="auto"/>
        </w:rPr>
      </w:pPr>
    </w:p>
    <w:p w:rsidR="00CF099A" w:rsidRPr="00CF099A" w:rsidRDefault="00CF099A" w:rsidP="00CF099A">
      <w:pPr>
        <w:spacing w:line="360" w:lineRule="auto"/>
        <w:ind w:left="0" w:firstLine="709"/>
        <w:rPr>
          <w:rFonts w:eastAsia="Calibri"/>
          <w:color w:val="auto"/>
        </w:rPr>
      </w:pPr>
      <w:r w:rsidRPr="00CF099A">
        <w:rPr>
          <w:rFonts w:eastAsia="Calibri"/>
          <w:color w:val="auto"/>
        </w:rPr>
        <w:t>К1=Ц1+М+Н</w:t>
      </w:r>
      <w:r w:rsidRPr="00CF099A">
        <w:rPr>
          <w:rFonts w:eastAsia="Calibri"/>
          <w:color w:val="auto"/>
          <w:vertAlign w:val="subscript"/>
        </w:rPr>
        <w:t>р</w:t>
      </w:r>
      <w:r w:rsidRPr="00CF099A">
        <w:rPr>
          <w:rFonts w:eastAsia="Calibri"/>
          <w:color w:val="auto"/>
        </w:rPr>
        <w:t>+</w:t>
      </w:r>
      <w:proofErr w:type="gramStart"/>
      <w:r w:rsidRPr="00CF099A">
        <w:rPr>
          <w:rFonts w:eastAsia="Calibri"/>
          <w:color w:val="auto"/>
        </w:rPr>
        <w:t>К</w:t>
      </w:r>
      <w:r w:rsidRPr="00CF099A">
        <w:rPr>
          <w:rFonts w:eastAsia="Calibri"/>
          <w:color w:val="auto"/>
          <w:vertAlign w:val="subscript"/>
        </w:rPr>
        <w:t>р</w:t>
      </w:r>
      <w:proofErr w:type="gramEnd"/>
      <w:r w:rsidRPr="00CF099A">
        <w:rPr>
          <w:rFonts w:eastAsia="Calibri"/>
          <w:color w:val="auto"/>
        </w:rPr>
        <w:t xml:space="preserve">= 269010 + 53802 + 26901 + 4035,2 = 353748,2 </w:t>
      </w:r>
      <w:r w:rsidRPr="00CF099A">
        <w:rPr>
          <w:rFonts w:eastAsia="Calibri"/>
          <w:color w:val="auto"/>
          <w:lang w:val="uk-UA"/>
        </w:rPr>
        <w:t>грн</w:t>
      </w:r>
      <w:r w:rsidRPr="00CF099A">
        <w:rPr>
          <w:rFonts w:eastAsia="Calibri"/>
          <w:color w:val="auto"/>
        </w:rPr>
        <w:t>.</w:t>
      </w:r>
    </w:p>
    <w:p w:rsidR="00CF099A" w:rsidRPr="00CF099A" w:rsidRDefault="00CF099A" w:rsidP="00CF099A">
      <w:pPr>
        <w:spacing w:line="360" w:lineRule="auto"/>
        <w:ind w:left="0" w:firstLine="709"/>
        <w:rPr>
          <w:rFonts w:eastAsia="Calibri"/>
          <w:color w:val="auto"/>
        </w:rPr>
      </w:pPr>
      <w:r w:rsidRPr="00CF099A">
        <w:rPr>
          <w:rFonts w:eastAsia="Calibri"/>
          <w:color w:val="auto"/>
          <w:lang w:val="uk-UA"/>
        </w:rPr>
        <w:t>На автоматизований варіант, дані заносимо у таблицю</w:t>
      </w:r>
      <w:r w:rsidRPr="00CF099A">
        <w:rPr>
          <w:rFonts w:eastAsia="Calibri"/>
          <w:color w:val="auto"/>
        </w:rPr>
        <w:t xml:space="preserve"> 8.2.</w:t>
      </w:r>
    </w:p>
    <w:p w:rsidR="00CF099A" w:rsidRPr="00CF099A" w:rsidRDefault="00CF099A" w:rsidP="00CF099A">
      <w:pPr>
        <w:spacing w:line="360" w:lineRule="auto"/>
        <w:ind w:left="0" w:firstLine="709"/>
        <w:rPr>
          <w:rFonts w:eastAsia="Calibri"/>
          <w:color w:val="auto"/>
        </w:rPr>
      </w:pPr>
    </w:p>
    <w:p w:rsidR="00CF099A" w:rsidRPr="00CF099A" w:rsidRDefault="00CF099A" w:rsidP="00CF099A">
      <w:pPr>
        <w:spacing w:line="360" w:lineRule="auto"/>
        <w:ind w:left="0" w:firstLine="709"/>
        <w:rPr>
          <w:rFonts w:eastAsia="Calibri"/>
          <w:color w:val="auto"/>
          <w:lang w:val="uk-UA"/>
        </w:rPr>
      </w:pPr>
      <w:r w:rsidRPr="00CF099A">
        <w:rPr>
          <w:rFonts w:eastAsia="Calibri"/>
          <w:color w:val="auto"/>
        </w:rPr>
        <w:t>Таблиц</w:t>
      </w:r>
      <w:r w:rsidRPr="00CF099A">
        <w:rPr>
          <w:rFonts w:eastAsia="Calibri"/>
          <w:color w:val="auto"/>
          <w:lang w:val="uk-UA"/>
        </w:rPr>
        <w:t>я</w:t>
      </w:r>
      <w:r w:rsidRPr="00CF099A">
        <w:rPr>
          <w:rFonts w:eastAsia="Calibri"/>
          <w:color w:val="auto"/>
        </w:rPr>
        <w:t xml:space="preserve"> № </w:t>
      </w:r>
      <w:r w:rsidRPr="00CF099A">
        <w:rPr>
          <w:rFonts w:eastAsia="Calibri"/>
          <w:color w:val="auto"/>
          <w:lang w:val="uk-UA"/>
        </w:rPr>
        <w:t>6</w:t>
      </w:r>
      <w:r w:rsidRPr="00CF099A">
        <w:rPr>
          <w:rFonts w:eastAsia="Calibri"/>
          <w:color w:val="auto"/>
        </w:rPr>
        <w:t xml:space="preserve">.2. </w:t>
      </w:r>
      <w:r w:rsidRPr="00CF099A">
        <w:rPr>
          <w:rFonts w:eastAsia="Calibri"/>
          <w:color w:val="auto"/>
          <w:lang w:val="uk-UA"/>
        </w:rPr>
        <w:t>Капітальні витрати</w:t>
      </w:r>
    </w:p>
    <w:tbl>
      <w:tblPr>
        <w:tblW w:w="9889"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68"/>
        <w:gridCol w:w="720"/>
        <w:gridCol w:w="1198"/>
        <w:gridCol w:w="2410"/>
        <w:gridCol w:w="2693"/>
      </w:tblGrid>
      <w:tr w:rsidR="00CF099A" w:rsidRPr="00CF099A" w:rsidTr="00E53FFA">
        <w:trPr>
          <w:trHeight w:val="20"/>
        </w:trPr>
        <w:tc>
          <w:tcPr>
            <w:tcW w:w="2868" w:type="dxa"/>
            <w:vMerge w:val="restart"/>
            <w:tcBorders>
              <w:top w:val="single" w:sz="4" w:space="0" w:color="auto"/>
              <w:bottom w:val="single" w:sz="4" w:space="0" w:color="auto"/>
              <w:right w:val="single" w:sz="4" w:space="0" w:color="auto"/>
            </w:tcBorders>
          </w:tcPr>
          <w:p w:rsidR="00CF099A" w:rsidRPr="00CF099A" w:rsidRDefault="00CF099A" w:rsidP="00CF099A">
            <w:pPr>
              <w:spacing w:line="360" w:lineRule="auto"/>
              <w:ind w:left="0"/>
              <w:rPr>
                <w:rFonts w:eastAsia="Calibri"/>
                <w:color w:val="auto"/>
                <w:lang w:val="uk-UA"/>
              </w:rPr>
            </w:pPr>
            <w:r w:rsidRPr="00CF099A">
              <w:rPr>
                <w:rFonts w:eastAsia="Calibri"/>
                <w:color w:val="auto"/>
                <w:lang w:val="uk-UA"/>
              </w:rPr>
              <w:t>Показники</w:t>
            </w:r>
          </w:p>
        </w:tc>
        <w:tc>
          <w:tcPr>
            <w:tcW w:w="720" w:type="dxa"/>
            <w:vMerge w:val="restart"/>
            <w:tcBorders>
              <w:top w:val="single" w:sz="4" w:space="0" w:color="auto"/>
              <w:left w:val="single" w:sz="4" w:space="0" w:color="auto"/>
              <w:bottom w:val="single" w:sz="4" w:space="0" w:color="auto"/>
              <w:right w:val="single" w:sz="4" w:space="0" w:color="auto"/>
            </w:tcBorders>
          </w:tcPr>
          <w:p w:rsidR="00CF099A" w:rsidRPr="00CF099A" w:rsidRDefault="00CF099A" w:rsidP="00CF099A">
            <w:pPr>
              <w:spacing w:line="360" w:lineRule="auto"/>
              <w:ind w:left="0"/>
              <w:rPr>
                <w:rFonts w:eastAsia="Calibri"/>
                <w:color w:val="auto"/>
                <w:lang w:val="uk-UA"/>
              </w:rPr>
            </w:pPr>
            <w:r w:rsidRPr="00CF099A">
              <w:rPr>
                <w:rFonts w:eastAsia="Calibri"/>
                <w:color w:val="auto"/>
                <w:lang w:val="uk-UA"/>
              </w:rPr>
              <w:t>Од</w:t>
            </w:r>
            <w:r w:rsidRPr="00CF099A">
              <w:rPr>
                <w:rFonts w:eastAsia="Calibri"/>
                <w:color w:val="auto"/>
              </w:rPr>
              <w:t xml:space="preserve">. </w:t>
            </w:r>
            <w:proofErr w:type="spellStart"/>
            <w:r w:rsidRPr="00CF099A">
              <w:rPr>
                <w:rFonts w:eastAsia="Calibri"/>
                <w:color w:val="auto"/>
                <w:lang w:val="uk-UA"/>
              </w:rPr>
              <w:t>вим</w:t>
            </w:r>
            <w:proofErr w:type="spellEnd"/>
          </w:p>
        </w:tc>
        <w:tc>
          <w:tcPr>
            <w:tcW w:w="1198" w:type="dxa"/>
            <w:vMerge w:val="restart"/>
            <w:tcBorders>
              <w:top w:val="single" w:sz="4" w:space="0" w:color="auto"/>
              <w:left w:val="single" w:sz="4" w:space="0" w:color="auto"/>
              <w:bottom w:val="single" w:sz="4" w:space="0" w:color="auto"/>
              <w:right w:val="single" w:sz="4" w:space="0" w:color="auto"/>
            </w:tcBorders>
          </w:tcPr>
          <w:p w:rsidR="00CF099A" w:rsidRPr="00CF099A" w:rsidRDefault="00CF099A" w:rsidP="00CF099A">
            <w:pPr>
              <w:spacing w:line="360" w:lineRule="auto"/>
              <w:ind w:left="0"/>
              <w:rPr>
                <w:rFonts w:eastAsia="Calibri"/>
                <w:color w:val="auto"/>
                <w:lang w:val="uk-UA"/>
              </w:rPr>
            </w:pPr>
            <w:r w:rsidRPr="00CF099A">
              <w:rPr>
                <w:rFonts w:eastAsia="Calibri"/>
                <w:color w:val="auto"/>
                <w:lang w:val="uk-UA"/>
              </w:rPr>
              <w:t>Умовні</w:t>
            </w:r>
            <w:r w:rsidRPr="00CF099A">
              <w:rPr>
                <w:rFonts w:eastAsia="Calibri"/>
                <w:color w:val="auto"/>
              </w:rPr>
              <w:t xml:space="preserve"> </w:t>
            </w:r>
            <w:r w:rsidRPr="00CF099A">
              <w:rPr>
                <w:rFonts w:eastAsia="Calibri"/>
                <w:color w:val="auto"/>
                <w:lang w:val="uk-UA"/>
              </w:rPr>
              <w:t>познач.</w:t>
            </w:r>
          </w:p>
        </w:tc>
        <w:tc>
          <w:tcPr>
            <w:tcW w:w="5103" w:type="dxa"/>
            <w:gridSpan w:val="2"/>
            <w:tcBorders>
              <w:top w:val="single" w:sz="4" w:space="0" w:color="auto"/>
              <w:left w:val="single" w:sz="4" w:space="0" w:color="auto"/>
              <w:bottom w:val="single" w:sz="4" w:space="0" w:color="auto"/>
            </w:tcBorders>
          </w:tcPr>
          <w:p w:rsidR="00CF099A" w:rsidRPr="00CF099A" w:rsidRDefault="00CF099A" w:rsidP="00CF099A">
            <w:pPr>
              <w:spacing w:line="360" w:lineRule="auto"/>
              <w:ind w:left="0"/>
              <w:rPr>
                <w:rFonts w:eastAsia="Calibri"/>
                <w:color w:val="auto"/>
              </w:rPr>
            </w:pPr>
            <w:r w:rsidRPr="00CF099A">
              <w:rPr>
                <w:rFonts w:eastAsia="Calibri"/>
                <w:color w:val="auto"/>
              </w:rPr>
              <w:t>Вар</w:t>
            </w:r>
            <w:r w:rsidRPr="00CF099A">
              <w:rPr>
                <w:rFonts w:eastAsia="Calibri"/>
                <w:color w:val="auto"/>
                <w:lang w:val="uk-UA"/>
              </w:rPr>
              <w:t>і</w:t>
            </w:r>
            <w:r w:rsidRPr="00CF099A">
              <w:rPr>
                <w:rFonts w:eastAsia="Calibri"/>
                <w:color w:val="auto"/>
              </w:rPr>
              <w:t>ант</w:t>
            </w:r>
          </w:p>
        </w:tc>
      </w:tr>
      <w:tr w:rsidR="00CF099A" w:rsidRPr="00CF099A" w:rsidTr="00E53FFA">
        <w:trPr>
          <w:trHeight w:val="20"/>
        </w:trPr>
        <w:tc>
          <w:tcPr>
            <w:tcW w:w="2868" w:type="dxa"/>
            <w:vMerge/>
            <w:tcBorders>
              <w:top w:val="single" w:sz="4" w:space="0" w:color="auto"/>
              <w:bottom w:val="single" w:sz="4" w:space="0" w:color="auto"/>
              <w:right w:val="single" w:sz="4" w:space="0" w:color="auto"/>
            </w:tcBorders>
          </w:tcPr>
          <w:p w:rsidR="00CF099A" w:rsidRPr="00CF099A" w:rsidRDefault="00CF099A" w:rsidP="00CF099A">
            <w:pPr>
              <w:spacing w:line="360" w:lineRule="auto"/>
              <w:ind w:left="0"/>
              <w:rPr>
                <w:rFonts w:eastAsia="Calibri"/>
                <w:color w:val="auto"/>
              </w:rPr>
            </w:pPr>
          </w:p>
        </w:tc>
        <w:tc>
          <w:tcPr>
            <w:tcW w:w="720" w:type="dxa"/>
            <w:vMerge/>
            <w:tcBorders>
              <w:top w:val="single" w:sz="4" w:space="0" w:color="auto"/>
              <w:left w:val="single" w:sz="4" w:space="0" w:color="auto"/>
              <w:bottom w:val="single" w:sz="4" w:space="0" w:color="auto"/>
              <w:right w:val="single" w:sz="4" w:space="0" w:color="auto"/>
            </w:tcBorders>
          </w:tcPr>
          <w:p w:rsidR="00CF099A" w:rsidRPr="00CF099A" w:rsidRDefault="00CF099A" w:rsidP="00CF099A">
            <w:pPr>
              <w:spacing w:line="360" w:lineRule="auto"/>
              <w:ind w:left="0"/>
              <w:rPr>
                <w:rFonts w:eastAsia="Calibri"/>
                <w:color w:val="auto"/>
              </w:rPr>
            </w:pPr>
          </w:p>
        </w:tc>
        <w:tc>
          <w:tcPr>
            <w:tcW w:w="1198" w:type="dxa"/>
            <w:vMerge/>
            <w:tcBorders>
              <w:top w:val="single" w:sz="4" w:space="0" w:color="auto"/>
              <w:left w:val="single" w:sz="4" w:space="0" w:color="auto"/>
              <w:bottom w:val="single" w:sz="4" w:space="0" w:color="auto"/>
              <w:right w:val="single" w:sz="4" w:space="0" w:color="auto"/>
            </w:tcBorders>
          </w:tcPr>
          <w:p w:rsidR="00CF099A" w:rsidRPr="00CF099A" w:rsidRDefault="00CF099A" w:rsidP="00CF099A">
            <w:pPr>
              <w:spacing w:line="360" w:lineRule="auto"/>
              <w:ind w:left="0"/>
              <w:rPr>
                <w:rFonts w:eastAsia="Calibri"/>
                <w:color w:val="auto"/>
              </w:rPr>
            </w:pPr>
          </w:p>
        </w:tc>
        <w:tc>
          <w:tcPr>
            <w:tcW w:w="2410" w:type="dxa"/>
            <w:tcBorders>
              <w:top w:val="single" w:sz="4" w:space="0" w:color="auto"/>
              <w:left w:val="single" w:sz="4" w:space="0" w:color="auto"/>
              <w:bottom w:val="single" w:sz="4" w:space="0" w:color="auto"/>
              <w:right w:val="single" w:sz="4" w:space="0" w:color="auto"/>
            </w:tcBorders>
          </w:tcPr>
          <w:p w:rsidR="00CF099A" w:rsidRPr="00CF099A" w:rsidRDefault="00CF099A" w:rsidP="00CF099A">
            <w:pPr>
              <w:spacing w:line="360" w:lineRule="auto"/>
              <w:ind w:left="0"/>
              <w:rPr>
                <w:rFonts w:eastAsia="Calibri"/>
                <w:color w:val="auto"/>
                <w:lang w:val="uk-UA"/>
              </w:rPr>
            </w:pPr>
            <w:r w:rsidRPr="00CF099A">
              <w:rPr>
                <w:rFonts w:eastAsia="Calibri"/>
                <w:color w:val="auto"/>
                <w:lang w:val="uk-UA"/>
              </w:rPr>
              <w:t>Автоматизований</w:t>
            </w:r>
          </w:p>
        </w:tc>
        <w:tc>
          <w:tcPr>
            <w:tcW w:w="2693" w:type="dxa"/>
            <w:tcBorders>
              <w:top w:val="single" w:sz="4" w:space="0" w:color="auto"/>
              <w:left w:val="single" w:sz="4" w:space="0" w:color="auto"/>
              <w:bottom w:val="single" w:sz="4" w:space="0" w:color="auto"/>
            </w:tcBorders>
          </w:tcPr>
          <w:p w:rsidR="00CF099A" w:rsidRPr="00CF099A" w:rsidRDefault="00CF099A" w:rsidP="00CF099A">
            <w:pPr>
              <w:ind w:left="0"/>
              <w:rPr>
                <w:rFonts w:eastAsia="Calibri"/>
                <w:color w:val="auto"/>
                <w:lang w:val="uk-UA"/>
              </w:rPr>
            </w:pPr>
            <w:r w:rsidRPr="00CF099A">
              <w:rPr>
                <w:rFonts w:eastAsia="Calibri"/>
                <w:color w:val="auto"/>
                <w:lang w:val="uk-UA"/>
              </w:rPr>
              <w:t>Неавтоматизований</w:t>
            </w:r>
          </w:p>
        </w:tc>
      </w:tr>
      <w:tr w:rsidR="00CF099A" w:rsidRPr="00CF099A" w:rsidTr="00E53FFA">
        <w:trPr>
          <w:trHeight w:val="20"/>
        </w:trPr>
        <w:tc>
          <w:tcPr>
            <w:tcW w:w="2868" w:type="dxa"/>
            <w:tcBorders>
              <w:top w:val="single" w:sz="4" w:space="0" w:color="auto"/>
              <w:bottom w:val="single" w:sz="4" w:space="0" w:color="auto"/>
              <w:right w:val="single" w:sz="4" w:space="0" w:color="auto"/>
            </w:tcBorders>
          </w:tcPr>
          <w:p w:rsidR="00CF099A" w:rsidRPr="00CF099A" w:rsidRDefault="00CF099A" w:rsidP="00CF099A">
            <w:pPr>
              <w:spacing w:line="360" w:lineRule="auto"/>
              <w:ind w:left="0"/>
              <w:rPr>
                <w:rFonts w:eastAsia="Calibri"/>
                <w:color w:val="auto"/>
                <w:lang w:val="uk-UA"/>
              </w:rPr>
            </w:pPr>
            <w:r w:rsidRPr="00CF099A">
              <w:rPr>
                <w:rFonts w:eastAsia="Calibri"/>
                <w:color w:val="auto"/>
                <w:lang w:val="uk-UA"/>
              </w:rPr>
              <w:t>Витрати на монтаж</w:t>
            </w:r>
          </w:p>
        </w:tc>
        <w:tc>
          <w:tcPr>
            <w:tcW w:w="720" w:type="dxa"/>
            <w:tcBorders>
              <w:top w:val="single" w:sz="4" w:space="0" w:color="auto"/>
              <w:left w:val="single" w:sz="4" w:space="0" w:color="auto"/>
              <w:bottom w:val="single" w:sz="4" w:space="0" w:color="auto"/>
              <w:right w:val="single" w:sz="4" w:space="0" w:color="auto"/>
            </w:tcBorders>
          </w:tcPr>
          <w:p w:rsidR="00CF099A" w:rsidRPr="00CF099A" w:rsidRDefault="00CF099A" w:rsidP="00CF099A">
            <w:pPr>
              <w:spacing w:line="360" w:lineRule="auto"/>
              <w:ind w:left="0"/>
              <w:rPr>
                <w:rFonts w:eastAsia="Calibri"/>
                <w:color w:val="auto"/>
                <w:lang w:val="uk-UA"/>
              </w:rPr>
            </w:pPr>
            <w:r w:rsidRPr="00CF099A">
              <w:rPr>
                <w:rFonts w:eastAsia="Calibri"/>
                <w:color w:val="auto"/>
                <w:lang w:val="uk-UA"/>
              </w:rPr>
              <w:t>грн</w:t>
            </w:r>
          </w:p>
        </w:tc>
        <w:tc>
          <w:tcPr>
            <w:tcW w:w="1198" w:type="dxa"/>
            <w:tcBorders>
              <w:top w:val="single" w:sz="4" w:space="0" w:color="auto"/>
              <w:left w:val="single" w:sz="4" w:space="0" w:color="auto"/>
              <w:bottom w:val="single" w:sz="4" w:space="0" w:color="auto"/>
              <w:right w:val="single" w:sz="4" w:space="0" w:color="auto"/>
            </w:tcBorders>
          </w:tcPr>
          <w:p w:rsidR="00CF099A" w:rsidRPr="00CF099A" w:rsidRDefault="00CF099A" w:rsidP="00CF099A">
            <w:pPr>
              <w:spacing w:line="360" w:lineRule="auto"/>
              <w:ind w:left="0"/>
              <w:rPr>
                <w:rFonts w:eastAsia="Calibri"/>
                <w:color w:val="auto"/>
              </w:rPr>
            </w:pPr>
            <w:r w:rsidRPr="00CF099A">
              <w:rPr>
                <w:rFonts w:eastAsia="Calibri"/>
                <w:color w:val="auto"/>
              </w:rPr>
              <w:t>М</w:t>
            </w:r>
          </w:p>
        </w:tc>
        <w:tc>
          <w:tcPr>
            <w:tcW w:w="2410" w:type="dxa"/>
            <w:tcBorders>
              <w:top w:val="single" w:sz="4" w:space="0" w:color="auto"/>
              <w:left w:val="single" w:sz="4" w:space="0" w:color="auto"/>
              <w:bottom w:val="single" w:sz="4" w:space="0" w:color="auto"/>
              <w:right w:val="single" w:sz="4" w:space="0" w:color="auto"/>
            </w:tcBorders>
          </w:tcPr>
          <w:p w:rsidR="00CF099A" w:rsidRPr="00CF099A" w:rsidRDefault="00CF099A" w:rsidP="00CF099A">
            <w:pPr>
              <w:spacing w:line="360" w:lineRule="auto"/>
              <w:ind w:left="0"/>
              <w:rPr>
                <w:rFonts w:eastAsia="Calibri"/>
                <w:color w:val="auto"/>
              </w:rPr>
            </w:pPr>
            <w:r w:rsidRPr="00CF099A">
              <w:rPr>
                <w:rFonts w:eastAsia="Calibri"/>
                <w:color w:val="auto"/>
              </w:rPr>
              <w:t>57462</w:t>
            </w:r>
          </w:p>
        </w:tc>
        <w:tc>
          <w:tcPr>
            <w:tcW w:w="2693" w:type="dxa"/>
            <w:tcBorders>
              <w:top w:val="single" w:sz="4" w:space="0" w:color="auto"/>
              <w:left w:val="single" w:sz="4" w:space="0" w:color="auto"/>
              <w:bottom w:val="single" w:sz="4" w:space="0" w:color="auto"/>
            </w:tcBorders>
          </w:tcPr>
          <w:p w:rsidR="00CF099A" w:rsidRPr="00CF099A" w:rsidRDefault="00CF099A" w:rsidP="00CF099A">
            <w:pPr>
              <w:spacing w:line="360" w:lineRule="auto"/>
              <w:ind w:left="0"/>
              <w:rPr>
                <w:rFonts w:eastAsia="Calibri"/>
                <w:color w:val="auto"/>
              </w:rPr>
            </w:pPr>
            <w:r w:rsidRPr="00CF099A">
              <w:rPr>
                <w:rFonts w:eastAsia="Calibri"/>
                <w:color w:val="auto"/>
              </w:rPr>
              <w:t>53802</w:t>
            </w:r>
          </w:p>
        </w:tc>
      </w:tr>
      <w:tr w:rsidR="00CF099A" w:rsidRPr="00CF099A" w:rsidTr="00E53FFA">
        <w:trPr>
          <w:trHeight w:val="20"/>
        </w:trPr>
        <w:tc>
          <w:tcPr>
            <w:tcW w:w="2868" w:type="dxa"/>
            <w:tcBorders>
              <w:top w:val="single" w:sz="4" w:space="0" w:color="auto"/>
              <w:bottom w:val="single" w:sz="4" w:space="0" w:color="auto"/>
              <w:right w:val="single" w:sz="4" w:space="0" w:color="auto"/>
            </w:tcBorders>
          </w:tcPr>
          <w:p w:rsidR="00CF099A" w:rsidRPr="00CF099A" w:rsidRDefault="00CF099A" w:rsidP="00CF099A">
            <w:pPr>
              <w:spacing w:line="360" w:lineRule="auto"/>
              <w:ind w:left="0"/>
              <w:rPr>
                <w:rFonts w:eastAsia="Calibri"/>
                <w:color w:val="auto"/>
                <w:lang w:val="uk-UA"/>
              </w:rPr>
            </w:pPr>
            <w:r w:rsidRPr="00CF099A">
              <w:rPr>
                <w:rFonts w:eastAsia="Calibri"/>
                <w:color w:val="auto"/>
                <w:lang w:val="uk-UA"/>
              </w:rPr>
              <w:t>Накладні витрати</w:t>
            </w:r>
          </w:p>
        </w:tc>
        <w:tc>
          <w:tcPr>
            <w:tcW w:w="720" w:type="dxa"/>
            <w:tcBorders>
              <w:top w:val="single" w:sz="4" w:space="0" w:color="auto"/>
              <w:left w:val="single" w:sz="4" w:space="0" w:color="auto"/>
              <w:bottom w:val="single" w:sz="4" w:space="0" w:color="auto"/>
              <w:right w:val="single" w:sz="4" w:space="0" w:color="auto"/>
            </w:tcBorders>
          </w:tcPr>
          <w:p w:rsidR="00CF099A" w:rsidRPr="00CF099A" w:rsidRDefault="00CF099A" w:rsidP="00CF099A">
            <w:pPr>
              <w:spacing w:line="360" w:lineRule="auto"/>
              <w:ind w:left="0"/>
              <w:rPr>
                <w:rFonts w:eastAsia="Calibri"/>
                <w:color w:val="auto"/>
                <w:lang w:val="uk-UA"/>
              </w:rPr>
            </w:pPr>
            <w:r w:rsidRPr="00CF099A">
              <w:rPr>
                <w:rFonts w:eastAsia="Calibri"/>
                <w:color w:val="auto"/>
                <w:lang w:val="uk-UA"/>
              </w:rPr>
              <w:t>грн</w:t>
            </w:r>
          </w:p>
        </w:tc>
        <w:tc>
          <w:tcPr>
            <w:tcW w:w="1198" w:type="dxa"/>
            <w:tcBorders>
              <w:top w:val="single" w:sz="4" w:space="0" w:color="auto"/>
              <w:left w:val="single" w:sz="4" w:space="0" w:color="auto"/>
              <w:bottom w:val="single" w:sz="4" w:space="0" w:color="auto"/>
              <w:right w:val="single" w:sz="4" w:space="0" w:color="auto"/>
            </w:tcBorders>
          </w:tcPr>
          <w:p w:rsidR="00CF099A" w:rsidRPr="00CF099A" w:rsidRDefault="00CF099A" w:rsidP="00CF099A">
            <w:pPr>
              <w:spacing w:line="360" w:lineRule="auto"/>
              <w:ind w:left="0"/>
              <w:rPr>
                <w:rFonts w:eastAsia="Calibri"/>
                <w:color w:val="auto"/>
              </w:rPr>
            </w:pPr>
            <w:proofErr w:type="spellStart"/>
            <w:r w:rsidRPr="00CF099A">
              <w:rPr>
                <w:rFonts w:eastAsia="Calibri"/>
                <w:color w:val="auto"/>
              </w:rPr>
              <w:t>Н</w:t>
            </w:r>
            <w:r w:rsidRPr="00CF099A">
              <w:rPr>
                <w:rFonts w:eastAsia="Calibri"/>
                <w:color w:val="auto"/>
                <w:vertAlign w:val="subscript"/>
              </w:rPr>
              <w:t>р</w:t>
            </w:r>
            <w:proofErr w:type="spellEnd"/>
          </w:p>
        </w:tc>
        <w:tc>
          <w:tcPr>
            <w:tcW w:w="2410" w:type="dxa"/>
            <w:tcBorders>
              <w:top w:val="single" w:sz="4" w:space="0" w:color="auto"/>
              <w:left w:val="single" w:sz="4" w:space="0" w:color="auto"/>
              <w:bottom w:val="single" w:sz="4" w:space="0" w:color="auto"/>
              <w:right w:val="single" w:sz="4" w:space="0" w:color="auto"/>
            </w:tcBorders>
          </w:tcPr>
          <w:p w:rsidR="00CF099A" w:rsidRPr="00CF099A" w:rsidRDefault="00CF099A" w:rsidP="00CF099A">
            <w:pPr>
              <w:spacing w:line="360" w:lineRule="auto"/>
              <w:ind w:left="0"/>
              <w:rPr>
                <w:rFonts w:eastAsia="Calibri"/>
                <w:color w:val="auto"/>
              </w:rPr>
            </w:pPr>
            <w:r w:rsidRPr="00CF099A">
              <w:rPr>
                <w:rFonts w:eastAsia="Calibri"/>
                <w:color w:val="auto"/>
              </w:rPr>
              <w:t>28731</w:t>
            </w:r>
          </w:p>
        </w:tc>
        <w:tc>
          <w:tcPr>
            <w:tcW w:w="2693" w:type="dxa"/>
            <w:tcBorders>
              <w:top w:val="single" w:sz="4" w:space="0" w:color="auto"/>
              <w:left w:val="single" w:sz="4" w:space="0" w:color="auto"/>
              <w:bottom w:val="single" w:sz="4" w:space="0" w:color="auto"/>
            </w:tcBorders>
          </w:tcPr>
          <w:p w:rsidR="00CF099A" w:rsidRPr="00CF099A" w:rsidRDefault="00CF099A" w:rsidP="00CF099A">
            <w:pPr>
              <w:spacing w:line="360" w:lineRule="auto"/>
              <w:ind w:left="0"/>
              <w:rPr>
                <w:rFonts w:eastAsia="Calibri"/>
                <w:color w:val="auto"/>
              </w:rPr>
            </w:pPr>
            <w:r w:rsidRPr="00CF099A">
              <w:rPr>
                <w:rFonts w:eastAsia="Calibri"/>
                <w:color w:val="auto"/>
              </w:rPr>
              <w:t>26901</w:t>
            </w:r>
          </w:p>
        </w:tc>
      </w:tr>
      <w:tr w:rsidR="00CF099A" w:rsidRPr="00CF099A" w:rsidTr="00E53FFA">
        <w:trPr>
          <w:trHeight w:val="20"/>
        </w:trPr>
        <w:tc>
          <w:tcPr>
            <w:tcW w:w="2868" w:type="dxa"/>
            <w:tcBorders>
              <w:top w:val="single" w:sz="4" w:space="0" w:color="auto"/>
              <w:bottom w:val="single" w:sz="4" w:space="0" w:color="auto"/>
              <w:right w:val="single" w:sz="4" w:space="0" w:color="auto"/>
            </w:tcBorders>
          </w:tcPr>
          <w:p w:rsidR="00CF099A" w:rsidRPr="00CF099A" w:rsidRDefault="00CF099A" w:rsidP="00CF099A">
            <w:pPr>
              <w:ind w:left="0"/>
              <w:jc w:val="left"/>
              <w:rPr>
                <w:rFonts w:eastAsia="Calibri"/>
                <w:color w:val="auto"/>
                <w:lang w:val="uk-UA"/>
              </w:rPr>
            </w:pPr>
            <w:r w:rsidRPr="00CF099A">
              <w:rPr>
                <w:rFonts w:eastAsia="Calibri"/>
                <w:color w:val="auto"/>
                <w:lang w:val="uk-UA"/>
              </w:rPr>
              <w:t>Капітальні витрати на розробку і проектування</w:t>
            </w:r>
          </w:p>
        </w:tc>
        <w:tc>
          <w:tcPr>
            <w:tcW w:w="720" w:type="dxa"/>
            <w:tcBorders>
              <w:top w:val="single" w:sz="4" w:space="0" w:color="auto"/>
              <w:left w:val="single" w:sz="4" w:space="0" w:color="auto"/>
              <w:bottom w:val="single" w:sz="4" w:space="0" w:color="auto"/>
              <w:right w:val="single" w:sz="4" w:space="0" w:color="auto"/>
            </w:tcBorders>
          </w:tcPr>
          <w:p w:rsidR="00CF099A" w:rsidRPr="00CF099A" w:rsidRDefault="00CF099A" w:rsidP="00CF099A">
            <w:pPr>
              <w:spacing w:line="360" w:lineRule="auto"/>
              <w:ind w:left="0"/>
              <w:rPr>
                <w:rFonts w:eastAsia="Calibri"/>
                <w:color w:val="auto"/>
                <w:lang w:val="uk-UA"/>
              </w:rPr>
            </w:pPr>
            <w:r w:rsidRPr="00CF099A">
              <w:rPr>
                <w:rFonts w:eastAsia="Calibri"/>
                <w:color w:val="auto"/>
                <w:lang w:val="uk-UA"/>
              </w:rPr>
              <w:t>грн</w:t>
            </w:r>
          </w:p>
        </w:tc>
        <w:tc>
          <w:tcPr>
            <w:tcW w:w="1198" w:type="dxa"/>
            <w:tcBorders>
              <w:top w:val="single" w:sz="4" w:space="0" w:color="auto"/>
              <w:left w:val="single" w:sz="4" w:space="0" w:color="auto"/>
              <w:bottom w:val="single" w:sz="4" w:space="0" w:color="auto"/>
              <w:right w:val="single" w:sz="4" w:space="0" w:color="auto"/>
            </w:tcBorders>
          </w:tcPr>
          <w:p w:rsidR="00CF099A" w:rsidRPr="00CF099A" w:rsidRDefault="00CF099A" w:rsidP="00CF099A">
            <w:pPr>
              <w:spacing w:line="360" w:lineRule="auto"/>
              <w:ind w:left="0"/>
              <w:rPr>
                <w:rFonts w:eastAsia="Calibri"/>
                <w:color w:val="auto"/>
              </w:rPr>
            </w:pPr>
            <w:proofErr w:type="spellStart"/>
            <w:proofErr w:type="gramStart"/>
            <w:r w:rsidRPr="00CF099A">
              <w:rPr>
                <w:rFonts w:eastAsia="Calibri"/>
                <w:color w:val="auto"/>
              </w:rPr>
              <w:t>К</w:t>
            </w:r>
            <w:r w:rsidRPr="00CF099A">
              <w:rPr>
                <w:rFonts w:eastAsia="Calibri"/>
                <w:color w:val="auto"/>
                <w:vertAlign w:val="subscript"/>
              </w:rPr>
              <w:t>р</w:t>
            </w:r>
            <w:proofErr w:type="spellEnd"/>
            <w:proofErr w:type="gramEnd"/>
          </w:p>
        </w:tc>
        <w:tc>
          <w:tcPr>
            <w:tcW w:w="2410" w:type="dxa"/>
            <w:tcBorders>
              <w:top w:val="single" w:sz="4" w:space="0" w:color="auto"/>
              <w:left w:val="single" w:sz="4" w:space="0" w:color="auto"/>
              <w:bottom w:val="single" w:sz="4" w:space="0" w:color="auto"/>
              <w:right w:val="single" w:sz="4" w:space="0" w:color="auto"/>
            </w:tcBorders>
          </w:tcPr>
          <w:p w:rsidR="00CF099A" w:rsidRPr="00CF099A" w:rsidRDefault="00CF099A" w:rsidP="00CF099A">
            <w:pPr>
              <w:spacing w:line="360" w:lineRule="auto"/>
              <w:ind w:left="0"/>
              <w:rPr>
                <w:rFonts w:eastAsia="Calibri"/>
                <w:color w:val="auto"/>
              </w:rPr>
            </w:pPr>
            <w:r w:rsidRPr="00CF099A">
              <w:rPr>
                <w:rFonts w:eastAsia="Calibri"/>
                <w:color w:val="auto"/>
              </w:rPr>
              <w:t>4309,6</w:t>
            </w:r>
          </w:p>
        </w:tc>
        <w:tc>
          <w:tcPr>
            <w:tcW w:w="2693" w:type="dxa"/>
            <w:tcBorders>
              <w:top w:val="single" w:sz="4" w:space="0" w:color="auto"/>
              <w:left w:val="single" w:sz="4" w:space="0" w:color="auto"/>
              <w:bottom w:val="single" w:sz="4" w:space="0" w:color="auto"/>
            </w:tcBorders>
          </w:tcPr>
          <w:p w:rsidR="00CF099A" w:rsidRPr="00CF099A" w:rsidRDefault="00CF099A" w:rsidP="00CF099A">
            <w:pPr>
              <w:spacing w:line="360" w:lineRule="auto"/>
              <w:ind w:left="0"/>
              <w:rPr>
                <w:rFonts w:eastAsia="Calibri"/>
                <w:color w:val="auto"/>
              </w:rPr>
            </w:pPr>
            <w:r w:rsidRPr="00CF099A">
              <w:rPr>
                <w:rFonts w:eastAsia="Calibri"/>
                <w:color w:val="auto"/>
              </w:rPr>
              <w:t>4035,2</w:t>
            </w:r>
          </w:p>
        </w:tc>
      </w:tr>
      <w:tr w:rsidR="00CF099A" w:rsidRPr="00CF099A" w:rsidTr="00E53FFA">
        <w:trPr>
          <w:trHeight w:val="20"/>
        </w:trPr>
        <w:tc>
          <w:tcPr>
            <w:tcW w:w="2868" w:type="dxa"/>
            <w:tcBorders>
              <w:top w:val="single" w:sz="4" w:space="0" w:color="auto"/>
              <w:bottom w:val="single" w:sz="4" w:space="0" w:color="auto"/>
              <w:right w:val="single" w:sz="4" w:space="0" w:color="auto"/>
            </w:tcBorders>
          </w:tcPr>
          <w:p w:rsidR="00CF099A" w:rsidRPr="00CF099A" w:rsidRDefault="00CF099A" w:rsidP="00CF099A">
            <w:pPr>
              <w:spacing w:line="360" w:lineRule="auto"/>
              <w:ind w:left="0"/>
              <w:rPr>
                <w:rFonts w:eastAsia="Calibri"/>
                <w:color w:val="auto"/>
                <w:lang w:val="uk-UA"/>
              </w:rPr>
            </w:pPr>
            <w:r w:rsidRPr="00CF099A">
              <w:rPr>
                <w:rFonts w:eastAsia="Calibri"/>
                <w:color w:val="auto"/>
                <w:lang w:val="uk-UA"/>
              </w:rPr>
              <w:t>Капітальні витрати</w:t>
            </w:r>
          </w:p>
        </w:tc>
        <w:tc>
          <w:tcPr>
            <w:tcW w:w="720" w:type="dxa"/>
            <w:tcBorders>
              <w:top w:val="single" w:sz="4" w:space="0" w:color="auto"/>
              <w:left w:val="single" w:sz="4" w:space="0" w:color="auto"/>
              <w:bottom w:val="single" w:sz="4" w:space="0" w:color="auto"/>
              <w:right w:val="single" w:sz="4" w:space="0" w:color="auto"/>
            </w:tcBorders>
          </w:tcPr>
          <w:p w:rsidR="00CF099A" w:rsidRPr="00CF099A" w:rsidRDefault="00CF099A" w:rsidP="00CF099A">
            <w:pPr>
              <w:spacing w:line="360" w:lineRule="auto"/>
              <w:ind w:left="0"/>
              <w:rPr>
                <w:rFonts w:eastAsia="Calibri"/>
                <w:color w:val="auto"/>
                <w:lang w:val="uk-UA"/>
              </w:rPr>
            </w:pPr>
            <w:r w:rsidRPr="00CF099A">
              <w:rPr>
                <w:rFonts w:eastAsia="Calibri"/>
                <w:color w:val="auto"/>
                <w:lang w:val="uk-UA"/>
              </w:rPr>
              <w:t>грн</w:t>
            </w:r>
          </w:p>
        </w:tc>
        <w:tc>
          <w:tcPr>
            <w:tcW w:w="1198" w:type="dxa"/>
            <w:tcBorders>
              <w:top w:val="single" w:sz="4" w:space="0" w:color="auto"/>
              <w:left w:val="single" w:sz="4" w:space="0" w:color="auto"/>
              <w:bottom w:val="single" w:sz="4" w:space="0" w:color="auto"/>
              <w:right w:val="single" w:sz="4" w:space="0" w:color="auto"/>
            </w:tcBorders>
          </w:tcPr>
          <w:p w:rsidR="00CF099A" w:rsidRPr="00CF099A" w:rsidRDefault="00CF099A" w:rsidP="00CF099A">
            <w:pPr>
              <w:spacing w:line="360" w:lineRule="auto"/>
              <w:ind w:left="0"/>
              <w:rPr>
                <w:rFonts w:eastAsia="Calibri"/>
                <w:color w:val="auto"/>
              </w:rPr>
            </w:pPr>
            <w:r w:rsidRPr="00CF099A">
              <w:rPr>
                <w:rFonts w:eastAsia="Calibri"/>
                <w:color w:val="auto"/>
              </w:rPr>
              <w:t>К</w:t>
            </w:r>
          </w:p>
        </w:tc>
        <w:tc>
          <w:tcPr>
            <w:tcW w:w="2410" w:type="dxa"/>
            <w:tcBorders>
              <w:top w:val="single" w:sz="4" w:space="0" w:color="auto"/>
              <w:left w:val="single" w:sz="4" w:space="0" w:color="auto"/>
              <w:bottom w:val="single" w:sz="4" w:space="0" w:color="auto"/>
              <w:right w:val="single" w:sz="4" w:space="0" w:color="auto"/>
            </w:tcBorders>
          </w:tcPr>
          <w:p w:rsidR="00CF099A" w:rsidRPr="00CF099A" w:rsidRDefault="00CF099A" w:rsidP="00CF099A">
            <w:pPr>
              <w:spacing w:line="360" w:lineRule="auto"/>
              <w:ind w:left="0"/>
              <w:rPr>
                <w:rFonts w:eastAsia="Calibri"/>
                <w:color w:val="auto"/>
              </w:rPr>
            </w:pPr>
            <w:r w:rsidRPr="00CF099A">
              <w:rPr>
                <w:rFonts w:eastAsia="Calibri"/>
                <w:color w:val="auto"/>
              </w:rPr>
              <w:t>377812,3</w:t>
            </w:r>
          </w:p>
        </w:tc>
        <w:tc>
          <w:tcPr>
            <w:tcW w:w="2693" w:type="dxa"/>
            <w:tcBorders>
              <w:top w:val="single" w:sz="4" w:space="0" w:color="auto"/>
              <w:left w:val="single" w:sz="4" w:space="0" w:color="auto"/>
              <w:bottom w:val="single" w:sz="4" w:space="0" w:color="auto"/>
            </w:tcBorders>
          </w:tcPr>
          <w:p w:rsidR="00CF099A" w:rsidRPr="00CF099A" w:rsidRDefault="00CF099A" w:rsidP="00CF099A">
            <w:pPr>
              <w:spacing w:line="360" w:lineRule="auto"/>
              <w:ind w:left="0"/>
              <w:rPr>
                <w:rFonts w:eastAsia="Calibri"/>
                <w:color w:val="auto"/>
              </w:rPr>
            </w:pPr>
            <w:r w:rsidRPr="00CF099A">
              <w:rPr>
                <w:rFonts w:eastAsia="Calibri"/>
                <w:color w:val="auto"/>
              </w:rPr>
              <w:t>353748,2</w:t>
            </w:r>
          </w:p>
        </w:tc>
      </w:tr>
      <w:tr w:rsidR="00CF099A" w:rsidRPr="00CF099A" w:rsidTr="00E53FFA">
        <w:trPr>
          <w:trHeight w:val="20"/>
        </w:trPr>
        <w:tc>
          <w:tcPr>
            <w:tcW w:w="2868" w:type="dxa"/>
            <w:tcBorders>
              <w:top w:val="single" w:sz="4" w:space="0" w:color="auto"/>
              <w:bottom w:val="single" w:sz="4" w:space="0" w:color="auto"/>
              <w:right w:val="single" w:sz="4" w:space="0" w:color="auto"/>
            </w:tcBorders>
          </w:tcPr>
          <w:p w:rsidR="00CF099A" w:rsidRPr="00CF099A" w:rsidRDefault="00CF099A" w:rsidP="00CF099A">
            <w:pPr>
              <w:spacing w:line="360" w:lineRule="auto"/>
              <w:ind w:left="0"/>
              <w:jc w:val="left"/>
              <w:rPr>
                <w:rFonts w:eastAsia="Calibri"/>
                <w:color w:val="auto"/>
                <w:lang w:val="uk-UA"/>
              </w:rPr>
            </w:pPr>
            <w:r w:rsidRPr="00CF099A">
              <w:rPr>
                <w:rFonts w:eastAsia="Calibri"/>
                <w:color w:val="auto"/>
                <w:lang w:val="uk-UA"/>
              </w:rPr>
              <w:t>Ціна обладнання</w:t>
            </w:r>
          </w:p>
        </w:tc>
        <w:tc>
          <w:tcPr>
            <w:tcW w:w="720" w:type="dxa"/>
            <w:tcBorders>
              <w:top w:val="single" w:sz="4" w:space="0" w:color="auto"/>
              <w:left w:val="single" w:sz="4" w:space="0" w:color="auto"/>
              <w:bottom w:val="single" w:sz="4" w:space="0" w:color="auto"/>
              <w:right w:val="single" w:sz="4" w:space="0" w:color="auto"/>
            </w:tcBorders>
          </w:tcPr>
          <w:p w:rsidR="00CF099A" w:rsidRPr="00CF099A" w:rsidRDefault="00CF099A" w:rsidP="00CF099A">
            <w:pPr>
              <w:spacing w:line="360" w:lineRule="auto"/>
              <w:ind w:left="0"/>
              <w:rPr>
                <w:rFonts w:eastAsia="Calibri"/>
                <w:color w:val="auto"/>
                <w:lang w:val="uk-UA"/>
              </w:rPr>
            </w:pPr>
            <w:r w:rsidRPr="00CF099A">
              <w:rPr>
                <w:rFonts w:eastAsia="Calibri"/>
                <w:color w:val="auto"/>
                <w:lang w:val="uk-UA"/>
              </w:rPr>
              <w:t>грн</w:t>
            </w:r>
          </w:p>
        </w:tc>
        <w:tc>
          <w:tcPr>
            <w:tcW w:w="1198" w:type="dxa"/>
            <w:tcBorders>
              <w:top w:val="single" w:sz="4" w:space="0" w:color="auto"/>
              <w:left w:val="single" w:sz="4" w:space="0" w:color="auto"/>
              <w:bottom w:val="single" w:sz="4" w:space="0" w:color="auto"/>
              <w:right w:val="single" w:sz="4" w:space="0" w:color="auto"/>
            </w:tcBorders>
          </w:tcPr>
          <w:p w:rsidR="00CF099A" w:rsidRPr="00CF099A" w:rsidRDefault="00CF099A" w:rsidP="00CF099A">
            <w:pPr>
              <w:spacing w:line="360" w:lineRule="auto"/>
              <w:ind w:left="0"/>
              <w:rPr>
                <w:rFonts w:eastAsia="Calibri"/>
                <w:color w:val="auto"/>
              </w:rPr>
            </w:pPr>
            <w:proofErr w:type="gramStart"/>
            <w:r w:rsidRPr="00CF099A">
              <w:rPr>
                <w:rFonts w:eastAsia="Calibri"/>
                <w:color w:val="auto"/>
              </w:rPr>
              <w:t>Ц</w:t>
            </w:r>
            <w:proofErr w:type="gramEnd"/>
          </w:p>
        </w:tc>
        <w:tc>
          <w:tcPr>
            <w:tcW w:w="2410" w:type="dxa"/>
            <w:tcBorders>
              <w:top w:val="single" w:sz="4" w:space="0" w:color="auto"/>
              <w:left w:val="single" w:sz="4" w:space="0" w:color="auto"/>
              <w:bottom w:val="single" w:sz="4" w:space="0" w:color="auto"/>
              <w:right w:val="single" w:sz="4" w:space="0" w:color="auto"/>
            </w:tcBorders>
          </w:tcPr>
          <w:p w:rsidR="00CF099A" w:rsidRPr="00CF099A" w:rsidRDefault="00CF099A" w:rsidP="00CF099A">
            <w:pPr>
              <w:spacing w:line="360" w:lineRule="auto"/>
              <w:ind w:left="0"/>
              <w:rPr>
                <w:rFonts w:eastAsia="Calibri"/>
                <w:color w:val="auto"/>
              </w:rPr>
            </w:pPr>
            <w:r w:rsidRPr="00CF099A">
              <w:rPr>
                <w:rFonts w:eastAsia="Calibri"/>
                <w:color w:val="auto"/>
              </w:rPr>
              <w:t>287310</w:t>
            </w:r>
          </w:p>
        </w:tc>
        <w:tc>
          <w:tcPr>
            <w:tcW w:w="2693" w:type="dxa"/>
            <w:tcBorders>
              <w:top w:val="single" w:sz="4" w:space="0" w:color="auto"/>
              <w:left w:val="single" w:sz="4" w:space="0" w:color="auto"/>
              <w:bottom w:val="single" w:sz="4" w:space="0" w:color="auto"/>
            </w:tcBorders>
          </w:tcPr>
          <w:p w:rsidR="00CF099A" w:rsidRPr="00CF099A" w:rsidRDefault="00CF099A" w:rsidP="00CF099A">
            <w:pPr>
              <w:spacing w:line="360" w:lineRule="auto"/>
              <w:ind w:left="0"/>
              <w:rPr>
                <w:rFonts w:eastAsia="Calibri"/>
                <w:color w:val="auto"/>
              </w:rPr>
            </w:pPr>
            <w:r w:rsidRPr="00CF099A">
              <w:rPr>
                <w:rFonts w:eastAsia="Calibri"/>
                <w:color w:val="auto"/>
              </w:rPr>
              <w:t>269010</w:t>
            </w:r>
          </w:p>
        </w:tc>
      </w:tr>
    </w:tbl>
    <w:p w:rsidR="00CF099A" w:rsidRPr="00CF099A" w:rsidRDefault="00CF099A" w:rsidP="00CF099A">
      <w:pPr>
        <w:spacing w:line="360" w:lineRule="auto"/>
        <w:ind w:left="0" w:firstLine="709"/>
        <w:rPr>
          <w:rFonts w:eastAsia="Calibri"/>
          <w:color w:val="auto"/>
        </w:rPr>
      </w:pPr>
    </w:p>
    <w:p w:rsidR="00CF099A" w:rsidRPr="00CF099A" w:rsidRDefault="00CF099A" w:rsidP="00CF099A">
      <w:pPr>
        <w:spacing w:line="360" w:lineRule="auto"/>
        <w:ind w:left="0" w:firstLine="709"/>
        <w:rPr>
          <w:rFonts w:eastAsia="Calibri"/>
          <w:color w:val="auto"/>
        </w:rPr>
      </w:pPr>
      <w:r w:rsidRPr="00CF099A">
        <w:rPr>
          <w:rFonts w:eastAsia="Calibri"/>
          <w:color w:val="auto"/>
          <w:lang w:val="uk-UA"/>
        </w:rPr>
        <w:t>Розглянемо поточні витрати на автоматизований варіант</w:t>
      </w:r>
      <w:r w:rsidRPr="00CF099A">
        <w:rPr>
          <w:rFonts w:eastAsia="Calibri"/>
          <w:color w:val="auto"/>
        </w:rPr>
        <w:t>.</w:t>
      </w:r>
    </w:p>
    <w:p w:rsidR="00CF099A" w:rsidRPr="00CF099A" w:rsidRDefault="00CF099A" w:rsidP="00CF099A">
      <w:pPr>
        <w:spacing w:line="360" w:lineRule="auto"/>
        <w:ind w:left="0" w:firstLine="709"/>
        <w:rPr>
          <w:rFonts w:eastAsia="Calibri"/>
          <w:color w:val="auto"/>
        </w:rPr>
      </w:pPr>
      <w:r w:rsidRPr="00CF099A">
        <w:rPr>
          <w:rFonts w:eastAsia="Calibri"/>
          <w:color w:val="auto"/>
          <w:lang w:val="uk-UA"/>
        </w:rPr>
        <w:t>Амортизаційні відрахування</w:t>
      </w:r>
      <w:r w:rsidRPr="00CF099A">
        <w:rPr>
          <w:rFonts w:eastAsia="Calibri"/>
          <w:color w:val="auto"/>
        </w:rPr>
        <w:t>:</w:t>
      </w:r>
    </w:p>
    <w:p w:rsidR="00CF099A" w:rsidRPr="00CF099A" w:rsidRDefault="00CF099A" w:rsidP="00CF099A">
      <w:pPr>
        <w:spacing w:line="360" w:lineRule="auto"/>
        <w:ind w:left="0" w:firstLine="709"/>
        <w:rPr>
          <w:rFonts w:eastAsia="Calibri"/>
          <w:color w:val="auto"/>
        </w:rPr>
      </w:pPr>
    </w:p>
    <w:p w:rsidR="00CF099A" w:rsidRPr="00CF099A" w:rsidRDefault="00CF099A" w:rsidP="00CF099A">
      <w:pPr>
        <w:spacing w:line="360" w:lineRule="auto"/>
        <w:ind w:left="0" w:firstLine="709"/>
        <w:rPr>
          <w:rFonts w:eastAsia="Calibri"/>
          <w:color w:val="auto"/>
        </w:rPr>
      </w:pPr>
      <w:proofErr w:type="spellStart"/>
      <w:r w:rsidRPr="00CF099A">
        <w:rPr>
          <w:rFonts w:eastAsia="Calibri"/>
          <w:color w:val="auto"/>
        </w:rPr>
        <w:t>С</w:t>
      </w:r>
      <w:r w:rsidRPr="00CF099A">
        <w:rPr>
          <w:rFonts w:eastAsia="Calibri"/>
          <w:color w:val="auto"/>
          <w:vertAlign w:val="subscript"/>
        </w:rPr>
        <w:t>а</w:t>
      </w:r>
      <w:proofErr w:type="spellEnd"/>
      <w:r w:rsidRPr="00CF099A">
        <w:rPr>
          <w:rFonts w:eastAsia="Calibri"/>
          <w:color w:val="auto"/>
        </w:rPr>
        <w:t>= 0,142 × К</w:t>
      </w:r>
      <w:proofErr w:type="gramStart"/>
      <w:r w:rsidRPr="00CF099A">
        <w:rPr>
          <w:rFonts w:eastAsia="Calibri"/>
          <w:color w:val="auto"/>
        </w:rPr>
        <w:t>2</w:t>
      </w:r>
      <w:proofErr w:type="gramEnd"/>
      <w:r w:rsidRPr="00CF099A">
        <w:rPr>
          <w:rFonts w:eastAsia="Calibri"/>
          <w:color w:val="auto"/>
        </w:rPr>
        <w:t xml:space="preserve"> =0,142 × 377812,3 = 53649,4 </w:t>
      </w:r>
      <w:r w:rsidRPr="00CF099A">
        <w:rPr>
          <w:rFonts w:eastAsia="Calibri"/>
          <w:color w:val="auto"/>
          <w:lang w:val="uk-UA"/>
        </w:rPr>
        <w:t>грн</w:t>
      </w:r>
      <w:r w:rsidRPr="00CF099A">
        <w:rPr>
          <w:rFonts w:eastAsia="Calibri"/>
          <w:color w:val="auto"/>
        </w:rPr>
        <w:t>.</w:t>
      </w:r>
    </w:p>
    <w:p w:rsidR="00CF099A" w:rsidRPr="00CF099A" w:rsidRDefault="00CF099A" w:rsidP="00CF099A">
      <w:pPr>
        <w:spacing w:line="360" w:lineRule="auto"/>
        <w:ind w:left="0" w:firstLine="709"/>
        <w:rPr>
          <w:rFonts w:eastAsia="Calibri"/>
          <w:color w:val="auto"/>
        </w:rPr>
      </w:pPr>
    </w:p>
    <w:p w:rsidR="00CF099A" w:rsidRPr="00CF099A" w:rsidRDefault="00CF099A" w:rsidP="00CF099A">
      <w:pPr>
        <w:spacing w:line="360" w:lineRule="auto"/>
        <w:ind w:left="0" w:firstLine="709"/>
        <w:rPr>
          <w:rFonts w:eastAsia="Calibri"/>
          <w:color w:val="auto"/>
        </w:rPr>
      </w:pPr>
      <w:r w:rsidRPr="00CF099A">
        <w:rPr>
          <w:rFonts w:eastAsia="Calibri"/>
          <w:color w:val="auto"/>
          <w:lang w:val="uk-UA"/>
        </w:rPr>
        <w:t>Відрахування на ремонт</w:t>
      </w:r>
      <w:r w:rsidRPr="00CF099A">
        <w:rPr>
          <w:rFonts w:eastAsia="Calibri"/>
          <w:color w:val="auto"/>
        </w:rPr>
        <w:t>:</w:t>
      </w:r>
    </w:p>
    <w:p w:rsidR="00CF099A" w:rsidRPr="00CF099A" w:rsidRDefault="00CF099A" w:rsidP="00CF099A">
      <w:pPr>
        <w:spacing w:line="360" w:lineRule="auto"/>
        <w:ind w:left="0" w:firstLine="709"/>
        <w:rPr>
          <w:rFonts w:eastAsia="Calibri"/>
          <w:color w:val="auto"/>
        </w:rPr>
      </w:pPr>
    </w:p>
    <w:p w:rsidR="00CF099A" w:rsidRPr="00CF099A" w:rsidRDefault="00CF099A" w:rsidP="00CF099A">
      <w:pPr>
        <w:spacing w:line="360" w:lineRule="auto"/>
        <w:ind w:left="0" w:firstLine="709"/>
        <w:rPr>
          <w:rFonts w:eastAsia="Calibri"/>
          <w:color w:val="auto"/>
        </w:rPr>
      </w:pPr>
      <w:r w:rsidRPr="00CF099A">
        <w:rPr>
          <w:rFonts w:eastAsia="Calibri"/>
          <w:color w:val="auto"/>
        </w:rPr>
        <w:t>С</w:t>
      </w:r>
      <w:r w:rsidRPr="00CF099A">
        <w:rPr>
          <w:rFonts w:eastAsia="Calibri"/>
          <w:color w:val="auto"/>
          <w:vertAlign w:val="subscript"/>
        </w:rPr>
        <w:t>р</w:t>
      </w:r>
      <w:r w:rsidRPr="00CF099A">
        <w:rPr>
          <w:rFonts w:eastAsia="Calibri"/>
          <w:color w:val="auto"/>
        </w:rPr>
        <w:t xml:space="preserve"> = 0,055 × К</w:t>
      </w:r>
      <w:proofErr w:type="gramStart"/>
      <w:r w:rsidRPr="00CF099A">
        <w:rPr>
          <w:rFonts w:eastAsia="Calibri"/>
          <w:color w:val="auto"/>
        </w:rPr>
        <w:t>2</w:t>
      </w:r>
      <w:proofErr w:type="gramEnd"/>
      <w:r w:rsidRPr="00CF099A">
        <w:rPr>
          <w:rFonts w:eastAsia="Calibri"/>
          <w:color w:val="auto"/>
        </w:rPr>
        <w:t xml:space="preserve"> = 0,055 × 377812,3 = 20779,7 </w:t>
      </w:r>
      <w:r w:rsidRPr="00CF099A">
        <w:rPr>
          <w:rFonts w:eastAsia="Calibri"/>
          <w:color w:val="auto"/>
          <w:lang w:val="uk-UA"/>
        </w:rPr>
        <w:t>грн</w:t>
      </w:r>
      <w:r w:rsidRPr="00CF099A">
        <w:rPr>
          <w:rFonts w:eastAsia="Calibri"/>
          <w:color w:val="auto"/>
        </w:rPr>
        <w:t>.</w:t>
      </w:r>
    </w:p>
    <w:p w:rsidR="00CF099A" w:rsidRPr="00CF099A" w:rsidRDefault="00CF099A" w:rsidP="00CF099A">
      <w:pPr>
        <w:spacing w:line="360" w:lineRule="auto"/>
        <w:ind w:left="0" w:firstLine="709"/>
        <w:rPr>
          <w:rFonts w:eastAsia="Calibri"/>
          <w:color w:val="auto"/>
        </w:rPr>
      </w:pPr>
    </w:p>
    <w:p w:rsidR="00CF099A" w:rsidRPr="00CF099A" w:rsidRDefault="00CF099A" w:rsidP="00CF099A">
      <w:pPr>
        <w:spacing w:line="360" w:lineRule="auto"/>
        <w:ind w:left="0" w:firstLine="709"/>
        <w:rPr>
          <w:rFonts w:eastAsia="Calibri"/>
          <w:color w:val="auto"/>
        </w:rPr>
      </w:pPr>
      <w:r w:rsidRPr="00CF099A">
        <w:rPr>
          <w:rFonts w:eastAsia="Calibri"/>
          <w:color w:val="auto"/>
          <w:lang w:val="uk-UA"/>
        </w:rPr>
        <w:t>Вартість електричної енергії</w:t>
      </w:r>
      <w:r w:rsidRPr="00CF099A">
        <w:rPr>
          <w:rFonts w:eastAsia="Calibri"/>
          <w:color w:val="auto"/>
        </w:rPr>
        <w:t>:</w:t>
      </w:r>
    </w:p>
    <w:p w:rsidR="00CF099A" w:rsidRPr="00CF099A" w:rsidRDefault="00CF099A" w:rsidP="00CF099A">
      <w:pPr>
        <w:spacing w:line="360" w:lineRule="auto"/>
        <w:ind w:left="0" w:firstLine="709"/>
        <w:rPr>
          <w:rFonts w:eastAsia="Calibri"/>
          <w:color w:val="auto"/>
        </w:rPr>
      </w:pPr>
    </w:p>
    <w:p w:rsidR="00CF099A" w:rsidRPr="00CF099A" w:rsidRDefault="00CF099A" w:rsidP="00CF099A">
      <w:pPr>
        <w:spacing w:line="360" w:lineRule="auto"/>
        <w:ind w:left="0" w:firstLine="709"/>
        <w:rPr>
          <w:rFonts w:eastAsia="Calibri"/>
          <w:color w:val="auto"/>
        </w:rPr>
      </w:pPr>
      <w:r w:rsidRPr="00CF099A">
        <w:rPr>
          <w:rFonts w:eastAsia="Calibri"/>
          <w:color w:val="auto"/>
        </w:rPr>
        <w:t>С</w:t>
      </w:r>
      <w:r w:rsidRPr="00CF099A">
        <w:rPr>
          <w:rFonts w:eastAsia="Calibri"/>
          <w:color w:val="auto"/>
          <w:vertAlign w:val="subscript"/>
          <w:lang w:val="uk-UA"/>
        </w:rPr>
        <w:t>е</w:t>
      </w:r>
      <w:r w:rsidRPr="00CF099A">
        <w:rPr>
          <w:rFonts w:eastAsia="Calibri"/>
          <w:color w:val="auto"/>
        </w:rPr>
        <w:t xml:space="preserve">= </w:t>
      </w:r>
      <w:r w:rsidRPr="00CF099A">
        <w:rPr>
          <w:rFonts w:eastAsia="Calibri"/>
          <w:color w:val="auto"/>
        </w:rPr>
        <w:object w:dxaOrig="940" w:dyaOrig="680">
          <v:shape id="_x0000_i1053" type="#_x0000_t75" style="width:47.1pt;height:34.15pt" o:ole="">
            <v:imagedata r:id="rId69" o:title=""/>
          </v:shape>
          <o:OLEObject Type="Embed" ProgID="Equation.DSMT4" ShapeID="_x0000_i1053" DrawAspect="Content" ObjectID="_1809769136" r:id="rId70"/>
        </w:object>
      </w:r>
      <w:r w:rsidRPr="00CF099A">
        <w:rPr>
          <w:rFonts w:eastAsia="Calibri"/>
          <w:color w:val="auto"/>
        </w:rPr>
        <w:t xml:space="preserve"> × t</w:t>
      </w:r>
      <w:r w:rsidRPr="00CF099A">
        <w:rPr>
          <w:rFonts w:eastAsia="Calibri"/>
          <w:color w:val="auto"/>
          <w:vertAlign w:val="subscript"/>
          <w:lang w:val="uk-UA"/>
        </w:rPr>
        <w:t>с</w:t>
      </w:r>
      <w:r w:rsidRPr="00CF099A">
        <w:rPr>
          <w:rFonts w:eastAsia="Calibri"/>
          <w:color w:val="auto"/>
        </w:rPr>
        <w:t xml:space="preserve"> × </w:t>
      </w:r>
      <w:proofErr w:type="gramStart"/>
      <w:r w:rsidRPr="00CF099A">
        <w:rPr>
          <w:rFonts w:eastAsia="Calibri"/>
          <w:color w:val="auto"/>
        </w:rPr>
        <w:t>Д</w:t>
      </w:r>
      <w:r w:rsidRPr="00CF099A">
        <w:rPr>
          <w:rFonts w:eastAsia="Calibri"/>
          <w:color w:val="auto"/>
          <w:lang w:val="uk-UA"/>
        </w:rPr>
        <w:t>Р</w:t>
      </w:r>
      <w:proofErr w:type="gramEnd"/>
      <w:r w:rsidRPr="00CF099A">
        <w:rPr>
          <w:rFonts w:eastAsia="Calibri"/>
          <w:color w:val="auto"/>
        </w:rPr>
        <w:t xml:space="preserve"> × Т</w:t>
      </w:r>
      <w:proofErr w:type="spellStart"/>
      <w:r w:rsidRPr="00CF099A">
        <w:rPr>
          <w:rFonts w:eastAsia="Calibri"/>
          <w:color w:val="auto"/>
          <w:vertAlign w:val="subscript"/>
          <w:lang w:val="uk-UA"/>
        </w:rPr>
        <w:t>ее</w:t>
      </w:r>
      <w:proofErr w:type="spellEnd"/>
      <w:r w:rsidRPr="00CF099A">
        <w:rPr>
          <w:rFonts w:eastAsia="Calibri"/>
          <w:color w:val="auto"/>
        </w:rPr>
        <w:t xml:space="preserve"> = 128,6 × 20 × 150 × 1,32 = 509256 </w:t>
      </w:r>
      <w:r w:rsidRPr="00CF099A">
        <w:rPr>
          <w:rFonts w:eastAsia="Calibri"/>
          <w:color w:val="auto"/>
          <w:lang w:val="uk-UA"/>
        </w:rPr>
        <w:t>грн</w:t>
      </w:r>
      <w:r w:rsidRPr="00CF099A">
        <w:rPr>
          <w:rFonts w:eastAsia="Calibri"/>
          <w:color w:val="auto"/>
        </w:rPr>
        <w:t>.</w:t>
      </w:r>
    </w:p>
    <w:p w:rsidR="00CF099A" w:rsidRPr="00CF099A" w:rsidRDefault="00CF099A" w:rsidP="00CF099A">
      <w:pPr>
        <w:spacing w:line="276" w:lineRule="auto"/>
        <w:ind w:left="0" w:firstLine="709"/>
        <w:rPr>
          <w:rFonts w:eastAsia="Calibri"/>
          <w:color w:val="auto"/>
        </w:rPr>
      </w:pPr>
      <w:r w:rsidRPr="00CF099A">
        <w:rPr>
          <w:rFonts w:eastAsia="Calibri"/>
          <w:color w:val="auto"/>
        </w:rPr>
        <w:br w:type="page"/>
      </w:r>
    </w:p>
    <w:p w:rsidR="00CF099A" w:rsidRPr="00CF099A" w:rsidRDefault="00CF099A" w:rsidP="00CF099A">
      <w:pPr>
        <w:spacing w:line="360" w:lineRule="auto"/>
        <w:ind w:left="0" w:firstLine="709"/>
        <w:rPr>
          <w:rFonts w:eastAsia="Calibri"/>
          <w:color w:val="auto"/>
        </w:rPr>
      </w:pPr>
      <w:r w:rsidRPr="00CF099A">
        <w:rPr>
          <w:rFonts w:eastAsia="Calibri"/>
          <w:noProof/>
          <w:color w:val="auto"/>
          <w:lang w:eastAsia="ru-RU"/>
        </w:rPr>
        <w:lastRenderedPageBreak/>
        <mc:AlternateContent>
          <mc:Choice Requires="wpg">
            <w:drawing>
              <wp:anchor distT="0" distB="0" distL="114300" distR="114300" simplePos="0" relativeHeight="251652608" behindDoc="0" locked="1" layoutInCell="0" allowOverlap="1" wp14:anchorId="2818274C" wp14:editId="41A84AA1">
                <wp:simplePos x="0" y="0"/>
                <wp:positionH relativeFrom="page">
                  <wp:posOffset>779780</wp:posOffset>
                </wp:positionH>
                <wp:positionV relativeFrom="page">
                  <wp:posOffset>208280</wp:posOffset>
                </wp:positionV>
                <wp:extent cx="6621780" cy="9887585"/>
                <wp:effectExtent l="17780" t="17780" r="18415" b="19685"/>
                <wp:wrapNone/>
                <wp:docPr id="2204" name="Группа 22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21780" cy="9887585"/>
                          <a:chOff x="0" y="0"/>
                          <a:chExt cx="20000" cy="20000"/>
                        </a:xfrm>
                      </wpg:grpSpPr>
                      <wps:wsp>
                        <wps:cNvPr id="2205" name="Rectangle 175"/>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06" name="Line 176"/>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07" name="Line 177"/>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08" name="Line 178"/>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09" name="Line 179"/>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10" name="Line 180"/>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11" name="Line 181"/>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12" name="Line 182"/>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13" name="Line 183"/>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214" name="Line 184"/>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15" name="Line 185"/>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216" name="Rectangle 186"/>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46DB4" w:rsidRDefault="00646DB4" w:rsidP="00CF099A">
                              <w:pPr>
                                <w:pStyle w:val="a4"/>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2217" name="Rectangle 187"/>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46DB4" w:rsidRDefault="00646DB4" w:rsidP="00CF099A">
                              <w:pPr>
                                <w:pStyle w:val="a4"/>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218" name="Rectangle 188"/>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46DB4" w:rsidRDefault="00646DB4" w:rsidP="00CF099A">
                              <w:pPr>
                                <w:pStyle w:val="a4"/>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219" name="Rectangle 189"/>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46DB4" w:rsidRDefault="00646DB4" w:rsidP="00CF099A">
                              <w:pPr>
                                <w:pStyle w:val="a4"/>
                                <w:jc w:val="center"/>
                                <w:rPr>
                                  <w:sz w:val="18"/>
                                </w:rPr>
                              </w:pPr>
                              <w:r>
                                <w:rPr>
                                  <w:sz w:val="18"/>
                                </w:rPr>
                                <w:t>Підпис</w:t>
                              </w:r>
                            </w:p>
                          </w:txbxContent>
                        </wps:txbx>
                        <wps:bodyPr rot="0" vert="horz" wrap="square" lIns="12700" tIns="12700" rIns="12700" bIns="12700" anchor="t" anchorCtr="0" upright="1">
                          <a:noAutofit/>
                        </wps:bodyPr>
                      </wps:wsp>
                      <wps:wsp>
                        <wps:cNvPr id="2220" name="Rectangle 190"/>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46DB4" w:rsidRDefault="00646DB4" w:rsidP="00CF099A">
                              <w:pPr>
                                <w:pStyle w:val="a4"/>
                                <w:jc w:val="center"/>
                                <w:rPr>
                                  <w:sz w:val="18"/>
                                </w:rPr>
                              </w:pPr>
                              <w:r>
                                <w:rPr>
                                  <w:sz w:val="18"/>
                                </w:rPr>
                                <w:t>Дата</w:t>
                              </w:r>
                            </w:p>
                          </w:txbxContent>
                        </wps:txbx>
                        <wps:bodyPr rot="0" vert="horz" wrap="square" lIns="12700" tIns="12700" rIns="12700" bIns="12700" anchor="t" anchorCtr="0" upright="1">
                          <a:noAutofit/>
                        </wps:bodyPr>
                      </wps:wsp>
                      <wps:wsp>
                        <wps:cNvPr id="2221" name="Rectangle 191"/>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46DB4" w:rsidRDefault="00646DB4" w:rsidP="00CF099A">
                              <w:pPr>
                                <w:pStyle w:val="a4"/>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222" name="Rectangle 192"/>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46DB4" w:rsidRPr="00C02B02" w:rsidRDefault="00646DB4" w:rsidP="00B40848">
                              <w:pPr>
                                <w:ind w:left="0"/>
                                <w:jc w:val="center"/>
                                <w:rPr>
                                  <w:rFonts w:ascii="GOST type B" w:hAnsi="GOST type B"/>
                                  <w:i/>
                                  <w:lang w:val="uk-UA"/>
                                </w:rPr>
                              </w:pPr>
                              <w:r>
                                <w:rPr>
                                  <w:rFonts w:ascii="GOST type B" w:hAnsi="GOST type B"/>
                                  <w:i/>
                                  <w:lang w:val="uk-UA"/>
                                </w:rPr>
                                <w:t>53</w:t>
                              </w:r>
                            </w:p>
                          </w:txbxContent>
                        </wps:txbx>
                        <wps:bodyPr rot="0" vert="horz" wrap="square" lIns="12700" tIns="12700" rIns="12700" bIns="12700" anchor="t" anchorCtr="0" upright="1">
                          <a:noAutofit/>
                        </wps:bodyPr>
                      </wps:wsp>
                      <wps:wsp>
                        <wps:cNvPr id="2223" name="Rectangle 193"/>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46DB4" w:rsidRPr="000D2187" w:rsidRDefault="00646DB4" w:rsidP="00CF099A">
                              <w:pPr>
                                <w:jc w:val="center"/>
                                <w:rPr>
                                  <w:i/>
                                  <w:lang w:val="uk-UA"/>
                                </w:rPr>
                              </w:pPr>
                              <w:r>
                                <w:rPr>
                                  <w:rFonts w:ascii="GOST type B" w:hAnsi="GOST type B"/>
                                  <w:i/>
                                  <w:sz w:val="32"/>
                                  <w:szCs w:val="32"/>
                                </w:rPr>
                                <w:t xml:space="preserve">ДП 141.041.023 </w:t>
                              </w:r>
                              <w:r>
                                <w:rPr>
                                  <w:rFonts w:ascii="GOST type B" w:hAnsi="GOST type B"/>
                                  <w:i/>
                                  <w:sz w:val="32"/>
                                  <w:szCs w:val="32"/>
                                  <w:lang w:val="uk-UA"/>
                                </w:rPr>
                                <w:t>ПЗ</w:t>
                              </w:r>
                            </w:p>
                            <w:p w:rsidR="00646DB4" w:rsidRPr="00A05256" w:rsidRDefault="00646DB4" w:rsidP="00CF099A">
                              <w:pPr>
                                <w:pStyle w:val="3"/>
                                <w:rPr>
                                  <w:rFonts w:ascii="GOST type B" w:hAnsi="GOST type B"/>
                                  <w: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2818274C" id="Группа 2204" o:spid="_x0000_s2040" style="position:absolute;left:0;text-align:left;margin-left:61.4pt;margin-top:16.4pt;width:521.4pt;height:778.55pt;z-index:25165260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b3thUQYAAC5CAAAOAAAAZHJzL2Uyb0RvYy54bWzsXG1u4zYQ/V+gdxD037EoU19GnEXWjoMC&#10;23bR3R6AkWRbqCyqlBI7uyhQoEfoRXqDXmH3Rh1+mJEcp5vEsRZumQC2aEoyOXzzSL4Z+fTVeplb&#10;NymrMlqMbHTi2FZaxDTJivnI/vn9tBfaVlWTIiE5LdKRfZtW9quzb785XZXD1KULmicps+AmRTVc&#10;lSN7UdflsN+v4kW6JNUJLdMCKmeULUkNRTbvJ4ys4O7LvO86jt9fUZaUjMZpVcGnE1lpn4n7z2Zp&#10;XP84m1VpbeUjG9pWi1cmXq/4a//slAznjJSLLFbNIM9oxZJkBXypvtWE1MS6Ztm9Wy2zmNGKzuqT&#10;mC77dDbL4lT0AXqDnK3eXDJ6XYq+zIereanNBKbdstOzbxv/cPOWWVkysl3XwbZVkCWM0qc/P//+&#10;+Y9Pf8P/X5aoADutyvkQTr9k5bvyLZOdhcM3NP6lgur+dj0vz+XJ1tXqe5rAjcl1TYWd1jO25LcA&#10;C1hrMRy3ejjSdW3F8KHvuygIYdRiqIvCMPBCTw5YvIBRvXddvLhQVwIyHHWdPOTtI0P5paKhqmG8&#10;VwC86s621X62fbcgZSqGrOLGurOtt7HtT4BJUszz1EKB6A5vAZy6MWolLWoVdLyA89JzxuhqkZIE&#10;WoZ496H9jQt4oYLxeJ6J/9VQZFiyqr5M6dLiByObQdPF6JGbN1Utbbo5hQ9mQadZnsPnZJgX1gow&#10;5WEYB16uaJ4lvFYU2PxqnDPrhnCvFH+iY1unLbMauCHPliM71CeRIbfFRZGIr6lJlstjGN684DcH&#10;9EDj1JH0wY+RE12EFyHuYde/6GFnMumdT8e4509hDCaDyXg8Qb/xdiI8XGRJkha8qRs+QPhxmFDM&#10;JD1ZM8LDPZ+Kv/s977ebIaALvdq8i94JEPBxlwi+osktYIBRSXBAyHCwoOyDba2A3EZ29es1Yalt&#10;5d8VgKMIYczZUBSwF7hQYM2aq2YNKWK41ciubUsejmvJoNcly+YL+CYkxrig5+Des0wgg+NStkoh&#10;FpysO2/zN972Jiu4o/ncyspvxoVkr3hdKPbSvia89/1tCUzVcjV5yaNdDTnRwLaAtFAY4Yh/tYCl&#10;IDVX0hlyYACgQrPSPWfLoeXCrN04G0w1yqeOzL806Tzbbfgw8LHtFKHBFkKDjhGq8SmAfodPFEU+&#10;tI1PudIFNtOmAWhzYbpzwbV7AjhSgMLCXS4GFYWGnQLURSFwuKHQTpYoR4rQaAuhYqbtbJLHEYIG&#10;GIQahM4f2vQhWFY3ORT2sl0uQ33Pg5lcItR7aBk6MMtQqT7Bpmufbd5xcihCWwgVa77OODTwPXCR&#10;L3CoQejLCBFHilDYMLc41O2UQ2EH74B0txuioJeKfZLZy7+QVnakEAWxpwXRQbcQVRQauaA6tbSm&#10;AAR0CVHhNC+oNSE32EPYNVpTp1oT0nEduZUP8dfBp4+FDHunNd3h00hN/+dFqI6NKXw2w2IdqPWh&#10;3skDhW5BFDmBotCXhqih0FawbRPd2rw/HOX6GnI90gGlRvgWFMq77fyhw7cekDhfhUa+r7IWNmFy&#10;pGPdA0fs8h+e558UwOVRq8aC7L8fXpUTk8ja+BghFzuv3ag39cOgh6fY60WBE/YcFL2OfAdHeDJt&#10;R4wFd+3N4jxqPuCJAdz6D4eOXyxorn2QN3/je5v3XT5Yr6/WIl8Eg3ag4P/E6LNkPhV9VgUZfVYF&#10;GX1WheOLPiMd22uSRTPAd2iyQGigtOmddKFmNEMXzTyUJ2djGLrg2QtfSExp0IUWbgxdtFLDkI60&#10;NumiGW49NF24Lg/5715duF4A8gaXuQxdGLp4YkrePqsLLaIZumjThQ57N+miGfs+NF3gKFTpbTtW&#10;F95AqeKGLgxddEgXWtM0dNGiC57aK4MTDbqImokIh6YLECyMdiGfSzlcarjZjDxtM6IlZkMXbbrQ&#10;CSFNutBKTwfPqciceRVxD4RqIsHNHwkCrdOIFzseojHixSMeENpnN6KlfsMXbb7Q6TlNvtBST7d8&#10;EeGBekCwERtRfIFdsaE0sRHx0J3hiwPzhVb7DV+0+ULnSjX5Qms9HfBFEGCV0Be5kB7VSphCEO6H&#10;Sq52Yrn0MHxh+OKxDyDvs77Qcv+x8IV4ih5+lEDEitUPKPBfPWiW4bj5Mw9n/wAAAP//AwBQSwME&#10;FAAGAAgAAAAhACcuBvPgAAAADAEAAA8AAABkcnMvZG93bnJldi54bWxMj0Frg0AQhe+F/odlCr01&#10;qwYlsa4hhLanUGhSKL1NdKISd1fcjZp/3/HUnGYe7/Hmm2wz6VYM1LvGGgXhIgBBprBlYyoF38f3&#10;lxUI59GU2FpDCm7kYJM/PmSYlnY0XzQcfCW4xLgUFdTed6mUrqhJo1vYjgx7Z9tr9Cz7SpY9jlyu&#10;WxkFQSI1NoYv1NjRrqbicrhqBR8jjttl+DbsL+fd7fcYf/7sQ1Lq+WnavoLwNPn/MMz4jA45M53s&#10;1ZROtKyjiNG9guU850CYxAmIE2/xar0GmWfy/on8DwAA//8DAFBLAQItABQABgAIAAAAIQC2gziS&#10;/gAAAOEBAAATAAAAAAAAAAAAAAAAAAAAAABbQ29udGVudF9UeXBlc10ueG1sUEsBAi0AFAAGAAgA&#10;AAAhADj9If/WAAAAlAEAAAsAAAAAAAAAAAAAAAAALwEAAF9yZWxzLy5yZWxzUEsBAi0AFAAGAAgA&#10;AAAhAE1ve2FRBgAALkIAAA4AAAAAAAAAAAAAAAAALgIAAGRycy9lMm9Eb2MueG1sUEsBAi0AFAAG&#10;AAgAAAAhACcuBvPgAAAADAEAAA8AAAAAAAAAAAAAAAAAqwgAAGRycy9kb3ducmV2LnhtbFBLBQYA&#10;AAAABAAEAPMAAAC4CQAAAAA=&#10;" o:allowincell="f">
                <v:rect id="Rectangle 175" o:spid="_x0000_s2041"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vImCMQA&#10;AADdAAAADwAAAGRycy9kb3ducmV2LnhtbESP0YrCMBRE34X9h3AXfNN0C4pWo1RB8El2qx9wae62&#10;xeamNrGtfv1GWPBxmJkzzHo7mFp01LrKsoKvaQSCOLe64kLB5XyYLEA4j6yxtkwKHuRgu/kYrTHR&#10;tucf6jJfiABhl6CC0vsmkdLlJRl0U9sQB+/XtgZ9kG0hdYt9gJtaxlE0lwYrDgslNrQvKb9md6Pg&#10;6ofulBbZ87C87Jb59y7t77dUqfHnkK5AeBr8O/zfPmoFcRzN4PUmPAG5+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ryJgjEAAAA3QAAAA8AAAAAAAAAAAAAAAAAmAIAAGRycy9k&#10;b3ducmV2LnhtbFBLBQYAAAAABAAEAPUAAACJAwAAAAA=&#10;" filled="f" strokeweight="2pt"/>
                <v:line id="Line 176" o:spid="_x0000_s2042"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RIe18AAAADdAAAADwAAAGRycy9kb3ducmV2LnhtbESPwQrCMBBE74L/EFbwpqkFRapRRKh4&#10;E6sXb2uztsVmU5qo9e+NIHgcZuYNs1x3phZPal1lWcFkHIEgzq2uuFBwPqWjOQjnkTXWlknBmxys&#10;V/3eEhNtX3ykZ+YLESDsElRQet8kUrq8JINubBvi4N1sa9AH2RZSt/gKcFPLOIpm0mDFYaHEhrYl&#10;5ffsYRTcL+dpujts9anONvpapP5yvWmlhoNuswDhqfP/8K+91wriOJrB9014AnL1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LUSHtfAAAAA3QAAAA8AAAAAAAAAAAAAAAAA&#10;oQIAAGRycy9kb3ducmV2LnhtbFBLBQYAAAAABAAEAPkAAACOAwAAAAA=&#10;" strokeweight="2pt"/>
                <v:line id="Line 177" o:spid="_x0000_s2043"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l67TMQAAADdAAAADwAAAGRycy9kb3ducmV2LnhtbESPQYvCMBSE74L/ITxhb5puYVW6jSJC&#10;l72JtRdvz+bZljYvpclq998bQfA4zMw3TLodTSduNLjGsoLPRQSCuLS64UpBccrmaxDOI2vsLJOC&#10;f3Kw3UwnKSba3vlIt9xXIkDYJaig9r5PpHRlTQbdwvbEwbvawaAPcqikHvAe4KaTcRQtpcGGw0KN&#10;Pe1rKtv8zyhoz8VX9nPY61OX7/Slyvz5ctVKfczG3TcIT6N/h1/tX60gjqMVPN+EJyA3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aXrtMxAAAAN0AAAAPAAAAAAAAAAAA&#10;AAAAAKECAABkcnMvZG93bnJldi54bWxQSwUGAAAAAAQABAD5AAAAkgMAAAAA&#10;" strokeweight="2pt"/>
                <v:line id="Line 178" o:spid="_x0000_s2044"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8EvPr4AAADdAAAADwAAAGRycy9kb3ducmV2LnhtbERPvQrCMBDeBd8hnOCmqQVFqlFEqLiJ&#10;1aXb2ZxtsbmUJmp9ezMIjh/f/3rbm0a8qHO1ZQWzaQSCuLC65lLB9ZJOliCcR9bYWCYFH3Kw3QwH&#10;a0y0ffOZXpkvRQhhl6CCyvs2kdIVFRl0U9sSB+5uO4M+wK6UusN3CDeNjKNoIQ3WHBoqbGlfUfHI&#10;nkbBI7/O08Npry9NttO3MvX57a6VGo/63QqEp97/xT/3USuI4yjMDW/CE5CbL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rwS8+vgAAAN0AAAAPAAAAAAAAAAAAAAAAAKEC&#10;AABkcnMvZG93bnJldi54bWxQSwUGAAAAAAQABAD5AAAAjAMAAAAA&#10;" strokeweight="2pt"/>
                <v:line id="Line 179" o:spid="_x0000_s2045"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I2KpcQAAADdAAAADwAAAGRycy9kb3ducmV2LnhtbESPQYvCMBSE74L/ITxhb5puYUW7jSJC&#10;l72JtRdvz+bZljYvpclq998bQfA4zMw3TLodTSduNLjGsoLPRQSCuLS64UpBccrmKxDOI2vsLJOC&#10;f3Kw3UwnKSba3vlIt9xXIkDYJaig9r5PpHRlTQbdwvbEwbvawaAPcqikHvAe4KaTcRQtpcGGw0KN&#10;Pe1rKtv8zyhoz8VX9nPY61OX7/Slyvz5ctVKfczG3TcIT6N/h1/tX60gjqM1PN+EJyA3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EjYqlxAAAAN0AAAAPAAAAAAAAAAAA&#10;AAAAAKECAABkcnMvZG93bnJldi54bWxQSwUGAAAAAAQABAD5AAAAkgMAAAAA&#10;" strokeweight="2pt"/>
                <v:line id="Line 180" o:spid="_x0000_s2046"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G615b4AAADdAAAADwAAAGRycy9kb3ducmV2LnhtbERPvQrCMBDeBd8hnOCmqQVFqlFEqLiJ&#10;1aXb2ZxtsbmUJmp9ezMIjh/f/3rbm0a8qHO1ZQWzaQSCuLC65lLB9ZJOliCcR9bYWCYFH3Kw3QwH&#10;a0y0ffOZXpkvRQhhl6CCyvs2kdIVFRl0U9sSB+5uO4M+wK6UusN3CDeNjKNoIQ3WHBoqbGlfUfHI&#10;nkbBI7/O08Npry9NttO3MvX57a6VGo/63QqEp97/xT/3USuI41nYH96EJyA3X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QbrXlvgAAAN0AAAAPAAAAAAAAAAAAAAAAAKEC&#10;AABkcnMvZG93bnJldi54bWxQSwUGAAAAAAQABAD5AAAAjAMAAAAA&#10;" strokeweight="2pt"/>
                <v:line id="Line 181" o:spid="_x0000_s2047"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yIQfsQAAADdAAAADwAAAGRycy9kb3ducmV2LnhtbESPQYvCMBSE7wv7H8Jb8LamLbhINRUR&#10;ungTq5fens2zLW1eSpPV+u+NsOBxmJlvmPVmMr240ehaywrieQSCuLK65VrB+ZR/L0E4j6yxt0wK&#10;HuRgk31+rDHV9s5HuhW+FgHCLkUFjfdDKqWrGjLo5nYgDt7VjgZ9kGMt9Yj3ADe9TKLoRxpsOSw0&#10;ONCuoaor/oyCrjwv8t/DTp/6Yqsvde7Ly1UrNfuatisQnib/Dv+391pBksQxvN6EJyCzJ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IhB+xAAAAN0AAAAPAAAAAAAAAAAA&#10;AAAAAKECAABkcnMvZG93bnJldi54bWxQSwUGAAAAAAQABAD5AAAAkgMAAAAA&#10;" strokeweight="2pt"/>
                <v:line id="Line 182" o:spid="_x0000_s2048"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COCcAAAADdAAAADwAAAGRycy9kb3ducmV2LnhtbESPwQrCMBBE74L/EFbwpqkFRapRRKh4&#10;E6sXb2uztsVmU5qo9e+NIHgcZuYNs1x3phZPal1lWcFkHIEgzq2uuFBwPqWjOQjnkTXWlknBmxys&#10;V/3eEhNtX3ykZ+YLESDsElRQet8kUrq8JINubBvi4N1sa9AH2RZSt/gKcFPLOIpm0mDFYaHEhrYl&#10;5ffsYRTcL+dpujts9anONvpapP5yvWmlhoNuswDhqfP/8K+91wrieBLD9014AnL1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E/wjgnAAAAA3QAAAA8AAAAAAAAAAAAAAAAA&#10;oQIAAGRycy9kb3ducmV2LnhtbFBLBQYAAAAABAAEAPkAAACOAwAAAAA=&#10;" strokeweight="2pt"/>
                <v:line id="Line 183" o:spid="_x0000_s2049"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nlNeMUAAADdAAAADwAAAGRycy9kb3ducmV2LnhtbESP0WoCMRRE3wv+Q7hC3zS7K5R2NYpo&#10;hUofStUPuG6um9XNzZKkuu3XNwWhj8PMnGFmi9624ko+NI4V5OMMBHHldMO1gsN+M3oGESKyxtYx&#10;KfimAIv54GGGpXY3/qTrLtYiQTiUqMDE2JVShsqQxTB2HXHyTs5bjEn6WmqPtwS3rSyy7ElabDgt&#10;GOxoZai67L6sgq0/vl/yn9rII2/9a/uxfgn2rNTjsF9OQUTq43/43n7TCooin8Dfm/QE5Pw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nlNeMUAAADdAAAADwAAAAAAAAAA&#10;AAAAAAChAgAAZHJzL2Rvd25yZXYueG1sUEsFBgAAAAAEAAQA+QAAAJMDAAAAAA==&#10;" strokeweight="1pt"/>
                <v:line id="Line 184" o:spid="_x0000_s2050"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1Wz5sIAAADdAAAADwAAAGRycy9kb3ducmV2LnhtbESPQavCMBCE7w/8D2EFb8/UoiLVKCJU&#10;vInVi7e1WdtisylN1PrvjSB4HGbmG2ax6kwtHtS6yrKC0TACQZxbXXGh4HRM/2cgnEfWWFsmBS9y&#10;sFr2/haYaPvkAz0yX4gAYZeggtL7JpHS5SUZdEPbEAfvaluDPsi2kLrFZ4CbWsZRNJUGKw4LJTa0&#10;KSm/ZXej4HY+TdLtfqOPdbbWlyL158tVKzXod+s5CE+d/4W/7Z1WEMejMXzehCcgl2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1Wz5sIAAADdAAAADwAAAAAAAAAAAAAA&#10;AAChAgAAZHJzL2Rvd25yZXYueG1sUEsFBgAAAAAEAAQA+QAAAJADAAAAAA==&#10;" strokeweight="2pt"/>
                <v:line id="Line 185" o:spid="_x0000_s2051"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txwl8UAAADdAAAADwAAAGRycy9kb3ducmV2LnhtbESP0WoCMRRE3wv+Q7hC3zS7C5Z2NYpo&#10;hUofStUPuG6um9XNzZKkuu3XNwWhj8PMnGFmi9624ko+NI4V5OMMBHHldMO1gsN+M3oGESKyxtYx&#10;KfimAIv54GGGpXY3/qTrLtYiQTiUqMDE2JVShsqQxTB2HXHyTs5bjEn6WmqPtwS3rSyy7ElabDgt&#10;GOxoZai67L6sgq0/vl/yn9rII2/9a/uxfgn2rNTjsF9OQUTq43/43n7TCooin8Dfm/QE5Pw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txwl8UAAADdAAAADwAAAAAAAAAA&#10;AAAAAAChAgAAZHJzL2Rvd25yZXYueG1sUEsFBgAAAAAEAAQA+QAAAJMDAAAAAA==&#10;" strokeweight="1pt"/>
                <v:rect id="Rectangle 186" o:spid="_x0000_s2052"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4drfMMA&#10;AADdAAAADwAAAGRycy9kb3ducmV2LnhtbESPwWrDMBBE74X8g9hCb7UcU0ziWgmmEMg1bgs5LtbG&#10;dmutHEm1nb+PCoUeh5l5w5T7xQxiIud7ywrWSQqCuLG651bBx/vheQPCB2SNg2VScCMP+93qocRC&#10;25lPNNWhFRHCvkAFXQhjIaVvOjLoEzsSR+9incEQpWuldjhHuBlklqa5NNhzXOhwpLeOmu/6xyio&#10;qq/l81pv8eDlJnW5ftFtdVbq6XGpXkEEWsJ/+K991AqybJ3D75v4BOTu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4drfMMAAADdAAAADwAAAAAAAAAAAAAAAACYAgAAZHJzL2Rv&#10;d25yZXYueG1sUEsFBgAAAAAEAAQA9QAAAIgDAAAAAA==&#10;" filled="f" stroked="f" strokeweight=".25pt">
                  <v:textbox inset="1pt,1pt,1pt,1pt">
                    <w:txbxContent>
                      <w:p w:rsidR="00646DB4" w:rsidRDefault="00646DB4" w:rsidP="00CF099A">
                        <w:pPr>
                          <w:pStyle w:val="a4"/>
                          <w:jc w:val="center"/>
                          <w:rPr>
                            <w:sz w:val="18"/>
                          </w:rPr>
                        </w:pPr>
                        <w:r>
                          <w:rPr>
                            <w:sz w:val="18"/>
                          </w:rPr>
                          <w:t>Змн.</w:t>
                        </w:r>
                      </w:p>
                    </w:txbxContent>
                  </v:textbox>
                </v:rect>
                <v:rect id="Rectangle 187" o:spid="_x0000_s2053"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vO58QA&#10;AADdAAAADwAAAGRycy9kb3ducmV2LnhtbESPwWrDMBBE74X8g9hAbrUcU1zHiRJMIdBr3RZ6XKyN&#10;7cRaOZIaO39fFQo9DjPzhtkdZjOIGznfW1awTlIQxI3VPbcKPt6PjwUIH5A1DpZJwZ08HPaLhx2W&#10;2k78Rrc6tCJC2JeooAthLKX0TUcGfWJH4uidrDMYonSt1A6nCDeDzNI0lwZ7jgsdjvTSUXOpv42C&#10;qjrPn9d6g0cvi9Tl+km31ZdSq+VcbUEEmsN/+K/9qhVk2foZft/EJyD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jLzufEAAAA3QAAAA8AAAAAAAAAAAAAAAAAmAIAAGRycy9k&#10;b3ducmV2LnhtbFBLBQYAAAAABAAEAPUAAACJAwAAAAA=&#10;" filled="f" stroked="f" strokeweight=".25pt">
                  <v:textbox inset="1pt,1pt,1pt,1pt">
                    <w:txbxContent>
                      <w:p w:rsidR="00646DB4" w:rsidRDefault="00646DB4" w:rsidP="00CF099A">
                        <w:pPr>
                          <w:pStyle w:val="a4"/>
                          <w:jc w:val="center"/>
                          <w:rPr>
                            <w:sz w:val="18"/>
                          </w:rPr>
                        </w:pPr>
                        <w:r>
                          <w:rPr>
                            <w:sz w:val="18"/>
                          </w:rPr>
                          <w:t>Арк.</w:t>
                        </w:r>
                      </w:p>
                    </w:txbxContent>
                  </v:textbox>
                </v:rect>
                <v:rect id="Rectangle 188" o:spid="_x0000_s2054"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Ralb8A&#10;AADdAAAADwAAAGRycy9kb3ducmV2LnhtbERPTYvCMBC9C/6HMMLeNLWIaNe0FEHwalfB49DMtt1t&#10;JjWJ2v335iDs8fG+d8VoevEg5zvLCpaLBARxbXXHjYLz12G+AeEDssbeMin4Iw9FPp3sMNP2ySd6&#10;VKERMYR9hgraEIZMSl+3ZNAv7EAcuW/rDIYIXSO1w2cMN71Mk2QtDXYcG1ocaN9S/VvdjYKy/Bkv&#10;t2qLBy83iVvrlW7Kq1Ifs7H8BBFoDP/it/uoFaTpMs6Nb+ITkPkL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JVFqVvwAAAN0AAAAPAAAAAAAAAAAAAAAAAJgCAABkcnMvZG93bnJl&#10;di54bWxQSwUGAAAAAAQABAD1AAAAhAMAAAAA&#10;" filled="f" stroked="f" strokeweight=".25pt">
                  <v:textbox inset="1pt,1pt,1pt,1pt">
                    <w:txbxContent>
                      <w:p w:rsidR="00646DB4" w:rsidRDefault="00646DB4" w:rsidP="00CF099A">
                        <w:pPr>
                          <w:pStyle w:val="a4"/>
                          <w:jc w:val="center"/>
                          <w:rPr>
                            <w:sz w:val="18"/>
                          </w:rPr>
                        </w:pPr>
                        <w:r>
                          <w:rPr>
                            <w:sz w:val="18"/>
                          </w:rPr>
                          <w:t>№ докум.</w:t>
                        </w:r>
                      </w:p>
                    </w:txbxContent>
                  </v:textbox>
                </v:rect>
                <v:rect id="Rectangle 189" o:spid="_x0000_s2055"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hj/DsIA&#10;AADdAAAADwAAAGRycy9kb3ducmV2LnhtbESPQYvCMBSE74L/ITxhb5paFrHVKEUQ9rp1Fzw+mmdb&#10;bV5qErX77zeC4HGYmW+Y9XYwnbiT861lBfNZAoK4srrlWsHPYT9dgvABWWNnmRT8kYftZjxaY67t&#10;g7/pXoZaRAj7HBU0IfS5lL5qyKCf2Z44eifrDIYoXS21w0eEm06mSbKQBluOCw32tGuoupQ3o6Ao&#10;zsPvtcxw7+UycQv9qeviqNTHZChWIAIN4R1+tb+0gjSdZ/B8E5+A3P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mGP8OwgAAAN0AAAAPAAAAAAAAAAAAAAAAAJgCAABkcnMvZG93&#10;bnJldi54bWxQSwUGAAAAAAQABAD1AAAAhwMAAAAA&#10;" filled="f" stroked="f" strokeweight=".25pt">
                  <v:textbox inset="1pt,1pt,1pt,1pt">
                    <w:txbxContent>
                      <w:p w:rsidR="00646DB4" w:rsidRDefault="00646DB4" w:rsidP="00CF099A">
                        <w:pPr>
                          <w:pStyle w:val="a4"/>
                          <w:jc w:val="center"/>
                          <w:rPr>
                            <w:sz w:val="18"/>
                          </w:rPr>
                        </w:pPr>
                        <w:r>
                          <w:rPr>
                            <w:sz w:val="18"/>
                          </w:rPr>
                          <w:t>Підпис</w:t>
                        </w:r>
                      </w:p>
                    </w:txbxContent>
                  </v:textbox>
                </v:rect>
                <v:rect id="Rectangle 190" o:spid="_x0000_s2056"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U6cLr4A&#10;AADdAAAADwAAAGRycy9kb3ducmV2LnhtbERPTYvCMBC9C/6HMII3TS0iWo1SBGGvVgWPQzO21WZS&#10;k6zWf785LHh8vO/NrjeteJHzjWUFs2kCgri0uuFKwfl0mCxB+ICssbVMCj7kYbcdDjaYafvmI72K&#10;UIkYwj5DBXUIXSalL2sy6Ke2I47czTqDIUJXSe3wHcNNK9MkWUiDDceGGjva11Q+il+jIM/v/eVZ&#10;rPDg5TJxCz3XVX5Vajzq8zWIQH34iv/dP1pBmqZxf3wTn4Dc/g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LlOnC6+AAAA3QAAAA8AAAAAAAAAAAAAAAAAmAIAAGRycy9kb3ducmV2&#10;LnhtbFBLBQYAAAAABAAEAPUAAACDAwAAAAA=&#10;" filled="f" stroked="f" strokeweight=".25pt">
                  <v:textbox inset="1pt,1pt,1pt,1pt">
                    <w:txbxContent>
                      <w:p w:rsidR="00646DB4" w:rsidRDefault="00646DB4" w:rsidP="00CF099A">
                        <w:pPr>
                          <w:pStyle w:val="a4"/>
                          <w:jc w:val="center"/>
                          <w:rPr>
                            <w:sz w:val="18"/>
                          </w:rPr>
                        </w:pPr>
                        <w:r>
                          <w:rPr>
                            <w:sz w:val="18"/>
                          </w:rPr>
                          <w:t>Дата</w:t>
                        </w:r>
                      </w:p>
                    </w:txbxContent>
                  </v:textbox>
                </v:rect>
                <v:rect id="Rectangle 191" o:spid="_x0000_s2057"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gI5tcEA&#10;AADdAAAADwAAAGRycy9kb3ducmV2LnhtbESPQYvCMBSE7wv+h/AEb2tqEdFqlLIgeLWr4PHRPNtq&#10;81KTrNZ/bxYEj8PMfMOsNr1pxZ2cbywrmIwTEMSl1Q1XCg6/2+85CB+QNbaWScGTPGzWg68VZto+&#10;eE/3IlQiQthnqKAOocuk9GVNBv3YdsTRO1tnMETpKqkdPiLctDJNkpk02HBcqLGjn5rKa/FnFOT5&#10;pT/eigVuvZwnbqanuspPSo2Gfb4EEagPn/C7vdMK0jSdwP+b+ATk+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YCObXBAAAA3QAAAA8AAAAAAAAAAAAAAAAAmAIAAGRycy9kb3du&#10;cmV2LnhtbFBLBQYAAAAABAAEAPUAAACGAwAAAAA=&#10;" filled="f" stroked="f" strokeweight=".25pt">
                  <v:textbox inset="1pt,1pt,1pt,1pt">
                    <w:txbxContent>
                      <w:p w:rsidR="00646DB4" w:rsidRDefault="00646DB4" w:rsidP="00CF099A">
                        <w:pPr>
                          <w:pStyle w:val="a4"/>
                          <w:jc w:val="center"/>
                          <w:rPr>
                            <w:sz w:val="18"/>
                          </w:rPr>
                        </w:pPr>
                        <w:r>
                          <w:rPr>
                            <w:sz w:val="18"/>
                          </w:rPr>
                          <w:t>Арк.</w:t>
                        </w:r>
                      </w:p>
                    </w:txbxContent>
                  </v:textbox>
                </v:rect>
                <v:rect id="Rectangle 192" o:spid="_x0000_s2058"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tCnwr4A&#10;AADdAAAADwAAAGRycy9kb3ducmV2LnhtbERPTYvCMBS8C/6H8ARvmioibjVKEQSvdhX2+GiebbV5&#10;qUnU+u/NguDchvliVpvONOJBzteWFUzGCQjiwuqaSwXH391oAcIHZI2NZVLwIg+bdb+3wlTbJx/o&#10;kYdSxBL2KSqoQmhTKX1RkUE/ti1x1M7WGQyRulJqh89Ybho5TZK5NFhzXKiwpW1FxTW/GwVZdulO&#10;t/wHd14uEjfXM11mf0oNB122BBGoC1/zJ73XCqYR8P8mPgG5fg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CbQp8K+AAAA3QAAAA8AAAAAAAAAAAAAAAAAmAIAAGRycy9kb3ducmV2&#10;LnhtbFBLBQYAAAAABAAEAPUAAACDAwAAAAA=&#10;" filled="f" stroked="f" strokeweight=".25pt">
                  <v:textbox inset="1pt,1pt,1pt,1pt">
                    <w:txbxContent>
                      <w:p w:rsidR="00646DB4" w:rsidRPr="00C02B02" w:rsidRDefault="00646DB4" w:rsidP="00B40848">
                        <w:pPr>
                          <w:ind w:left="0"/>
                          <w:jc w:val="center"/>
                          <w:rPr>
                            <w:rFonts w:ascii="GOST type B" w:hAnsi="GOST type B"/>
                            <w:i/>
                            <w:lang w:val="uk-UA"/>
                          </w:rPr>
                        </w:pPr>
                        <w:r>
                          <w:rPr>
                            <w:rFonts w:ascii="GOST type B" w:hAnsi="GOST type B"/>
                            <w:i/>
                            <w:lang w:val="uk-UA"/>
                          </w:rPr>
                          <w:t>53</w:t>
                        </w:r>
                      </w:p>
                    </w:txbxContent>
                  </v:textbox>
                </v:rect>
                <v:rect id="Rectangle 193" o:spid="_x0000_s2059"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ZwCWcIA&#10;AADdAAAADwAAAGRycy9kb3ducmV2LnhtbESPQYvCMBSE78L+h/AW9qbpVhHtGqUIglergsdH87at&#10;Ni/dJGr33xtB8DjMzDfMYtWbVtzI+caygu9RAoK4tLrhSsFhvxnOQPiArLG1TAr+ycNq+TFYYKbt&#10;nXd0K0IlIoR9hgrqELpMSl/WZNCPbEccvV/rDIYoXSW1w3uEm1amSTKVBhuOCzV2tK6pvBRXoyDP&#10;z/3xr5jjxstZ4qZ6oqv8pNTXZ5//gAjUh3f41d5qBWmajuH5Jj4BuX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JnAJZwgAAAN0AAAAPAAAAAAAAAAAAAAAAAJgCAABkcnMvZG93&#10;bnJldi54bWxQSwUGAAAAAAQABAD1AAAAhwMAAAAA&#10;" filled="f" stroked="f" strokeweight=".25pt">
                  <v:textbox inset="1pt,1pt,1pt,1pt">
                    <w:txbxContent>
                      <w:p w:rsidR="00646DB4" w:rsidRPr="000D2187" w:rsidRDefault="00646DB4" w:rsidP="00CF099A">
                        <w:pPr>
                          <w:jc w:val="center"/>
                          <w:rPr>
                            <w:i/>
                            <w:lang w:val="uk-UA"/>
                          </w:rPr>
                        </w:pPr>
                        <w:r>
                          <w:rPr>
                            <w:rFonts w:ascii="GOST type B" w:hAnsi="GOST type B"/>
                            <w:i/>
                            <w:sz w:val="32"/>
                            <w:szCs w:val="32"/>
                          </w:rPr>
                          <w:t xml:space="preserve">ДП 141.041.023 </w:t>
                        </w:r>
                        <w:r>
                          <w:rPr>
                            <w:rFonts w:ascii="GOST type B" w:hAnsi="GOST type B"/>
                            <w:i/>
                            <w:sz w:val="32"/>
                            <w:szCs w:val="32"/>
                            <w:lang w:val="uk-UA"/>
                          </w:rPr>
                          <w:t>ПЗ</w:t>
                        </w:r>
                      </w:p>
                      <w:p w:rsidR="00646DB4" w:rsidRPr="00A05256" w:rsidRDefault="00646DB4" w:rsidP="00CF099A">
                        <w:pPr>
                          <w:pStyle w:val="3"/>
                          <w:rPr>
                            <w:rFonts w:ascii="GOST type B" w:hAnsi="GOST type B"/>
                            <w:i/>
                          </w:rPr>
                        </w:pPr>
                      </w:p>
                    </w:txbxContent>
                  </v:textbox>
                </v:rect>
                <w10:wrap anchorx="page" anchory="page"/>
                <w10:anchorlock/>
              </v:group>
            </w:pict>
          </mc:Fallback>
        </mc:AlternateContent>
      </w:r>
    </w:p>
    <w:p w:rsidR="00CF099A" w:rsidRPr="00CF099A" w:rsidRDefault="00CF099A" w:rsidP="00CF099A">
      <w:pPr>
        <w:spacing w:line="360" w:lineRule="auto"/>
        <w:ind w:left="0" w:firstLine="709"/>
        <w:rPr>
          <w:rFonts w:eastAsia="Calibri"/>
          <w:color w:val="auto"/>
          <w:lang w:val="uk-UA"/>
        </w:rPr>
      </w:pPr>
      <w:proofErr w:type="spellStart"/>
      <w:r w:rsidRPr="00CF099A">
        <w:rPr>
          <w:rFonts w:eastAsia="Calibri"/>
          <w:color w:val="auto"/>
        </w:rPr>
        <w:t>Р</w:t>
      </w:r>
      <w:r w:rsidRPr="00CF099A">
        <w:rPr>
          <w:rFonts w:eastAsia="Calibri"/>
          <w:color w:val="auto"/>
          <w:vertAlign w:val="subscript"/>
        </w:rPr>
        <w:t>н</w:t>
      </w:r>
      <w:proofErr w:type="spellEnd"/>
      <w:r w:rsidRPr="00CF099A">
        <w:rPr>
          <w:rFonts w:eastAsia="Calibri"/>
          <w:color w:val="auto"/>
        </w:rPr>
        <w:t xml:space="preserve"> –</w:t>
      </w:r>
      <w:r w:rsidRPr="00CF099A">
        <w:rPr>
          <w:rFonts w:eastAsia="Calibri"/>
          <w:color w:val="auto"/>
          <w:lang w:val="uk-UA"/>
        </w:rPr>
        <w:t xml:space="preserve"> номінальна потужність установки</w:t>
      </w:r>
      <w:r w:rsidRPr="00CF099A">
        <w:rPr>
          <w:rFonts w:eastAsia="Calibri"/>
          <w:color w:val="auto"/>
        </w:rPr>
        <w:t>, кВт;</w:t>
      </w:r>
    </w:p>
    <w:p w:rsidR="00CF099A" w:rsidRPr="00CF099A" w:rsidRDefault="00CF099A" w:rsidP="00CF099A">
      <w:pPr>
        <w:spacing w:line="360" w:lineRule="auto"/>
        <w:ind w:left="0" w:firstLine="709"/>
        <w:rPr>
          <w:rFonts w:eastAsia="Calibri"/>
          <w:color w:val="auto"/>
          <w:lang w:val="uk-UA"/>
        </w:rPr>
      </w:pPr>
      <w:r w:rsidRPr="00CF099A">
        <w:rPr>
          <w:rFonts w:eastAsia="Calibri"/>
          <w:color w:val="auto"/>
        </w:rPr>
        <w:t>К3 –</w:t>
      </w:r>
      <w:r w:rsidRPr="00CF099A">
        <w:rPr>
          <w:rFonts w:eastAsia="Calibri"/>
          <w:color w:val="auto"/>
          <w:lang w:val="uk-UA"/>
        </w:rPr>
        <w:t xml:space="preserve"> коефіцієнт завантаження;</w:t>
      </w:r>
    </w:p>
    <w:p w:rsidR="00CF099A" w:rsidRPr="00CF099A" w:rsidRDefault="00CF099A" w:rsidP="00CF099A">
      <w:pPr>
        <w:spacing w:line="360" w:lineRule="auto"/>
        <w:ind w:left="0" w:firstLine="709"/>
        <w:rPr>
          <w:rFonts w:eastAsia="Calibri"/>
          <w:color w:val="auto"/>
        </w:rPr>
      </w:pPr>
      <w:r w:rsidRPr="00CF099A">
        <w:rPr>
          <w:rFonts w:eastAsia="Calibri"/>
          <w:color w:val="auto"/>
        </w:rPr>
        <w:t xml:space="preserve">з – </w:t>
      </w:r>
      <w:r w:rsidRPr="00CF099A">
        <w:rPr>
          <w:rFonts w:eastAsia="Calibri"/>
          <w:color w:val="auto"/>
          <w:lang w:val="uk-UA"/>
        </w:rPr>
        <w:t>ККД установки</w:t>
      </w:r>
      <w:r w:rsidRPr="00CF099A">
        <w:rPr>
          <w:rFonts w:eastAsia="Calibri"/>
          <w:color w:val="auto"/>
        </w:rPr>
        <w:t>;</w:t>
      </w:r>
    </w:p>
    <w:p w:rsidR="00CF099A" w:rsidRPr="00CF099A" w:rsidRDefault="00CF099A" w:rsidP="00CF099A">
      <w:pPr>
        <w:spacing w:line="360" w:lineRule="auto"/>
        <w:ind w:left="0" w:firstLine="709"/>
        <w:rPr>
          <w:rFonts w:eastAsia="Calibri"/>
          <w:color w:val="auto"/>
        </w:rPr>
      </w:pPr>
      <w:proofErr w:type="spellStart"/>
      <w:proofErr w:type="gramStart"/>
      <w:r w:rsidRPr="00CF099A">
        <w:rPr>
          <w:rFonts w:eastAsia="Calibri"/>
          <w:color w:val="auto"/>
        </w:rPr>
        <w:t>t</w:t>
      </w:r>
      <w:proofErr w:type="gramEnd"/>
      <w:r w:rsidRPr="00CF099A">
        <w:rPr>
          <w:rFonts w:eastAsia="Calibri"/>
          <w:color w:val="auto"/>
          <w:vertAlign w:val="subscript"/>
        </w:rPr>
        <w:t>с</w:t>
      </w:r>
      <w:proofErr w:type="spellEnd"/>
      <w:r w:rsidRPr="00CF099A">
        <w:rPr>
          <w:rFonts w:eastAsia="Calibri"/>
          <w:color w:val="auto"/>
          <w:vertAlign w:val="subscript"/>
        </w:rPr>
        <w:t xml:space="preserve"> </w:t>
      </w:r>
      <w:r w:rsidRPr="00CF099A">
        <w:rPr>
          <w:rFonts w:eastAsia="Calibri"/>
          <w:color w:val="auto"/>
        </w:rPr>
        <w:t xml:space="preserve">– </w:t>
      </w:r>
      <w:r w:rsidRPr="00CF099A">
        <w:rPr>
          <w:rFonts w:eastAsia="Calibri"/>
          <w:color w:val="auto"/>
          <w:lang w:val="uk-UA"/>
        </w:rPr>
        <w:t>час роботи установки на добу, год</w:t>
      </w:r>
      <w:r w:rsidRPr="00CF099A">
        <w:rPr>
          <w:rFonts w:eastAsia="Calibri"/>
          <w:color w:val="auto"/>
        </w:rPr>
        <w:t>.;</w:t>
      </w:r>
    </w:p>
    <w:p w:rsidR="00CF099A" w:rsidRPr="00CF099A" w:rsidRDefault="00CF099A" w:rsidP="00CF099A">
      <w:pPr>
        <w:spacing w:line="360" w:lineRule="auto"/>
        <w:ind w:left="0" w:firstLine="709"/>
        <w:rPr>
          <w:rFonts w:eastAsia="Calibri"/>
          <w:color w:val="auto"/>
          <w:lang w:val="uk-UA"/>
        </w:rPr>
      </w:pPr>
      <w:proofErr w:type="gramStart"/>
      <w:r w:rsidRPr="00CF099A">
        <w:rPr>
          <w:rFonts w:eastAsia="Calibri"/>
          <w:color w:val="auto"/>
        </w:rPr>
        <w:t>Д</w:t>
      </w:r>
      <w:r w:rsidRPr="00CF099A">
        <w:rPr>
          <w:rFonts w:eastAsia="Calibri"/>
          <w:color w:val="auto"/>
          <w:lang w:val="uk-UA"/>
        </w:rPr>
        <w:t>Р</w:t>
      </w:r>
      <w:proofErr w:type="gramEnd"/>
      <w:r w:rsidRPr="00CF099A">
        <w:rPr>
          <w:rFonts w:eastAsia="Calibri"/>
          <w:color w:val="auto"/>
        </w:rPr>
        <w:t xml:space="preserve"> – </w:t>
      </w:r>
      <w:r w:rsidR="00B40848">
        <w:rPr>
          <w:rFonts w:eastAsia="Calibri"/>
          <w:color w:val="auto"/>
          <w:lang w:val="uk-UA"/>
        </w:rPr>
        <w:t xml:space="preserve">Кількість </w:t>
      </w:r>
      <w:proofErr w:type="spellStart"/>
      <w:r w:rsidR="00B40848">
        <w:rPr>
          <w:rFonts w:eastAsia="Calibri"/>
          <w:color w:val="auto"/>
          <w:lang w:val="uk-UA"/>
        </w:rPr>
        <w:t>робочіх</w:t>
      </w:r>
      <w:proofErr w:type="spellEnd"/>
      <w:r w:rsidR="00B40848">
        <w:rPr>
          <w:rFonts w:eastAsia="Calibri"/>
          <w:color w:val="auto"/>
          <w:lang w:val="uk-UA"/>
        </w:rPr>
        <w:t xml:space="preserve"> д</w:t>
      </w:r>
      <w:r w:rsidRPr="00CF099A">
        <w:rPr>
          <w:rFonts w:eastAsia="Calibri"/>
          <w:color w:val="auto"/>
          <w:lang w:val="uk-UA"/>
        </w:rPr>
        <w:t>нів у році</w:t>
      </w:r>
      <w:r w:rsidRPr="00CF099A">
        <w:rPr>
          <w:rFonts w:eastAsia="Calibri"/>
          <w:color w:val="auto"/>
        </w:rPr>
        <w:t>;</w:t>
      </w:r>
    </w:p>
    <w:p w:rsidR="00CF099A" w:rsidRPr="00CF099A" w:rsidRDefault="00CF099A" w:rsidP="00CF099A">
      <w:pPr>
        <w:spacing w:line="360" w:lineRule="auto"/>
        <w:ind w:left="0" w:firstLine="709"/>
        <w:rPr>
          <w:rFonts w:eastAsia="Calibri"/>
          <w:color w:val="auto"/>
          <w:lang w:val="uk-UA"/>
        </w:rPr>
      </w:pPr>
    </w:p>
    <w:p w:rsidR="00CF099A" w:rsidRPr="00CF099A" w:rsidRDefault="00CF099A" w:rsidP="00CF099A">
      <w:pPr>
        <w:spacing w:line="360" w:lineRule="auto"/>
        <w:ind w:left="0" w:firstLine="709"/>
        <w:rPr>
          <w:rFonts w:eastAsia="Calibri"/>
          <w:color w:val="auto"/>
          <w:lang w:val="uk-UA"/>
        </w:rPr>
      </w:pPr>
      <w:r w:rsidRPr="00CF099A">
        <w:rPr>
          <w:rFonts w:eastAsia="Calibri"/>
          <w:color w:val="auto"/>
          <w:lang w:val="uk-UA"/>
        </w:rPr>
        <w:t>Основна заробітна плата:</w:t>
      </w:r>
    </w:p>
    <w:p w:rsidR="00CF099A" w:rsidRPr="00CF099A" w:rsidRDefault="00CF099A" w:rsidP="00CF099A">
      <w:pPr>
        <w:spacing w:line="360" w:lineRule="auto"/>
        <w:ind w:left="0" w:firstLine="709"/>
        <w:rPr>
          <w:rFonts w:eastAsia="Calibri"/>
          <w:color w:val="auto"/>
          <w:lang w:val="uk-UA"/>
        </w:rPr>
      </w:pPr>
      <w:proofErr w:type="spellStart"/>
      <w:r w:rsidRPr="00CF099A">
        <w:rPr>
          <w:rFonts w:eastAsia="Calibri"/>
          <w:color w:val="auto"/>
          <w:lang w:val="uk-UA"/>
        </w:rPr>
        <w:t>С</w:t>
      </w:r>
      <w:r w:rsidRPr="00CF099A">
        <w:rPr>
          <w:rFonts w:eastAsia="Calibri"/>
          <w:color w:val="auto"/>
          <w:vertAlign w:val="subscript"/>
          <w:lang w:val="uk-UA"/>
        </w:rPr>
        <w:t>о</w:t>
      </w:r>
      <w:proofErr w:type="spellEnd"/>
      <w:r w:rsidRPr="00CF099A">
        <w:rPr>
          <w:rFonts w:eastAsia="Calibri"/>
          <w:color w:val="auto"/>
          <w:vertAlign w:val="subscript"/>
        </w:rPr>
        <w:t>m</w:t>
      </w:r>
      <w:r w:rsidRPr="00CF099A">
        <w:rPr>
          <w:rFonts w:eastAsia="Calibri"/>
          <w:color w:val="auto"/>
          <w:vertAlign w:val="subscript"/>
          <w:lang w:val="uk-UA"/>
        </w:rPr>
        <w:t>1</w:t>
      </w:r>
      <w:r w:rsidRPr="00CF099A">
        <w:rPr>
          <w:rFonts w:eastAsia="Calibri"/>
          <w:color w:val="auto"/>
          <w:lang w:val="uk-UA"/>
        </w:rPr>
        <w:t xml:space="preserve">= </w:t>
      </w:r>
      <w:r w:rsidRPr="00CF099A">
        <w:rPr>
          <w:rFonts w:eastAsia="Calibri"/>
          <w:color w:val="auto"/>
        </w:rPr>
        <w:t>t</w:t>
      </w:r>
      <w:r w:rsidRPr="00CF099A">
        <w:rPr>
          <w:rFonts w:eastAsia="Calibri"/>
          <w:color w:val="auto"/>
          <w:vertAlign w:val="subscript"/>
          <w:lang w:val="uk-UA"/>
        </w:rPr>
        <w:t>с</w:t>
      </w:r>
      <w:r w:rsidRPr="00CF099A">
        <w:rPr>
          <w:rFonts w:eastAsia="Calibri"/>
          <w:color w:val="auto"/>
          <w:lang w:val="uk-UA"/>
        </w:rPr>
        <w:t xml:space="preserve"> × ДР × </w:t>
      </w:r>
      <w:proofErr w:type="spellStart"/>
      <w:r w:rsidRPr="00CF099A">
        <w:rPr>
          <w:rFonts w:eastAsia="Calibri"/>
          <w:color w:val="auto"/>
          <w:lang w:val="uk-UA"/>
        </w:rPr>
        <w:t>Ч</w:t>
      </w:r>
      <w:r w:rsidRPr="00CF099A">
        <w:rPr>
          <w:rFonts w:eastAsia="Calibri"/>
          <w:color w:val="auto"/>
          <w:vertAlign w:val="subscript"/>
          <w:lang w:val="uk-UA"/>
        </w:rPr>
        <w:t>с</w:t>
      </w:r>
      <w:proofErr w:type="spellEnd"/>
      <w:r w:rsidRPr="00CF099A">
        <w:rPr>
          <w:rFonts w:eastAsia="Calibri"/>
          <w:color w:val="auto"/>
          <w:lang w:val="uk-UA"/>
        </w:rPr>
        <w:t xml:space="preserve"> × </w:t>
      </w:r>
      <w:proofErr w:type="spellStart"/>
      <w:r w:rsidRPr="00CF099A">
        <w:rPr>
          <w:rFonts w:eastAsia="Calibri"/>
          <w:color w:val="auto"/>
        </w:rPr>
        <w:t>n</w:t>
      </w:r>
      <w:r w:rsidRPr="00CF099A">
        <w:rPr>
          <w:rFonts w:eastAsia="Calibri"/>
          <w:color w:val="auto"/>
          <w:vertAlign w:val="subscript"/>
        </w:rPr>
        <w:t>o</w:t>
      </w:r>
      <w:proofErr w:type="spellEnd"/>
      <w:r w:rsidRPr="00CF099A">
        <w:rPr>
          <w:rFonts w:eastAsia="Calibri"/>
          <w:color w:val="auto"/>
          <w:lang w:val="uk-UA"/>
        </w:rPr>
        <w:t xml:space="preserve"> = 20 × 150 ×8,72 ×1 =26160 грн.</w:t>
      </w:r>
    </w:p>
    <w:p w:rsidR="00CF099A" w:rsidRPr="00CF099A" w:rsidRDefault="00CF099A" w:rsidP="00CF099A">
      <w:pPr>
        <w:spacing w:line="360" w:lineRule="auto"/>
        <w:ind w:left="0" w:firstLine="709"/>
        <w:rPr>
          <w:rFonts w:eastAsia="Calibri"/>
          <w:color w:val="auto"/>
          <w:lang w:val="uk-UA"/>
        </w:rPr>
      </w:pPr>
    </w:p>
    <w:p w:rsidR="00CF099A" w:rsidRPr="00CF099A" w:rsidRDefault="00CF099A" w:rsidP="00CF099A">
      <w:pPr>
        <w:spacing w:line="360" w:lineRule="auto"/>
        <w:ind w:left="0" w:firstLine="709"/>
        <w:rPr>
          <w:rFonts w:eastAsia="Calibri"/>
          <w:color w:val="auto"/>
          <w:lang w:val="uk-UA"/>
        </w:rPr>
      </w:pPr>
      <w:proofErr w:type="spellStart"/>
      <w:r w:rsidRPr="00CF099A">
        <w:rPr>
          <w:rFonts w:eastAsia="Calibri"/>
          <w:color w:val="auto"/>
        </w:rPr>
        <w:t>Ч</w:t>
      </w:r>
      <w:r w:rsidRPr="00CF099A">
        <w:rPr>
          <w:rFonts w:eastAsia="Calibri"/>
          <w:color w:val="auto"/>
          <w:vertAlign w:val="subscript"/>
        </w:rPr>
        <w:t>с</w:t>
      </w:r>
      <w:proofErr w:type="spellEnd"/>
      <w:r w:rsidRPr="00CF099A">
        <w:rPr>
          <w:rFonts w:eastAsia="Calibri"/>
          <w:color w:val="auto"/>
        </w:rPr>
        <w:t xml:space="preserve"> =</w:t>
      </w:r>
      <w:r w:rsidRPr="00CF099A">
        <w:rPr>
          <w:rFonts w:eastAsia="Calibri"/>
          <w:color w:val="auto"/>
          <w:lang w:val="uk-UA"/>
        </w:rPr>
        <w:t>часова тарифна ставка електромонтера</w:t>
      </w:r>
      <w:r w:rsidRPr="00CF099A">
        <w:rPr>
          <w:rFonts w:eastAsia="Calibri"/>
          <w:color w:val="auto"/>
        </w:rPr>
        <w:t xml:space="preserve"> 3 </w:t>
      </w:r>
      <w:r w:rsidRPr="00CF099A">
        <w:rPr>
          <w:rFonts w:eastAsia="Calibri"/>
          <w:color w:val="auto"/>
          <w:lang w:val="uk-UA"/>
        </w:rPr>
        <w:t>розряду</w:t>
      </w:r>
      <w:r w:rsidRPr="00CF099A">
        <w:rPr>
          <w:rFonts w:eastAsia="Calibri"/>
          <w:color w:val="auto"/>
        </w:rPr>
        <w:t>;</w:t>
      </w:r>
    </w:p>
    <w:p w:rsidR="00CF099A" w:rsidRPr="00CF099A" w:rsidRDefault="00CF099A" w:rsidP="00CF099A">
      <w:pPr>
        <w:spacing w:line="360" w:lineRule="auto"/>
        <w:ind w:left="0" w:firstLine="709"/>
        <w:rPr>
          <w:rFonts w:eastAsia="Calibri"/>
          <w:color w:val="auto"/>
        </w:rPr>
      </w:pPr>
      <w:proofErr w:type="spellStart"/>
      <w:r w:rsidRPr="00CF099A">
        <w:rPr>
          <w:rFonts w:eastAsia="Calibri"/>
          <w:color w:val="auto"/>
        </w:rPr>
        <w:t>n</w:t>
      </w:r>
      <w:r w:rsidRPr="00CF099A">
        <w:rPr>
          <w:rFonts w:eastAsia="Calibri"/>
          <w:color w:val="auto"/>
          <w:vertAlign w:val="subscript"/>
        </w:rPr>
        <w:t>o</w:t>
      </w:r>
      <w:proofErr w:type="spellEnd"/>
      <w:r w:rsidRPr="00CF099A">
        <w:rPr>
          <w:rFonts w:eastAsia="Calibri"/>
          <w:color w:val="auto"/>
        </w:rPr>
        <w:t xml:space="preserve"> – </w:t>
      </w:r>
      <w:r w:rsidRPr="00CF099A">
        <w:rPr>
          <w:rFonts w:eastAsia="Calibri"/>
          <w:color w:val="auto"/>
          <w:lang w:val="uk-UA"/>
        </w:rPr>
        <w:t>число електромонтері</w:t>
      </w:r>
      <w:proofErr w:type="gramStart"/>
      <w:r w:rsidRPr="00CF099A">
        <w:rPr>
          <w:rFonts w:eastAsia="Calibri"/>
          <w:color w:val="auto"/>
          <w:lang w:val="uk-UA"/>
        </w:rPr>
        <w:t>в</w:t>
      </w:r>
      <w:proofErr w:type="gramEnd"/>
      <w:r w:rsidRPr="00CF099A">
        <w:rPr>
          <w:rFonts w:eastAsia="Calibri"/>
          <w:color w:val="auto"/>
          <w:lang w:val="uk-UA"/>
        </w:rPr>
        <w:t>.</w:t>
      </w:r>
    </w:p>
    <w:p w:rsidR="00CF099A" w:rsidRPr="00CF099A" w:rsidRDefault="00CF099A" w:rsidP="00CF099A">
      <w:pPr>
        <w:spacing w:line="360" w:lineRule="auto"/>
        <w:ind w:left="0" w:firstLine="709"/>
        <w:rPr>
          <w:rFonts w:eastAsia="Calibri"/>
          <w:color w:val="auto"/>
        </w:rPr>
      </w:pPr>
      <w:r w:rsidRPr="00CF099A">
        <w:rPr>
          <w:rFonts w:eastAsia="Calibri"/>
          <w:color w:val="auto"/>
          <w:lang w:val="uk-UA"/>
        </w:rPr>
        <w:t>Додаткова оплата праці</w:t>
      </w:r>
      <w:r w:rsidRPr="00CF099A">
        <w:rPr>
          <w:rFonts w:eastAsia="Calibri"/>
          <w:color w:val="auto"/>
        </w:rPr>
        <w:t>:</w:t>
      </w:r>
    </w:p>
    <w:p w:rsidR="00CF099A" w:rsidRPr="00CF099A" w:rsidRDefault="00CF099A" w:rsidP="00CF099A">
      <w:pPr>
        <w:spacing w:line="360" w:lineRule="auto"/>
        <w:ind w:left="0" w:firstLine="709"/>
        <w:rPr>
          <w:rFonts w:eastAsia="Calibri"/>
          <w:color w:val="auto"/>
        </w:rPr>
      </w:pPr>
    </w:p>
    <w:p w:rsidR="00CF099A" w:rsidRPr="00CF099A" w:rsidRDefault="00CF099A" w:rsidP="00CF099A">
      <w:pPr>
        <w:spacing w:line="360" w:lineRule="auto"/>
        <w:ind w:left="0" w:firstLine="709"/>
        <w:rPr>
          <w:rFonts w:eastAsia="Calibri"/>
          <w:color w:val="auto"/>
        </w:rPr>
      </w:pPr>
      <w:r w:rsidRPr="00CF099A">
        <w:rPr>
          <w:rFonts w:eastAsia="Calibri"/>
          <w:color w:val="auto"/>
        </w:rPr>
        <w:t>С</w:t>
      </w:r>
      <w:r w:rsidRPr="00CF099A">
        <w:rPr>
          <w:rFonts w:eastAsia="Calibri"/>
          <w:color w:val="auto"/>
          <w:vertAlign w:val="subscript"/>
        </w:rPr>
        <w:t>оm2</w:t>
      </w:r>
      <w:r w:rsidRPr="00CF099A">
        <w:rPr>
          <w:rFonts w:eastAsia="Calibri"/>
          <w:color w:val="auto"/>
        </w:rPr>
        <w:t xml:space="preserve"> =0,4 ×С</w:t>
      </w:r>
      <w:r w:rsidRPr="00CF099A">
        <w:rPr>
          <w:rFonts w:eastAsia="Calibri"/>
          <w:color w:val="auto"/>
          <w:vertAlign w:val="subscript"/>
        </w:rPr>
        <w:t>оm1</w:t>
      </w:r>
      <w:r w:rsidRPr="00CF099A">
        <w:rPr>
          <w:rFonts w:eastAsia="Calibri"/>
          <w:color w:val="auto"/>
        </w:rPr>
        <w:t xml:space="preserve"> =0,4 × 26160 = 10464 </w:t>
      </w:r>
      <w:r w:rsidRPr="00CF099A">
        <w:rPr>
          <w:rFonts w:eastAsia="Calibri"/>
          <w:color w:val="auto"/>
          <w:lang w:val="uk-UA"/>
        </w:rPr>
        <w:t>грн</w:t>
      </w:r>
      <w:r w:rsidRPr="00CF099A">
        <w:rPr>
          <w:rFonts w:eastAsia="Calibri"/>
          <w:color w:val="auto"/>
        </w:rPr>
        <w:t>.</w:t>
      </w:r>
    </w:p>
    <w:p w:rsidR="00CF099A" w:rsidRPr="00CF099A" w:rsidRDefault="00CF099A" w:rsidP="00CF099A">
      <w:pPr>
        <w:spacing w:line="360" w:lineRule="auto"/>
        <w:ind w:left="0" w:firstLine="709"/>
        <w:rPr>
          <w:rFonts w:eastAsia="Calibri"/>
          <w:color w:val="auto"/>
        </w:rPr>
      </w:pPr>
    </w:p>
    <w:p w:rsidR="00CF099A" w:rsidRPr="00CF099A" w:rsidRDefault="00CF099A" w:rsidP="00CF099A">
      <w:pPr>
        <w:spacing w:line="360" w:lineRule="auto"/>
        <w:ind w:left="0" w:firstLine="709"/>
        <w:rPr>
          <w:rFonts w:eastAsia="Calibri"/>
          <w:color w:val="auto"/>
        </w:rPr>
      </w:pPr>
      <w:r w:rsidRPr="00CF099A">
        <w:rPr>
          <w:rFonts w:eastAsia="Calibri"/>
          <w:color w:val="auto"/>
          <w:lang w:val="uk-UA"/>
        </w:rPr>
        <w:t>Нарахування, які враховують районний коефіцієнт</w:t>
      </w:r>
      <w:r w:rsidRPr="00CF099A">
        <w:rPr>
          <w:rFonts w:eastAsia="Calibri"/>
          <w:color w:val="auto"/>
        </w:rPr>
        <w:t>:</w:t>
      </w:r>
    </w:p>
    <w:p w:rsidR="00CF099A" w:rsidRPr="00CF099A" w:rsidRDefault="00CF099A" w:rsidP="00CF099A">
      <w:pPr>
        <w:spacing w:line="360" w:lineRule="auto"/>
        <w:ind w:left="0" w:firstLine="709"/>
        <w:rPr>
          <w:rFonts w:eastAsia="Calibri"/>
          <w:color w:val="auto"/>
        </w:rPr>
      </w:pPr>
    </w:p>
    <w:p w:rsidR="00CF099A" w:rsidRPr="00CF099A" w:rsidRDefault="00CF099A" w:rsidP="00CF099A">
      <w:pPr>
        <w:spacing w:line="360" w:lineRule="auto"/>
        <w:ind w:left="0" w:firstLine="709"/>
        <w:rPr>
          <w:rFonts w:eastAsia="Calibri"/>
          <w:color w:val="auto"/>
        </w:rPr>
      </w:pPr>
      <w:r w:rsidRPr="00CF099A">
        <w:rPr>
          <w:rFonts w:eastAsia="Calibri"/>
          <w:color w:val="auto"/>
        </w:rPr>
        <w:t>С</w:t>
      </w:r>
      <w:r w:rsidRPr="00CF099A">
        <w:rPr>
          <w:rFonts w:eastAsia="Calibri"/>
          <w:color w:val="auto"/>
          <w:vertAlign w:val="subscript"/>
        </w:rPr>
        <w:t>оm3</w:t>
      </w:r>
      <w:r w:rsidRPr="00CF099A">
        <w:rPr>
          <w:rFonts w:eastAsia="Calibri"/>
          <w:color w:val="auto"/>
        </w:rPr>
        <w:t>=0,25× (С</w:t>
      </w:r>
      <w:r w:rsidRPr="00CF099A">
        <w:rPr>
          <w:rFonts w:eastAsia="Calibri"/>
          <w:color w:val="auto"/>
          <w:vertAlign w:val="subscript"/>
        </w:rPr>
        <w:t>оm1</w:t>
      </w:r>
      <w:r w:rsidRPr="00CF099A">
        <w:rPr>
          <w:rFonts w:eastAsia="Calibri"/>
          <w:color w:val="auto"/>
        </w:rPr>
        <w:t xml:space="preserve"> + С</w:t>
      </w:r>
      <w:r w:rsidRPr="00CF099A">
        <w:rPr>
          <w:rFonts w:eastAsia="Calibri"/>
          <w:color w:val="auto"/>
          <w:vertAlign w:val="subscript"/>
        </w:rPr>
        <w:t>оm2</w:t>
      </w:r>
      <w:r w:rsidRPr="00CF099A">
        <w:rPr>
          <w:rFonts w:eastAsia="Calibri"/>
          <w:color w:val="auto"/>
        </w:rPr>
        <w:t xml:space="preserve">) =0,25 ×(26160 +10464) =9156 </w:t>
      </w:r>
      <w:r w:rsidRPr="00CF099A">
        <w:rPr>
          <w:rFonts w:eastAsia="Calibri"/>
          <w:color w:val="auto"/>
          <w:lang w:val="uk-UA"/>
        </w:rPr>
        <w:t>грн</w:t>
      </w:r>
      <w:r w:rsidRPr="00CF099A">
        <w:rPr>
          <w:rFonts w:eastAsia="Calibri"/>
          <w:color w:val="auto"/>
        </w:rPr>
        <w:t>.</w:t>
      </w:r>
    </w:p>
    <w:p w:rsidR="00CF099A" w:rsidRPr="00CF099A" w:rsidRDefault="00CF099A" w:rsidP="00CF099A">
      <w:pPr>
        <w:spacing w:line="360" w:lineRule="auto"/>
        <w:ind w:left="0" w:firstLine="709"/>
        <w:rPr>
          <w:rFonts w:eastAsia="Calibri"/>
          <w:color w:val="auto"/>
        </w:rPr>
      </w:pPr>
    </w:p>
    <w:p w:rsidR="00CF099A" w:rsidRPr="00CF099A" w:rsidRDefault="00CF099A" w:rsidP="00CF099A">
      <w:pPr>
        <w:spacing w:line="360" w:lineRule="auto"/>
        <w:ind w:left="0" w:firstLine="709"/>
        <w:rPr>
          <w:rFonts w:eastAsia="Calibri"/>
          <w:color w:val="auto"/>
        </w:rPr>
      </w:pPr>
      <w:r w:rsidRPr="00CF099A">
        <w:rPr>
          <w:rFonts w:eastAsia="Calibri"/>
          <w:color w:val="auto"/>
          <w:lang w:val="uk-UA"/>
        </w:rPr>
        <w:t>Відпускні нарахування</w:t>
      </w:r>
      <w:r w:rsidRPr="00CF099A">
        <w:rPr>
          <w:rFonts w:eastAsia="Calibri"/>
          <w:color w:val="auto"/>
        </w:rPr>
        <w:t>:</w:t>
      </w:r>
    </w:p>
    <w:p w:rsidR="00CF099A" w:rsidRPr="00CF099A" w:rsidRDefault="00CF099A" w:rsidP="00CF099A">
      <w:pPr>
        <w:spacing w:line="360" w:lineRule="auto"/>
        <w:ind w:left="0" w:firstLine="709"/>
        <w:rPr>
          <w:rFonts w:eastAsia="Calibri"/>
          <w:color w:val="auto"/>
        </w:rPr>
      </w:pPr>
    </w:p>
    <w:p w:rsidR="00CF099A" w:rsidRPr="00CF099A" w:rsidRDefault="00CF099A" w:rsidP="00CF099A">
      <w:pPr>
        <w:spacing w:line="360" w:lineRule="auto"/>
        <w:ind w:left="0" w:firstLine="709"/>
        <w:rPr>
          <w:rFonts w:eastAsia="Calibri"/>
          <w:color w:val="auto"/>
        </w:rPr>
      </w:pPr>
      <w:r w:rsidRPr="00CF099A">
        <w:rPr>
          <w:rFonts w:eastAsia="Calibri"/>
          <w:color w:val="auto"/>
        </w:rPr>
        <w:t>С</w:t>
      </w:r>
      <w:r w:rsidRPr="00CF099A">
        <w:rPr>
          <w:rFonts w:eastAsia="Calibri"/>
          <w:color w:val="auto"/>
          <w:vertAlign w:val="subscript"/>
        </w:rPr>
        <w:t>оm4</w:t>
      </w:r>
      <w:r w:rsidRPr="00CF099A">
        <w:rPr>
          <w:rFonts w:eastAsia="Calibri"/>
          <w:color w:val="auto"/>
        </w:rPr>
        <w:t>=0,0904 ×(С</w:t>
      </w:r>
      <w:r w:rsidRPr="00CF099A">
        <w:rPr>
          <w:rFonts w:eastAsia="Calibri"/>
          <w:color w:val="auto"/>
          <w:vertAlign w:val="subscript"/>
        </w:rPr>
        <w:t>оm1</w:t>
      </w:r>
      <w:r w:rsidRPr="00CF099A">
        <w:rPr>
          <w:rFonts w:eastAsia="Calibri"/>
          <w:color w:val="auto"/>
        </w:rPr>
        <w:t xml:space="preserve"> + С</w:t>
      </w:r>
      <w:r w:rsidRPr="00CF099A">
        <w:rPr>
          <w:rFonts w:eastAsia="Calibri"/>
          <w:color w:val="auto"/>
          <w:vertAlign w:val="subscript"/>
        </w:rPr>
        <w:t>оm2</w:t>
      </w:r>
      <w:r w:rsidRPr="00CF099A">
        <w:rPr>
          <w:rFonts w:eastAsia="Calibri"/>
          <w:color w:val="auto"/>
        </w:rPr>
        <w:t xml:space="preserve"> + С</w:t>
      </w:r>
      <w:r w:rsidRPr="00CF099A">
        <w:rPr>
          <w:rFonts w:eastAsia="Calibri"/>
          <w:color w:val="auto"/>
          <w:vertAlign w:val="subscript"/>
        </w:rPr>
        <w:t>оm3</w:t>
      </w:r>
      <w:r w:rsidRPr="00CF099A">
        <w:rPr>
          <w:rFonts w:eastAsia="Calibri"/>
          <w:color w:val="auto"/>
        </w:rPr>
        <w:t xml:space="preserve">) =0,0904×(26160+10464+ 9156) = 4138,5 </w:t>
      </w:r>
      <w:r w:rsidRPr="00CF099A">
        <w:rPr>
          <w:rFonts w:eastAsia="Calibri"/>
          <w:color w:val="auto"/>
          <w:lang w:val="uk-UA"/>
        </w:rPr>
        <w:t>грн</w:t>
      </w:r>
      <w:r w:rsidRPr="00CF099A">
        <w:rPr>
          <w:rFonts w:eastAsia="Calibri"/>
          <w:color w:val="auto"/>
        </w:rPr>
        <w:t>.</w:t>
      </w:r>
    </w:p>
    <w:p w:rsidR="00CF099A" w:rsidRPr="00CF099A" w:rsidRDefault="00CF099A" w:rsidP="00CF099A">
      <w:pPr>
        <w:spacing w:line="360" w:lineRule="auto"/>
        <w:ind w:left="0" w:firstLine="709"/>
        <w:rPr>
          <w:rFonts w:eastAsia="Calibri"/>
          <w:color w:val="auto"/>
        </w:rPr>
      </w:pPr>
    </w:p>
    <w:p w:rsidR="00CF099A" w:rsidRPr="00CF099A" w:rsidRDefault="00CF099A" w:rsidP="00CF099A">
      <w:pPr>
        <w:spacing w:line="360" w:lineRule="auto"/>
        <w:ind w:left="0" w:firstLine="709"/>
        <w:rPr>
          <w:rFonts w:eastAsia="Calibri"/>
          <w:color w:val="auto"/>
        </w:rPr>
      </w:pPr>
      <w:r w:rsidRPr="00CF099A">
        <w:rPr>
          <w:rFonts w:eastAsia="Calibri"/>
          <w:color w:val="auto"/>
          <w:lang w:val="uk-UA"/>
        </w:rPr>
        <w:t>Відрахування на єдиний соціальний податок</w:t>
      </w:r>
      <w:r w:rsidRPr="00CF099A">
        <w:rPr>
          <w:rFonts w:eastAsia="Calibri"/>
          <w:color w:val="auto"/>
        </w:rPr>
        <w:t>:</w:t>
      </w:r>
    </w:p>
    <w:p w:rsidR="00CF099A" w:rsidRPr="00CF099A" w:rsidRDefault="00CF099A" w:rsidP="00CF099A">
      <w:pPr>
        <w:spacing w:line="360" w:lineRule="auto"/>
        <w:ind w:left="0" w:firstLine="709"/>
        <w:rPr>
          <w:rFonts w:eastAsia="Calibri"/>
          <w:color w:val="auto"/>
        </w:rPr>
      </w:pPr>
    </w:p>
    <w:p w:rsidR="00CF099A" w:rsidRPr="00CF099A" w:rsidRDefault="00CF099A" w:rsidP="00CF099A">
      <w:pPr>
        <w:spacing w:line="360" w:lineRule="auto"/>
        <w:ind w:left="0" w:firstLine="709"/>
        <w:rPr>
          <w:rFonts w:eastAsia="Calibri"/>
          <w:color w:val="auto"/>
          <w:lang w:val="uk-UA"/>
        </w:rPr>
      </w:pPr>
      <w:r w:rsidRPr="00CF099A">
        <w:rPr>
          <w:rFonts w:eastAsia="Calibri"/>
          <w:color w:val="auto"/>
        </w:rPr>
        <w:t>С</w:t>
      </w:r>
      <w:r w:rsidRPr="00CF099A">
        <w:rPr>
          <w:rFonts w:eastAsia="Calibri"/>
          <w:color w:val="auto"/>
          <w:vertAlign w:val="subscript"/>
        </w:rPr>
        <w:t>оm5</w:t>
      </w:r>
      <w:r w:rsidRPr="00CF099A">
        <w:rPr>
          <w:rFonts w:eastAsia="Calibri"/>
          <w:color w:val="auto"/>
        </w:rPr>
        <w:t>=0,315×(С</w:t>
      </w:r>
      <w:r w:rsidRPr="00CF099A">
        <w:rPr>
          <w:rFonts w:eastAsia="Calibri"/>
          <w:color w:val="auto"/>
          <w:vertAlign w:val="subscript"/>
        </w:rPr>
        <w:t>оm1</w:t>
      </w:r>
      <w:r w:rsidRPr="00CF099A">
        <w:rPr>
          <w:rFonts w:eastAsia="Calibri"/>
          <w:color w:val="auto"/>
        </w:rPr>
        <w:t>+С</w:t>
      </w:r>
      <w:r w:rsidRPr="00CF099A">
        <w:rPr>
          <w:rFonts w:eastAsia="Calibri"/>
          <w:color w:val="auto"/>
          <w:vertAlign w:val="subscript"/>
        </w:rPr>
        <w:t>оm2</w:t>
      </w:r>
      <w:r w:rsidRPr="00CF099A">
        <w:rPr>
          <w:rFonts w:eastAsia="Calibri"/>
          <w:color w:val="auto"/>
        </w:rPr>
        <w:t>+С</w:t>
      </w:r>
      <w:r w:rsidRPr="00CF099A">
        <w:rPr>
          <w:rFonts w:eastAsia="Calibri"/>
          <w:color w:val="auto"/>
          <w:vertAlign w:val="subscript"/>
        </w:rPr>
        <w:t>оm3</w:t>
      </w:r>
      <w:r w:rsidRPr="00CF099A">
        <w:rPr>
          <w:rFonts w:eastAsia="Calibri"/>
          <w:color w:val="auto"/>
        </w:rPr>
        <w:t>+С</w:t>
      </w:r>
      <w:r w:rsidRPr="00CF099A">
        <w:rPr>
          <w:rFonts w:eastAsia="Calibri"/>
          <w:color w:val="auto"/>
          <w:vertAlign w:val="subscript"/>
        </w:rPr>
        <w:t>оm4</w:t>
      </w:r>
      <w:r w:rsidRPr="00CF099A">
        <w:rPr>
          <w:rFonts w:eastAsia="Calibri"/>
          <w:color w:val="auto"/>
        </w:rPr>
        <w:t xml:space="preserve">)=0,315×(26160+10464+9156+4138,5) =15724,3 </w:t>
      </w:r>
      <w:r w:rsidRPr="00CF099A">
        <w:rPr>
          <w:rFonts w:eastAsia="Calibri"/>
          <w:color w:val="auto"/>
          <w:lang w:val="uk-UA"/>
        </w:rPr>
        <w:t>грн.</w:t>
      </w:r>
    </w:p>
    <w:p w:rsidR="00CF099A" w:rsidRPr="00CF099A" w:rsidRDefault="00CF099A" w:rsidP="00CF099A">
      <w:pPr>
        <w:spacing w:line="276" w:lineRule="auto"/>
        <w:ind w:left="0" w:firstLine="709"/>
        <w:rPr>
          <w:rFonts w:eastAsia="Calibri"/>
          <w:color w:val="auto"/>
          <w:lang w:val="uk-UA"/>
        </w:rPr>
      </w:pPr>
      <w:r w:rsidRPr="00CF099A">
        <w:rPr>
          <w:rFonts w:eastAsia="Calibri"/>
          <w:color w:val="auto"/>
          <w:lang w:val="uk-UA"/>
        </w:rPr>
        <w:br w:type="page"/>
      </w:r>
    </w:p>
    <w:p w:rsidR="00CF099A" w:rsidRPr="00CF099A" w:rsidRDefault="00CF099A" w:rsidP="00CF099A">
      <w:pPr>
        <w:spacing w:line="360" w:lineRule="auto"/>
        <w:ind w:left="0" w:firstLine="709"/>
        <w:rPr>
          <w:rFonts w:eastAsia="Calibri"/>
          <w:color w:val="auto"/>
          <w:lang w:val="uk-UA"/>
        </w:rPr>
      </w:pPr>
      <w:r w:rsidRPr="00CF099A">
        <w:rPr>
          <w:rFonts w:eastAsia="Calibri"/>
          <w:noProof/>
          <w:color w:val="auto"/>
          <w:lang w:eastAsia="ru-RU"/>
        </w:rPr>
        <w:lastRenderedPageBreak/>
        <mc:AlternateContent>
          <mc:Choice Requires="wpg">
            <w:drawing>
              <wp:anchor distT="0" distB="0" distL="114300" distR="114300" simplePos="0" relativeHeight="251654656" behindDoc="0" locked="1" layoutInCell="0" allowOverlap="1" wp14:anchorId="7043C8EB" wp14:editId="737FD5AE">
                <wp:simplePos x="0" y="0"/>
                <wp:positionH relativeFrom="page">
                  <wp:posOffset>757555</wp:posOffset>
                </wp:positionH>
                <wp:positionV relativeFrom="page">
                  <wp:posOffset>234315</wp:posOffset>
                </wp:positionV>
                <wp:extent cx="6621780" cy="9887585"/>
                <wp:effectExtent l="14605" t="15240" r="21590" b="12700"/>
                <wp:wrapNone/>
                <wp:docPr id="2184" name="Группа 21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21780" cy="9887585"/>
                          <a:chOff x="0" y="0"/>
                          <a:chExt cx="20000" cy="20000"/>
                        </a:xfrm>
                      </wpg:grpSpPr>
                      <wps:wsp>
                        <wps:cNvPr id="2185" name="Rectangle 195"/>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86" name="Line 196"/>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87" name="Line 197"/>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88" name="Line 198"/>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89" name="Line 199"/>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90" name="Line 200"/>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91" name="Line 201"/>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92" name="Line 202"/>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93" name="Line 203"/>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194" name="Line 204"/>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95" name="Line 205"/>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196" name="Rectangle 206"/>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46DB4" w:rsidRDefault="00646DB4" w:rsidP="00CF099A">
                              <w:pPr>
                                <w:pStyle w:val="a4"/>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2197" name="Rectangle 207"/>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46DB4" w:rsidRDefault="00646DB4" w:rsidP="00CF099A">
                              <w:pPr>
                                <w:pStyle w:val="a4"/>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198" name="Rectangle 208"/>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46DB4" w:rsidRDefault="00646DB4" w:rsidP="00CF099A">
                              <w:pPr>
                                <w:pStyle w:val="a4"/>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199" name="Rectangle 209"/>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46DB4" w:rsidRDefault="00646DB4" w:rsidP="00CF099A">
                              <w:pPr>
                                <w:pStyle w:val="a4"/>
                                <w:jc w:val="center"/>
                                <w:rPr>
                                  <w:sz w:val="18"/>
                                </w:rPr>
                              </w:pPr>
                              <w:r>
                                <w:rPr>
                                  <w:sz w:val="18"/>
                                </w:rPr>
                                <w:t>Підпис</w:t>
                              </w:r>
                            </w:p>
                          </w:txbxContent>
                        </wps:txbx>
                        <wps:bodyPr rot="0" vert="horz" wrap="square" lIns="12700" tIns="12700" rIns="12700" bIns="12700" anchor="t" anchorCtr="0" upright="1">
                          <a:noAutofit/>
                        </wps:bodyPr>
                      </wps:wsp>
                      <wps:wsp>
                        <wps:cNvPr id="2200" name="Rectangle 210"/>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46DB4" w:rsidRDefault="00646DB4" w:rsidP="00CF099A">
                              <w:pPr>
                                <w:pStyle w:val="a4"/>
                                <w:jc w:val="center"/>
                                <w:rPr>
                                  <w:sz w:val="18"/>
                                </w:rPr>
                              </w:pPr>
                              <w:r>
                                <w:rPr>
                                  <w:sz w:val="18"/>
                                </w:rPr>
                                <w:t>Дата</w:t>
                              </w:r>
                            </w:p>
                          </w:txbxContent>
                        </wps:txbx>
                        <wps:bodyPr rot="0" vert="horz" wrap="square" lIns="12700" tIns="12700" rIns="12700" bIns="12700" anchor="t" anchorCtr="0" upright="1">
                          <a:noAutofit/>
                        </wps:bodyPr>
                      </wps:wsp>
                      <wps:wsp>
                        <wps:cNvPr id="2201" name="Rectangle 211"/>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46DB4" w:rsidRDefault="00646DB4" w:rsidP="00CF099A">
                              <w:pPr>
                                <w:pStyle w:val="a4"/>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202" name="Rectangle 212"/>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46DB4" w:rsidRPr="00C02B02" w:rsidRDefault="00646DB4" w:rsidP="00B40848">
                              <w:pPr>
                                <w:ind w:left="0"/>
                                <w:jc w:val="center"/>
                                <w:rPr>
                                  <w:rFonts w:ascii="GOST type B" w:hAnsi="GOST type B"/>
                                  <w:i/>
                                  <w:lang w:val="uk-UA"/>
                                </w:rPr>
                              </w:pPr>
                              <w:r>
                                <w:rPr>
                                  <w:rFonts w:ascii="GOST type B" w:hAnsi="GOST type B"/>
                                  <w:i/>
                                  <w:lang w:val="uk-UA"/>
                                </w:rPr>
                                <w:t>54</w:t>
                              </w:r>
                            </w:p>
                          </w:txbxContent>
                        </wps:txbx>
                        <wps:bodyPr rot="0" vert="horz" wrap="square" lIns="12700" tIns="12700" rIns="12700" bIns="12700" anchor="t" anchorCtr="0" upright="1">
                          <a:noAutofit/>
                        </wps:bodyPr>
                      </wps:wsp>
                      <wps:wsp>
                        <wps:cNvPr id="2203" name="Rectangle 213"/>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46DB4" w:rsidRPr="000D2187" w:rsidRDefault="00646DB4" w:rsidP="00CF099A">
                              <w:pPr>
                                <w:jc w:val="center"/>
                                <w:rPr>
                                  <w:i/>
                                  <w:lang w:val="uk-UA"/>
                                </w:rPr>
                              </w:pPr>
                              <w:r>
                                <w:rPr>
                                  <w:rFonts w:ascii="GOST type B" w:hAnsi="GOST type B"/>
                                  <w:i/>
                                  <w:sz w:val="32"/>
                                  <w:szCs w:val="32"/>
                                </w:rPr>
                                <w:t xml:space="preserve">ДП 141.041.023 </w:t>
                              </w:r>
                              <w:r>
                                <w:rPr>
                                  <w:rFonts w:ascii="GOST type B" w:hAnsi="GOST type B"/>
                                  <w:i/>
                                  <w:sz w:val="32"/>
                                  <w:szCs w:val="32"/>
                                  <w:lang w:val="uk-UA"/>
                                </w:rPr>
                                <w:t>ПЗ</w:t>
                              </w:r>
                            </w:p>
                            <w:p w:rsidR="00646DB4" w:rsidRPr="00A05256" w:rsidRDefault="00646DB4" w:rsidP="00CF099A">
                              <w:pPr>
                                <w:pStyle w:val="3"/>
                                <w:rPr>
                                  <w:rFonts w:ascii="GOST type B" w:hAnsi="GOST type B"/>
                                  <w: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7043C8EB" id="Группа 2184" o:spid="_x0000_s2060" style="position:absolute;left:0;text-align:left;margin-left:59.65pt;margin-top:18.45pt;width:521.4pt;height:778.55pt;z-index:25165465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YVhUgYAAC5CAAAOAAAAZHJzL2Uyb0RvYy54bWzsXOtu2zYU/j9g7yDov2tRpi406hStHRcD&#10;uq1YuwdgJNkWJosapcROiwED9gh7kb3BXqF9ox1eTMuOsyZxosIbE8AWTUnm5TsfD8935Ocv1svC&#10;ucp4nbNy5KJnnutkZcLSvJyP3J/fT3ux69QNLVNasDIbuddZ7b44+/ab56tqmPlswYo04w7cpKyH&#10;q2rkLpqmGvb7dbLIlrR+xqqshMoZ40vaQJHP+ymnK7j7suj7nhf2V4ynFWdJVtfw6URVumfy/rNZ&#10;ljQ/zmZ11jjFyIW2NfKVy9cL8do/e06Hc06rRZ7oZtAHtGJJ8xK+1NxqQhvqXPL8xq2WecJZzWbN&#10;s4Qt+2w2y5NM9gF6g7y93rzm7LKSfZkPV/PKDBMM7d44Pfi2yQ9Xb7mTpyPXRzF2nZIuYZY+/fn5&#10;989/fPob/v9yZAWM06qaD+H017x6V73lqrNw+IYlv9RQ3d+vF+W5Otm5WH3PUrgxvWyYHKf1jC/F&#10;LWAEnLWcjmszHdm6cRL4MAx9FMUwawnUkTiOgjhQE5YsYFZvXJcszvWVgAxPX6cORfvoUH2pbKhu&#10;mOgVAK/ejm193Ni+W9Aqk1NWi8Hajm2wGdufAJO0nBeZg4jsjmgBnLoZ1FqNqFOy8QLOy15yzlaL&#10;jKbQMiS6D+1vXSAKNczHw4b4XweKDiteN68ztnTEwcjl0HQ5e/TqTd2oMd2cIiazZNO8KOBzOixK&#10;ZwWYCjDMgyjXrMhTUSsLfH4xLrhzRYVVyj/Zsb3TlnkD3FDky5Ebm5PoUIzFeZnKr2loXqhjmN6i&#10;FDcH9EDj9JGywY/EI+fxeYx72A/Pe9ibTHovp2PcC6coCiaDyXg8Qb+JdiI8XORpmpWiqRs+QPhu&#10;mNDMpCzZMMLtPZ/Kv5s97+82Q0IXerV5l72TIBDzrhB8wdJrwABniuCAkOFgwfgH11kBuY3c+tdL&#10;yjPXKb4rAUcEYSzYUBZwEPlQ4O2ai3YNLRO41chtXEcdjhvFoJcVz+cL+CYk57hkL8G8Z7lEhsCl&#10;apVGLBhZd9YWbqztTV4KQwvFKGu7GZeKvZJ1qdnL2Jq03vfXFTDVjqmpS+5sasgjA9cB0kIxwUR8&#10;tYSlJDVf0RnyYAKgwrDSDWMroOVyWLsxNlhqtE2dmH0Z0nmw2YhpEHPbKUKjPYRGHSPU4FMCfYtP&#10;REgIbRNLrjKBzbJpAdp2TA86XIcXgBMFKDjuyhnUFBp3ClBwOoHDLYV24qKcKELJHkLlStvZIo8J&#10;ggZYhFqEzm/b9BFwq1scCputTjk0DAJYyRVCg9vc0IF1Q1X0CTZdx2zzTpNDCdpDqPT5OuPQKAzA&#10;RL7AoRahjxOIOFGEwoZ5h0P9TjkUdvAehO4OQxTipXKfZPfyjxQrO1GIQrBnB6KDbiGqKZT4EHXa&#10;iTVFEEBXEJVG84ixJuRHRwR2bayp01gTMbqO3Mr7Hv46+AyxDMNuY01bfNpQ0//ZCTXamMZnWxbr&#10;IFofm508UOgeRJEXaQp9bIhaCt0R2zbq1ub9dpXra4TrARZ6id/Kt77XVpWeWr4NgMSFF0rCUGct&#10;bGRyZLTugSd3+bev8/cScIVq1XLI/vvyqlqYZNbGR4J87L3ySW8axlEPT3HQI5EX9zxEXpHQwwRP&#10;pruKseSuo1lcqOYDEKWl8ne7dPxoormxQdH8je1t3g/ZYLO+WMt8EQzhTzBFESu4p/qsmE+rz7qg&#10;1GddUOqzLpye+kyMttcmi7bA99RkgdBAx6YP0oVe0SxdtPNQ7p2NYelCZC98ITFlSxeQY2Lp4lBq&#10;GDFKa5su2nLrU9OF7wvJ/7B34QcRhDdEmMvShaWLe6bkHeFdQOTK0sVBujCyd5sujC/WQSYpJrFO&#10;bzvgXQQDHRW3dGHpokO6MLKQ3Yy0E89FzsHNyAUyvlgHdAEBCxu7UM+lPF1quN2M3G8zYiQ6Sxe7&#10;dGESQlreBTK+WAd0oXLmteIeyaiJArd4JAhinTZ4ceAhGhu8uMMDQsfsRoxkavlily9Mek6bL4wz&#10;1i1fEDzQDwi2tBHNF9iXlG+1EfnQneWLJ+YLI2FbvtjlC5Mr1eYL4411wBdRhHVCH/FVkKnlXoDc&#10;D5Ui2omV62H5wvLFXR9APsa/MKkEp8IX8il6+FECqRXrH1AQv3rQLsNx+2cezv4BAAD//wMAUEsD&#10;BBQABgAIAAAAIQCOtpah4gAAAAwBAAAPAAAAZHJzL2Rvd25yZXYueG1sTI/BasMwDIbvg72D0WC3&#10;1XGzhiWNU0rZdiqDtYPRmxqrSWhsh9hN0refe1pv+tHHr0/5atItG6h3jTUSxCwCRqa0qjGVhJ/9&#10;x8sbMOfRKGytIQlXcrAqHh9yzJQdzTcNO1+xUGJchhJq77uMc1fWpNHNbEcm7E621+hD7CuuehxD&#10;uW75PIoSrrEx4UKNHW1qKs+7i5bwOeK4jsX7sD2fNtfDfvH1uxUk5fPTtF4C8zT5fxhu+kEdiuB0&#10;tBejHGtDFmkcUAlxkgK7ASKZC2DHMC3S1wh4kfP7J4o/AAAA//8DAFBLAQItABQABgAIAAAAIQC2&#10;gziS/gAAAOEBAAATAAAAAAAAAAAAAAAAAAAAAABbQ29udGVudF9UeXBlc10ueG1sUEsBAi0AFAAG&#10;AAgAAAAhADj9If/WAAAAlAEAAAsAAAAAAAAAAAAAAAAALwEAAF9yZWxzLy5yZWxzUEsBAi0AFAAG&#10;AAgAAAAhAC6JhWFSBgAALkIAAA4AAAAAAAAAAAAAAAAALgIAAGRycy9lMm9Eb2MueG1sUEsBAi0A&#10;FAAGAAgAAAAhAI62lqHiAAAADAEAAA8AAAAAAAAAAAAAAAAArAgAAGRycy9kb3ducmV2LnhtbFBL&#10;BQYAAAAABAAEAPMAAAC7CQAAAAA=&#10;" o:allowincell="f">
                <v:rect id="Rectangle 195" o:spid="_x0000_s2061"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ARELsQA&#10;AADdAAAADwAAAGRycy9kb3ducmV2LnhtbESP0YrCMBRE34X9h3AX9k1ThRVbjVIFwSfR6gdcmrtt&#10;sbnpNrHt7tcbQfBxmJkzzGozmFp01LrKsoLpJAJBnFtdcaHgetmPFyCcR9ZYWyYFf+Rgs/4YrTDR&#10;tuczdZkvRICwS1BB6X2TSOnykgy6iW2Ig/djW4M+yLaQusU+wE0tZ1E0lwYrDgslNrQrKb9ld6Pg&#10;5ofumBbZ/z6+buP8tE37+2+q1NfnkC5BeBr8O/xqH7SC2XTxDc834QnI9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wERC7EAAAA3QAAAA8AAAAAAAAAAAAAAAAAmAIAAGRycy9k&#10;b3ducmV2LnhtbFBLBQYAAAAABAAEAPUAAACJAwAAAAA=&#10;" filled="f" strokeweight="2pt"/>
                <v:line id="Line 196" o:spid="_x0000_s2062"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R88cAAAADdAAAADwAAAGRycy9kb3ducmV2LnhtbESPwQrCMBBE74L/EFbwpqmCItUoIlS8&#10;idVLb2uztsVmU5qo9e+NIHgcZuYNs9p0phZPal1lWcFkHIEgzq2uuFBwOSejBQjnkTXWlknBmxxs&#10;1v3eCmNtX3yiZ+oLESDsYlRQet/EUrq8JINubBvi4N1sa9AH2RZSt/gKcFPLaRTNpcGKw0KJDe1K&#10;yu/pwyi4Z5dZsj/u9LlOt/paJD673rRSw0G3XYLw1Pl/+Nc+aAXTyWIO3zfhCcj1B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PkfPHAAAAA3QAAAA8AAAAAAAAAAAAAAAAA&#10;oQIAAGRycy9kb3ducmV2LnhtbFBLBQYAAAAABAAEAPkAAACOAwAAAAA=&#10;" strokeweight="2pt"/>
                <v:line id="Line 197" o:spid="_x0000_s2063"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KjZasEAAADdAAAADwAAAGRycy9kb3ducmV2LnhtbESPzQrCMBCE74LvEFbwpqmCP1SjiFDx&#10;JlYv3tZmbYvNpjRR69sbQfA4zMw3zHLdmko8qXGlZQWjYQSCOLO65FzB+ZQM5iCcR9ZYWSYFb3Kw&#10;XnU7S4y1ffGRnqnPRYCwi1FB4X0dS+myggy6oa2Jg3ezjUEfZJNL3eArwE0lx1E0lQZLDgsF1rQt&#10;KLunD6PgfjlPkt1hq09VutHXPPGX600r1e+1mwUIT63/h3/tvVYwHs1n8H0TnoBcfQ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sqNlqwQAAAN0AAAAPAAAAAAAAAAAAAAAA&#10;AKECAABkcnMvZG93bnJldi54bWxQSwUGAAAAAAQABAD5AAAAjwMAAAAA&#10;" strokeweight="2pt"/>
                <v:line id="Line 198" o:spid="_x0000_s2064"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TdNGL4AAADdAAAADwAAAGRycy9kb3ducmV2LnhtbERPuwrCMBTdBf8hXMFNUwVFqqmIUHET&#10;q4vbtbl9YHNTmqj1780gOB7Oe7PtTSNe1LnasoLZNAJBnFtdc6ngekknKxDOI2tsLJOCDznYJsPB&#10;BmNt33ymV+ZLEULYxaig8r6NpXR5RQbd1LbEgStsZ9AH2JVSd/gO4aaR8yhaSoM1h4YKW9pXlD+y&#10;p1HwuF0X6eG015cm2+l7mfrbvdBKjUf9bg3CU+//4p/7qBXMZ6swN7wJT0AmX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dN00YvgAAAN0AAAAPAAAAAAAAAAAAAAAAAKEC&#10;AABkcnMvZG93bnJldi54bWxQSwUGAAAAAAQABAD5AAAAjAMAAAAA&#10;" strokeweight="2pt"/>
                <v:line id="Line 199" o:spid="_x0000_s2065"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nvog8EAAADdAAAADwAAAGRycy9kb3ducmV2LnhtbESPwQrCMBBE74L/EFbwpqmCotUoIlS8&#10;idWLt7VZ22KzKU3U+vdGEDwOM/OGWa5bU4knNa60rGA0jEAQZ1aXnCs4n5LBDITzyBory6TgTQ7W&#10;q25nibG2Lz7SM/W5CBB2MSoovK9jKV1WkEE3tDVx8G62MeiDbHKpG3wFuKnkOIqm0mDJYaHAmrYF&#10;Zff0YRTcL+dJsjts9alKN/qaJ/5yvWml+r12swDhqfX/8K+91wrGo9kcvm/CE5CrD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ye+iDwQAAAN0AAAAPAAAAAAAAAAAAAAAA&#10;AKECAABkcnMvZG93bnJldi54bWxQSwUGAAAAAAQABAD5AAAAjwMAAAAA&#10;" strokeweight="2pt"/>
                <v:line id="Line 200" o:spid="_x0000_s2066"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pjXw74AAADdAAAADwAAAGRycy9kb3ducmV2LnhtbERPvQrCMBDeBd8hnOCmqYKi1SgiVNzE&#10;2sXtbM622FxKE7W+vRkEx4/vf73tTC1e1LrKsoLJOAJBnFtdcaEguySjBQjnkTXWlknBhxxsN/3e&#10;GmNt33ymV+oLEULYxaig9L6JpXR5SQbd2DbEgbvb1qAPsC2kbvEdwk0tp1E0lwYrDg0lNrQvKX+k&#10;T6Pgcc1myeG015c63elbkfjr7a6VGg663QqEp87/xT/3USuYTpZhf3gTnoDcfA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mmNfDvgAAAN0AAAAPAAAAAAAAAAAAAAAAAKEC&#10;AABkcnMvZG93bnJldi54bWxQSwUGAAAAAAQABAD5AAAAjAMAAAAA&#10;" strokeweight="2pt"/>
                <v:line id="Line 201" o:spid="_x0000_s2067"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dRyWMIAAADdAAAADwAAAGRycy9kb3ducmV2LnhtbESPQavCMBCE7w/8D2EFb8+0gqLVKCJU&#10;vInVi7e1WdtisylN1PrvjSB4HGbmG2ax6kwtHtS6yrKCeBiBIM6trrhQcDqm/1MQziNrrC2Tghc5&#10;WC17fwtMtH3ygR6ZL0SAsEtQQel9k0jp8pIMuqFtiIN3ta1BH2RbSN3iM8BNLUdRNJEGKw4LJTa0&#10;KSm/ZXej4HY+jdPtfqOPdbbWlyL158tVKzXod+s5CE+d/4W/7Z1WMIpnMXzehCcgl2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dRyWMIAAADdAAAADwAAAAAAAAAAAAAA&#10;AAChAgAAZHJzL2Rvd25yZXYueG1sUEsFBgAAAAAEAAQA+QAAAJADAAAAAA==&#10;" strokeweight="2pt"/>
                <v:line id="Line 202" o:spid="_x0000_s2068"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bsL8IAAADdAAAADwAAAGRycy9kb3ducmV2LnhtbESPQavCMBCE7w/8D2EFb8/UgqLVKCJU&#10;vInVi7e1WdtisylN1PrvjSB4HGbmG2ax6kwtHtS6yrKC0TACQZxbXXGh4HRM/6cgnEfWWFsmBS9y&#10;sFr2/haYaPvkAz0yX4gAYZeggtL7JpHS5SUZdEPbEAfvaluDPsi2kLrFZ4CbWsZRNJEGKw4LJTa0&#10;KSm/ZXej4HY+jdPtfqOPdbbWlyL158tVKzXod+s5CE+d/4W/7Z1WEI9mMXzehCcgl2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bsL8IAAADdAAAADwAAAAAAAAAAAAAA&#10;AAChAgAAZHJzL2Rvd25yZXYueG1sUEsFBgAAAAAEAAQA+QAAAJADAAAAAA==&#10;" strokeweight="2pt"/>
                <v:line id="Line 203" o:spid="_x0000_s2069"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I8vXsUAAADdAAAADwAAAGRycy9kb3ducmV2LnhtbESP3WoCMRSE7wu+QzhC72p2LRRdjSJq&#10;odKL4s8DHDfHzermZElS3fbpm4Lg5TAz3zDTeWcbcSUfascK8kEGgrh0uuZKwWH//jICESKyxsYx&#10;KfihAPNZ72mKhXY33tJ1FyuRIBwKVGBibAspQ2nIYhi4ljh5J+ctxiR9JbXHW4LbRg6z7E1arDkt&#10;GGxpaai87L6tgo0/fl7y38rII2/8uvlajYM9K/Xc7xYTEJG6+Ajf2x9awTAfv8L/m/QE5Ow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I8vXsUAAADdAAAADwAAAAAAAAAA&#10;AAAAAAChAgAAZHJzL2Rvd25yZXYueG1sUEsFBgAAAAAEAAQA+QAAAJMDAAAAAA==&#10;" strokeweight="1pt"/>
                <v:line id="Line 204" o:spid="_x0000_s2070"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aPRwMQAAADdAAAADwAAAGRycy9kb3ducmV2LnhtbESPT4vCMBTE74LfITxhb5oqq7jdRhGh&#10;y97E1ou3Z/P6B5uX0mS1++2NIHgcZuY3TLIdTCtu1LvGsoL5LAJBXFjdcKXglKfTNQjnkTW2lknB&#10;PznYbsajBGNt73ykW+YrESDsYlRQe9/FUrqiJoNuZjvi4JW2N+iD7Cupe7wHuGnlIopW0mDDYaHG&#10;jvY1Fdfszyi4nk/L9Oew13mb7fSlSv35UmqlPibD7huEp8G/w6/2r1awmH99wvNNeAJy8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Zo9HAxAAAAN0AAAAPAAAAAAAAAAAA&#10;AAAAAKECAABkcnMvZG93bnJldi54bWxQSwUGAAAAAAQABAD5AAAAkgMAAAAA&#10;" strokeweight="2pt"/>
                <v:line id="Line 205" o:spid="_x0000_s2071"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oSscUAAADdAAAADwAAAGRycy9kb3ducmV2LnhtbESP3WoCMRSE7wu+QzhC72p2hRZdjSJq&#10;odKL4s8DHDfHzermZElS3fbpm4Lg5TAz3zDTeWcbcSUfascK8kEGgrh0uuZKwWH//jICESKyxsYx&#10;KfihAPNZ72mKhXY33tJ1FyuRIBwKVGBibAspQ2nIYhi4ljh5J+ctxiR9JbXHW4LbRg6z7E1arDkt&#10;GGxpaai87L6tgo0/fl7y38rII2/8uvlajYM9K/Xc7xYTEJG6+Ajf2x9awTAfv8L/m/QE5Ow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oSscUAAADdAAAADwAAAAAAAAAA&#10;AAAAAAChAgAAZHJzL2Rvd25yZXYueG1sUEsFBgAAAAAEAAQA+QAAAJMDAAAAAA==&#10;" strokeweight="1pt"/>
                <v:rect id="Rectangle 206" o:spid="_x0000_s2072"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EJWsMA&#10;AADdAAAADwAAAGRycy9kb3ducmV2LnhtbESPwWrDMBBE74X8g9hAbo1sE4zjRAmmEOi1bgs5LtbG&#10;dmKtHEmN3b+vCoUeh5l5w+yPsxnEg5zvLStI1wkI4sbqnlsFH++n5wKED8gaB8uk4Js8HA+Lpz2W&#10;2k78Ro86tCJC2JeooAthLKX0TUcG/dqOxNG7WGcwROlaqR1OEW4GmSVJLg32HBc6HOmlo+ZWfxkF&#10;VXWdP+/1Fk9eFonL9Ua31Vmp1XKudiACzeE//Nd+1QqydJvD75v4BOTh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XEJWsMAAADdAAAADwAAAAAAAAAAAAAAAACYAgAAZHJzL2Rv&#10;d25yZXYueG1sUEsFBgAAAAAEAAQA9QAAAIgDAAAAAA==&#10;" filled="f" stroked="f" strokeweight=".25pt">
                  <v:textbox inset="1pt,1pt,1pt,1pt">
                    <w:txbxContent>
                      <w:p w:rsidR="00646DB4" w:rsidRDefault="00646DB4" w:rsidP="00CF099A">
                        <w:pPr>
                          <w:pStyle w:val="a4"/>
                          <w:jc w:val="center"/>
                          <w:rPr>
                            <w:sz w:val="18"/>
                          </w:rPr>
                        </w:pPr>
                        <w:r>
                          <w:rPr>
                            <w:sz w:val="18"/>
                          </w:rPr>
                          <w:t>Змн.</w:t>
                        </w:r>
                      </w:p>
                    </w:txbxContent>
                  </v:textbox>
                </v:rect>
                <v:rect id="Rectangle 207" o:spid="_x0000_s2073"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j2swcIA&#10;AADdAAAADwAAAGRycy9kb3ducmV2LnhtbESPQYvCMBSE7wv+h/AEb2uqiKvVKGVB8GpdweOjebbV&#10;5qUmWa3/3giCx2FmvmGW68404kbO15YVjIYJCOLC6ppLBX/7zfcMhA/IGhvLpOBBHtar3tcSU23v&#10;vKNbHkoRIexTVFCF0KZS+qIig35oW+LonawzGKJ0pdQO7xFuGjlOkqk0WHNcqLCl34qKS/5vFGTZ&#10;uTtc8zluvJwlbqonusyOSg36XbYAEagLn/C7vdUKxqP5D7zexCcgV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OPazBwgAAAN0AAAAPAAAAAAAAAAAAAAAAAJgCAABkcnMvZG93&#10;bnJldi54bWxQSwUGAAAAAAQABAD1AAAAhwMAAAAA&#10;" filled="f" stroked="f" strokeweight=".25pt">
                  <v:textbox inset="1pt,1pt,1pt,1pt">
                    <w:txbxContent>
                      <w:p w:rsidR="00646DB4" w:rsidRDefault="00646DB4" w:rsidP="00CF099A">
                        <w:pPr>
                          <w:pStyle w:val="a4"/>
                          <w:jc w:val="center"/>
                          <w:rPr>
                            <w:sz w:val="18"/>
                          </w:rPr>
                        </w:pPr>
                        <w:r>
                          <w:rPr>
                            <w:sz w:val="18"/>
                          </w:rPr>
                          <w:t>Арк.</w:t>
                        </w:r>
                      </w:p>
                    </w:txbxContent>
                  </v:textbox>
                </v:rect>
                <v:rect id="Rectangle 208" o:spid="_x0000_s2074"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6I4s8AA&#10;AADdAAAADwAAAGRycy9kb3ducmV2LnhtbERPz2vCMBS+D/wfwhO8zVQZRatRilDYdXUDj4/m2Vab&#10;l5pkbf3vl8PA48f3e3+cTCcGcr61rGC1TEAQV1a3XCv4PhfvGxA+IGvsLJOCJ3k4HmZve8y0HfmL&#10;hjLUIoawz1BBE0KfSemrhgz6pe2JI3e1zmCI0NVSOxxjuOnkOklSabDl2NBgT6eGqnv5axTk+W36&#10;eZRbLLzcJC7VH7rOL0ot5lO+AxFoCi/xv/tTK1ivtnFufBOfgDz8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6I4s8AAAADdAAAADwAAAAAAAAAAAAAAAACYAgAAZHJzL2Rvd25y&#10;ZXYueG1sUEsFBgAAAAAEAAQA9QAAAIUDAAAAAA==&#10;" filled="f" stroked="f" strokeweight=".25pt">
                  <v:textbox inset="1pt,1pt,1pt,1pt">
                    <w:txbxContent>
                      <w:p w:rsidR="00646DB4" w:rsidRDefault="00646DB4" w:rsidP="00CF099A">
                        <w:pPr>
                          <w:pStyle w:val="a4"/>
                          <w:jc w:val="center"/>
                          <w:rPr>
                            <w:sz w:val="18"/>
                          </w:rPr>
                        </w:pPr>
                        <w:r>
                          <w:rPr>
                            <w:sz w:val="18"/>
                          </w:rPr>
                          <w:t>№ докум.</w:t>
                        </w:r>
                      </w:p>
                    </w:txbxContent>
                  </v:textbox>
                </v:rect>
                <v:rect id="Rectangle 209" o:spid="_x0000_s2075"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6dKMMA&#10;AADdAAAADwAAAGRycy9kb3ducmV2LnhtbESPQWvCQBSE70L/w/IEb7oxiJjUVUIh0GujQo+P7Osm&#10;Nfs23d1q+u+7QqHHYWa+YfbHyQ7iRj70jhWsVxkI4tbpno2C86le7kCEiKxxcEwKfijA8fA022Op&#10;3Z3f6NZEIxKEQ4kKuhjHUsrQdmQxrNxInLwP5y3GJL2R2uM9we0g8yzbSos9p4UOR3rpqL0231ZB&#10;VX1Ol6+mwDrIXea3eqNN9a7UYj5VzyAiTfE//Nd+1QrydVHA4016AvLw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O6dKMMAAADdAAAADwAAAAAAAAAAAAAAAACYAgAAZHJzL2Rv&#10;d25yZXYueG1sUEsFBgAAAAAEAAQA9QAAAIgDAAAAAA==&#10;" filled="f" stroked="f" strokeweight=".25pt">
                  <v:textbox inset="1pt,1pt,1pt,1pt">
                    <w:txbxContent>
                      <w:p w:rsidR="00646DB4" w:rsidRDefault="00646DB4" w:rsidP="00CF099A">
                        <w:pPr>
                          <w:pStyle w:val="a4"/>
                          <w:jc w:val="center"/>
                          <w:rPr>
                            <w:sz w:val="18"/>
                          </w:rPr>
                        </w:pPr>
                        <w:r>
                          <w:rPr>
                            <w:sz w:val="18"/>
                          </w:rPr>
                          <w:t>Підпис</w:t>
                        </w:r>
                      </w:p>
                    </w:txbxContent>
                  </v:textbox>
                </v:rect>
                <v:rect id="Rectangle 210" o:spid="_x0000_s2076"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vvATsAA&#10;AADdAAAADwAAAGRycy9kb3ducmV2LnhtbESPQYvCMBSE74L/ITzBm6aKiFuNUgTBq12FPT6aZ1tt&#10;XmoStf57syB4HGbmG2a16UwjHuR8bVnBZJyAIC6srrlUcPzdjRYgfEDW2FgmBS/ysFn3eytMtX3y&#10;gR55KEWEsE9RQRVCm0rpi4oM+rFtiaN3ts5giNKVUjt8Rrhp5DRJ5tJgzXGhwpa2FRXX/G4UZNml&#10;O93yH9x5uUjcXM90mf0pNRx02RJEoC58w5/2XiuYRiT8v4lPQK7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8vvATsAAAADdAAAADwAAAAAAAAAAAAAAAACYAgAAZHJzL2Rvd25y&#10;ZXYueG1sUEsFBgAAAAAEAAQA9QAAAIUDAAAAAA==&#10;" filled="f" stroked="f" strokeweight=".25pt">
                  <v:textbox inset="1pt,1pt,1pt,1pt">
                    <w:txbxContent>
                      <w:p w:rsidR="00646DB4" w:rsidRDefault="00646DB4" w:rsidP="00CF099A">
                        <w:pPr>
                          <w:pStyle w:val="a4"/>
                          <w:jc w:val="center"/>
                          <w:rPr>
                            <w:sz w:val="18"/>
                          </w:rPr>
                        </w:pPr>
                        <w:r>
                          <w:rPr>
                            <w:sz w:val="18"/>
                          </w:rPr>
                          <w:t>Дата</w:t>
                        </w:r>
                      </w:p>
                    </w:txbxContent>
                  </v:textbox>
                </v:rect>
                <v:rect id="Rectangle 211" o:spid="_x0000_s2077"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bdl1cIA&#10;AADdAAAADwAAAGRycy9kb3ducmV2LnhtbESPQYvCMBSE7wv+h/CEva2JZRGtRikLgle7Ch4fzbOt&#10;Ni81yWr992ZhYY/DzHzDrDaD7cSdfGgda5hOFAjiypmWaw2H7+3HHESIyAY7x6ThSQE269HbCnPj&#10;HrynexlrkSAcctTQxNjnUoaqIYth4nri5J2dtxiT9LU0Hh8JbjuZKTWTFltOCw329NVQdS1/rIai&#10;uAzHW7nAbZBz5Wfm09TFSev38VAsQUQa4n/4r70zGrJMTeH3TXoCcv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dt2XVwgAAAN0AAAAPAAAAAAAAAAAAAAAAAJgCAABkcnMvZG93&#10;bnJldi54bWxQSwUGAAAAAAQABAD1AAAAhwMAAAAA&#10;" filled="f" stroked="f" strokeweight=".25pt">
                  <v:textbox inset="1pt,1pt,1pt,1pt">
                    <w:txbxContent>
                      <w:p w:rsidR="00646DB4" w:rsidRDefault="00646DB4" w:rsidP="00CF099A">
                        <w:pPr>
                          <w:pStyle w:val="a4"/>
                          <w:jc w:val="center"/>
                          <w:rPr>
                            <w:sz w:val="18"/>
                          </w:rPr>
                        </w:pPr>
                        <w:r>
                          <w:rPr>
                            <w:sz w:val="18"/>
                          </w:rPr>
                          <w:t>Арк.</w:t>
                        </w:r>
                      </w:p>
                    </w:txbxContent>
                  </v:textbox>
                </v:rect>
                <v:rect id="Rectangle 212" o:spid="_x0000_s2078"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WX7osMA&#10;AADdAAAADwAAAGRycy9kb3ducmV2LnhtbESPQWvCQBSE74X+h+UJ3ppdg4imrhIEwaupgsdH9jVJ&#10;m32b7q6a/vtuQfA4zMw3zHo72l7cyIfOsYZZpkAQ18503Gg4fezfliBCRDbYOyYNvxRgu3l9WWNh&#10;3J2PdKtiIxKEQ4Ea2hiHQspQt2QxZG4gTt6n8xZjkr6RxuM9wW0vc6UW0mLHaaHFgXYt1d/V1Woo&#10;y6/x/FOtcB/kUvmFmZumvGg9nYzlO4hIY3yGH+2D0ZDnKof/N+kJyM0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WX7osMAAADdAAAADwAAAAAAAAAAAAAAAACYAgAAZHJzL2Rv&#10;d25yZXYueG1sUEsFBgAAAAAEAAQA9QAAAIgDAAAAAA==&#10;" filled="f" stroked="f" strokeweight=".25pt">
                  <v:textbox inset="1pt,1pt,1pt,1pt">
                    <w:txbxContent>
                      <w:p w:rsidR="00646DB4" w:rsidRPr="00C02B02" w:rsidRDefault="00646DB4" w:rsidP="00B40848">
                        <w:pPr>
                          <w:ind w:left="0"/>
                          <w:jc w:val="center"/>
                          <w:rPr>
                            <w:rFonts w:ascii="GOST type B" w:hAnsi="GOST type B"/>
                            <w:i/>
                            <w:lang w:val="uk-UA"/>
                          </w:rPr>
                        </w:pPr>
                        <w:r>
                          <w:rPr>
                            <w:rFonts w:ascii="GOST type B" w:hAnsi="GOST type B"/>
                            <w:i/>
                            <w:lang w:val="uk-UA"/>
                          </w:rPr>
                          <w:t>54</w:t>
                        </w:r>
                      </w:p>
                    </w:txbxContent>
                  </v:textbox>
                </v:rect>
                <v:rect id="Rectangle 213" o:spid="_x0000_s2079"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leOcMA&#10;AADdAAAADwAAAGRycy9kb3ducmV2LnhtbESPQWsCMRSE70L/Q3iCN03cititURZB6LVbhR4fm9fd&#10;1c3LNom6/vtGKHgcZuYbZr0dbCeu5EPrWMN8pkAQV860XGs4fO2nKxAhIhvsHJOGOwXYbl5Ga8yN&#10;u/EnXctYiwThkKOGJsY+lzJUDVkMM9cTJ+/HeYsxSV9L4/GW4LaTmVJLabHltNBgT7uGqnN5sRqK&#10;4jQcf8s33Ae5Un5pFqYuvrWejIfiHUSkIT7D/+0PoyHL1Cs83qQnID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ileOcMAAADdAAAADwAAAAAAAAAAAAAAAACYAgAAZHJzL2Rv&#10;d25yZXYueG1sUEsFBgAAAAAEAAQA9QAAAIgDAAAAAA==&#10;" filled="f" stroked="f" strokeweight=".25pt">
                  <v:textbox inset="1pt,1pt,1pt,1pt">
                    <w:txbxContent>
                      <w:p w:rsidR="00646DB4" w:rsidRPr="000D2187" w:rsidRDefault="00646DB4" w:rsidP="00CF099A">
                        <w:pPr>
                          <w:jc w:val="center"/>
                          <w:rPr>
                            <w:i/>
                            <w:lang w:val="uk-UA"/>
                          </w:rPr>
                        </w:pPr>
                        <w:r>
                          <w:rPr>
                            <w:rFonts w:ascii="GOST type B" w:hAnsi="GOST type B"/>
                            <w:i/>
                            <w:sz w:val="32"/>
                            <w:szCs w:val="32"/>
                          </w:rPr>
                          <w:t xml:space="preserve">ДП 141.041.023 </w:t>
                        </w:r>
                        <w:r>
                          <w:rPr>
                            <w:rFonts w:ascii="GOST type B" w:hAnsi="GOST type B"/>
                            <w:i/>
                            <w:sz w:val="32"/>
                            <w:szCs w:val="32"/>
                            <w:lang w:val="uk-UA"/>
                          </w:rPr>
                          <w:t>ПЗ</w:t>
                        </w:r>
                      </w:p>
                      <w:p w:rsidR="00646DB4" w:rsidRPr="00A05256" w:rsidRDefault="00646DB4" w:rsidP="00CF099A">
                        <w:pPr>
                          <w:pStyle w:val="3"/>
                          <w:rPr>
                            <w:rFonts w:ascii="GOST type B" w:hAnsi="GOST type B"/>
                            <w:i/>
                          </w:rPr>
                        </w:pPr>
                      </w:p>
                    </w:txbxContent>
                  </v:textbox>
                </v:rect>
                <w10:wrap anchorx="page" anchory="page"/>
                <w10:anchorlock/>
              </v:group>
            </w:pict>
          </mc:Fallback>
        </mc:AlternateContent>
      </w:r>
    </w:p>
    <w:p w:rsidR="00CF099A" w:rsidRPr="00CF099A" w:rsidRDefault="00CF099A" w:rsidP="00CF099A">
      <w:pPr>
        <w:spacing w:line="360" w:lineRule="auto"/>
        <w:ind w:left="0" w:firstLine="709"/>
        <w:rPr>
          <w:rFonts w:eastAsia="Calibri"/>
          <w:color w:val="auto"/>
          <w:lang w:val="uk-UA"/>
        </w:rPr>
      </w:pPr>
      <w:proofErr w:type="spellStart"/>
      <w:r w:rsidRPr="00CF099A">
        <w:rPr>
          <w:rFonts w:eastAsia="Calibri"/>
          <w:color w:val="auto"/>
          <w:lang w:val="uk-UA"/>
        </w:rPr>
        <w:t>С</w:t>
      </w:r>
      <w:r w:rsidRPr="00CF099A">
        <w:rPr>
          <w:rFonts w:eastAsia="Calibri"/>
          <w:color w:val="auto"/>
          <w:vertAlign w:val="subscript"/>
          <w:lang w:val="uk-UA"/>
        </w:rPr>
        <w:t>о</w:t>
      </w:r>
      <w:proofErr w:type="spellEnd"/>
      <w:r w:rsidRPr="00CF099A">
        <w:rPr>
          <w:rFonts w:eastAsia="Calibri"/>
          <w:color w:val="auto"/>
          <w:vertAlign w:val="subscript"/>
        </w:rPr>
        <w:t>m</w:t>
      </w:r>
      <w:r w:rsidRPr="00CF099A">
        <w:rPr>
          <w:rFonts w:eastAsia="Calibri"/>
          <w:color w:val="auto"/>
          <w:lang w:val="uk-UA"/>
        </w:rPr>
        <w:t>=</w:t>
      </w:r>
      <w:proofErr w:type="spellStart"/>
      <w:r w:rsidRPr="00CF099A">
        <w:rPr>
          <w:rFonts w:eastAsia="Calibri"/>
          <w:color w:val="auto"/>
          <w:lang w:val="uk-UA"/>
        </w:rPr>
        <w:t>С</w:t>
      </w:r>
      <w:r w:rsidRPr="00CF099A">
        <w:rPr>
          <w:rFonts w:eastAsia="Calibri"/>
          <w:color w:val="auto"/>
          <w:vertAlign w:val="subscript"/>
          <w:lang w:val="uk-UA"/>
        </w:rPr>
        <w:t>о</w:t>
      </w:r>
      <w:proofErr w:type="spellEnd"/>
      <w:r w:rsidRPr="00CF099A">
        <w:rPr>
          <w:rFonts w:eastAsia="Calibri"/>
          <w:color w:val="auto"/>
          <w:vertAlign w:val="subscript"/>
        </w:rPr>
        <w:t>m</w:t>
      </w:r>
      <w:r w:rsidRPr="00CF099A">
        <w:rPr>
          <w:rFonts w:eastAsia="Calibri"/>
          <w:color w:val="auto"/>
          <w:vertAlign w:val="subscript"/>
          <w:lang w:val="uk-UA"/>
        </w:rPr>
        <w:t>1</w:t>
      </w:r>
      <w:r w:rsidRPr="00CF099A">
        <w:rPr>
          <w:rFonts w:eastAsia="Calibri"/>
          <w:color w:val="auto"/>
          <w:lang w:val="uk-UA"/>
        </w:rPr>
        <w:t>+С</w:t>
      </w:r>
      <w:r w:rsidRPr="00CF099A">
        <w:rPr>
          <w:rFonts w:eastAsia="Calibri"/>
          <w:color w:val="auto"/>
          <w:vertAlign w:val="subscript"/>
          <w:lang w:val="uk-UA"/>
        </w:rPr>
        <w:t>о</w:t>
      </w:r>
      <w:r w:rsidRPr="00CF099A">
        <w:rPr>
          <w:rFonts w:eastAsia="Calibri"/>
          <w:color w:val="auto"/>
          <w:vertAlign w:val="subscript"/>
        </w:rPr>
        <w:t>m</w:t>
      </w:r>
      <w:r w:rsidRPr="00CF099A">
        <w:rPr>
          <w:rFonts w:eastAsia="Calibri"/>
          <w:color w:val="auto"/>
          <w:vertAlign w:val="subscript"/>
          <w:lang w:val="uk-UA"/>
        </w:rPr>
        <w:t>2</w:t>
      </w:r>
      <w:r w:rsidRPr="00CF099A">
        <w:rPr>
          <w:rFonts w:eastAsia="Calibri"/>
          <w:color w:val="auto"/>
          <w:lang w:val="uk-UA"/>
        </w:rPr>
        <w:t>+С</w:t>
      </w:r>
      <w:r w:rsidRPr="00CF099A">
        <w:rPr>
          <w:rFonts w:eastAsia="Calibri"/>
          <w:color w:val="auto"/>
          <w:vertAlign w:val="subscript"/>
          <w:lang w:val="uk-UA"/>
        </w:rPr>
        <w:t>о</w:t>
      </w:r>
      <w:r w:rsidRPr="00CF099A">
        <w:rPr>
          <w:rFonts w:eastAsia="Calibri"/>
          <w:color w:val="auto"/>
          <w:vertAlign w:val="subscript"/>
        </w:rPr>
        <w:t>m</w:t>
      </w:r>
      <w:r w:rsidRPr="00CF099A">
        <w:rPr>
          <w:rFonts w:eastAsia="Calibri"/>
          <w:color w:val="auto"/>
          <w:vertAlign w:val="subscript"/>
          <w:lang w:val="uk-UA"/>
        </w:rPr>
        <w:t>3</w:t>
      </w:r>
      <w:r w:rsidRPr="00CF099A">
        <w:rPr>
          <w:rFonts w:eastAsia="Calibri"/>
          <w:color w:val="auto"/>
          <w:lang w:val="uk-UA"/>
        </w:rPr>
        <w:t>+С</w:t>
      </w:r>
      <w:r w:rsidRPr="00CF099A">
        <w:rPr>
          <w:rFonts w:eastAsia="Calibri"/>
          <w:color w:val="auto"/>
          <w:vertAlign w:val="subscript"/>
          <w:lang w:val="uk-UA"/>
        </w:rPr>
        <w:t>о</w:t>
      </w:r>
      <w:r w:rsidRPr="00CF099A">
        <w:rPr>
          <w:rFonts w:eastAsia="Calibri"/>
          <w:color w:val="auto"/>
          <w:vertAlign w:val="subscript"/>
        </w:rPr>
        <w:t>m</w:t>
      </w:r>
      <w:r w:rsidRPr="00CF099A">
        <w:rPr>
          <w:rFonts w:eastAsia="Calibri"/>
          <w:color w:val="auto"/>
          <w:vertAlign w:val="subscript"/>
          <w:lang w:val="uk-UA"/>
        </w:rPr>
        <w:t>4</w:t>
      </w:r>
      <w:r w:rsidRPr="00CF099A">
        <w:rPr>
          <w:rFonts w:eastAsia="Calibri"/>
          <w:color w:val="auto"/>
          <w:lang w:val="uk-UA"/>
        </w:rPr>
        <w:t>+С</w:t>
      </w:r>
      <w:r w:rsidRPr="00CF099A">
        <w:rPr>
          <w:rFonts w:eastAsia="Calibri"/>
          <w:color w:val="auto"/>
          <w:vertAlign w:val="subscript"/>
          <w:lang w:val="uk-UA"/>
        </w:rPr>
        <w:t>о</w:t>
      </w:r>
      <w:r w:rsidRPr="00CF099A">
        <w:rPr>
          <w:rFonts w:eastAsia="Calibri"/>
          <w:color w:val="auto"/>
          <w:vertAlign w:val="subscript"/>
        </w:rPr>
        <w:t>m</w:t>
      </w:r>
      <w:r w:rsidRPr="00CF099A">
        <w:rPr>
          <w:rFonts w:eastAsia="Calibri"/>
          <w:color w:val="auto"/>
          <w:vertAlign w:val="subscript"/>
          <w:lang w:val="uk-UA"/>
        </w:rPr>
        <w:t>5</w:t>
      </w:r>
      <w:r w:rsidRPr="00CF099A">
        <w:rPr>
          <w:rFonts w:eastAsia="Calibri"/>
          <w:color w:val="auto"/>
          <w:lang w:val="uk-UA"/>
        </w:rPr>
        <w:t>= 26160+10464+9156+4138,5+15724,3</w:t>
      </w:r>
    </w:p>
    <w:p w:rsidR="00CF099A" w:rsidRPr="00CF099A" w:rsidRDefault="00CF099A" w:rsidP="00CF099A">
      <w:pPr>
        <w:spacing w:line="360" w:lineRule="auto"/>
        <w:ind w:left="0" w:firstLine="709"/>
        <w:rPr>
          <w:rFonts w:eastAsia="Calibri"/>
          <w:color w:val="auto"/>
        </w:rPr>
      </w:pPr>
      <w:r w:rsidRPr="00CF099A">
        <w:rPr>
          <w:rFonts w:eastAsia="Calibri"/>
          <w:color w:val="auto"/>
        </w:rPr>
        <w:t xml:space="preserve">= 65642,8 </w:t>
      </w:r>
      <w:r w:rsidRPr="00CF099A">
        <w:rPr>
          <w:rFonts w:eastAsia="Calibri"/>
          <w:color w:val="auto"/>
          <w:lang w:val="uk-UA"/>
        </w:rPr>
        <w:t>грн</w:t>
      </w:r>
      <w:r w:rsidRPr="00CF099A">
        <w:rPr>
          <w:rFonts w:eastAsia="Calibri"/>
          <w:color w:val="auto"/>
        </w:rPr>
        <w:t>.</w:t>
      </w:r>
    </w:p>
    <w:p w:rsidR="00CF099A" w:rsidRPr="00CF099A" w:rsidRDefault="00CF099A" w:rsidP="00CF099A">
      <w:pPr>
        <w:spacing w:line="360" w:lineRule="auto"/>
        <w:ind w:left="0" w:firstLine="709"/>
        <w:rPr>
          <w:rFonts w:eastAsia="Calibri"/>
          <w:color w:val="auto"/>
        </w:rPr>
      </w:pPr>
    </w:p>
    <w:p w:rsidR="00CF099A" w:rsidRPr="00CF099A" w:rsidRDefault="00CF099A" w:rsidP="00CF099A">
      <w:pPr>
        <w:spacing w:line="360" w:lineRule="auto"/>
        <w:ind w:left="0" w:firstLine="709"/>
        <w:rPr>
          <w:rFonts w:eastAsia="Calibri"/>
          <w:color w:val="auto"/>
        </w:rPr>
      </w:pPr>
      <w:r w:rsidRPr="00CF099A">
        <w:rPr>
          <w:rFonts w:eastAsia="Calibri"/>
          <w:color w:val="auto"/>
          <w:lang w:val="uk-UA"/>
        </w:rPr>
        <w:t>Інші витрати</w:t>
      </w:r>
      <w:r w:rsidRPr="00CF099A">
        <w:rPr>
          <w:rFonts w:eastAsia="Calibri"/>
          <w:color w:val="auto"/>
        </w:rPr>
        <w:t>:</w:t>
      </w:r>
    </w:p>
    <w:p w:rsidR="00CF099A" w:rsidRPr="00CF099A" w:rsidRDefault="00CF099A" w:rsidP="00CF099A">
      <w:pPr>
        <w:spacing w:line="360" w:lineRule="auto"/>
        <w:ind w:left="0" w:firstLine="709"/>
        <w:rPr>
          <w:rFonts w:eastAsia="Calibri"/>
          <w:color w:val="auto"/>
        </w:rPr>
      </w:pPr>
    </w:p>
    <w:p w:rsidR="00CF099A" w:rsidRPr="00CF099A" w:rsidRDefault="00CF099A" w:rsidP="00CF099A">
      <w:pPr>
        <w:spacing w:line="360" w:lineRule="auto"/>
        <w:ind w:left="0" w:firstLine="709"/>
        <w:rPr>
          <w:rFonts w:eastAsia="Calibri"/>
          <w:color w:val="auto"/>
          <w:lang w:val="uk-UA"/>
        </w:rPr>
      </w:pPr>
      <w:proofErr w:type="spellStart"/>
      <w:r w:rsidRPr="00CF099A">
        <w:rPr>
          <w:rFonts w:eastAsia="Calibri"/>
          <w:color w:val="auto"/>
        </w:rPr>
        <w:t>С</w:t>
      </w:r>
      <w:r w:rsidRPr="00CF099A">
        <w:rPr>
          <w:rFonts w:eastAsia="Calibri"/>
          <w:color w:val="auto"/>
          <w:vertAlign w:val="subscript"/>
        </w:rPr>
        <w:t>пр</w:t>
      </w:r>
      <w:proofErr w:type="spellEnd"/>
      <w:r w:rsidRPr="00CF099A">
        <w:rPr>
          <w:rFonts w:eastAsia="Calibri"/>
          <w:color w:val="auto"/>
        </w:rPr>
        <w:t>=0,01×(</w:t>
      </w:r>
      <w:proofErr w:type="spellStart"/>
      <w:r w:rsidRPr="00CF099A">
        <w:rPr>
          <w:rFonts w:eastAsia="Calibri"/>
          <w:color w:val="auto"/>
        </w:rPr>
        <w:t>С</w:t>
      </w:r>
      <w:r w:rsidRPr="00CF099A">
        <w:rPr>
          <w:rFonts w:eastAsia="Calibri"/>
          <w:color w:val="auto"/>
          <w:vertAlign w:val="subscript"/>
        </w:rPr>
        <w:t>а</w:t>
      </w:r>
      <w:proofErr w:type="spellEnd"/>
      <w:r w:rsidRPr="00CF099A">
        <w:rPr>
          <w:rFonts w:eastAsia="Calibri"/>
          <w:color w:val="auto"/>
        </w:rPr>
        <w:t>+ С</w:t>
      </w:r>
      <w:r w:rsidRPr="00CF099A">
        <w:rPr>
          <w:rFonts w:eastAsia="Calibri"/>
          <w:color w:val="auto"/>
          <w:vertAlign w:val="subscript"/>
        </w:rPr>
        <w:t>р</w:t>
      </w:r>
      <w:r w:rsidRPr="00CF099A">
        <w:rPr>
          <w:rFonts w:eastAsia="Calibri"/>
          <w:color w:val="auto"/>
        </w:rPr>
        <w:t>+ С</w:t>
      </w:r>
      <w:r w:rsidRPr="00CF099A">
        <w:rPr>
          <w:rFonts w:eastAsia="Calibri"/>
          <w:color w:val="auto"/>
          <w:vertAlign w:val="subscript"/>
          <w:lang w:val="uk-UA"/>
        </w:rPr>
        <w:t>е</w:t>
      </w:r>
      <w:r w:rsidRPr="00CF099A">
        <w:rPr>
          <w:rFonts w:eastAsia="Calibri"/>
          <w:color w:val="auto"/>
        </w:rPr>
        <w:t xml:space="preserve">+ </w:t>
      </w:r>
      <w:proofErr w:type="spellStart"/>
      <w:r w:rsidRPr="00CF099A">
        <w:rPr>
          <w:rFonts w:eastAsia="Calibri"/>
          <w:color w:val="auto"/>
        </w:rPr>
        <w:t>С</w:t>
      </w:r>
      <w:r w:rsidRPr="00CF099A">
        <w:rPr>
          <w:rFonts w:eastAsia="Calibri"/>
          <w:color w:val="auto"/>
          <w:vertAlign w:val="subscript"/>
        </w:rPr>
        <w:t>о</w:t>
      </w:r>
      <w:proofErr w:type="gramStart"/>
      <w:r w:rsidRPr="00CF099A">
        <w:rPr>
          <w:rFonts w:eastAsia="Calibri"/>
          <w:color w:val="auto"/>
          <w:vertAlign w:val="subscript"/>
        </w:rPr>
        <w:t>m</w:t>
      </w:r>
      <w:proofErr w:type="spellEnd"/>
      <w:proofErr w:type="gramEnd"/>
      <w:r w:rsidRPr="00CF099A">
        <w:rPr>
          <w:rFonts w:eastAsia="Calibri"/>
          <w:color w:val="auto"/>
        </w:rPr>
        <w:t>)=0,01×(53649,4+20779,7+509256+65642,8) = 6493,2</w:t>
      </w:r>
      <w:r w:rsidRPr="00CF099A">
        <w:rPr>
          <w:rFonts w:eastAsia="Calibri"/>
          <w:color w:val="auto"/>
          <w:lang w:val="uk-UA"/>
        </w:rPr>
        <w:t>грн.</w:t>
      </w:r>
    </w:p>
    <w:p w:rsidR="00CF099A" w:rsidRPr="00CF099A" w:rsidRDefault="00CF099A" w:rsidP="00CF099A">
      <w:pPr>
        <w:spacing w:line="360" w:lineRule="auto"/>
        <w:ind w:left="0" w:firstLine="709"/>
        <w:rPr>
          <w:rFonts w:eastAsia="Calibri"/>
          <w:color w:val="auto"/>
        </w:rPr>
      </w:pPr>
      <w:r w:rsidRPr="00CF099A">
        <w:rPr>
          <w:rFonts w:eastAsia="Calibri"/>
          <w:color w:val="auto"/>
          <w:lang w:val="uk-UA"/>
        </w:rPr>
        <w:t>Аналогічно проводимо розрахунок вже неавтоматизованого  варіанту</w:t>
      </w:r>
      <w:r w:rsidRPr="00CF099A">
        <w:rPr>
          <w:rFonts w:eastAsia="Calibri"/>
          <w:color w:val="auto"/>
        </w:rPr>
        <w:t>.</w:t>
      </w:r>
    </w:p>
    <w:p w:rsidR="00CF099A" w:rsidRPr="00CF099A" w:rsidRDefault="00CF099A" w:rsidP="00CF099A">
      <w:pPr>
        <w:spacing w:line="360" w:lineRule="auto"/>
        <w:ind w:left="0" w:firstLine="709"/>
        <w:rPr>
          <w:rFonts w:eastAsia="Calibri"/>
          <w:color w:val="auto"/>
          <w:lang w:val="uk-UA"/>
        </w:rPr>
      </w:pPr>
      <w:r w:rsidRPr="00CF099A">
        <w:rPr>
          <w:rFonts w:eastAsia="Calibri"/>
          <w:color w:val="auto"/>
        </w:rPr>
        <w:t>Резу</w:t>
      </w:r>
      <w:proofErr w:type="spellStart"/>
      <w:r w:rsidRPr="00CF099A">
        <w:rPr>
          <w:rFonts w:eastAsia="Calibri"/>
          <w:color w:val="auto"/>
          <w:lang w:val="uk-UA"/>
        </w:rPr>
        <w:t>льтати</w:t>
      </w:r>
      <w:proofErr w:type="spellEnd"/>
      <w:r w:rsidRPr="00CF099A">
        <w:rPr>
          <w:rFonts w:eastAsia="Calibri"/>
          <w:color w:val="auto"/>
          <w:lang w:val="uk-UA"/>
        </w:rPr>
        <w:t xml:space="preserve"> розрахунків заносимо у таблицю</w:t>
      </w:r>
      <w:r w:rsidRPr="00CF099A">
        <w:rPr>
          <w:rFonts w:eastAsia="Calibri"/>
          <w:color w:val="auto"/>
        </w:rPr>
        <w:t xml:space="preserve"> 1</w:t>
      </w:r>
      <w:r w:rsidRPr="00CF099A">
        <w:rPr>
          <w:rFonts w:eastAsia="Calibri"/>
          <w:color w:val="auto"/>
          <w:lang w:val="uk-UA"/>
        </w:rPr>
        <w:t>8</w:t>
      </w:r>
      <w:r w:rsidRPr="00CF099A">
        <w:rPr>
          <w:rFonts w:eastAsia="Calibri"/>
          <w:color w:val="auto"/>
        </w:rPr>
        <w:t>.3</w:t>
      </w:r>
    </w:p>
    <w:p w:rsidR="00CF099A" w:rsidRPr="00CF099A" w:rsidRDefault="00CF099A" w:rsidP="00CF099A">
      <w:pPr>
        <w:shd w:val="clear" w:color="auto" w:fill="FFFFFF"/>
        <w:spacing w:line="360" w:lineRule="auto"/>
        <w:ind w:left="0" w:firstLine="709"/>
        <w:rPr>
          <w:rFonts w:eastAsia="Calibri"/>
          <w:color w:val="auto"/>
        </w:rPr>
      </w:pPr>
    </w:p>
    <w:p w:rsidR="00CF099A" w:rsidRPr="00CF099A" w:rsidRDefault="00CF099A" w:rsidP="00CF099A">
      <w:pPr>
        <w:shd w:val="clear" w:color="auto" w:fill="FFFFFF"/>
        <w:spacing w:line="360" w:lineRule="auto"/>
        <w:ind w:left="0" w:firstLine="709"/>
        <w:rPr>
          <w:rFonts w:eastAsia="Calibri"/>
          <w:color w:val="auto"/>
        </w:rPr>
      </w:pPr>
      <w:r w:rsidRPr="00CF099A">
        <w:rPr>
          <w:rFonts w:eastAsia="Calibri"/>
          <w:color w:val="auto"/>
        </w:rPr>
        <w:t>Таблиц</w:t>
      </w:r>
      <w:r w:rsidRPr="00CF099A">
        <w:rPr>
          <w:rFonts w:eastAsia="Calibri"/>
          <w:color w:val="auto"/>
          <w:lang w:val="uk-UA"/>
        </w:rPr>
        <w:t>я</w:t>
      </w:r>
      <w:r w:rsidRPr="00CF099A">
        <w:rPr>
          <w:rFonts w:eastAsia="Calibri"/>
          <w:color w:val="auto"/>
        </w:rPr>
        <w:t xml:space="preserve"> </w:t>
      </w:r>
      <w:r w:rsidRPr="00CF099A">
        <w:rPr>
          <w:rFonts w:eastAsia="Calibri"/>
          <w:color w:val="auto"/>
          <w:lang w:val="uk-UA"/>
        </w:rPr>
        <w:t>6</w:t>
      </w:r>
      <w:r w:rsidRPr="00CF099A">
        <w:rPr>
          <w:rFonts w:eastAsia="Calibri"/>
          <w:color w:val="auto"/>
        </w:rPr>
        <w:t xml:space="preserve">.3. </w:t>
      </w:r>
      <w:r w:rsidRPr="00CF099A">
        <w:rPr>
          <w:rFonts w:eastAsia="Calibri"/>
          <w:color w:val="auto"/>
          <w:lang w:val="uk-UA"/>
        </w:rPr>
        <w:t>Поточні витрати</w:t>
      </w:r>
      <w:r w:rsidRPr="00CF099A">
        <w:rPr>
          <w:rFonts w:eastAsia="Calibri"/>
          <w:color w:val="auto"/>
        </w:rPr>
        <w:t>.</w:t>
      </w:r>
    </w:p>
    <w:tbl>
      <w:tblPr>
        <w:tblW w:w="974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68"/>
        <w:gridCol w:w="900"/>
        <w:gridCol w:w="900"/>
        <w:gridCol w:w="2386"/>
        <w:gridCol w:w="2693"/>
      </w:tblGrid>
      <w:tr w:rsidR="00CF099A" w:rsidRPr="00CF099A" w:rsidTr="00E53FFA">
        <w:trPr>
          <w:trHeight w:val="20"/>
        </w:trPr>
        <w:tc>
          <w:tcPr>
            <w:tcW w:w="2868" w:type="dxa"/>
            <w:vMerge w:val="restart"/>
            <w:tcBorders>
              <w:top w:val="single" w:sz="4" w:space="0" w:color="auto"/>
              <w:bottom w:val="single" w:sz="4" w:space="0" w:color="auto"/>
              <w:right w:val="single" w:sz="4" w:space="0" w:color="auto"/>
            </w:tcBorders>
          </w:tcPr>
          <w:p w:rsidR="00CF099A" w:rsidRPr="00CF099A" w:rsidRDefault="00CF099A" w:rsidP="00CF099A">
            <w:pPr>
              <w:spacing w:line="360" w:lineRule="auto"/>
              <w:ind w:left="0" w:hanging="56"/>
              <w:rPr>
                <w:rFonts w:eastAsia="Calibri"/>
                <w:color w:val="auto"/>
                <w:lang w:val="uk-UA"/>
              </w:rPr>
            </w:pPr>
            <w:r w:rsidRPr="00CF099A">
              <w:rPr>
                <w:rFonts w:eastAsia="Calibri"/>
                <w:color w:val="auto"/>
              </w:rPr>
              <w:t>Показ</w:t>
            </w:r>
            <w:proofErr w:type="spellStart"/>
            <w:r w:rsidRPr="00CF099A">
              <w:rPr>
                <w:rFonts w:eastAsia="Calibri"/>
                <w:color w:val="auto"/>
                <w:lang w:val="uk-UA"/>
              </w:rPr>
              <w:t>ники</w:t>
            </w:r>
            <w:proofErr w:type="spellEnd"/>
          </w:p>
        </w:tc>
        <w:tc>
          <w:tcPr>
            <w:tcW w:w="900" w:type="dxa"/>
            <w:vMerge w:val="restart"/>
            <w:tcBorders>
              <w:top w:val="single" w:sz="4" w:space="0" w:color="auto"/>
              <w:left w:val="single" w:sz="4" w:space="0" w:color="auto"/>
              <w:bottom w:val="single" w:sz="4" w:space="0" w:color="auto"/>
              <w:right w:val="single" w:sz="4" w:space="0" w:color="auto"/>
            </w:tcBorders>
          </w:tcPr>
          <w:p w:rsidR="00CF099A" w:rsidRPr="00CF099A" w:rsidRDefault="00CF099A" w:rsidP="00CF099A">
            <w:pPr>
              <w:spacing w:line="360" w:lineRule="auto"/>
              <w:ind w:left="0" w:hanging="56"/>
              <w:rPr>
                <w:rFonts w:eastAsia="Calibri"/>
                <w:color w:val="auto"/>
                <w:lang w:val="uk-UA"/>
              </w:rPr>
            </w:pPr>
            <w:r w:rsidRPr="00CF099A">
              <w:rPr>
                <w:rFonts w:eastAsia="Calibri"/>
                <w:color w:val="auto"/>
                <w:lang w:val="uk-UA"/>
              </w:rPr>
              <w:t>Од</w:t>
            </w:r>
            <w:r w:rsidRPr="00CF099A">
              <w:rPr>
                <w:rFonts w:eastAsia="Calibri"/>
                <w:color w:val="auto"/>
              </w:rPr>
              <w:t xml:space="preserve">. </w:t>
            </w:r>
            <w:proofErr w:type="spellStart"/>
            <w:r w:rsidRPr="00CF099A">
              <w:rPr>
                <w:rFonts w:eastAsia="Calibri"/>
                <w:color w:val="auto"/>
                <w:lang w:val="uk-UA"/>
              </w:rPr>
              <w:t>вим</w:t>
            </w:r>
            <w:proofErr w:type="spellEnd"/>
            <w:r w:rsidRPr="00CF099A">
              <w:rPr>
                <w:rFonts w:eastAsia="Calibri"/>
                <w:color w:val="auto"/>
                <w:lang w:val="uk-UA"/>
              </w:rPr>
              <w:t>.</w:t>
            </w:r>
          </w:p>
        </w:tc>
        <w:tc>
          <w:tcPr>
            <w:tcW w:w="900" w:type="dxa"/>
            <w:vMerge w:val="restart"/>
            <w:tcBorders>
              <w:top w:val="single" w:sz="4" w:space="0" w:color="auto"/>
              <w:left w:val="single" w:sz="4" w:space="0" w:color="auto"/>
              <w:bottom w:val="single" w:sz="4" w:space="0" w:color="auto"/>
              <w:right w:val="single" w:sz="4" w:space="0" w:color="auto"/>
            </w:tcBorders>
          </w:tcPr>
          <w:p w:rsidR="00CF099A" w:rsidRPr="00CF099A" w:rsidRDefault="00CF099A" w:rsidP="00CF099A">
            <w:pPr>
              <w:spacing w:line="360" w:lineRule="auto"/>
              <w:ind w:left="0" w:hanging="56"/>
              <w:rPr>
                <w:rFonts w:eastAsia="Calibri"/>
                <w:color w:val="auto"/>
                <w:lang w:val="uk-UA"/>
              </w:rPr>
            </w:pPr>
            <w:r w:rsidRPr="00CF099A">
              <w:rPr>
                <w:rFonts w:eastAsia="Calibri"/>
                <w:color w:val="auto"/>
                <w:lang w:val="uk-UA"/>
              </w:rPr>
              <w:t>Умов.</w:t>
            </w:r>
            <w:r w:rsidRPr="00CF099A">
              <w:rPr>
                <w:rFonts w:eastAsia="Calibri"/>
                <w:color w:val="auto"/>
              </w:rPr>
              <w:t xml:space="preserve"> </w:t>
            </w:r>
            <w:proofErr w:type="spellStart"/>
            <w:r w:rsidRPr="00CF099A">
              <w:rPr>
                <w:rFonts w:eastAsia="Calibri"/>
                <w:color w:val="auto"/>
                <w:lang w:val="uk-UA"/>
              </w:rPr>
              <w:t>Позн</w:t>
            </w:r>
            <w:proofErr w:type="spellEnd"/>
            <w:r w:rsidRPr="00CF099A">
              <w:rPr>
                <w:rFonts w:eastAsia="Calibri"/>
                <w:color w:val="auto"/>
                <w:lang w:val="uk-UA"/>
              </w:rPr>
              <w:t>.</w:t>
            </w:r>
          </w:p>
        </w:tc>
        <w:tc>
          <w:tcPr>
            <w:tcW w:w="5079" w:type="dxa"/>
            <w:gridSpan w:val="2"/>
            <w:tcBorders>
              <w:top w:val="single" w:sz="4" w:space="0" w:color="auto"/>
              <w:left w:val="single" w:sz="4" w:space="0" w:color="auto"/>
              <w:bottom w:val="single" w:sz="4" w:space="0" w:color="auto"/>
            </w:tcBorders>
          </w:tcPr>
          <w:p w:rsidR="00CF099A" w:rsidRPr="00CF099A" w:rsidRDefault="00CF099A" w:rsidP="00CF099A">
            <w:pPr>
              <w:spacing w:line="360" w:lineRule="auto"/>
              <w:ind w:left="0" w:hanging="56"/>
              <w:rPr>
                <w:rFonts w:eastAsia="Calibri"/>
                <w:color w:val="auto"/>
              </w:rPr>
            </w:pPr>
            <w:r w:rsidRPr="00CF099A">
              <w:rPr>
                <w:rFonts w:eastAsia="Calibri"/>
                <w:color w:val="auto"/>
              </w:rPr>
              <w:t>Вар</w:t>
            </w:r>
            <w:r w:rsidRPr="00CF099A">
              <w:rPr>
                <w:rFonts w:eastAsia="Calibri"/>
                <w:color w:val="auto"/>
                <w:lang w:val="uk-UA"/>
              </w:rPr>
              <w:t>і</w:t>
            </w:r>
            <w:r w:rsidRPr="00CF099A">
              <w:rPr>
                <w:rFonts w:eastAsia="Calibri"/>
                <w:color w:val="auto"/>
              </w:rPr>
              <w:t>ант</w:t>
            </w:r>
          </w:p>
        </w:tc>
      </w:tr>
      <w:tr w:rsidR="00CF099A" w:rsidRPr="00CF099A" w:rsidTr="00E53FFA">
        <w:trPr>
          <w:trHeight w:val="20"/>
        </w:trPr>
        <w:tc>
          <w:tcPr>
            <w:tcW w:w="2868" w:type="dxa"/>
            <w:vMerge/>
            <w:tcBorders>
              <w:top w:val="single" w:sz="4" w:space="0" w:color="auto"/>
              <w:bottom w:val="single" w:sz="4" w:space="0" w:color="auto"/>
              <w:right w:val="single" w:sz="4" w:space="0" w:color="auto"/>
            </w:tcBorders>
          </w:tcPr>
          <w:p w:rsidR="00CF099A" w:rsidRPr="00CF099A" w:rsidRDefault="00CF099A" w:rsidP="00CF099A">
            <w:pPr>
              <w:spacing w:line="360" w:lineRule="auto"/>
              <w:ind w:left="0" w:hanging="56"/>
              <w:rPr>
                <w:rFonts w:eastAsia="Calibri"/>
                <w:color w:val="auto"/>
              </w:rPr>
            </w:pPr>
          </w:p>
        </w:tc>
        <w:tc>
          <w:tcPr>
            <w:tcW w:w="900" w:type="dxa"/>
            <w:vMerge/>
            <w:tcBorders>
              <w:top w:val="single" w:sz="4" w:space="0" w:color="auto"/>
              <w:left w:val="single" w:sz="4" w:space="0" w:color="auto"/>
              <w:bottom w:val="single" w:sz="4" w:space="0" w:color="auto"/>
              <w:right w:val="single" w:sz="4" w:space="0" w:color="auto"/>
            </w:tcBorders>
          </w:tcPr>
          <w:p w:rsidR="00CF099A" w:rsidRPr="00CF099A" w:rsidRDefault="00CF099A" w:rsidP="00CF099A">
            <w:pPr>
              <w:spacing w:line="360" w:lineRule="auto"/>
              <w:ind w:left="0" w:hanging="56"/>
              <w:rPr>
                <w:rFonts w:eastAsia="Calibri"/>
                <w:color w:val="auto"/>
              </w:rPr>
            </w:pPr>
          </w:p>
        </w:tc>
        <w:tc>
          <w:tcPr>
            <w:tcW w:w="900" w:type="dxa"/>
            <w:vMerge/>
            <w:tcBorders>
              <w:top w:val="single" w:sz="4" w:space="0" w:color="auto"/>
              <w:left w:val="single" w:sz="4" w:space="0" w:color="auto"/>
              <w:bottom w:val="single" w:sz="4" w:space="0" w:color="auto"/>
              <w:right w:val="single" w:sz="4" w:space="0" w:color="auto"/>
            </w:tcBorders>
          </w:tcPr>
          <w:p w:rsidR="00CF099A" w:rsidRPr="00CF099A" w:rsidRDefault="00CF099A" w:rsidP="00CF099A">
            <w:pPr>
              <w:spacing w:line="360" w:lineRule="auto"/>
              <w:ind w:left="0" w:hanging="56"/>
              <w:rPr>
                <w:rFonts w:eastAsia="Calibri"/>
                <w:color w:val="auto"/>
              </w:rPr>
            </w:pPr>
          </w:p>
        </w:tc>
        <w:tc>
          <w:tcPr>
            <w:tcW w:w="2386" w:type="dxa"/>
            <w:tcBorders>
              <w:top w:val="single" w:sz="4" w:space="0" w:color="auto"/>
              <w:left w:val="single" w:sz="4" w:space="0" w:color="auto"/>
              <w:bottom w:val="single" w:sz="4" w:space="0" w:color="auto"/>
              <w:right w:val="single" w:sz="4" w:space="0" w:color="auto"/>
            </w:tcBorders>
          </w:tcPr>
          <w:p w:rsidR="00CF099A" w:rsidRPr="00CF099A" w:rsidRDefault="00CF099A" w:rsidP="00CF099A">
            <w:pPr>
              <w:spacing w:line="360" w:lineRule="auto"/>
              <w:ind w:left="0" w:hanging="56"/>
              <w:rPr>
                <w:rFonts w:eastAsia="Calibri"/>
                <w:color w:val="auto"/>
                <w:lang w:val="uk-UA"/>
              </w:rPr>
            </w:pPr>
            <w:r w:rsidRPr="00CF099A">
              <w:rPr>
                <w:rFonts w:eastAsia="Calibri"/>
                <w:color w:val="auto"/>
                <w:lang w:val="uk-UA"/>
              </w:rPr>
              <w:t>Автоматизований</w:t>
            </w:r>
          </w:p>
        </w:tc>
        <w:tc>
          <w:tcPr>
            <w:tcW w:w="2693" w:type="dxa"/>
            <w:tcBorders>
              <w:top w:val="single" w:sz="4" w:space="0" w:color="auto"/>
              <w:left w:val="single" w:sz="4" w:space="0" w:color="auto"/>
              <w:bottom w:val="single" w:sz="4" w:space="0" w:color="auto"/>
            </w:tcBorders>
          </w:tcPr>
          <w:p w:rsidR="00CF099A" w:rsidRPr="00CF099A" w:rsidRDefault="00CF099A" w:rsidP="00CF099A">
            <w:pPr>
              <w:spacing w:line="360" w:lineRule="auto"/>
              <w:ind w:left="0" w:hanging="56"/>
              <w:rPr>
                <w:rFonts w:eastAsia="Calibri"/>
                <w:color w:val="auto"/>
                <w:lang w:val="uk-UA"/>
              </w:rPr>
            </w:pPr>
            <w:r w:rsidRPr="00CF099A">
              <w:rPr>
                <w:rFonts w:eastAsia="Calibri"/>
                <w:color w:val="auto"/>
                <w:lang w:val="uk-UA"/>
              </w:rPr>
              <w:t>Не</w:t>
            </w:r>
          </w:p>
          <w:p w:rsidR="00CF099A" w:rsidRPr="00CF099A" w:rsidRDefault="00CF099A" w:rsidP="00CF099A">
            <w:pPr>
              <w:spacing w:line="360" w:lineRule="auto"/>
              <w:ind w:left="0" w:hanging="56"/>
              <w:rPr>
                <w:rFonts w:eastAsia="Calibri"/>
                <w:color w:val="auto"/>
                <w:lang w:val="uk-UA"/>
              </w:rPr>
            </w:pPr>
            <w:r w:rsidRPr="00CF099A">
              <w:rPr>
                <w:rFonts w:eastAsia="Calibri"/>
                <w:color w:val="auto"/>
                <w:lang w:val="uk-UA"/>
              </w:rPr>
              <w:t>автоматизований</w:t>
            </w:r>
          </w:p>
        </w:tc>
      </w:tr>
      <w:tr w:rsidR="00CF099A" w:rsidRPr="00CF099A" w:rsidTr="00E53FFA">
        <w:trPr>
          <w:trHeight w:val="20"/>
        </w:trPr>
        <w:tc>
          <w:tcPr>
            <w:tcW w:w="2868" w:type="dxa"/>
            <w:tcBorders>
              <w:top w:val="single" w:sz="4" w:space="0" w:color="auto"/>
              <w:bottom w:val="single" w:sz="4" w:space="0" w:color="auto"/>
              <w:right w:val="single" w:sz="4" w:space="0" w:color="auto"/>
            </w:tcBorders>
          </w:tcPr>
          <w:p w:rsidR="00CF099A" w:rsidRPr="00CF099A" w:rsidRDefault="00CF099A" w:rsidP="00CF099A">
            <w:pPr>
              <w:spacing w:line="360" w:lineRule="auto"/>
              <w:ind w:left="0" w:hanging="56"/>
              <w:rPr>
                <w:rFonts w:eastAsia="Calibri"/>
                <w:color w:val="auto"/>
              </w:rPr>
            </w:pPr>
            <w:r w:rsidRPr="00CF099A">
              <w:rPr>
                <w:rFonts w:eastAsia="Calibri"/>
                <w:color w:val="auto"/>
              </w:rPr>
              <w:t>Амортизационные отчисления</w:t>
            </w:r>
          </w:p>
        </w:tc>
        <w:tc>
          <w:tcPr>
            <w:tcW w:w="900" w:type="dxa"/>
            <w:tcBorders>
              <w:top w:val="single" w:sz="4" w:space="0" w:color="auto"/>
              <w:left w:val="single" w:sz="4" w:space="0" w:color="auto"/>
              <w:bottom w:val="single" w:sz="4" w:space="0" w:color="auto"/>
              <w:right w:val="single" w:sz="4" w:space="0" w:color="auto"/>
            </w:tcBorders>
          </w:tcPr>
          <w:p w:rsidR="00CF099A" w:rsidRPr="00CF099A" w:rsidRDefault="00CF099A" w:rsidP="00CF099A">
            <w:pPr>
              <w:spacing w:line="360" w:lineRule="auto"/>
              <w:ind w:left="0" w:hanging="56"/>
              <w:rPr>
                <w:rFonts w:eastAsia="Calibri"/>
                <w:color w:val="auto"/>
                <w:lang w:val="uk-UA"/>
              </w:rPr>
            </w:pPr>
            <w:r w:rsidRPr="00CF099A">
              <w:rPr>
                <w:rFonts w:eastAsia="Calibri"/>
                <w:color w:val="auto"/>
                <w:lang w:val="uk-UA"/>
              </w:rPr>
              <w:t>грн..</w:t>
            </w:r>
          </w:p>
        </w:tc>
        <w:tc>
          <w:tcPr>
            <w:tcW w:w="900" w:type="dxa"/>
            <w:tcBorders>
              <w:top w:val="single" w:sz="4" w:space="0" w:color="auto"/>
              <w:left w:val="single" w:sz="4" w:space="0" w:color="auto"/>
              <w:bottom w:val="single" w:sz="4" w:space="0" w:color="auto"/>
              <w:right w:val="single" w:sz="4" w:space="0" w:color="auto"/>
            </w:tcBorders>
          </w:tcPr>
          <w:p w:rsidR="00CF099A" w:rsidRPr="00CF099A" w:rsidRDefault="00CF099A" w:rsidP="00CF099A">
            <w:pPr>
              <w:spacing w:line="360" w:lineRule="auto"/>
              <w:ind w:left="0" w:hanging="56"/>
              <w:rPr>
                <w:rFonts w:eastAsia="Calibri"/>
                <w:color w:val="auto"/>
              </w:rPr>
            </w:pPr>
            <w:r w:rsidRPr="00CF099A">
              <w:rPr>
                <w:rFonts w:eastAsia="Calibri"/>
                <w:color w:val="auto"/>
              </w:rPr>
              <w:t>С</w:t>
            </w:r>
            <w:r w:rsidRPr="00CF099A">
              <w:rPr>
                <w:rFonts w:eastAsia="Calibri"/>
                <w:color w:val="auto"/>
                <w:vertAlign w:val="subscript"/>
              </w:rPr>
              <w:t>А</w:t>
            </w:r>
          </w:p>
        </w:tc>
        <w:tc>
          <w:tcPr>
            <w:tcW w:w="2386" w:type="dxa"/>
            <w:tcBorders>
              <w:top w:val="single" w:sz="4" w:space="0" w:color="auto"/>
              <w:left w:val="single" w:sz="4" w:space="0" w:color="auto"/>
              <w:bottom w:val="single" w:sz="4" w:space="0" w:color="auto"/>
              <w:right w:val="single" w:sz="4" w:space="0" w:color="auto"/>
            </w:tcBorders>
          </w:tcPr>
          <w:p w:rsidR="00CF099A" w:rsidRPr="00CF099A" w:rsidRDefault="00CF099A" w:rsidP="00CF099A">
            <w:pPr>
              <w:spacing w:line="360" w:lineRule="auto"/>
              <w:ind w:left="0" w:hanging="56"/>
              <w:rPr>
                <w:rFonts w:eastAsia="Calibri"/>
                <w:color w:val="auto"/>
              </w:rPr>
            </w:pPr>
            <w:r w:rsidRPr="00CF099A">
              <w:rPr>
                <w:rFonts w:eastAsia="Calibri"/>
                <w:color w:val="auto"/>
              </w:rPr>
              <w:t>53649,4</w:t>
            </w:r>
          </w:p>
        </w:tc>
        <w:tc>
          <w:tcPr>
            <w:tcW w:w="2693" w:type="dxa"/>
            <w:tcBorders>
              <w:top w:val="single" w:sz="4" w:space="0" w:color="auto"/>
              <w:left w:val="single" w:sz="4" w:space="0" w:color="auto"/>
              <w:bottom w:val="single" w:sz="4" w:space="0" w:color="auto"/>
            </w:tcBorders>
          </w:tcPr>
          <w:p w:rsidR="00CF099A" w:rsidRPr="00CF099A" w:rsidRDefault="00CF099A" w:rsidP="00CF099A">
            <w:pPr>
              <w:spacing w:line="360" w:lineRule="auto"/>
              <w:ind w:left="0" w:hanging="56"/>
              <w:rPr>
                <w:rFonts w:eastAsia="Calibri"/>
                <w:color w:val="auto"/>
              </w:rPr>
            </w:pPr>
            <w:r w:rsidRPr="00CF099A">
              <w:rPr>
                <w:rFonts w:eastAsia="Calibri"/>
                <w:color w:val="auto"/>
              </w:rPr>
              <w:t>50232,2</w:t>
            </w:r>
          </w:p>
        </w:tc>
      </w:tr>
      <w:tr w:rsidR="00CF099A" w:rsidRPr="00CF099A" w:rsidTr="00E53FFA">
        <w:trPr>
          <w:trHeight w:val="20"/>
        </w:trPr>
        <w:tc>
          <w:tcPr>
            <w:tcW w:w="2868" w:type="dxa"/>
            <w:tcBorders>
              <w:top w:val="single" w:sz="4" w:space="0" w:color="auto"/>
              <w:bottom w:val="single" w:sz="4" w:space="0" w:color="auto"/>
              <w:right w:val="single" w:sz="4" w:space="0" w:color="auto"/>
            </w:tcBorders>
          </w:tcPr>
          <w:p w:rsidR="00CF099A" w:rsidRPr="00CF099A" w:rsidRDefault="00CF099A" w:rsidP="00CF099A">
            <w:pPr>
              <w:spacing w:line="360" w:lineRule="auto"/>
              <w:ind w:left="0" w:hanging="56"/>
              <w:rPr>
                <w:rFonts w:eastAsia="Calibri"/>
                <w:color w:val="auto"/>
              </w:rPr>
            </w:pPr>
            <w:r w:rsidRPr="00CF099A">
              <w:rPr>
                <w:rFonts w:eastAsia="Calibri"/>
                <w:color w:val="auto"/>
              </w:rPr>
              <w:t>Отчисления на ремонт</w:t>
            </w:r>
          </w:p>
        </w:tc>
        <w:tc>
          <w:tcPr>
            <w:tcW w:w="900" w:type="dxa"/>
            <w:tcBorders>
              <w:top w:val="single" w:sz="4" w:space="0" w:color="auto"/>
              <w:left w:val="single" w:sz="4" w:space="0" w:color="auto"/>
              <w:bottom w:val="single" w:sz="4" w:space="0" w:color="auto"/>
              <w:right w:val="single" w:sz="4" w:space="0" w:color="auto"/>
            </w:tcBorders>
          </w:tcPr>
          <w:p w:rsidR="00CF099A" w:rsidRPr="00CF099A" w:rsidRDefault="00CF099A" w:rsidP="00CF099A">
            <w:pPr>
              <w:spacing w:line="360" w:lineRule="auto"/>
              <w:ind w:left="0" w:hanging="56"/>
              <w:rPr>
                <w:rFonts w:eastAsia="Calibri"/>
                <w:color w:val="auto"/>
                <w:lang w:val="uk-UA"/>
              </w:rPr>
            </w:pPr>
            <w:r w:rsidRPr="00CF099A">
              <w:rPr>
                <w:rFonts w:eastAsia="Calibri"/>
                <w:color w:val="auto"/>
                <w:lang w:val="uk-UA"/>
              </w:rPr>
              <w:t>грн..</w:t>
            </w:r>
          </w:p>
        </w:tc>
        <w:tc>
          <w:tcPr>
            <w:tcW w:w="900" w:type="dxa"/>
            <w:tcBorders>
              <w:top w:val="single" w:sz="4" w:space="0" w:color="auto"/>
              <w:left w:val="single" w:sz="4" w:space="0" w:color="auto"/>
              <w:bottom w:val="single" w:sz="4" w:space="0" w:color="auto"/>
              <w:right w:val="single" w:sz="4" w:space="0" w:color="auto"/>
            </w:tcBorders>
          </w:tcPr>
          <w:p w:rsidR="00CF099A" w:rsidRPr="00CF099A" w:rsidRDefault="00CF099A" w:rsidP="00CF099A">
            <w:pPr>
              <w:spacing w:line="360" w:lineRule="auto"/>
              <w:ind w:left="0" w:hanging="56"/>
              <w:rPr>
                <w:rFonts w:eastAsia="Calibri"/>
                <w:color w:val="auto"/>
              </w:rPr>
            </w:pPr>
            <w:r w:rsidRPr="00CF099A">
              <w:rPr>
                <w:rFonts w:eastAsia="Calibri"/>
                <w:color w:val="auto"/>
              </w:rPr>
              <w:t>С</w:t>
            </w:r>
            <w:r w:rsidRPr="00CF099A">
              <w:rPr>
                <w:rFonts w:eastAsia="Calibri"/>
                <w:color w:val="auto"/>
                <w:vertAlign w:val="subscript"/>
              </w:rPr>
              <w:t>Р</w:t>
            </w:r>
          </w:p>
        </w:tc>
        <w:tc>
          <w:tcPr>
            <w:tcW w:w="2386" w:type="dxa"/>
            <w:tcBorders>
              <w:top w:val="single" w:sz="4" w:space="0" w:color="auto"/>
              <w:left w:val="single" w:sz="4" w:space="0" w:color="auto"/>
              <w:bottom w:val="single" w:sz="4" w:space="0" w:color="auto"/>
              <w:right w:val="single" w:sz="4" w:space="0" w:color="auto"/>
            </w:tcBorders>
          </w:tcPr>
          <w:p w:rsidR="00CF099A" w:rsidRPr="00CF099A" w:rsidRDefault="00CF099A" w:rsidP="00CF099A">
            <w:pPr>
              <w:spacing w:line="360" w:lineRule="auto"/>
              <w:ind w:left="0" w:hanging="56"/>
              <w:rPr>
                <w:rFonts w:eastAsia="Calibri"/>
                <w:color w:val="auto"/>
              </w:rPr>
            </w:pPr>
            <w:r w:rsidRPr="00CF099A">
              <w:rPr>
                <w:rFonts w:eastAsia="Calibri"/>
                <w:color w:val="auto"/>
              </w:rPr>
              <w:t>20779,7</w:t>
            </w:r>
          </w:p>
        </w:tc>
        <w:tc>
          <w:tcPr>
            <w:tcW w:w="2693" w:type="dxa"/>
            <w:tcBorders>
              <w:top w:val="single" w:sz="4" w:space="0" w:color="auto"/>
              <w:left w:val="single" w:sz="4" w:space="0" w:color="auto"/>
              <w:bottom w:val="single" w:sz="4" w:space="0" w:color="auto"/>
            </w:tcBorders>
          </w:tcPr>
          <w:p w:rsidR="00CF099A" w:rsidRPr="00CF099A" w:rsidRDefault="00CF099A" w:rsidP="00CF099A">
            <w:pPr>
              <w:spacing w:line="360" w:lineRule="auto"/>
              <w:ind w:left="0" w:hanging="56"/>
              <w:rPr>
                <w:rFonts w:eastAsia="Calibri"/>
                <w:color w:val="auto"/>
              </w:rPr>
            </w:pPr>
            <w:r w:rsidRPr="00CF099A">
              <w:rPr>
                <w:rFonts w:eastAsia="Calibri"/>
                <w:color w:val="auto"/>
              </w:rPr>
              <w:t>19456,1</w:t>
            </w:r>
          </w:p>
        </w:tc>
      </w:tr>
      <w:tr w:rsidR="00CF099A" w:rsidRPr="00CF099A" w:rsidTr="00E53FFA">
        <w:trPr>
          <w:trHeight w:val="20"/>
        </w:trPr>
        <w:tc>
          <w:tcPr>
            <w:tcW w:w="2868" w:type="dxa"/>
            <w:tcBorders>
              <w:top w:val="single" w:sz="4" w:space="0" w:color="auto"/>
              <w:bottom w:val="single" w:sz="4" w:space="0" w:color="auto"/>
              <w:right w:val="single" w:sz="4" w:space="0" w:color="auto"/>
            </w:tcBorders>
          </w:tcPr>
          <w:p w:rsidR="00CF099A" w:rsidRPr="00CF099A" w:rsidRDefault="00CF099A" w:rsidP="00CF099A">
            <w:pPr>
              <w:spacing w:line="360" w:lineRule="auto"/>
              <w:ind w:left="0" w:hanging="56"/>
              <w:rPr>
                <w:rFonts w:eastAsia="Calibri"/>
                <w:color w:val="auto"/>
              </w:rPr>
            </w:pPr>
            <w:r w:rsidRPr="00CF099A">
              <w:rPr>
                <w:rFonts w:eastAsia="Calibri"/>
                <w:color w:val="auto"/>
              </w:rPr>
              <w:t>Стоимость электроэнергии</w:t>
            </w:r>
          </w:p>
        </w:tc>
        <w:tc>
          <w:tcPr>
            <w:tcW w:w="900" w:type="dxa"/>
            <w:tcBorders>
              <w:top w:val="single" w:sz="4" w:space="0" w:color="auto"/>
              <w:left w:val="single" w:sz="4" w:space="0" w:color="auto"/>
              <w:bottom w:val="single" w:sz="4" w:space="0" w:color="auto"/>
              <w:right w:val="single" w:sz="4" w:space="0" w:color="auto"/>
            </w:tcBorders>
          </w:tcPr>
          <w:p w:rsidR="00CF099A" w:rsidRPr="00CF099A" w:rsidRDefault="00CF099A" w:rsidP="00CF099A">
            <w:pPr>
              <w:spacing w:line="360" w:lineRule="auto"/>
              <w:ind w:left="0" w:hanging="56"/>
              <w:rPr>
                <w:rFonts w:eastAsia="Calibri"/>
                <w:color w:val="auto"/>
                <w:lang w:val="uk-UA"/>
              </w:rPr>
            </w:pPr>
            <w:r w:rsidRPr="00CF099A">
              <w:rPr>
                <w:rFonts w:eastAsia="Calibri"/>
                <w:color w:val="auto"/>
                <w:lang w:val="uk-UA"/>
              </w:rPr>
              <w:t>грн..</w:t>
            </w:r>
          </w:p>
        </w:tc>
        <w:tc>
          <w:tcPr>
            <w:tcW w:w="900" w:type="dxa"/>
            <w:tcBorders>
              <w:top w:val="single" w:sz="4" w:space="0" w:color="auto"/>
              <w:left w:val="single" w:sz="4" w:space="0" w:color="auto"/>
              <w:bottom w:val="single" w:sz="4" w:space="0" w:color="auto"/>
              <w:right w:val="single" w:sz="4" w:space="0" w:color="auto"/>
            </w:tcBorders>
          </w:tcPr>
          <w:p w:rsidR="00CF099A" w:rsidRPr="00CF099A" w:rsidRDefault="00CF099A" w:rsidP="00CF099A">
            <w:pPr>
              <w:spacing w:line="360" w:lineRule="auto"/>
              <w:ind w:left="0" w:hanging="56"/>
              <w:rPr>
                <w:rFonts w:eastAsia="Calibri"/>
                <w:color w:val="auto"/>
                <w:lang w:val="uk-UA"/>
              </w:rPr>
            </w:pPr>
            <w:r w:rsidRPr="00CF099A">
              <w:rPr>
                <w:rFonts w:eastAsia="Calibri"/>
                <w:color w:val="auto"/>
              </w:rPr>
              <w:t>С</w:t>
            </w:r>
            <w:r w:rsidRPr="00CF099A">
              <w:rPr>
                <w:rFonts w:eastAsia="Calibri"/>
                <w:color w:val="auto"/>
                <w:vertAlign w:val="subscript"/>
                <w:lang w:val="uk-UA"/>
              </w:rPr>
              <w:t>Е</w:t>
            </w:r>
          </w:p>
        </w:tc>
        <w:tc>
          <w:tcPr>
            <w:tcW w:w="2386" w:type="dxa"/>
            <w:tcBorders>
              <w:top w:val="single" w:sz="4" w:space="0" w:color="auto"/>
              <w:left w:val="single" w:sz="4" w:space="0" w:color="auto"/>
              <w:bottom w:val="single" w:sz="4" w:space="0" w:color="auto"/>
              <w:right w:val="single" w:sz="4" w:space="0" w:color="auto"/>
            </w:tcBorders>
          </w:tcPr>
          <w:p w:rsidR="00CF099A" w:rsidRPr="00CF099A" w:rsidRDefault="00CF099A" w:rsidP="00CF099A">
            <w:pPr>
              <w:spacing w:line="360" w:lineRule="auto"/>
              <w:ind w:left="0" w:hanging="56"/>
              <w:rPr>
                <w:rFonts w:eastAsia="Calibri"/>
                <w:color w:val="auto"/>
              </w:rPr>
            </w:pPr>
            <w:r w:rsidRPr="00CF099A">
              <w:rPr>
                <w:rFonts w:eastAsia="Calibri"/>
                <w:color w:val="auto"/>
              </w:rPr>
              <w:t>509256</w:t>
            </w:r>
          </w:p>
        </w:tc>
        <w:tc>
          <w:tcPr>
            <w:tcW w:w="2693" w:type="dxa"/>
            <w:tcBorders>
              <w:top w:val="single" w:sz="4" w:space="0" w:color="auto"/>
              <w:left w:val="single" w:sz="4" w:space="0" w:color="auto"/>
              <w:bottom w:val="single" w:sz="4" w:space="0" w:color="auto"/>
            </w:tcBorders>
          </w:tcPr>
          <w:p w:rsidR="00CF099A" w:rsidRPr="00CF099A" w:rsidRDefault="00CF099A" w:rsidP="00CF099A">
            <w:pPr>
              <w:spacing w:line="360" w:lineRule="auto"/>
              <w:ind w:left="0" w:hanging="56"/>
              <w:rPr>
                <w:rFonts w:eastAsia="Calibri"/>
                <w:color w:val="auto"/>
              </w:rPr>
            </w:pPr>
            <w:r w:rsidRPr="00CF099A">
              <w:rPr>
                <w:rFonts w:eastAsia="Calibri"/>
                <w:color w:val="auto"/>
              </w:rPr>
              <w:t>509256</w:t>
            </w:r>
          </w:p>
        </w:tc>
      </w:tr>
      <w:tr w:rsidR="00CF099A" w:rsidRPr="00CF099A" w:rsidTr="00E53FFA">
        <w:trPr>
          <w:trHeight w:val="20"/>
        </w:trPr>
        <w:tc>
          <w:tcPr>
            <w:tcW w:w="2868" w:type="dxa"/>
            <w:tcBorders>
              <w:top w:val="single" w:sz="4" w:space="0" w:color="auto"/>
              <w:bottom w:val="single" w:sz="4" w:space="0" w:color="auto"/>
              <w:right w:val="single" w:sz="4" w:space="0" w:color="auto"/>
            </w:tcBorders>
          </w:tcPr>
          <w:p w:rsidR="00CF099A" w:rsidRPr="00CF099A" w:rsidRDefault="00CF099A" w:rsidP="00CF099A">
            <w:pPr>
              <w:spacing w:line="360" w:lineRule="auto"/>
              <w:ind w:left="0" w:hanging="56"/>
              <w:rPr>
                <w:rFonts w:eastAsia="Calibri"/>
                <w:color w:val="auto"/>
              </w:rPr>
            </w:pPr>
            <w:r w:rsidRPr="00CF099A">
              <w:rPr>
                <w:rFonts w:eastAsia="Calibri"/>
                <w:color w:val="auto"/>
              </w:rPr>
              <w:t>Оплата труда</w:t>
            </w:r>
          </w:p>
        </w:tc>
        <w:tc>
          <w:tcPr>
            <w:tcW w:w="900" w:type="dxa"/>
            <w:tcBorders>
              <w:top w:val="single" w:sz="4" w:space="0" w:color="auto"/>
              <w:left w:val="single" w:sz="4" w:space="0" w:color="auto"/>
              <w:bottom w:val="single" w:sz="4" w:space="0" w:color="auto"/>
              <w:right w:val="single" w:sz="4" w:space="0" w:color="auto"/>
            </w:tcBorders>
          </w:tcPr>
          <w:p w:rsidR="00CF099A" w:rsidRPr="00CF099A" w:rsidRDefault="00CF099A" w:rsidP="00CF099A">
            <w:pPr>
              <w:spacing w:line="360" w:lineRule="auto"/>
              <w:ind w:left="0" w:hanging="56"/>
              <w:rPr>
                <w:rFonts w:eastAsia="Calibri"/>
                <w:color w:val="auto"/>
                <w:lang w:val="uk-UA"/>
              </w:rPr>
            </w:pPr>
            <w:r w:rsidRPr="00CF099A">
              <w:rPr>
                <w:rFonts w:eastAsia="Calibri"/>
                <w:color w:val="auto"/>
                <w:lang w:val="uk-UA"/>
              </w:rPr>
              <w:t>грн..</w:t>
            </w:r>
          </w:p>
        </w:tc>
        <w:tc>
          <w:tcPr>
            <w:tcW w:w="900" w:type="dxa"/>
            <w:tcBorders>
              <w:top w:val="single" w:sz="4" w:space="0" w:color="auto"/>
              <w:left w:val="single" w:sz="4" w:space="0" w:color="auto"/>
              <w:bottom w:val="single" w:sz="4" w:space="0" w:color="auto"/>
              <w:right w:val="single" w:sz="4" w:space="0" w:color="auto"/>
            </w:tcBorders>
          </w:tcPr>
          <w:p w:rsidR="00CF099A" w:rsidRPr="00CF099A" w:rsidRDefault="00CF099A" w:rsidP="00CF099A">
            <w:pPr>
              <w:spacing w:line="360" w:lineRule="auto"/>
              <w:ind w:left="0" w:hanging="56"/>
              <w:rPr>
                <w:rFonts w:eastAsia="Calibri"/>
                <w:color w:val="auto"/>
              </w:rPr>
            </w:pPr>
            <w:r w:rsidRPr="00CF099A">
              <w:rPr>
                <w:rFonts w:eastAsia="Calibri"/>
                <w:color w:val="auto"/>
              </w:rPr>
              <w:t>С</w:t>
            </w:r>
            <w:r w:rsidRPr="00CF099A">
              <w:rPr>
                <w:rFonts w:eastAsia="Calibri"/>
                <w:color w:val="auto"/>
                <w:vertAlign w:val="subscript"/>
              </w:rPr>
              <w:t>ОТ</w:t>
            </w:r>
          </w:p>
        </w:tc>
        <w:tc>
          <w:tcPr>
            <w:tcW w:w="2386" w:type="dxa"/>
            <w:tcBorders>
              <w:top w:val="single" w:sz="4" w:space="0" w:color="auto"/>
              <w:left w:val="single" w:sz="4" w:space="0" w:color="auto"/>
              <w:bottom w:val="single" w:sz="4" w:space="0" w:color="auto"/>
              <w:right w:val="single" w:sz="4" w:space="0" w:color="auto"/>
            </w:tcBorders>
          </w:tcPr>
          <w:p w:rsidR="00CF099A" w:rsidRPr="00CF099A" w:rsidRDefault="00CF099A" w:rsidP="00CF099A">
            <w:pPr>
              <w:spacing w:line="360" w:lineRule="auto"/>
              <w:ind w:left="0" w:hanging="56"/>
              <w:rPr>
                <w:rFonts w:eastAsia="Calibri"/>
                <w:color w:val="auto"/>
              </w:rPr>
            </w:pPr>
            <w:r w:rsidRPr="00CF099A">
              <w:rPr>
                <w:rFonts w:eastAsia="Calibri"/>
                <w:color w:val="auto"/>
              </w:rPr>
              <w:t>65642,8</w:t>
            </w:r>
          </w:p>
        </w:tc>
        <w:tc>
          <w:tcPr>
            <w:tcW w:w="2693" w:type="dxa"/>
            <w:tcBorders>
              <w:top w:val="single" w:sz="4" w:space="0" w:color="auto"/>
              <w:left w:val="single" w:sz="4" w:space="0" w:color="auto"/>
              <w:bottom w:val="single" w:sz="4" w:space="0" w:color="auto"/>
            </w:tcBorders>
          </w:tcPr>
          <w:p w:rsidR="00CF099A" w:rsidRPr="00CF099A" w:rsidRDefault="00CF099A" w:rsidP="00CF099A">
            <w:pPr>
              <w:spacing w:line="360" w:lineRule="auto"/>
              <w:ind w:left="0" w:hanging="56"/>
              <w:rPr>
                <w:rFonts w:eastAsia="Calibri"/>
                <w:color w:val="auto"/>
              </w:rPr>
            </w:pPr>
            <w:r w:rsidRPr="00CF099A">
              <w:rPr>
                <w:rFonts w:eastAsia="Calibri"/>
                <w:color w:val="auto"/>
              </w:rPr>
              <w:t>133078</w:t>
            </w:r>
          </w:p>
        </w:tc>
      </w:tr>
      <w:tr w:rsidR="00CF099A" w:rsidRPr="00CF099A" w:rsidTr="00E53FFA">
        <w:trPr>
          <w:trHeight w:val="20"/>
        </w:trPr>
        <w:tc>
          <w:tcPr>
            <w:tcW w:w="2868" w:type="dxa"/>
            <w:tcBorders>
              <w:top w:val="single" w:sz="4" w:space="0" w:color="auto"/>
              <w:bottom w:val="single" w:sz="4" w:space="0" w:color="auto"/>
              <w:right w:val="single" w:sz="4" w:space="0" w:color="auto"/>
            </w:tcBorders>
          </w:tcPr>
          <w:p w:rsidR="00CF099A" w:rsidRPr="00CF099A" w:rsidRDefault="00CF099A" w:rsidP="00CF099A">
            <w:pPr>
              <w:spacing w:line="360" w:lineRule="auto"/>
              <w:ind w:left="0" w:hanging="56"/>
              <w:rPr>
                <w:rFonts w:eastAsia="Calibri"/>
                <w:color w:val="auto"/>
              </w:rPr>
            </w:pPr>
            <w:r w:rsidRPr="00CF099A">
              <w:rPr>
                <w:rFonts w:eastAsia="Calibri"/>
                <w:color w:val="auto"/>
              </w:rPr>
              <w:t>Прочие расходы</w:t>
            </w:r>
          </w:p>
        </w:tc>
        <w:tc>
          <w:tcPr>
            <w:tcW w:w="900" w:type="dxa"/>
            <w:tcBorders>
              <w:top w:val="single" w:sz="4" w:space="0" w:color="auto"/>
              <w:left w:val="single" w:sz="4" w:space="0" w:color="auto"/>
              <w:bottom w:val="single" w:sz="4" w:space="0" w:color="auto"/>
              <w:right w:val="single" w:sz="4" w:space="0" w:color="auto"/>
            </w:tcBorders>
          </w:tcPr>
          <w:p w:rsidR="00CF099A" w:rsidRPr="00CF099A" w:rsidRDefault="00CF099A" w:rsidP="00CF099A">
            <w:pPr>
              <w:spacing w:line="360" w:lineRule="auto"/>
              <w:ind w:left="0" w:hanging="56"/>
              <w:rPr>
                <w:rFonts w:eastAsia="Calibri"/>
                <w:color w:val="auto"/>
                <w:lang w:val="uk-UA"/>
              </w:rPr>
            </w:pPr>
            <w:r w:rsidRPr="00CF099A">
              <w:rPr>
                <w:rFonts w:eastAsia="Calibri"/>
                <w:color w:val="auto"/>
                <w:lang w:val="uk-UA"/>
              </w:rPr>
              <w:t>грн..</w:t>
            </w:r>
          </w:p>
        </w:tc>
        <w:tc>
          <w:tcPr>
            <w:tcW w:w="900" w:type="dxa"/>
            <w:tcBorders>
              <w:top w:val="single" w:sz="4" w:space="0" w:color="auto"/>
              <w:left w:val="single" w:sz="4" w:space="0" w:color="auto"/>
              <w:bottom w:val="single" w:sz="4" w:space="0" w:color="auto"/>
              <w:right w:val="single" w:sz="4" w:space="0" w:color="auto"/>
            </w:tcBorders>
          </w:tcPr>
          <w:p w:rsidR="00CF099A" w:rsidRPr="00CF099A" w:rsidRDefault="00CF099A" w:rsidP="00CF099A">
            <w:pPr>
              <w:spacing w:line="360" w:lineRule="auto"/>
              <w:ind w:left="0" w:hanging="56"/>
              <w:rPr>
                <w:rFonts w:eastAsia="Calibri"/>
                <w:color w:val="auto"/>
              </w:rPr>
            </w:pPr>
            <w:r w:rsidRPr="00CF099A">
              <w:rPr>
                <w:rFonts w:eastAsia="Calibri"/>
                <w:color w:val="auto"/>
              </w:rPr>
              <w:t>С</w:t>
            </w:r>
            <w:r w:rsidRPr="00CF099A">
              <w:rPr>
                <w:rFonts w:eastAsia="Calibri"/>
                <w:color w:val="auto"/>
                <w:vertAlign w:val="subscript"/>
              </w:rPr>
              <w:t>ПР</w:t>
            </w:r>
          </w:p>
        </w:tc>
        <w:tc>
          <w:tcPr>
            <w:tcW w:w="2386" w:type="dxa"/>
            <w:tcBorders>
              <w:top w:val="single" w:sz="4" w:space="0" w:color="auto"/>
              <w:left w:val="single" w:sz="4" w:space="0" w:color="auto"/>
              <w:bottom w:val="single" w:sz="4" w:space="0" w:color="auto"/>
              <w:right w:val="single" w:sz="4" w:space="0" w:color="auto"/>
            </w:tcBorders>
          </w:tcPr>
          <w:p w:rsidR="00CF099A" w:rsidRPr="00CF099A" w:rsidRDefault="00CF099A" w:rsidP="00CF099A">
            <w:pPr>
              <w:spacing w:line="360" w:lineRule="auto"/>
              <w:ind w:left="0" w:hanging="56"/>
              <w:rPr>
                <w:rFonts w:eastAsia="Calibri"/>
                <w:color w:val="auto"/>
              </w:rPr>
            </w:pPr>
            <w:r w:rsidRPr="00CF099A">
              <w:rPr>
                <w:rFonts w:eastAsia="Calibri"/>
                <w:color w:val="auto"/>
              </w:rPr>
              <w:t>6493,2</w:t>
            </w:r>
          </w:p>
        </w:tc>
        <w:tc>
          <w:tcPr>
            <w:tcW w:w="2693" w:type="dxa"/>
            <w:tcBorders>
              <w:top w:val="single" w:sz="4" w:space="0" w:color="auto"/>
              <w:left w:val="single" w:sz="4" w:space="0" w:color="auto"/>
              <w:bottom w:val="single" w:sz="4" w:space="0" w:color="auto"/>
            </w:tcBorders>
          </w:tcPr>
          <w:p w:rsidR="00CF099A" w:rsidRPr="00CF099A" w:rsidRDefault="00CF099A" w:rsidP="00CF099A">
            <w:pPr>
              <w:spacing w:line="360" w:lineRule="auto"/>
              <w:ind w:left="0" w:hanging="56"/>
              <w:rPr>
                <w:rFonts w:eastAsia="Calibri"/>
                <w:color w:val="auto"/>
              </w:rPr>
            </w:pPr>
            <w:r w:rsidRPr="00CF099A">
              <w:rPr>
                <w:rFonts w:eastAsia="Calibri"/>
                <w:color w:val="auto"/>
              </w:rPr>
              <w:t>7120,2</w:t>
            </w:r>
          </w:p>
        </w:tc>
      </w:tr>
      <w:tr w:rsidR="00CF099A" w:rsidRPr="00CF099A" w:rsidTr="00E53FFA">
        <w:trPr>
          <w:trHeight w:val="20"/>
        </w:trPr>
        <w:tc>
          <w:tcPr>
            <w:tcW w:w="2868" w:type="dxa"/>
            <w:tcBorders>
              <w:top w:val="single" w:sz="4" w:space="0" w:color="auto"/>
              <w:bottom w:val="single" w:sz="4" w:space="0" w:color="auto"/>
              <w:right w:val="single" w:sz="4" w:space="0" w:color="auto"/>
            </w:tcBorders>
          </w:tcPr>
          <w:p w:rsidR="00CF099A" w:rsidRPr="00CF099A" w:rsidRDefault="00CF099A" w:rsidP="00CF099A">
            <w:pPr>
              <w:shd w:val="clear" w:color="auto" w:fill="FFFFFF"/>
              <w:spacing w:line="360" w:lineRule="auto"/>
              <w:ind w:left="0" w:hanging="56"/>
              <w:rPr>
                <w:rFonts w:eastAsia="Calibri"/>
                <w:color w:val="auto"/>
              </w:rPr>
            </w:pPr>
            <w:proofErr w:type="spellStart"/>
            <w:r w:rsidRPr="00CF099A">
              <w:rPr>
                <w:rFonts w:eastAsia="Calibri"/>
                <w:color w:val="auto"/>
              </w:rPr>
              <w:t>Тукущие</w:t>
            </w:r>
            <w:proofErr w:type="spellEnd"/>
            <w:r w:rsidRPr="00CF099A">
              <w:rPr>
                <w:rFonts w:eastAsia="Calibri"/>
                <w:color w:val="auto"/>
              </w:rPr>
              <w:t xml:space="preserve"> затраты</w:t>
            </w:r>
          </w:p>
        </w:tc>
        <w:tc>
          <w:tcPr>
            <w:tcW w:w="900" w:type="dxa"/>
            <w:tcBorders>
              <w:top w:val="single" w:sz="4" w:space="0" w:color="auto"/>
              <w:left w:val="single" w:sz="4" w:space="0" w:color="auto"/>
              <w:bottom w:val="single" w:sz="4" w:space="0" w:color="auto"/>
              <w:right w:val="single" w:sz="4" w:space="0" w:color="auto"/>
            </w:tcBorders>
          </w:tcPr>
          <w:p w:rsidR="00CF099A" w:rsidRPr="00CF099A" w:rsidRDefault="00CF099A" w:rsidP="00CF099A">
            <w:pPr>
              <w:shd w:val="clear" w:color="auto" w:fill="FFFFFF"/>
              <w:spacing w:line="360" w:lineRule="auto"/>
              <w:ind w:left="0" w:hanging="56"/>
              <w:rPr>
                <w:rFonts w:eastAsia="Calibri"/>
                <w:color w:val="auto"/>
                <w:lang w:val="uk-UA"/>
              </w:rPr>
            </w:pPr>
            <w:r w:rsidRPr="00CF099A">
              <w:rPr>
                <w:rFonts w:eastAsia="Calibri"/>
                <w:color w:val="auto"/>
                <w:lang w:val="uk-UA"/>
              </w:rPr>
              <w:t>грн..</w:t>
            </w:r>
          </w:p>
        </w:tc>
        <w:tc>
          <w:tcPr>
            <w:tcW w:w="900" w:type="dxa"/>
            <w:tcBorders>
              <w:top w:val="single" w:sz="4" w:space="0" w:color="auto"/>
              <w:left w:val="single" w:sz="4" w:space="0" w:color="auto"/>
              <w:bottom w:val="single" w:sz="4" w:space="0" w:color="auto"/>
              <w:right w:val="single" w:sz="4" w:space="0" w:color="auto"/>
            </w:tcBorders>
          </w:tcPr>
          <w:p w:rsidR="00CF099A" w:rsidRPr="00CF099A" w:rsidRDefault="00CF099A" w:rsidP="00CF099A">
            <w:pPr>
              <w:shd w:val="clear" w:color="auto" w:fill="FFFFFF"/>
              <w:spacing w:line="360" w:lineRule="auto"/>
              <w:ind w:left="0" w:hanging="56"/>
              <w:rPr>
                <w:rFonts w:eastAsia="Calibri"/>
                <w:color w:val="auto"/>
              </w:rPr>
            </w:pPr>
            <w:r w:rsidRPr="00CF099A">
              <w:rPr>
                <w:rFonts w:eastAsia="Calibri"/>
                <w:color w:val="auto"/>
              </w:rPr>
              <w:t>У</w:t>
            </w:r>
            <w:r w:rsidRPr="00CF099A">
              <w:rPr>
                <w:rFonts w:eastAsia="Calibri"/>
                <w:color w:val="auto"/>
                <w:vertAlign w:val="subscript"/>
              </w:rPr>
              <w:t>С</w:t>
            </w:r>
          </w:p>
        </w:tc>
        <w:tc>
          <w:tcPr>
            <w:tcW w:w="2386" w:type="dxa"/>
            <w:tcBorders>
              <w:top w:val="single" w:sz="4" w:space="0" w:color="auto"/>
              <w:left w:val="single" w:sz="4" w:space="0" w:color="auto"/>
              <w:bottom w:val="single" w:sz="4" w:space="0" w:color="auto"/>
              <w:right w:val="single" w:sz="4" w:space="0" w:color="auto"/>
            </w:tcBorders>
          </w:tcPr>
          <w:p w:rsidR="00CF099A" w:rsidRPr="00CF099A" w:rsidRDefault="00CF099A" w:rsidP="00CF099A">
            <w:pPr>
              <w:spacing w:line="360" w:lineRule="auto"/>
              <w:ind w:left="0" w:hanging="56"/>
              <w:rPr>
                <w:rFonts w:eastAsia="Calibri"/>
                <w:color w:val="auto"/>
              </w:rPr>
            </w:pPr>
            <w:r w:rsidRPr="00CF099A">
              <w:rPr>
                <w:rFonts w:eastAsia="Calibri"/>
                <w:color w:val="auto"/>
              </w:rPr>
              <w:t>655816,1</w:t>
            </w:r>
          </w:p>
        </w:tc>
        <w:tc>
          <w:tcPr>
            <w:tcW w:w="2693" w:type="dxa"/>
            <w:tcBorders>
              <w:top w:val="single" w:sz="4" w:space="0" w:color="auto"/>
              <w:left w:val="single" w:sz="4" w:space="0" w:color="auto"/>
              <w:bottom w:val="single" w:sz="4" w:space="0" w:color="auto"/>
            </w:tcBorders>
          </w:tcPr>
          <w:p w:rsidR="00CF099A" w:rsidRPr="00CF099A" w:rsidRDefault="00CF099A" w:rsidP="00CF099A">
            <w:pPr>
              <w:spacing w:line="360" w:lineRule="auto"/>
              <w:ind w:left="0" w:hanging="56"/>
              <w:rPr>
                <w:rFonts w:eastAsia="Calibri"/>
                <w:color w:val="auto"/>
              </w:rPr>
            </w:pPr>
            <w:r w:rsidRPr="00CF099A">
              <w:rPr>
                <w:rFonts w:eastAsia="Calibri"/>
                <w:color w:val="auto"/>
              </w:rPr>
              <w:t>719142,5</w:t>
            </w:r>
          </w:p>
        </w:tc>
      </w:tr>
    </w:tbl>
    <w:p w:rsidR="00CF099A" w:rsidRPr="00CF099A" w:rsidRDefault="00CF099A" w:rsidP="00CF099A">
      <w:pPr>
        <w:spacing w:line="360" w:lineRule="auto"/>
        <w:ind w:left="0" w:firstLine="709"/>
        <w:rPr>
          <w:rFonts w:eastAsia="Calibri"/>
          <w:color w:val="auto"/>
        </w:rPr>
      </w:pPr>
    </w:p>
    <w:p w:rsidR="00CF099A" w:rsidRPr="00CF099A" w:rsidRDefault="00CF099A" w:rsidP="00CF099A">
      <w:pPr>
        <w:spacing w:line="360" w:lineRule="auto"/>
        <w:ind w:left="0" w:firstLine="709"/>
        <w:rPr>
          <w:rFonts w:eastAsia="Calibri"/>
          <w:color w:val="auto"/>
        </w:rPr>
      </w:pPr>
      <w:r w:rsidRPr="00CF099A">
        <w:rPr>
          <w:rFonts w:eastAsia="Calibri"/>
          <w:color w:val="auto"/>
          <w:lang w:val="uk-UA"/>
        </w:rPr>
        <w:t>Розраховуємо порівняльну економічну ефективність</w:t>
      </w:r>
      <w:r w:rsidRPr="00CF099A">
        <w:rPr>
          <w:rFonts w:eastAsia="Calibri"/>
          <w:color w:val="auto"/>
        </w:rPr>
        <w:t>:</w:t>
      </w:r>
    </w:p>
    <w:p w:rsidR="00CF099A" w:rsidRPr="00CF099A" w:rsidRDefault="00CF099A" w:rsidP="00CF099A">
      <w:pPr>
        <w:tabs>
          <w:tab w:val="left" w:pos="720"/>
        </w:tabs>
        <w:spacing w:line="360" w:lineRule="auto"/>
        <w:ind w:left="0" w:firstLine="709"/>
        <w:rPr>
          <w:rFonts w:eastAsia="Calibri"/>
          <w:color w:val="auto"/>
        </w:rPr>
      </w:pPr>
    </w:p>
    <w:p w:rsidR="00CF099A" w:rsidRPr="00CF099A" w:rsidRDefault="00CF099A" w:rsidP="00B8066D">
      <w:pPr>
        <w:spacing w:line="360" w:lineRule="auto"/>
        <w:ind w:left="0" w:firstLine="709"/>
        <w:jc w:val="center"/>
        <w:rPr>
          <w:rFonts w:eastAsia="Calibri"/>
          <w:color w:val="auto"/>
          <w:lang w:val="uk-UA"/>
        </w:rPr>
      </w:pPr>
      <w:r w:rsidRPr="00CF099A">
        <w:rPr>
          <w:rFonts w:eastAsia="Calibri"/>
          <w:color w:val="auto"/>
          <w:position w:val="-32"/>
        </w:rPr>
        <w:object w:dxaOrig="4220" w:dyaOrig="880">
          <v:shape id="_x0000_i1054" type="#_x0000_t75" style="width:210.9pt;height:43.85pt" o:ole="">
            <v:imagedata r:id="rId71" o:title=""/>
          </v:shape>
          <o:OLEObject Type="Embed" ProgID="Equation.DSMT4" ShapeID="_x0000_i1054" DrawAspect="Content" ObjectID="_1809769137" r:id="rId72"/>
        </w:object>
      </w:r>
    </w:p>
    <w:p w:rsidR="00CF099A" w:rsidRPr="00CF099A" w:rsidRDefault="00CF099A" w:rsidP="00CF099A">
      <w:pPr>
        <w:spacing w:line="360" w:lineRule="auto"/>
        <w:ind w:left="0" w:firstLine="709"/>
        <w:rPr>
          <w:rFonts w:eastAsia="Calibri"/>
          <w:color w:val="auto"/>
          <w:lang w:val="uk-UA"/>
        </w:rPr>
      </w:pPr>
    </w:p>
    <w:p w:rsidR="00CF099A" w:rsidRPr="00CF099A" w:rsidRDefault="00CF099A" w:rsidP="00CF099A">
      <w:pPr>
        <w:spacing w:line="360" w:lineRule="auto"/>
        <w:ind w:left="0" w:firstLine="709"/>
        <w:rPr>
          <w:rFonts w:eastAsia="Calibri"/>
          <w:color w:val="auto"/>
          <w:lang w:val="uk-UA"/>
        </w:rPr>
      </w:pPr>
    </w:p>
    <w:p w:rsidR="00CF099A" w:rsidRPr="00CF099A" w:rsidRDefault="00CF099A" w:rsidP="00CF099A">
      <w:pPr>
        <w:spacing w:line="360" w:lineRule="auto"/>
        <w:ind w:left="0" w:firstLine="709"/>
        <w:rPr>
          <w:rFonts w:eastAsia="Calibri"/>
          <w:color w:val="auto"/>
        </w:rPr>
      </w:pPr>
    </w:p>
    <w:p w:rsidR="00CF099A" w:rsidRPr="00CF099A" w:rsidRDefault="00CF099A" w:rsidP="00CF099A">
      <w:pPr>
        <w:spacing w:line="360" w:lineRule="auto"/>
        <w:ind w:left="0" w:firstLine="709"/>
        <w:rPr>
          <w:rFonts w:eastAsia="Calibri"/>
          <w:color w:val="auto"/>
        </w:rPr>
      </w:pPr>
      <w:r w:rsidRPr="00CF099A">
        <w:rPr>
          <w:rFonts w:eastAsia="Calibri"/>
          <w:noProof/>
          <w:color w:val="auto"/>
          <w:lang w:eastAsia="ru-RU"/>
        </w:rPr>
        <mc:AlternateContent>
          <mc:Choice Requires="wpg">
            <w:drawing>
              <wp:anchor distT="0" distB="0" distL="114300" distR="114300" simplePos="0" relativeHeight="251656704" behindDoc="0" locked="1" layoutInCell="0" allowOverlap="1" wp14:anchorId="0A356D39" wp14:editId="3EABE4AC">
                <wp:simplePos x="0" y="0"/>
                <wp:positionH relativeFrom="page">
                  <wp:posOffset>713740</wp:posOffset>
                </wp:positionH>
                <wp:positionV relativeFrom="page">
                  <wp:posOffset>208280</wp:posOffset>
                </wp:positionV>
                <wp:extent cx="6621780" cy="9887585"/>
                <wp:effectExtent l="18415" t="17780" r="17780" b="19685"/>
                <wp:wrapNone/>
                <wp:docPr id="2164" name="Группа 21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21780" cy="9887585"/>
                          <a:chOff x="0" y="0"/>
                          <a:chExt cx="20000" cy="20000"/>
                        </a:xfrm>
                      </wpg:grpSpPr>
                      <wps:wsp>
                        <wps:cNvPr id="2165" name="Rectangle 215"/>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66" name="Line 216"/>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67" name="Line 217"/>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68" name="Line 218"/>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69" name="Line 219"/>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70" name="Line 220"/>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71" name="Line 221"/>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72" name="Line 222"/>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73" name="Line 223"/>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174" name="Line 224"/>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75" name="Line 225"/>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176" name="Rectangle 226"/>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46DB4" w:rsidRDefault="00646DB4" w:rsidP="00CF099A">
                              <w:pPr>
                                <w:pStyle w:val="a4"/>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2177" name="Rectangle 227"/>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46DB4" w:rsidRDefault="00646DB4" w:rsidP="00CF099A">
                              <w:pPr>
                                <w:pStyle w:val="a4"/>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178" name="Rectangle 228"/>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46DB4" w:rsidRDefault="00646DB4" w:rsidP="00CF099A">
                              <w:pPr>
                                <w:pStyle w:val="a4"/>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179" name="Rectangle 229"/>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46DB4" w:rsidRDefault="00646DB4" w:rsidP="00CF099A">
                              <w:pPr>
                                <w:pStyle w:val="a4"/>
                                <w:jc w:val="center"/>
                                <w:rPr>
                                  <w:sz w:val="18"/>
                                </w:rPr>
                              </w:pPr>
                              <w:r>
                                <w:rPr>
                                  <w:sz w:val="18"/>
                                </w:rPr>
                                <w:t>Підпис</w:t>
                              </w:r>
                            </w:p>
                          </w:txbxContent>
                        </wps:txbx>
                        <wps:bodyPr rot="0" vert="horz" wrap="square" lIns="12700" tIns="12700" rIns="12700" bIns="12700" anchor="t" anchorCtr="0" upright="1">
                          <a:noAutofit/>
                        </wps:bodyPr>
                      </wps:wsp>
                      <wps:wsp>
                        <wps:cNvPr id="2180" name="Rectangle 230"/>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46DB4" w:rsidRDefault="00646DB4" w:rsidP="00CF099A">
                              <w:pPr>
                                <w:pStyle w:val="a4"/>
                                <w:jc w:val="center"/>
                                <w:rPr>
                                  <w:sz w:val="18"/>
                                </w:rPr>
                              </w:pPr>
                              <w:r>
                                <w:rPr>
                                  <w:sz w:val="18"/>
                                </w:rPr>
                                <w:t>Дата</w:t>
                              </w:r>
                            </w:p>
                          </w:txbxContent>
                        </wps:txbx>
                        <wps:bodyPr rot="0" vert="horz" wrap="square" lIns="12700" tIns="12700" rIns="12700" bIns="12700" anchor="t" anchorCtr="0" upright="1">
                          <a:noAutofit/>
                        </wps:bodyPr>
                      </wps:wsp>
                      <wps:wsp>
                        <wps:cNvPr id="2181" name="Rectangle 231"/>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46DB4" w:rsidRDefault="00646DB4" w:rsidP="00CF099A">
                              <w:pPr>
                                <w:pStyle w:val="a4"/>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182" name="Rectangle 232"/>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46DB4" w:rsidRPr="00C02B02" w:rsidRDefault="00646DB4" w:rsidP="00B40848">
                              <w:pPr>
                                <w:ind w:left="0"/>
                                <w:jc w:val="center"/>
                                <w:rPr>
                                  <w:rFonts w:ascii="GOST type B" w:hAnsi="GOST type B"/>
                                  <w:i/>
                                  <w:lang w:val="uk-UA"/>
                                </w:rPr>
                              </w:pPr>
                              <w:r>
                                <w:rPr>
                                  <w:rFonts w:ascii="GOST type B" w:hAnsi="GOST type B"/>
                                  <w:i/>
                                  <w:lang w:val="uk-UA"/>
                                </w:rPr>
                                <w:t>55</w:t>
                              </w:r>
                            </w:p>
                          </w:txbxContent>
                        </wps:txbx>
                        <wps:bodyPr rot="0" vert="horz" wrap="square" lIns="12700" tIns="12700" rIns="12700" bIns="12700" anchor="t" anchorCtr="0" upright="1">
                          <a:noAutofit/>
                        </wps:bodyPr>
                      </wps:wsp>
                      <wps:wsp>
                        <wps:cNvPr id="2183" name="Rectangle 233"/>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46DB4" w:rsidRPr="00FC33D7" w:rsidRDefault="00646DB4" w:rsidP="00CF099A">
                              <w:pPr>
                                <w:jc w:val="center"/>
                                <w:rPr>
                                  <w:i/>
                                </w:rPr>
                              </w:pPr>
                              <w:r>
                                <w:rPr>
                                  <w:rFonts w:ascii="GOST type B" w:hAnsi="GOST type B"/>
                                  <w:i/>
                                  <w:sz w:val="32"/>
                                  <w:szCs w:val="32"/>
                                </w:rPr>
                                <w:t>ДП 141.041.023</w:t>
                              </w:r>
                              <w:r w:rsidRPr="00FC33D7">
                                <w:rPr>
                                  <w:rFonts w:ascii="GOST type B" w:hAnsi="GOST type B"/>
                                  <w:i/>
                                  <w:sz w:val="32"/>
                                  <w:szCs w:val="32"/>
                                </w:rPr>
                                <w:t xml:space="preserve"> ПЗ</w:t>
                              </w:r>
                            </w:p>
                            <w:p w:rsidR="00646DB4" w:rsidRPr="00A05256" w:rsidRDefault="00646DB4" w:rsidP="00CF099A">
                              <w:pPr>
                                <w:pStyle w:val="3"/>
                                <w:rPr>
                                  <w:rFonts w:ascii="GOST type B" w:hAnsi="GOST type B"/>
                                  <w: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0A356D39" id="Группа 2164" o:spid="_x0000_s2080" style="position:absolute;left:0;text-align:left;margin-left:56.2pt;margin-top:16.4pt;width:521.4pt;height:778.55pt;z-index:25165670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5EVLSgYAAC5CAAAOAAAAZHJzL2Uyb0RvYy54bWzsXG1u4zYQ/V+gdxD037EoU19GnEXWjoMC&#10;23bR3R6AkWRbqCyqlBI7uyhQoEfoRXqDXmH3Rh1+mJYcp5vEiRZumQC2ZEoyOXzzNJw38umr9TK3&#10;blJWZbQY2ejEsa20iGmSFfOR/fP7aS+0raomRUJyWqQj+zat7Fdn335zuiqHqUsXNE9SZsFFimq4&#10;Kkf2oq7LYb9fxYt0SaoTWqYFNM4oW5Iadtm8nzCygqsv877rOH5/RVlSMhqnVQWfTmSjfSauP5ul&#10;cf3jbFaltZWPbOhbLV6ZeL3ir/2zUzKcM1Iuslh1gzyhF0uSFfCl+lITUhPrmmV3LrXMYkYrOqtP&#10;Yrrs09ksi1MxBhgNcnZGc8nodSnGMh+u5qU2E5h2x05Pvmz8w81bZmXJyHaRj22rIEuYpU9/fv79&#10;8x+f/ob/vyzRAHZalfMhHH7JynflWyYHC5tvaPxLBc393Xa+P5cHW1er72kCFybXNRV2Ws/Ykl8C&#10;LGCtxXTc6ulI17UVw4e+76IghFmLoS0Kw8ALPTlh8QJm9c558eJCnQnIcNR5cpP3jwzll4qOqo7x&#10;UQHwqq1tq8Ns+25BylRMWcWNtbWtt7HtT4BJUszzFAwrhsN7AIdujFpJi1oFHS/guPScMbpapCSB&#10;niE+fOh/4wS+U8F8PM3E/2ooMixZVV+mdGnxjZHNoOti9sjNm6qWNt0cwiezoNMsz+FzMswLawWY&#10;8jDMA9+vaJ4lvFXssPnVOGfWDeFeKf7EwHYOW2Y1cEOeLUd2qA8iQ26LiyIRX1OTLJfbML15wS8O&#10;6IHOqS3pgx8jJ7oIL0Lcw65/0cPOZNI7n45xz5+iwJsMJuPxBP3G+4nwcJElSVrwrm74AOGHYUIx&#10;k/RkzQj3j3wq/u6OvN/uhoAujGrzLkYnQMDnXSL4iia3gAFGJcEBIcPGgrIPtrUCchvZ1a/XhKW2&#10;lX9XAI4ihDFnQ7GDvcCFHdZsuWq2kCKGS43s2rbk5riWDHpdsmy+gG9CYo4Leg7uPcsEMjguZa8U&#10;YsHJuvM2f+Ntb7KCO5rPraz8ZlxI9orXhWIv7WvCe9/flsBULVeTpzzY1ZATDWwLSAuFEY74VwtY&#10;ClJzJZ0hByYAGjQr3XG2HHouzNqNs8GtRvnUkfmXJp0nuw2fBj63nSI02EFo0DFCNT4F0Lf4RFHk&#10;Q9/4LVe6wOa2aQDaDEz3Blz7bwBHClAI3GUwqCg07BSgLgqBww2FdhKiHClCox2EijttZzd5HCHo&#10;gEGoQej8vkVfAGF1k0MhzO4yDPU9D+7kEqHefWHowIShMvsEi65DlnnHyaEB2kGoiPk649DA98BF&#10;vsChBqHPk4g4UoTCgrnFoW6nHAoreAdSd/shCvlSsU4ya/lnypUdKUQh2dOC6KBbiCoKjVzIOrVy&#10;TQEk0CVEhdM8Y64JucEBiV2Ta+o01xRoXUcu5V38dfDpY5GG3eaatvg0qab/cxCqtTGFz6Ys1kG2&#10;PtQreaDQHYgih4fIL5ENNRTaEts26tbm/X6V62uk6wMtKDXkW7epKr20fOsBifMoNPJ9VbWwkcmR&#10;1roHjljl33+ff5SAy1WrRkD235dX5Y1JVG18jJCLnddu1Jv6YdDDU+z1osAJew6KXke+gyM8mbYV&#10;Y8FdB7M4V80HIEoL5e9+6fjZRHPtg7z7G9/bvO/zwXp9tRb1ItjVktUj1WfJfEp9VjtSfVY7Un1W&#10;O8enPgda22uShbZWB7UeCA1UbnovXag7mqGLZh3Ko6sxDF3w6oUvFKY06EILiIYuWqVhgVZam3Sh&#10;rdUBXbgul/z3RxeuF0B6gwfAhi4MXTyyJO+Q6EKruYYu2nShZe8mXWhrdUAXOApVedue6MIbqKy4&#10;oQtDF93RhRQJuXBp6KJFF7x+XooTDbrYWqsDuoCEhcldyOdSXq403CxGHrUYGeg6B0MXbbrQBSFN&#10;utDW6oAuZM28UtwhldJSNCHXaZIXex6iMcmLBzwgdMBqZKCrTgxftPlCl+c0+UJbq1u+iPBAPSDY&#10;0EYUX2BXFEcYbUQ8dGf44oX5QpcAGb5o84WulWryhbZWB3wRBFgV9EUulEe1wwuQ+6GRZzuxDD0M&#10;Xxi+eOgDyIfEF7ok61j4QjxFDz9KILRi9QMK/FcPmvuw3fyZh7N/AAAA//8DAFBLAwQUAAYACAAA&#10;ACEAjn5mfuEAAAAMAQAADwAAAGRycy9kb3ducmV2LnhtbEyPTUvDQBCG74L/YRnBm90kNdLGbEop&#10;6qkIbQXxts1Ok9DsbMhuk/TfOz3pbV7m4f3IV5NtxYC9bxwpiGcRCKTSmYYqBV+H96cFCB80Gd06&#10;QgVX9LAq7u9ynRk30g6HfagEm5DPtII6hC6T0pc1Wu1nrkPi38n1VgeWfSVNr0c2t61MouhFWt0Q&#10;J9S6w02N5Xl/sQo+Rj2u5/HbsD2fNtefQ/r5vY1RqceHaf0KIuAU/mC41efqUHCno7uQ8aJlHSfP&#10;jCqYJzzhBsRpmoA48pUulkuQRS7/jyh+AQAA//8DAFBLAQItABQABgAIAAAAIQC2gziS/gAAAOEB&#10;AAATAAAAAAAAAAAAAAAAAAAAAABbQ29udGVudF9UeXBlc10ueG1sUEsBAi0AFAAGAAgAAAAhADj9&#10;If/WAAAAlAEAAAsAAAAAAAAAAAAAAAAALwEAAF9yZWxzLy5yZWxzUEsBAi0AFAAGAAgAAAAhAJzk&#10;RUtKBgAALkIAAA4AAAAAAAAAAAAAAAAALgIAAGRycy9lMm9Eb2MueG1sUEsBAi0AFAAGAAgAAAAh&#10;AI5+Zn7hAAAADAEAAA8AAAAAAAAAAAAAAAAApAgAAGRycy9kb3ducmV2LnhtbFBLBQYAAAAABAAE&#10;APMAAACyCQAAAAA=&#10;" o:allowincell="f">
                <v:rect id="Rectangle 215" o:spid="_x0000_s2081"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ii1MQA&#10;AADdAAAADwAAAGRycy9kb3ducmV2LnhtbESP0YrCMBRE3xf8h3AF39ZUQVmrUeqCsE+i1Q+4NNe2&#10;2NzUJrbVrzeCsI/DzJxhVpveVKKlxpWWFUzGEQjizOqScwXn0+77B4TzyBory6TgQQ4268HXCmNt&#10;Oz5Sm/pcBAi7GBUU3texlC4ryKAb25o4eBfbGPRBNrnUDXYBbio5jaK5NFhyWCiwpt+Csmt6Nwqu&#10;vm/3SZ4+d4vzdpEdtkl3vyVKjYZ9sgThqff/4U/7TyuYTuYzeL8JT0Cu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wIotTEAAAA3QAAAA8AAAAAAAAAAAAAAAAAmAIAAGRycy9k&#10;b3ducmV2LnhtbFBLBQYAAAAABAAEAPUAAACJAwAAAAA=&#10;" filled="f" strokeweight="2pt"/>
                <v:line id="Line 216" o:spid="_x0000_s2082"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iaC8AAAADdAAAADwAAAGRycy9kb3ducmV2LnhtbESPwQrCMBBE74L/EFbwpqmCRapRRKh4&#10;E6sXb2uztsVmU5qo9e+NIHgcZuYNs1x3phZPal1lWcFkHIEgzq2uuFBwPqWjOQjnkTXWlknBmxys&#10;V/3eEhNtX3ykZ+YLESDsElRQet8kUrq8JINubBvi4N1sa9AH2RZSt/gKcFPLaRTF0mDFYaHEhrYl&#10;5ffsYRTcL+dZujts9anONvpapP5yvWmlhoNuswDhqfP/8K+91wqmkziG75vwBOTq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LPomgvAAAAA3QAAAA8AAAAAAAAAAAAAAAAA&#10;oQIAAGRycy9kb3ducmV2LnhtbFBLBQYAAAAABAAEAPkAAACOAwAAAAA=&#10;" strokeweight="2pt"/>
                <v:line id="Line 217" o:spid="_x0000_s2083"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KQ/kMEAAADdAAAADwAAAGRycy9kb3ducmV2LnhtbESPzQrCMBCE74LvEFbwpqmCP1SjiFDx&#10;JlYv3tZmbYvNpjRR69sbQfA4zMw3zHLdmko8qXGlZQWjYQSCOLO65FzB+ZQM5iCcR9ZYWSYFb3Kw&#10;XnU7S4y1ffGRnqnPRYCwi1FB4X0dS+myggy6oa2Jg3ezjUEfZJNL3eArwE0lx1E0lQZLDgsF1rQt&#10;KLunD6PgfjlPkt1hq09VutHXPPGX600r1e+1mwUIT63/h3/tvVYwHk1n8H0TnoBcfQ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cpD+QwQAAAN0AAAAPAAAAAAAAAAAAAAAA&#10;AKECAABkcnMvZG93bnJldi54bWxQSwUGAAAAAAQABAD5AAAAjwMAAAAA&#10;" strokeweight="2pt"/>
                <v:line id="Line 218" o:spid="_x0000_s2084"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Tur4r4AAADdAAAADwAAAGRycy9kb3ducmV2LnhtbERPuwrCMBTdBf8hXMFNUwVFqqmIUHET&#10;q4vbtbl9YHNTmqj1780gOB7Oe7PtTSNe1LnasoLZNAJBnFtdc6ngekknKxDOI2tsLJOCDznYJsPB&#10;BmNt33ymV+ZLEULYxaig8r6NpXR5RQbd1LbEgStsZ9AH2JVSd/gO4aaR8yhaSoM1h4YKW9pXlD+y&#10;p1HwuF0X6eG015cm2+l7mfrbvdBKjUf9bg3CU+//4p/7qBXMZ8swN7wJT0AmX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tO6vivgAAAN0AAAAPAAAAAAAAAAAAAAAAAKEC&#10;AABkcnMvZG93bnJldi54bWxQSwUGAAAAAAQABAD5AAAAjAMAAAAA&#10;" strokeweight="2pt"/>
                <v:line id="Line 219" o:spid="_x0000_s2085"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ncOecEAAADdAAAADwAAAGRycy9kb3ducmV2LnhtbESPwQrCMBBE74L/EFbwpqmCotUoIlS8&#10;idWLt7VZ22KzKU3U+vdGEDwOM/OGWa5bU4knNa60rGA0jEAQZ1aXnCs4n5LBDITzyBory6TgTQ7W&#10;q25nibG2Lz7SM/W5CBB2MSoovK9jKV1WkEE3tDVx8G62MeiDbHKpG3wFuKnkOIqm0mDJYaHAmrYF&#10;Zff0YRTcL+dJsjts9alKN/qaJ/5yvWml+r12swDhqfX/8K+91wrGo+kcvm/CE5CrD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Cdw55wQAAAN0AAAAPAAAAAAAAAAAAAAAA&#10;AKECAABkcnMvZG93bnJldi54bWxQSwUGAAAAAAQABAD5AAAAjwMAAAAA&#10;" strokeweight="2pt"/>
                <v:line id="Line 220" o:spid="_x0000_s2086"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pQxOb4AAADdAAAADwAAAGRycy9kb3ducmV2LnhtbERPuwrCMBTdBf8hXMFNUwUfVKOIUHET&#10;axe3a3Nti81NaaLWvzeD4Hg47/W2M7V4Uesqywom4wgEcW51xYWC7JKMliCcR9ZYWyYFH3Kw3fR7&#10;a4y1ffOZXqkvRAhhF6OC0vsmltLlJRl0Y9sQB+5uW4M+wLaQusV3CDe1nEbRXBqsODSU2NC+pPyR&#10;Po2CxzWbJYfTXl/qdKdvReKvt7tWajjodisQnjr/F//cR61gOlmE/eFNeAJy8wU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WlDE5vgAAAN0AAAAPAAAAAAAAAAAAAAAAAKEC&#10;AABkcnMvZG93bnJldi54bWxQSwUGAAAAAAQABAD5AAAAjAMAAAAA&#10;" strokeweight="2pt"/>
                <v:line id="Line 221" o:spid="_x0000_s2087"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diUosIAAADdAAAADwAAAGRycy9kb3ducmV2LnhtbESPzarCMBSE9xd8h3AEd9e0gj9Uo4hQ&#10;cSdWN+6OzbEtNieliVrf3giCy2FmvmEWq87U4kGtqywriIcRCOLc6ooLBadj+j8D4TyyxtoyKXiR&#10;g9Wy97fARNsnH+iR+UIECLsEFZTeN4mULi/JoBvahjh4V9sa9EG2hdQtPgPc1HIURRNpsOKwUGJD&#10;m5LyW3Y3Cm7n0zjd7jf6WGdrfSlSf75ctVKDfreeg/DU+V/4295pBaN4GsPnTXgCcvkG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diUosIAAADdAAAADwAAAAAAAAAAAAAA&#10;AAChAgAAZHJzL2Rvd25yZXYueG1sUEsFBgAAAAAEAAQA+QAAAJADAAAAAA==&#10;" strokeweight="2pt"/>
                <v:line id="Line 222" o:spid="_x0000_s2088"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QoK1cIAAADdAAAADwAAAGRycy9kb3ducmV2LnhtbESPzarCMBSE9xd8h3AEd9fUgj9Uo4hQ&#10;cSdWN+6OzbEtNieliVrf3giCy2FmvmEWq87U4kGtqywrGA0jEMS51RUXCk7H9H8GwnlkjbVlUvAi&#10;B6tl72+BibZPPtAj84UIEHYJKii9bxIpXV6SQTe0DXHwrrY16INsC6lbfAa4qWUcRRNpsOKwUGJD&#10;m5LyW3Y3Cm7n0zjd7jf6WGdrfSlSf75ctVKDfreeg/DU+V/4295pBfFoGsPnTXgCcvkG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QoK1cIAAADdAAAADwAAAAAAAAAAAAAA&#10;AAChAgAAZHJzL2Rvd25yZXYueG1sUEsFBgAAAAAEAAQA+QAAAJADAAAAAA==&#10;" strokeweight="2pt"/>
                <v:line id="Line 223" o:spid="_x0000_s2089"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IPJpMYAAADdAAAADwAAAGRycy9kb3ducmV2LnhtbESP3WoCMRSE7wXfIRzBu5pdBW1Xo5T+&#10;gOKF1PoAx83pZuvmZElS3fbpjVDwcpiZb5jFqrONOJMPtWMF+SgDQVw6XXOl4PD5/vAIIkRkjY1j&#10;UvBLAVbLfm+BhXYX/qDzPlYiQTgUqMDE2BZShtKQxTByLXHyvpy3GJP0ldQeLwluGznOsqm0WHNa&#10;MNjSi6HytP+xCjb+uD3lf5WRR974t2b3+hTst1LDQfc8BxGpi/fwf3utFYzz2QRub9ITkMsr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yDyaTGAAAA3QAAAA8AAAAAAAAA&#10;AAAAAAAAoQIAAGRycy9kb3ducmV2LnhtbFBLBQYAAAAABAAEAPkAAACUAwAAAAA=&#10;" strokeweight="1pt"/>
                <v:line id="Line 224" o:spid="_x0000_s2090"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a83OsQAAADdAAAADwAAAGRycy9kb3ducmV2LnhtbESPT4vCMBTE74LfITxhb5oqqy7dRhGh&#10;y97E1ou3Z/P6B5uX0mS1++2NIHgcZuY3TLIdTCtu1LvGsoL5LAJBXFjdcKXglKfTLxDOI2tsLZOC&#10;f3Kw3YxHCcba3vlIt8xXIkDYxaig9r6LpXRFTQbdzHbEwSttb9AH2VdS93gPcNPKRRStpMGGw0KN&#10;He1rKq7Zn1FwPZ+W6c9hr/M22+lLlfrzpdRKfUyG3TcIT4N/h1/tX61gMV9/wvNNeAJy8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przc6xAAAAN0AAAAPAAAAAAAAAAAA&#10;AAAAAKECAABkcnMvZG93bnJldi54bWxQSwUGAAAAAAQABAD5AAAAkgMAAAAA&#10;" strokeweight="2pt"/>
                <v:line id="Line 225" o:spid="_x0000_s2091"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Cb0S8YAAADdAAAADwAAAGRycy9kb3ducmV2LnhtbESP3WoCMRSE7wXfIRzBu5pdQW1Xo5T+&#10;gOKF1PoAx83pZuvmZElS3fbpjVDwcpiZb5jFqrONOJMPtWMF+SgDQVw6XXOl4PD5/vAIIkRkjY1j&#10;UvBLAVbLfm+BhXYX/qDzPlYiQTgUqMDE2BZShtKQxTByLXHyvpy3GJP0ldQeLwluGznOsqm0WHNa&#10;MNjSi6HytP+xCjb+uD3lf5WRR974t2b3+hTst1LDQfc8BxGpi/fwf3utFYzz2QRub9ITkMsr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wm9EvGAAAA3QAAAA8AAAAAAAAA&#10;AAAAAAAAoQIAAGRycy9kb3ducmV2LnhtbFBLBQYAAAAABAAEAPkAAACUAwAAAAA=&#10;" strokeweight="1pt"/>
                <v:rect id="Rectangle 226" o:spid="_x0000_s2092"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3voMIA&#10;AADdAAAADwAAAGRycy9kb3ducmV2LnhtbESPQYvCMBSE78L+h/AW9qapItWtRimC4NWq4PHRvG3r&#10;Ni/dJGr33xtB8DjMzDfMct2bVtzI+caygvEoAUFcWt1wpeB42A7nIHxA1thaJgX/5GG9+hgsMdP2&#10;znu6FaESEcI+QwV1CF0mpS9rMuhHtiOO3o91BkOUrpLa4T3CTSsnSZJKgw3HhRo72tRU/hZXoyDP&#10;L/3pr/jGrZfzxKV6qqv8rNTXZ58vQATqwzv8au+0gsl4lsLzTXwCcvU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Rfe+gwgAAAN0AAAAPAAAAAAAAAAAAAAAAAJgCAABkcnMvZG93&#10;bnJldi54bWxQSwUGAAAAAAQABAD1AAAAhwMAAAAA&#10;" filled="f" stroked="f" strokeweight=".25pt">
                  <v:textbox inset="1pt,1pt,1pt,1pt">
                    <w:txbxContent>
                      <w:p w:rsidR="00646DB4" w:rsidRDefault="00646DB4" w:rsidP="00CF099A">
                        <w:pPr>
                          <w:pStyle w:val="a4"/>
                          <w:jc w:val="center"/>
                          <w:rPr>
                            <w:sz w:val="18"/>
                          </w:rPr>
                        </w:pPr>
                        <w:r>
                          <w:rPr>
                            <w:sz w:val="18"/>
                          </w:rPr>
                          <w:t>Змн.</w:t>
                        </w:r>
                      </w:p>
                    </w:txbxContent>
                  </v:textbox>
                </v:rect>
                <v:rect id="Rectangle 227" o:spid="_x0000_s2093"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FKO8QA&#10;AADdAAAADwAAAGRycy9kb3ducmV2LnhtbESPwWrDMBBE74X+g9hCb41sUxzXjRJMIZBrnQZ6XKyt&#10;7cRauZISu38fBQI9DjPzhlltZjOICznfW1aQLhIQxI3VPbcKvvbblwKED8gaB8uk4I88bNaPDyss&#10;tZ34ky51aEWEsC9RQRfCWErpm44M+oUdiaP3Y53BEKVrpXY4RbgZZJYkuTTYc1zocKSPjppTfTYK&#10;quo4H37rN9x6WSQu16+6rb6Ven6aq3cQgebwH763d1pBli6XcHsTn4BcX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4xSjvEAAAA3QAAAA8AAAAAAAAAAAAAAAAAmAIAAGRycy9k&#10;b3ducmV2LnhtbFBLBQYAAAAABAAEAPUAAACJAwAAAAA=&#10;" filled="f" stroked="f" strokeweight=".25pt">
                  <v:textbox inset="1pt,1pt,1pt,1pt">
                    <w:txbxContent>
                      <w:p w:rsidR="00646DB4" w:rsidRDefault="00646DB4" w:rsidP="00CF099A">
                        <w:pPr>
                          <w:pStyle w:val="a4"/>
                          <w:jc w:val="center"/>
                          <w:rPr>
                            <w:sz w:val="18"/>
                          </w:rPr>
                        </w:pPr>
                        <w:r>
                          <w:rPr>
                            <w:sz w:val="18"/>
                          </w:rPr>
                          <w:t>Арк.</w:t>
                        </w:r>
                      </w:p>
                    </w:txbxContent>
                  </v:textbox>
                </v:rect>
                <v:rect id="Rectangle 228" o:spid="_x0000_s2094"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67eScAA&#10;AADdAAAADwAAAGRycy9kb3ducmV2LnhtbERPTYvCMBC9L/gfwgje1lQRV2tTKYLg1e4KHodmbKvN&#10;pCZR67/fHBb2+Hjf2XYwnXiS861lBbNpAoK4srrlWsHP9/5zBcIHZI2dZVLwJg/bfPSRYarti4/0&#10;LEMtYgj7FBU0IfSplL5qyKCf2p44chfrDIYIXS21w1cMN52cJ8lSGmw5NjTY066h6lY+jIKiuA6n&#10;e7nGvZerxC31QtfFWanJeCg2IAIN4V/85z5oBfPZV5wb38QnIPN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67eScAAAADdAAAADwAAAAAAAAAAAAAAAACYAgAAZHJzL2Rvd25y&#10;ZXYueG1sUEsFBgAAAAAEAAQA9QAAAIUDAAAAAA==&#10;" filled="f" stroked="f" strokeweight=".25pt">
                  <v:textbox inset="1pt,1pt,1pt,1pt">
                    <w:txbxContent>
                      <w:p w:rsidR="00646DB4" w:rsidRDefault="00646DB4" w:rsidP="00CF099A">
                        <w:pPr>
                          <w:pStyle w:val="a4"/>
                          <w:jc w:val="center"/>
                          <w:rPr>
                            <w:sz w:val="18"/>
                          </w:rPr>
                        </w:pPr>
                        <w:r>
                          <w:rPr>
                            <w:sz w:val="18"/>
                          </w:rPr>
                          <w:t>№ докум.</w:t>
                        </w:r>
                      </w:p>
                    </w:txbxContent>
                  </v:textbox>
                </v:rect>
                <v:rect id="Rectangle 229" o:spid="_x0000_s2095"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OJ70sIA&#10;AADdAAAADwAAAGRycy9kb3ducmV2LnhtbESPQYvCMBSE7wv+h/AEb2uqiKvVKGVB8GpdweOjebbV&#10;5qUmWa3/3giCx2FmvmGW68404kbO15YVjIYJCOLC6ppLBX/7zfcMhA/IGhvLpOBBHtar3tcSU23v&#10;vKNbHkoRIexTVFCF0KZS+qIig35oW+LonawzGKJ0pdQO7xFuGjlOkqk0WHNcqLCl34qKS/5vFGTZ&#10;uTtc8zluvJwlbqonusyOSg36XbYAEagLn/C7vdUKxqOfObzexCcgV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g4nvSwgAAAN0AAAAPAAAAAAAAAAAAAAAAAJgCAABkcnMvZG93&#10;bnJldi54bWxQSwUGAAAAAAQABAD1AAAAhwMAAAAA&#10;" filled="f" stroked="f" strokeweight=".25pt">
                  <v:textbox inset="1pt,1pt,1pt,1pt">
                    <w:txbxContent>
                      <w:p w:rsidR="00646DB4" w:rsidRDefault="00646DB4" w:rsidP="00CF099A">
                        <w:pPr>
                          <w:pStyle w:val="a4"/>
                          <w:jc w:val="center"/>
                          <w:rPr>
                            <w:sz w:val="18"/>
                          </w:rPr>
                        </w:pPr>
                        <w:r>
                          <w:rPr>
                            <w:sz w:val="18"/>
                          </w:rPr>
                          <w:t>Підпис</w:t>
                        </w:r>
                      </w:p>
                    </w:txbxContent>
                  </v:textbox>
                </v:rect>
                <v:rect id="Rectangle 230" o:spid="_x0000_s2096"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2iaL4A&#10;AADdAAAADwAAAGRycy9kb3ducmV2LnhtbERPTYvCMBC9C/6HMII3TRWR2jVKEQSvVgWPQzPbdreZ&#10;1CRq/ffmIHh8vO/1tjeteJDzjWUFs2kCgri0uuFKwfm0n6QgfEDW2FomBS/ysN0MB2vMtH3ykR5F&#10;qEQMYZ+hgjqELpPSlzUZ9FPbEUfu1zqDIUJXSe3wGcNNK+dJspQGG44NNXa0q6n8L+5GQZ7/9Zdb&#10;scK9l2nilnqhq/yq1HjU5z8gAvXhK/64D1rBfJbG/fFNfAJy8wYAAP//AwBQSwECLQAUAAYACAAA&#10;ACEA8PeKu/0AAADiAQAAEwAAAAAAAAAAAAAAAAAAAAAAW0NvbnRlbnRfVHlwZXNdLnhtbFBLAQIt&#10;ABQABgAIAAAAIQAx3V9h0gAAAI8BAAALAAAAAAAAAAAAAAAAAC4BAABfcmVscy8ucmVsc1BLAQIt&#10;ABQABgAIAAAAIQAzLwWeQQAAADkAAAAQAAAAAAAAAAAAAAAAACkCAABkcnMvc2hhcGV4bWwueG1s&#10;UEsBAi0AFAAGAAgAAAAhAEQNomi+AAAA3QAAAA8AAAAAAAAAAAAAAAAAmAIAAGRycy9kb3ducmV2&#10;LnhtbFBLBQYAAAAABAAEAPUAAACDAwAAAAA=&#10;" filled="f" stroked="f" strokeweight=".25pt">
                  <v:textbox inset="1pt,1pt,1pt,1pt">
                    <w:txbxContent>
                      <w:p w:rsidR="00646DB4" w:rsidRDefault="00646DB4" w:rsidP="00CF099A">
                        <w:pPr>
                          <w:pStyle w:val="a4"/>
                          <w:jc w:val="center"/>
                          <w:rPr>
                            <w:sz w:val="18"/>
                          </w:rPr>
                        </w:pPr>
                        <w:r>
                          <w:rPr>
                            <w:sz w:val="18"/>
                          </w:rPr>
                          <w:t>Дата</w:t>
                        </w:r>
                      </w:p>
                    </w:txbxContent>
                  </v:textbox>
                </v:rect>
                <v:rect id="Rectangle 231" o:spid="_x0000_s2097"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0EH88MA&#10;AADdAAAADwAAAGRycy9kb3ducmV2LnhtbESPwWrDMBBE74X8g9hCb7XsUILjWgmmEMg1bgs5LtbG&#10;dmutHEm1nb+PCoUeh5l5w5T7xQxiIud7ywqyJAVB3Fjdc6vg4/3wnIPwAVnjYJkU3MjDfrd6KLHQ&#10;duYTTXVoRYSwL1BBF8JYSOmbjgz6xI7E0btYZzBE6VqpHc4Rbga5TtONNNhzXOhwpLeOmu/6xyio&#10;qq/l81pv8eBlnrqNftFtdVbq6XGpXkEEWsJ/+K991ArWWZ7B75v4BOTu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0EH88MAAADdAAAADwAAAAAAAAAAAAAAAACYAgAAZHJzL2Rv&#10;d25yZXYueG1sUEsFBgAAAAAEAAQA9QAAAIgDAAAAAA==&#10;" filled="f" stroked="f" strokeweight=".25pt">
                  <v:textbox inset="1pt,1pt,1pt,1pt">
                    <w:txbxContent>
                      <w:p w:rsidR="00646DB4" w:rsidRDefault="00646DB4" w:rsidP="00CF099A">
                        <w:pPr>
                          <w:pStyle w:val="a4"/>
                          <w:jc w:val="center"/>
                          <w:rPr>
                            <w:sz w:val="18"/>
                          </w:rPr>
                        </w:pPr>
                        <w:r>
                          <w:rPr>
                            <w:sz w:val="18"/>
                          </w:rPr>
                          <w:t>Арк.</w:t>
                        </w:r>
                      </w:p>
                    </w:txbxContent>
                  </v:textbox>
                </v:rect>
                <v:rect id="Rectangle 232" o:spid="_x0000_s2098"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5OZhMIA&#10;AADdAAAADwAAAGRycy9kb3ducmV2LnhtbESPQYvCMBSE7wv+h/CEva2pZZFajVIWBK/WXfD4aJ5t&#10;tXmpSVbrvzeC4HGYmW+Y5XownbiS861lBdNJAoK4srrlWsHvfvOVgfABWWNnmRTcycN6NfpYYq7t&#10;jXd0LUMtIoR9jgqaEPpcSl81ZNBPbE8cvaN1BkOUrpba4S3CTSfTJJlJgy3HhQZ7+mmoOpf/RkFR&#10;nIa/SznHjZdZ4mb6W9fFQanP8VAsQAQawjv8am+1gnSapfB8E5+AXD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k5mEwgAAAN0AAAAPAAAAAAAAAAAAAAAAAJgCAABkcnMvZG93&#10;bnJldi54bWxQSwUGAAAAAAQABAD1AAAAhwMAAAAA&#10;" filled="f" stroked="f" strokeweight=".25pt">
                  <v:textbox inset="1pt,1pt,1pt,1pt">
                    <w:txbxContent>
                      <w:p w:rsidR="00646DB4" w:rsidRPr="00C02B02" w:rsidRDefault="00646DB4" w:rsidP="00B40848">
                        <w:pPr>
                          <w:ind w:left="0"/>
                          <w:jc w:val="center"/>
                          <w:rPr>
                            <w:rFonts w:ascii="GOST type B" w:hAnsi="GOST type B"/>
                            <w:i/>
                            <w:lang w:val="uk-UA"/>
                          </w:rPr>
                        </w:pPr>
                        <w:r>
                          <w:rPr>
                            <w:rFonts w:ascii="GOST type B" w:hAnsi="GOST type B"/>
                            <w:i/>
                            <w:lang w:val="uk-UA"/>
                          </w:rPr>
                          <w:t>55</w:t>
                        </w:r>
                      </w:p>
                    </w:txbxContent>
                  </v:textbox>
                </v:rect>
                <v:rect id="Rectangle 233" o:spid="_x0000_s2099"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N88H8QA&#10;AADdAAAADwAAAGRycy9kb3ducmV2LnhtbESPwWrDMBBE74X8g9hAbo1stwTHiWxMIdBr3RZ6XKyN&#10;7cRaOZKaOH9fFQo9DjPzhtlXsxnFlZwfLCtI1wkI4tbqgTsFH++HxxyED8gaR8uk4E4eqnLxsMdC&#10;2xu/0bUJnYgQ9gUq6EOYCil925NBv7YTcfSO1hkMUbpOaoe3CDejzJJkIw0OHBd6nOilp/bcfBsF&#10;dX2aPy/NFg9e5onb6Gfd1V9KrZZzvQMRaA7/4b/2q1aQpfkT/L6JT0CW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TfPB/EAAAA3QAAAA8AAAAAAAAAAAAAAAAAmAIAAGRycy9k&#10;b3ducmV2LnhtbFBLBQYAAAAABAAEAPUAAACJAwAAAAA=&#10;" filled="f" stroked="f" strokeweight=".25pt">
                  <v:textbox inset="1pt,1pt,1pt,1pt">
                    <w:txbxContent>
                      <w:p w:rsidR="00646DB4" w:rsidRPr="00FC33D7" w:rsidRDefault="00646DB4" w:rsidP="00CF099A">
                        <w:pPr>
                          <w:jc w:val="center"/>
                          <w:rPr>
                            <w:i/>
                          </w:rPr>
                        </w:pPr>
                        <w:r>
                          <w:rPr>
                            <w:rFonts w:ascii="GOST type B" w:hAnsi="GOST type B"/>
                            <w:i/>
                            <w:sz w:val="32"/>
                            <w:szCs w:val="32"/>
                          </w:rPr>
                          <w:t>ДП 141.041.023</w:t>
                        </w:r>
                        <w:r w:rsidRPr="00FC33D7">
                          <w:rPr>
                            <w:rFonts w:ascii="GOST type B" w:hAnsi="GOST type B"/>
                            <w:i/>
                            <w:sz w:val="32"/>
                            <w:szCs w:val="32"/>
                          </w:rPr>
                          <w:t xml:space="preserve"> ПЗ</w:t>
                        </w:r>
                      </w:p>
                      <w:p w:rsidR="00646DB4" w:rsidRPr="00A05256" w:rsidRDefault="00646DB4" w:rsidP="00CF099A">
                        <w:pPr>
                          <w:pStyle w:val="3"/>
                          <w:rPr>
                            <w:rFonts w:ascii="GOST type B" w:hAnsi="GOST type B"/>
                            <w:i/>
                          </w:rPr>
                        </w:pPr>
                      </w:p>
                    </w:txbxContent>
                  </v:textbox>
                </v:rect>
                <w10:wrap anchorx="page" anchory="page"/>
                <w10:anchorlock/>
              </v:group>
            </w:pict>
          </mc:Fallback>
        </mc:AlternateContent>
      </w:r>
      <w:r w:rsidRPr="00CF099A">
        <w:rPr>
          <w:rFonts w:eastAsia="Calibri"/>
          <w:color w:val="auto"/>
          <w:lang w:val="uk-UA"/>
        </w:rPr>
        <w:t>Розрахуємо термін окупності</w:t>
      </w:r>
      <w:r w:rsidRPr="00CF099A">
        <w:rPr>
          <w:rFonts w:eastAsia="Calibri"/>
          <w:color w:val="auto"/>
        </w:rPr>
        <w:t>:</w:t>
      </w:r>
    </w:p>
    <w:p w:rsidR="00CF099A" w:rsidRPr="00CF099A" w:rsidRDefault="00CF099A" w:rsidP="00CF099A">
      <w:pPr>
        <w:spacing w:line="360" w:lineRule="auto"/>
        <w:ind w:left="0" w:firstLine="709"/>
        <w:rPr>
          <w:rFonts w:eastAsia="Calibri"/>
          <w:color w:val="auto"/>
        </w:rPr>
      </w:pPr>
    </w:p>
    <w:p w:rsidR="00CF099A" w:rsidRPr="00CF099A" w:rsidRDefault="00CF099A" w:rsidP="00B8066D">
      <w:pPr>
        <w:spacing w:line="360" w:lineRule="auto"/>
        <w:ind w:left="0" w:firstLine="709"/>
        <w:jc w:val="center"/>
        <w:rPr>
          <w:rFonts w:eastAsia="Calibri"/>
          <w:color w:val="auto"/>
        </w:rPr>
      </w:pPr>
      <w:r w:rsidRPr="00CF099A">
        <w:rPr>
          <w:rFonts w:eastAsia="Calibri"/>
          <w:color w:val="auto"/>
          <w:position w:val="-28"/>
        </w:rPr>
        <w:object w:dxaOrig="1840" w:dyaOrig="660">
          <v:shape id="_x0000_i1055" type="#_x0000_t75" style="width:92.3pt;height:33.25pt" o:ole="">
            <v:imagedata r:id="rId73" o:title=""/>
          </v:shape>
          <o:OLEObject Type="Embed" ProgID="Equation.DSMT4" ShapeID="_x0000_i1055" DrawAspect="Content" ObjectID="_1809769138" r:id="rId74"/>
        </w:object>
      </w:r>
      <w:r w:rsidRPr="00CF099A">
        <w:rPr>
          <w:rFonts w:eastAsia="Calibri"/>
          <w:color w:val="auto"/>
        </w:rPr>
        <w:t xml:space="preserve"> </w:t>
      </w:r>
      <w:r w:rsidRPr="00CF099A">
        <w:rPr>
          <w:rFonts w:eastAsia="Calibri"/>
          <w:color w:val="auto"/>
          <w:lang w:val="uk-UA"/>
        </w:rPr>
        <w:t>роки</w:t>
      </w:r>
      <w:r w:rsidRPr="00CF099A">
        <w:rPr>
          <w:rFonts w:eastAsia="Calibri"/>
          <w:color w:val="auto"/>
        </w:rPr>
        <w:t xml:space="preserve"> </w:t>
      </w:r>
      <w:r w:rsidRPr="00CF099A">
        <w:rPr>
          <w:rFonts w:eastAsia="Calibri"/>
          <w:color w:val="auto"/>
          <w:lang w:val="uk-UA"/>
        </w:rPr>
        <w:t>або</w:t>
      </w:r>
      <w:r w:rsidRPr="00CF099A">
        <w:rPr>
          <w:rFonts w:eastAsia="Calibri"/>
          <w:color w:val="auto"/>
        </w:rPr>
        <w:t xml:space="preserve"> 5 </w:t>
      </w:r>
      <w:r w:rsidRPr="00CF099A">
        <w:rPr>
          <w:rFonts w:eastAsia="Calibri"/>
          <w:color w:val="auto"/>
          <w:lang w:val="uk-UA"/>
        </w:rPr>
        <w:t>місяців.</w:t>
      </w:r>
    </w:p>
    <w:p w:rsidR="00CF099A" w:rsidRPr="00CF099A" w:rsidRDefault="00CF099A" w:rsidP="00CF099A">
      <w:pPr>
        <w:spacing w:line="360" w:lineRule="auto"/>
        <w:ind w:left="0" w:firstLine="709"/>
        <w:rPr>
          <w:rFonts w:eastAsia="Calibri"/>
          <w:color w:val="auto"/>
        </w:rPr>
      </w:pPr>
    </w:p>
    <w:p w:rsidR="00F3620F" w:rsidRDefault="00CF099A" w:rsidP="00F3620F">
      <w:pPr>
        <w:spacing w:line="360" w:lineRule="auto"/>
        <w:ind w:left="0" w:firstLine="709"/>
        <w:rPr>
          <w:rFonts w:eastAsia="Calibri"/>
          <w:color w:val="auto"/>
          <w:lang w:val="uk-UA"/>
        </w:rPr>
      </w:pPr>
      <w:r w:rsidRPr="00CF099A">
        <w:rPr>
          <w:rFonts w:eastAsia="Calibri"/>
          <w:color w:val="auto"/>
          <w:lang w:val="uk-UA"/>
        </w:rPr>
        <w:t>Висновок: автоматизація даної у</w:t>
      </w:r>
      <w:r w:rsidR="00F3620F">
        <w:rPr>
          <w:rFonts w:eastAsia="Calibri"/>
          <w:color w:val="auto"/>
          <w:lang w:val="uk-UA"/>
        </w:rPr>
        <w:t xml:space="preserve">становки окупиться за 0,4 роки, </w:t>
      </w:r>
      <w:r w:rsidR="00F3620F" w:rsidRPr="00F3620F">
        <w:rPr>
          <w:rFonts w:eastAsia="Calibri"/>
          <w:color w:val="auto"/>
          <w:lang w:val="uk-UA"/>
        </w:rPr>
        <w:t xml:space="preserve">установка надзвичайно ефективна. Вона окупається менше ніж за </w:t>
      </w:r>
      <w:r w:rsidR="00F3620F">
        <w:rPr>
          <w:rFonts w:eastAsia="Calibri"/>
          <w:color w:val="auto"/>
          <w:lang w:val="uk-UA"/>
        </w:rPr>
        <w:t>6 місяців</w:t>
      </w:r>
      <w:r w:rsidR="00F3620F" w:rsidRPr="00F3620F">
        <w:rPr>
          <w:rFonts w:eastAsia="Calibri"/>
          <w:color w:val="auto"/>
          <w:lang w:val="uk-UA"/>
        </w:rPr>
        <w:t>, а її експлуа</w:t>
      </w:r>
      <w:r w:rsidR="00F3620F">
        <w:rPr>
          <w:rFonts w:eastAsia="Calibri"/>
          <w:color w:val="auto"/>
          <w:lang w:val="uk-UA"/>
        </w:rPr>
        <w:t>тація дозволяє економити понад 1</w:t>
      </w:r>
      <w:r w:rsidR="00F3620F" w:rsidRPr="00F3620F">
        <w:rPr>
          <w:rFonts w:eastAsia="Calibri"/>
          <w:color w:val="auto"/>
          <w:lang w:val="uk-UA"/>
        </w:rPr>
        <w:t>00 тис. грн щороку. Це робить її виключно вигідним вкладенням, особливо для господарств, які щороку споживають великі обсяги комбікорму або мають можливість реалізовувати надлишки.</w:t>
      </w:r>
    </w:p>
    <w:p w:rsidR="000775E7" w:rsidRDefault="00CF099A" w:rsidP="00D5533D">
      <w:pPr>
        <w:jc w:val="center"/>
        <w:rPr>
          <w:b/>
          <w:lang w:val="uk-UA"/>
        </w:rPr>
      </w:pPr>
      <w:r w:rsidRPr="00F3620F">
        <w:rPr>
          <w:rFonts w:eastAsia="Calibri"/>
          <w:lang w:val="uk-UA"/>
        </w:rPr>
        <w:br w:type="page"/>
      </w:r>
      <w:r w:rsidR="00D5533D" w:rsidRPr="00D5533D">
        <w:rPr>
          <w:rFonts w:eastAsia="Calibri"/>
          <w:b/>
          <w:noProof/>
          <w:color w:val="auto"/>
          <w:lang w:eastAsia="ru-RU"/>
        </w:rPr>
        <w:lastRenderedPageBreak/>
        <mc:AlternateContent>
          <mc:Choice Requires="wpg">
            <w:drawing>
              <wp:anchor distT="0" distB="0" distL="114300" distR="114300" simplePos="0" relativeHeight="251657216" behindDoc="0" locked="0" layoutInCell="0" allowOverlap="1" wp14:anchorId="521B3870" wp14:editId="7950FF78">
                <wp:simplePos x="0" y="0"/>
                <wp:positionH relativeFrom="page">
                  <wp:posOffset>713740</wp:posOffset>
                </wp:positionH>
                <wp:positionV relativeFrom="page">
                  <wp:posOffset>208280</wp:posOffset>
                </wp:positionV>
                <wp:extent cx="6621780" cy="9887585"/>
                <wp:effectExtent l="0" t="0" r="26670" b="18415"/>
                <wp:wrapNone/>
                <wp:docPr id="192" name="Группа 1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21780" cy="9887585"/>
                          <a:chOff x="0" y="0"/>
                          <a:chExt cx="20000" cy="20000"/>
                        </a:xfrm>
                      </wpg:grpSpPr>
                      <wps:wsp>
                        <wps:cNvPr id="193" name="Rectangle 215"/>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4" name="Line 216"/>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5" name="Line 217"/>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6" name="Line 218"/>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7" name="Line 219"/>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8" name="Line 220"/>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9" name="Line 221"/>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0" name="Line 222"/>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1" name="Line 223"/>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02" name="Line 224"/>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3" name="Line 225"/>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04" name="Rectangle 226"/>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46DB4" w:rsidRDefault="00646DB4" w:rsidP="00D5533D">
                              <w:pPr>
                                <w:pStyle w:val="a4"/>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205" name="Rectangle 227"/>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46DB4" w:rsidRDefault="00646DB4" w:rsidP="00D5533D">
                              <w:pPr>
                                <w:pStyle w:val="a4"/>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06" name="Rectangle 228"/>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46DB4" w:rsidRDefault="00646DB4" w:rsidP="00D5533D">
                              <w:pPr>
                                <w:pStyle w:val="a4"/>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07" name="Rectangle 229"/>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46DB4" w:rsidRDefault="00646DB4" w:rsidP="00D5533D">
                              <w:pPr>
                                <w:pStyle w:val="a4"/>
                                <w:jc w:val="center"/>
                                <w:rPr>
                                  <w:sz w:val="18"/>
                                </w:rPr>
                              </w:pPr>
                              <w:r>
                                <w:rPr>
                                  <w:sz w:val="18"/>
                                </w:rPr>
                                <w:t>Підпис</w:t>
                              </w:r>
                            </w:p>
                          </w:txbxContent>
                        </wps:txbx>
                        <wps:bodyPr rot="0" vert="horz" wrap="square" lIns="12700" tIns="12700" rIns="12700" bIns="12700" anchor="t" anchorCtr="0" upright="1">
                          <a:noAutofit/>
                        </wps:bodyPr>
                      </wps:wsp>
                      <wps:wsp>
                        <wps:cNvPr id="208" name="Rectangle 230"/>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46DB4" w:rsidRDefault="00646DB4" w:rsidP="00D5533D">
                              <w:pPr>
                                <w:pStyle w:val="a4"/>
                                <w:jc w:val="center"/>
                                <w:rPr>
                                  <w:sz w:val="18"/>
                                </w:rPr>
                              </w:pPr>
                              <w:r>
                                <w:rPr>
                                  <w:sz w:val="18"/>
                                </w:rPr>
                                <w:t>Дата</w:t>
                              </w:r>
                            </w:p>
                          </w:txbxContent>
                        </wps:txbx>
                        <wps:bodyPr rot="0" vert="horz" wrap="square" lIns="12700" tIns="12700" rIns="12700" bIns="12700" anchor="t" anchorCtr="0" upright="1">
                          <a:noAutofit/>
                        </wps:bodyPr>
                      </wps:wsp>
                      <wps:wsp>
                        <wps:cNvPr id="209" name="Rectangle 231"/>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46DB4" w:rsidRDefault="00646DB4" w:rsidP="00D5533D">
                              <w:pPr>
                                <w:pStyle w:val="a4"/>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10" name="Rectangle 232"/>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46DB4" w:rsidRPr="00C02B02" w:rsidRDefault="00646DB4" w:rsidP="00D5533D">
                              <w:pPr>
                                <w:ind w:left="0"/>
                                <w:jc w:val="center"/>
                                <w:rPr>
                                  <w:rFonts w:ascii="GOST type B" w:hAnsi="GOST type B"/>
                                  <w:i/>
                                  <w:lang w:val="uk-UA"/>
                                </w:rPr>
                              </w:pPr>
                              <w:r>
                                <w:rPr>
                                  <w:rFonts w:ascii="GOST type B" w:hAnsi="GOST type B"/>
                                  <w:i/>
                                  <w:lang w:val="uk-UA"/>
                                </w:rPr>
                                <w:t>55</w:t>
                              </w:r>
                            </w:p>
                          </w:txbxContent>
                        </wps:txbx>
                        <wps:bodyPr rot="0" vert="horz" wrap="square" lIns="12700" tIns="12700" rIns="12700" bIns="12700" anchor="t" anchorCtr="0" upright="1">
                          <a:noAutofit/>
                        </wps:bodyPr>
                      </wps:wsp>
                      <wps:wsp>
                        <wps:cNvPr id="211" name="Rectangle 233"/>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46DB4" w:rsidRPr="00FC33D7" w:rsidRDefault="00646DB4" w:rsidP="00D5533D">
                              <w:pPr>
                                <w:jc w:val="center"/>
                                <w:rPr>
                                  <w:i/>
                                </w:rPr>
                              </w:pPr>
                              <w:r>
                                <w:rPr>
                                  <w:rFonts w:ascii="GOST type B" w:hAnsi="GOST type B"/>
                                  <w:i/>
                                  <w:sz w:val="32"/>
                                  <w:szCs w:val="32"/>
                                </w:rPr>
                                <w:t>ДП 141.041.023</w:t>
                              </w:r>
                              <w:r w:rsidRPr="00FC33D7">
                                <w:rPr>
                                  <w:rFonts w:ascii="GOST type B" w:hAnsi="GOST type B"/>
                                  <w:i/>
                                  <w:sz w:val="32"/>
                                  <w:szCs w:val="32"/>
                                </w:rPr>
                                <w:t xml:space="preserve"> ПЗ</w:t>
                              </w:r>
                            </w:p>
                            <w:p w:rsidR="00646DB4" w:rsidRPr="00A05256" w:rsidRDefault="00646DB4" w:rsidP="00D5533D">
                              <w:pPr>
                                <w:pStyle w:val="3"/>
                                <w:rPr>
                                  <w:rFonts w:ascii="GOST type B" w:hAnsi="GOST type B"/>
                                  <w: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521B3870" id="Группа 192" o:spid="_x0000_s2100" style="position:absolute;left:0;text-align:left;margin-left:56.2pt;margin-top:16.4pt;width:521.4pt;height:778.55pt;z-index:25165721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nvFkUQYAABlCAAAOAAAAZHJzL2Uyb0RvYy54bWzsXFtu4zYU/S/QPQj6dyzK1MuIM8jYcVAg&#10;bQed6QIUSbaFyqJKKbHTQYECXUI30h10CzM76uVDDO04nSSOVbhlAtiiKVF8nHtI3nOl0zfrZWHd&#10;ZrTOSTmy0YljW1mZkDQv5yP7xw/TXmhbdROXaVyQMhvZd1ltvzn7+qvTVTXMXLIgRZpRCwop6+Gq&#10;GtmLpqmG/X6dLLJlXJ+QKishc0boMm4gSef9lMYrKH1Z9F3H8fsrQtOKkiSra/h1IjLtM17+bJYl&#10;zfezWZ01VjGyoW4N/6T885p99s9O4+GcxtUiT2Q14hfUYhnnJdxUFTWJm9i6ofmDopZ5QklNZs1J&#10;QpZ9MpvlScbbAK1BzlZrLim5qXhb5sPVvFLdBF271U8vLjb57vYdtfIUxi5ybauMlzBIn/74/Nvn&#10;3z/9Bf9/Wux36KVVNR/CyZe0el+9o6KpcHhFkp9qyO5v57P0XJxsXa++JSmUG980hPfSekaXrAho&#10;v7Xmg3GnBiNbN1YCP/q+i4IQxiyBvCgMAy/0xHAlCxjTB9cliwt5JeDCkdeJQ1a/eChuyisqK8Za&#10;BbCr73u23q9n3y/iKuMDVrPOUj07aHv2BwBkXM6LzHIRbw2rAJzZ9mktOtQqyXgB52XnlJLVIotT&#10;qBhirYfqaxewRA3D8bIe/sd+iocVrZvLjCwtdjCyKVSdD158e1U3okvbU9hYlmSaFwX8Hg+L0lqN&#10;bNfDMAwsXZMiT1kuT9D59big1m3MTJL/8YZtnbbMGyCGIl+O7FCdFA9ZX1yUKb9NE+eFOIbRLUpW&#10;OIAHKiePhAF+jJzoIrwIcQ+7/kUPO5NJ73w6xj1/igJvMpiMxxP0K6snwsNFnqZZyarakgHCT4OE&#10;pCVhxooOHm/5lP89bHl/sxocudCq9pu3joOAjbsA8DVJ7wADlAh2AzaGgwWhv9jWCphtZNc/38Q0&#10;s63imxJwFCGMGRXyBPYCFxJUz7nWc+IygaJGdmNb4nDcCPq8qWg+X8CdEB/jkpyDdc9yjgyGS1Er&#10;iViwsc6MDbfGdpWXzM581snSbMal4K5kXUruUqbGbffDXQU8tWFp4pInWxpyIrB2oCwURjhit+ao&#10;5JQGBMvIDDnQ/5ChOOmBrRVQc96r3dgaTDPSpI7MvBTnvNhq2DCwse0SoN4WQIOOAargyXF+D08U&#10;RX4gIWrwyZekQMb70P9x4tPfwmfYKT5dFEIFDIF2sj45ToACSYmNipzh+TTb2QyPIxQZgHa0gD5O&#10;gILTQwcorLC7XIL6ngcWIhjUe2wJOjBLUOF1+l9O8UBgGwDlK8HOGDTwPdhzfmGKNwB9HRfEMTIo&#10;eKa2ACp9kNz31cEmPowc2KXtRij4F8wu/jWdZMeJULSF0EGnczySBBq54G7acDIF4DcXCOU284pO&#10;JuQGezh0jZOpQyeT6ygxR+yRXPzvwNPH3P1672S6h6fwsra6jPGB6rrnTj1vt8RwnOypFDEJT10M&#10;62R+b/fwQKBbCEVOIAn0tRFqCHRDYms1rfb7cW2rey+96ygZSdNsXV1LOrRm60EN2Ao08n0Zp9BK&#10;40jp2wOH7+8fn+SfpdoyrUqjk/++piqmJR6n8TFCLnbeulFv6odBD0+x14sCJ+w5KHob+Q6O8GS6&#10;KRNz6trbicCk8gEo0Vzve1wvfjWlXJkgq35reu33LhNs1tdrHiGCB4qlnyk5C+KTkrNMCMlZJoTk&#10;LBPHJjm7bK8o3Ck6V+iy3qG5AqGB9EnvZAs5nxm20GNPnh2BYdiChSx8IRhFYws1WRq20KLBXEfp&#10;qzpb6CLrodnCdZnOv3tt4XoBrM2Zg8uwhWGLZ0bh7bO2UNOlYYsNtlBit84WuuJ9aLbAUSgj2nas&#10;LbyBdIcbtjBs0SFbqOnSsMUGW6jIA40thJIq1d1DswU4K4zfQjyFcrhYcLMTed5ORE2Xhi022EKF&#10;gehsoceCHJotRJC8FNoDvgQU2GZPAIGb0zgudjw0YxwXT3ggaI+tiHg6g82Xhi50umAxBw/cnAM9&#10;MqdDuoikN3oXXWCXx0QYVYQ/Y2fo4sB0oSZMQxcbdAGT90O60MOkDk0XQYBlFF/kQlDURpgUApkf&#10;MpmjE4uFh6ELQxdPfdx4n9WFmjCPhS74I/Pw/gEuEst3JbAXHOhpONbf6HD2NwAAAP//AwBQSwME&#10;FAAGAAgAAAAhAI5+Zn7hAAAADAEAAA8AAABkcnMvZG93bnJldi54bWxMj01Lw0AQhu+C/2EZwZvd&#10;JDXSxmxKKeqpCG0F8bbNTpPQ7GzIbpP03zs96W1e5uH9yFeTbcWAvW8cKYhnEQik0pmGKgVfh/en&#10;BQgfNBndOkIFV/SwKu7vcp0ZN9IOh32oBJuQz7SCOoQuk9KXNVrtZ65D4t/J9VYHln0lTa9HNret&#10;TKLoRVrdECfUusNNjeV5f7EKPkY9rufx27A9nzbXn0P6+b2NUanHh2n9CiLgFP5guNXn6lBwp6O7&#10;kPGiZR0nz4wqmCc84QbEaZqAOPKVLpZLkEUu/48ofgEAAP//AwBQSwECLQAUAAYACAAAACEAtoM4&#10;kv4AAADhAQAAEwAAAAAAAAAAAAAAAAAAAAAAW0NvbnRlbnRfVHlwZXNdLnhtbFBLAQItABQABgAI&#10;AAAAIQA4/SH/1gAAAJQBAAALAAAAAAAAAAAAAAAAAC8BAABfcmVscy8ucmVsc1BLAQItABQABgAI&#10;AAAAIQC0nvFkUQYAABlCAAAOAAAAAAAAAAAAAAAAAC4CAABkcnMvZTJvRG9jLnhtbFBLAQItABQA&#10;BgAIAAAAIQCOfmZ+4QAAAAwBAAAPAAAAAAAAAAAAAAAAAKsIAABkcnMvZG93bnJldi54bWxQSwUG&#10;AAAAAAQABADzAAAAuQkAAAAA&#10;" o:allowincell="f">
                <v:rect id="Rectangle 215" o:spid="_x0000_s2101"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ZHC5cEA&#10;AADcAAAADwAAAGRycy9kb3ducmV2LnhtbERPzYrCMBC+C75DmAVvmq6C2K5RqiB4kt3qAwzNbFts&#10;JrWJbfXpN8KCt/n4fme9HUwtOmpdZVnB5ywCQZxbXXGh4HI+TFcgnEfWWFsmBQ9ysN2MR2tMtO35&#10;h7rMFyKEsEtQQel9k0jp8pIMupltiAP3a1uDPsC2kLrFPoSbWs6jaCkNVhwaSmxoX1J+ze5GwdUP&#10;3Sktsuchvuzi/HuX9vdbqtTkY0i/QHga/Fv87z7qMD9ewOuZcIHc/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GRwuXBAAAA3AAAAA8AAAAAAAAAAAAAAAAAmAIAAGRycy9kb3du&#10;cmV2LnhtbFBLBQYAAAAABAAEAPUAAACGAwAAAAA=&#10;" filled="f" strokeweight="2pt"/>
                <v:line id="Line 216" o:spid="_x0000_s2102"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0K3UMEAAADcAAAADwAAAGRycy9kb3ducmV2LnhtbERPS4vCMBC+C/sfwix403QXV7Q2iggV&#10;b7KtF29jM31gMylN1PrvzcKCt/n4npNsBtOKO/WusazgaxqBIC6sbrhScMrTyQKE88gaW8uk4EkO&#10;NuuPUYKxtg/+pXvmKxFC2MWooPa+i6V0RU0G3dR2xIErbW/QB9hXUvf4COGmld9RNJcGGw4NNXa0&#10;q6m4Zjej4Ho+/aT7407nbbbVlyr150uplRp/DtsVCE+Df4v/3Qcd5i9n8PdMuECuX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zQrdQwQAAANwAAAAPAAAAAAAAAAAAAAAA&#10;AKECAABkcnMvZG93bnJldi54bWxQSwUGAAAAAAQABAD5AAAAjwMAAAAA&#10;" strokeweight="2pt"/>
                <v:line id="Line 217" o:spid="_x0000_s2103"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A4Sy74AAADcAAAADwAAAGRycy9kb3ducmV2LnhtbERPvQrCMBDeBd8hnOCmqYKi1SgiVNzE&#10;6uJ2NmdbbC6liVrf3giC2318v7dct6YST2pcaVnBaBiBIM6sLjlXcD4lgxkI55E1VpZJwZscrFfd&#10;zhJjbV98pGfqcxFC2MWooPC+jqV0WUEG3dDWxIG72cagD7DJpW7wFcJNJcdRNJUGSw4NBda0LSi7&#10;pw+j4H45T5LdYatPVbrR1zzxl+tNK9XvtZsFCE+t/4t/7r0O8+cT+D4TLpCrD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cDhLLvgAAANwAAAAPAAAAAAAAAAAAAAAAAKEC&#10;AABkcnMvZG93bnJldi54bWxQSwUGAAAAAAQABAD5AAAAjAMAAAAA&#10;" strokeweight="2pt"/>
                <v:line id="Line 218" o:spid="_x0000_s2104"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NyMvL4AAADcAAAADwAAAGRycy9kb3ducmV2LnhtbERPvQrCMBDeBd8hnOCmqYKi1SgiVNzE&#10;6uJ2NmdbbC6liVrf3giC2318v7dct6YST2pcaVnBaBiBIM6sLjlXcD4lgxkI55E1VpZJwZscrFfd&#10;zhJjbV98pGfqcxFC2MWooPC+jqV0WUEG3dDWxIG72cagD7DJpW7wFcJNJcdRNJUGSw4NBda0LSi7&#10;pw+j4H45T5LdYatPVbrR1zzxl+tNK9XvtZsFCE+t/4t/7r0O8+dT+D4TLpCrD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s3Iy8vgAAANwAAAAPAAAAAAAAAAAAAAAAAKEC&#10;AABkcnMvZG93bnJldi54bWxQSwUGAAAAAAQABAD5AAAAjAMAAAAA&#10;" strokeweight="2pt"/>
                <v:line id="Line 219" o:spid="_x0000_s2105"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5ApJ8EAAADcAAAADwAAAGRycy9kb3ducmV2LnhtbERPS4vCMBC+C/sfwix403QXXLU2iggV&#10;b7KtF29jM31gMylN1PrvzcKCt/n4npNsBtOKO/WusazgaxqBIC6sbrhScMrTyQKE88gaW8uk4EkO&#10;NuuPUYKxtg/+pXvmKxFC2MWooPa+i6V0RU0G3dR2xIErbW/QB9hXUvf4COGmld9R9CMNNhwaauxo&#10;V1NxzW5GwfV8mqX7407nbbbVlyr150uplRp/DtsVCE+Df4v/3Qcd5i/n8PdMuECuX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DkCknwQAAANwAAAAPAAAAAAAAAAAAAAAA&#10;AKECAABkcnMvZG93bnJldi54bWxQSwUGAAAAAAQABAD5AAAAjwMAAAAA&#10;" strokeweight="2pt"/>
                <v:line id="Line 220" o:spid="_x0000_s2106"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g+9VcIAAADcAAAADwAAAGRycy9kb3ducmV2LnhtbESPQYvCQAyF74L/YYiwN50q7KLVUUSo&#10;eFu2evEWO7EtdjKlM2r99+aw4C3hvbz3ZbXpXaMe1IXas4HpJAFFXHhbc2ngdMzGc1AhIltsPJOB&#10;FwXYrIeDFabWP/mPHnkslYRwSNFAFWObah2KihyGiW+JRbv6zmGUtSu17fAp4a7RsyT50Q5rloYK&#10;W9pVVNzyuzNwO5++s/3vzh6bfGsvZRbPl6s15mvUb5egIvXxY/6/PljBXwitPCMT6PU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g+9VcIAAADcAAAADwAAAAAAAAAAAAAA&#10;AAChAgAAZHJzL2Rvd25yZXYueG1sUEsFBgAAAAAEAAQA+QAAAJADAAAAAA==&#10;" strokeweight="2pt"/>
                <v:line id="Line 221" o:spid="_x0000_s2107"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UMYzr4AAADcAAAADwAAAGRycy9kb3ducmV2LnhtbERPvQrCMBDeBd8hnOCmqYKi1SgiVNzE&#10;6uJ2NmdbbC6liVrf3giC2318v7dct6YST2pcaVnBaBiBIM6sLjlXcD4lgxkI55E1VpZJwZscrFfd&#10;zhJjbV98pGfqcxFC2MWooPC+jqV0WUEG3dDWxIG72cagD7DJpW7wFcJNJcdRNJUGSw4NBda0LSi7&#10;pw+j4H45T5LdYatPVbrR1zzxl+tNK9XvtZsFCE+t/4t/7r0O8+dz+D4TLpCrD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dQxjOvgAAANwAAAAPAAAAAAAAAAAAAAAAAKEC&#10;AABkcnMvZG93bnJldi54bWxQSwUGAAAAAAQABAD5AAAAjAMAAAAA&#10;" strokeweight="2pt"/>
                <v:line id="Line 222" o:spid="_x0000_s2108"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1ZFqL4AAADcAAAADwAAAGRycy9kb3ducmV2LnhtbESPwQrCMBBE74L/EFbwpqmCItUoIlS8&#10;idVLb2uztsVmU5qo9e+NIHgcZuYNs9p0phZPal1lWcFkHIEgzq2uuFBwOSejBQjnkTXWlknBmxxs&#10;1v3eCmNtX3yiZ+oLESDsYlRQet/EUrq8JINubBvi4N1sa9AH2RZSt/gKcFPLaRTNpcGKw0KJDe1K&#10;yu/pwyi4Z5dZsj/u9LlOt/paJD673rRSw0G3XYLw1Pl/+Nc+aAWBCN8z4QjI9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VkWovgAAANwAAAAPAAAAAAAAAAAAAAAAAKEC&#10;AABkcnMvZG93bnJldi54bWxQSwUGAAAAAAQABAD5AAAAjAMAAAAA&#10;" strokeweight="2pt"/>
                <v:line id="Line 223" o:spid="_x0000_s2109"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KligMQAAADcAAAADwAAAGRycy9kb3ducmV2LnhtbESP3WoCMRSE7wt9h3CE3tXselHqahSx&#10;LSi9EH8e4Lg5blY3J0sSdfXpTaHg5TAz3zDjaWcbcSEfascK8n4Ggrh0uuZKwW778/4JIkRkjY1j&#10;UnCjANPJ68sYC+2uvKbLJlYiQTgUqMDE2BZShtKQxdB3LXHyDs5bjEn6SmqP1wS3jRxk2Ye0WHNa&#10;MNjS3FB52pytgqXf/57ye2Xknpf+u1l9DYM9KvXW62YjEJG6+Az/txdawSDL4e9MOgJy8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UqWKAxAAAANwAAAAPAAAAAAAAAAAA&#10;AAAAAKECAABkcnMvZG93bnJldi54bWxQSwUGAAAAAAQABAD5AAAAkgMAAAAA&#10;" strokeweight="1pt"/>
                <v:line id="Line 224" o:spid="_x0000_s2110"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Mh+RL8AAADcAAAADwAAAGRycy9kb3ducmV2LnhtbESPwQrCMBBE74L/EFbwpqkFRapRRKh4&#10;E6sXb2uztsVmU5qo9e+NIHgcZuYNs1x3phZPal1lWcFkHIEgzq2uuFBwPqWjOQjnkTXWlknBmxys&#10;V/3eEhNtX3ykZ+YLESDsElRQet8kUrq8JINubBvi4N1sa9AH2RZSt/gKcFPLOIpm0mDFYaHEhrYl&#10;5ffsYRTcL+dpujts9anONvpapP5yvWmlhoNuswDhqfP/8K+91wriKIbvmXAE5OoD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IMh+RL8AAADcAAAADwAAAAAAAAAAAAAAAACh&#10;AgAAZHJzL2Rvd25yZXYueG1sUEsFBgAAAAAEAAQA+QAAAI0DAAAAAA==&#10;" strokeweight="2pt"/>
                <v:line id="Line 225" o:spid="_x0000_s2111"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zdZbMUAAADcAAAADwAAAGRycy9kb3ducmV2LnhtbESP3WoCMRSE74W+QziF3tWsFsSuZhfp&#10;D1S8kKoPcNwcN6ubkyVJde3TN0LBy2FmvmHmZW9bcSYfGscKRsMMBHHldMO1gt3283kKIkRkja1j&#10;UnClAGXxMJhjrt2Fv+m8ibVIEA45KjAxdrmUoTJkMQxdR5y8g/MWY5K+ltrjJcFtK8dZNpEWG04L&#10;Bjt6M1SdNj9WwdLvV6fRb23knpf+o12/vwZ7VOrpsV/MQETq4z383/7SCsbZC9zOpCMgi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zdZbMUAAADcAAAADwAAAAAAAAAA&#10;AAAAAAChAgAAZHJzL2Rvd25yZXYueG1sUEsFBgAAAAAEAAQA+QAAAJMDAAAAAA==&#10;" strokeweight="1pt"/>
                <v:rect id="Rectangle 226" o:spid="_x0000_s2112"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FpOlMEA&#10;AADcAAAADwAAAGRycy9kb3ducmV2LnhtbESPQYvCMBSE78L+h/AWvGmyIqJdoxRB8GpV8Phonm13&#10;m5eaRO3++40geBxm5htmue5tK+7kQ+NYw9dYgSAunWm40nA8bEdzECEiG2wdk4Y/CrBefQyWmBn3&#10;4D3di1iJBOGQoYY6xi6TMpQ1WQxj1xEn7+K8xZikr6Tx+Ehw28qJUjNpseG0UGNHm5rK3+JmNeT5&#10;T3+6FgvcBjlXfmampsrPWg8/+/wbRKQ+vsOv9s5omKgpPM+kIyB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BaTpTBAAAA3AAAAA8AAAAAAAAAAAAAAAAAmAIAAGRycy9kb3du&#10;cmV2LnhtbFBLBQYAAAAABAAEAPUAAACGAwAAAAA=&#10;" filled="f" stroked="f" strokeweight=".25pt">
                  <v:textbox inset="1pt,1pt,1pt,1pt">
                    <w:txbxContent>
                      <w:p w:rsidR="00646DB4" w:rsidRDefault="00646DB4" w:rsidP="00D5533D">
                        <w:pPr>
                          <w:pStyle w:val="a4"/>
                          <w:jc w:val="center"/>
                          <w:rPr>
                            <w:sz w:val="18"/>
                          </w:rPr>
                        </w:pPr>
                        <w:r>
                          <w:rPr>
                            <w:sz w:val="18"/>
                          </w:rPr>
                          <w:t>Змн.</w:t>
                        </w:r>
                      </w:p>
                    </w:txbxContent>
                  </v:textbox>
                </v:rect>
                <v:rect id="Rectangle 227" o:spid="_x0000_s2113"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xbrD8IA&#10;AADcAAAADwAAAGRycy9kb3ducmV2LnhtbESPQWsCMRSE7wX/Q3iCt5ooKro1ylIQvLpW8PjYvO5u&#10;u3lZk1TXf28EocdhZr5h1tvetuJKPjSONUzGCgRx6UzDlYav4+59CSJEZIOtY9JwpwDbzeBtjZlx&#10;Nz7QtYiVSBAOGWqoY+wyKUNZk8Uwdh1x8r6dtxiT9JU0Hm8Jbls5VWohLTacFmrs6LOm8rf4sxry&#10;/Kc/XYoV7oJcKr8wM1PlZ61Hwz7/ABGpj//hV3tvNEzVHJ5n0hGQm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FusPwgAAANwAAAAPAAAAAAAAAAAAAAAAAJgCAABkcnMvZG93&#10;bnJldi54bWxQSwUGAAAAAAQABAD1AAAAhwMAAAAA&#10;" filled="f" stroked="f" strokeweight=".25pt">
                  <v:textbox inset="1pt,1pt,1pt,1pt">
                    <w:txbxContent>
                      <w:p w:rsidR="00646DB4" w:rsidRDefault="00646DB4" w:rsidP="00D5533D">
                        <w:pPr>
                          <w:pStyle w:val="a4"/>
                          <w:jc w:val="center"/>
                          <w:rPr>
                            <w:sz w:val="18"/>
                          </w:rPr>
                        </w:pPr>
                        <w:r>
                          <w:rPr>
                            <w:sz w:val="18"/>
                          </w:rPr>
                          <w:t>Арк.</w:t>
                        </w:r>
                      </w:p>
                    </w:txbxContent>
                  </v:textbox>
                </v:rect>
                <v:rect id="Rectangle 228" o:spid="_x0000_s2114"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8R1eMIA&#10;AADcAAAADwAAAGRycy9kb3ducmV2LnhtbESPQWvCQBSE70L/w/IKveluQwk2dQ2hIHg1KvT4yL4m&#10;abNv092txn/vCoLHYWa+YVblZAdxIh96xxpeFwoEceNMz62Gw34zX4IIEdng4Jg0XChAuX6arbAw&#10;7sw7OtWxFQnCoUANXYxjIWVoOrIYFm4kTt638xZjkr6VxuM5we0gM6VyabHntNDhSJ8dNb/1v9VQ&#10;VT/T8a9+x02QS+Vz82ba6kvrl+ep+gARaYqP8L29NRoylcPtTDoCcn0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fxHV4wgAAANwAAAAPAAAAAAAAAAAAAAAAAJgCAABkcnMvZG93&#10;bnJldi54bWxQSwUGAAAAAAQABAD1AAAAhwMAAAAA&#10;" filled="f" stroked="f" strokeweight=".25pt">
                  <v:textbox inset="1pt,1pt,1pt,1pt">
                    <w:txbxContent>
                      <w:p w:rsidR="00646DB4" w:rsidRDefault="00646DB4" w:rsidP="00D5533D">
                        <w:pPr>
                          <w:pStyle w:val="a4"/>
                          <w:jc w:val="center"/>
                          <w:rPr>
                            <w:sz w:val="18"/>
                          </w:rPr>
                        </w:pPr>
                        <w:r>
                          <w:rPr>
                            <w:sz w:val="18"/>
                          </w:rPr>
                          <w:t>№ докум.</w:t>
                        </w:r>
                      </w:p>
                    </w:txbxContent>
                  </v:textbox>
                </v:rect>
                <v:rect id="Rectangle 229" o:spid="_x0000_s2115"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jQ48IA&#10;AADcAAAADwAAAGRycy9kb3ducmV2LnhtbESPQWsCMRSE7wX/Q3iCt5ooYnVrlKUgeHWt4PGxed3d&#10;dvOyJqmu/94IgsdhZr5hVpvetuJCPjSONUzGCgRx6UzDlYbvw/Z9ASJEZIOtY9JwowCb9eBthZlx&#10;V97TpYiVSBAOGWqoY+wyKUNZk8Uwdh1x8n6ctxiT9JU0Hq8Jbls5VWouLTacFmrs6Kum8q/4txry&#10;/Lc/noslboNcKD83M1PlJ61Hwz7/BBGpj6/ws70zGqbqAx5n0hGQ6z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iNDjwgAAANwAAAAPAAAAAAAAAAAAAAAAAJgCAABkcnMvZG93&#10;bnJldi54bWxQSwUGAAAAAAQABAD1AAAAhwMAAAAA&#10;" filled="f" stroked="f" strokeweight=".25pt">
                  <v:textbox inset="1pt,1pt,1pt,1pt">
                    <w:txbxContent>
                      <w:p w:rsidR="00646DB4" w:rsidRDefault="00646DB4" w:rsidP="00D5533D">
                        <w:pPr>
                          <w:pStyle w:val="a4"/>
                          <w:jc w:val="center"/>
                          <w:rPr>
                            <w:sz w:val="18"/>
                          </w:rPr>
                        </w:pPr>
                        <w:r>
                          <w:rPr>
                            <w:sz w:val="18"/>
                          </w:rPr>
                          <w:t>Підпис</w:t>
                        </w:r>
                      </w:p>
                    </w:txbxContent>
                  </v:textbox>
                </v:rect>
                <v:rect id="Rectangle 230" o:spid="_x0000_s2116"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RdEkb8A&#10;AADcAAAADwAAAGRycy9kb3ducmV2LnhtbERPz2vCMBS+D/wfwhN2m4kyRGtTKUJh13UbeHw0z7ba&#10;vNQkq91/vxwGO358v/PjbAcxkQ+9Yw3rlQJB3DjTc6vh86N62YEIEdng4Jg0/FCAY7F4yjEz7sHv&#10;NNWxFSmEQ4YauhjHTMrQdGQxrNxInLiL8xZjgr6VxuMjhdtBbpTaSos9p4YORzp11Nzqb6uhLK/z&#10;173eYxXkTvmteTVtedb6eTmXBxCR5vgv/nO/GQ0bldamM+kIyOIX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BF0SRvwAAANwAAAAPAAAAAAAAAAAAAAAAAJgCAABkcnMvZG93bnJl&#10;di54bWxQSwUGAAAAAAQABAD1AAAAhAMAAAAA&#10;" filled="f" stroked="f" strokeweight=".25pt">
                  <v:textbox inset="1pt,1pt,1pt,1pt">
                    <w:txbxContent>
                      <w:p w:rsidR="00646DB4" w:rsidRDefault="00646DB4" w:rsidP="00D5533D">
                        <w:pPr>
                          <w:pStyle w:val="a4"/>
                          <w:jc w:val="center"/>
                          <w:rPr>
                            <w:sz w:val="18"/>
                          </w:rPr>
                        </w:pPr>
                        <w:r>
                          <w:rPr>
                            <w:sz w:val="18"/>
                          </w:rPr>
                          <w:t>Дата</w:t>
                        </w:r>
                      </w:p>
                    </w:txbxContent>
                  </v:textbox>
                </v:rect>
                <v:rect id="Rectangle 231" o:spid="_x0000_s2117"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vhCsEA&#10;AADcAAAADwAAAGRycy9kb3ducmV2LnhtbESPQYvCMBSE7wv+h/CEva2JsohWoxRB8Gp3Fzw+mmdb&#10;bV5qErX+e7MgeBxm5htmue5tK27kQ+NYw3ikQBCXzjRcafj92X7NQISIbLB1TBoeFGC9GnwsMTPu&#10;znu6FbESCcIhQw11jF0mZShrshhGriNO3tF5izFJX0nj8Z7gtpUTpabSYsNpocaONjWV5+JqNeT5&#10;qf+7FHPcBjlTfmq+TZUftP4c9vkCRKQ+vsOv9s5omKg5/J9JR0Cun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5b4QrBAAAA3AAAAA8AAAAAAAAAAAAAAAAAmAIAAGRycy9kb3du&#10;cmV2LnhtbFBLBQYAAAAABAAEAPUAAACGAwAAAAA=&#10;" filled="f" stroked="f" strokeweight=".25pt">
                  <v:textbox inset="1pt,1pt,1pt,1pt">
                    <w:txbxContent>
                      <w:p w:rsidR="00646DB4" w:rsidRDefault="00646DB4" w:rsidP="00D5533D">
                        <w:pPr>
                          <w:pStyle w:val="a4"/>
                          <w:jc w:val="center"/>
                          <w:rPr>
                            <w:sz w:val="18"/>
                          </w:rPr>
                        </w:pPr>
                        <w:r>
                          <w:rPr>
                            <w:sz w:val="18"/>
                          </w:rPr>
                          <w:t>Арк.</w:t>
                        </w:r>
                      </w:p>
                    </w:txbxContent>
                  </v:textbox>
                </v:rect>
                <v:rect id="Rectangle 232" o:spid="_x0000_s2118"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jeSsAA&#10;AADcAAAADwAAAGRycy9kb3ducmV2LnhtbERPz2uDMBS+F/o/hFforY2WUTpnFBkUep3bYMeHeVNb&#10;8+KSVO1/vxwGO358v/NyMYOYyPnesoJ0n4AgbqzuuVXw8X7enUD4gKxxsEwKHuShLNarHDNtZ36j&#10;qQ6tiCHsM1TQhTBmUvqmI4N+b0fiyH1bZzBE6FqpHc4x3AzykCRHabDn2NDhSK8dNbf6bhRU1XX5&#10;/Kmf8ezlKXFH/aTb6kup7WapXkAEWsK/+M990QoOaZwfz8QjIIt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rjeSsAAAADcAAAADwAAAAAAAAAAAAAAAACYAgAAZHJzL2Rvd25y&#10;ZXYueG1sUEsFBgAAAAAEAAQA9QAAAIUDAAAAAA==&#10;" filled="f" stroked="f" strokeweight=".25pt">
                  <v:textbox inset="1pt,1pt,1pt,1pt">
                    <w:txbxContent>
                      <w:p w:rsidR="00646DB4" w:rsidRPr="00C02B02" w:rsidRDefault="00646DB4" w:rsidP="00D5533D">
                        <w:pPr>
                          <w:ind w:left="0"/>
                          <w:jc w:val="center"/>
                          <w:rPr>
                            <w:rFonts w:ascii="GOST type B" w:hAnsi="GOST type B"/>
                            <w:i/>
                            <w:lang w:val="uk-UA"/>
                          </w:rPr>
                        </w:pPr>
                        <w:r>
                          <w:rPr>
                            <w:rFonts w:ascii="GOST type B" w:hAnsi="GOST type B"/>
                            <w:i/>
                            <w:lang w:val="uk-UA"/>
                          </w:rPr>
                          <w:t>55</w:t>
                        </w:r>
                      </w:p>
                    </w:txbxContent>
                  </v:textbox>
                </v:rect>
                <v:rect id="Rectangle 233" o:spid="_x0000_s2119"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fR70cEA&#10;AADcAAAADwAAAGRycy9kb3ducmV2LnhtbESPQYvCMBSE7wv+h/AEb2taEdFqlLIgeLWr4PHRPNtq&#10;81KTrNZ/bxYEj8PMfMOsNr1pxZ2cbywrSMcJCOLS6oYrBYff7fcchA/IGlvLpOBJHjbrwdcKM20f&#10;vKd7ESoRIewzVFCH0GVS+rImg35sO+Lona0zGKJ0ldQOHxFuWjlJkpk02HBcqLGjn5rKa/FnFOT5&#10;pT/eigVuvZwnbqanuspPSo2Gfb4EEagPn/C7vdMKJmkK/2fiEZDr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X0e9HBAAAA3AAAAA8AAAAAAAAAAAAAAAAAmAIAAGRycy9kb3du&#10;cmV2LnhtbFBLBQYAAAAABAAEAPUAAACGAwAAAAA=&#10;" filled="f" stroked="f" strokeweight=".25pt">
                  <v:textbox inset="1pt,1pt,1pt,1pt">
                    <w:txbxContent>
                      <w:p w:rsidR="00646DB4" w:rsidRPr="00FC33D7" w:rsidRDefault="00646DB4" w:rsidP="00D5533D">
                        <w:pPr>
                          <w:jc w:val="center"/>
                          <w:rPr>
                            <w:i/>
                          </w:rPr>
                        </w:pPr>
                        <w:r>
                          <w:rPr>
                            <w:rFonts w:ascii="GOST type B" w:hAnsi="GOST type B"/>
                            <w:i/>
                            <w:sz w:val="32"/>
                            <w:szCs w:val="32"/>
                          </w:rPr>
                          <w:t>ДП 141.041.023</w:t>
                        </w:r>
                        <w:r w:rsidRPr="00FC33D7">
                          <w:rPr>
                            <w:rFonts w:ascii="GOST type B" w:hAnsi="GOST type B"/>
                            <w:i/>
                            <w:sz w:val="32"/>
                            <w:szCs w:val="32"/>
                          </w:rPr>
                          <w:t xml:space="preserve"> ПЗ</w:t>
                        </w:r>
                      </w:p>
                      <w:p w:rsidR="00646DB4" w:rsidRPr="00A05256" w:rsidRDefault="00646DB4" w:rsidP="00D5533D">
                        <w:pPr>
                          <w:pStyle w:val="3"/>
                          <w:rPr>
                            <w:rFonts w:ascii="GOST type B" w:hAnsi="GOST type B"/>
                            <w:i/>
                          </w:rPr>
                        </w:pPr>
                      </w:p>
                    </w:txbxContent>
                  </v:textbox>
                </v:rect>
                <w10:wrap anchorx="page" anchory="page"/>
              </v:group>
            </w:pict>
          </mc:Fallback>
        </mc:AlternateContent>
      </w:r>
      <w:r w:rsidR="00D5533D" w:rsidRPr="00D5533D">
        <w:rPr>
          <w:rFonts w:eastAsia="Calibri"/>
          <w:b/>
          <w:color w:val="auto"/>
          <w:lang w:val="uk-UA"/>
        </w:rPr>
        <w:t>ВИСНОВКИ</w:t>
      </w:r>
    </w:p>
    <w:p w:rsidR="000775E7" w:rsidRDefault="000775E7" w:rsidP="000775E7">
      <w:pPr>
        <w:rPr>
          <w:lang w:val="uk-UA"/>
        </w:rPr>
      </w:pPr>
    </w:p>
    <w:p w:rsidR="00B734FC" w:rsidRDefault="00B734FC" w:rsidP="000775E7">
      <w:pPr>
        <w:jc w:val="center"/>
        <w:rPr>
          <w:lang w:val="uk-UA"/>
        </w:rPr>
      </w:pPr>
    </w:p>
    <w:p w:rsidR="000775E7" w:rsidRPr="000775E7" w:rsidRDefault="000775E7" w:rsidP="000775E7">
      <w:pPr>
        <w:spacing w:line="360" w:lineRule="auto"/>
        <w:ind w:left="0" w:firstLine="709"/>
        <w:rPr>
          <w:lang w:val="uk-UA"/>
        </w:rPr>
      </w:pPr>
      <w:r w:rsidRPr="000775E7">
        <w:rPr>
          <w:lang w:val="uk-UA"/>
        </w:rPr>
        <w:t xml:space="preserve">У результаті виконання дипломного </w:t>
      </w:r>
      <w:proofErr w:type="spellStart"/>
      <w:r w:rsidRPr="000775E7">
        <w:rPr>
          <w:lang w:val="uk-UA"/>
        </w:rPr>
        <w:t>проєкту</w:t>
      </w:r>
      <w:proofErr w:type="spellEnd"/>
      <w:r w:rsidRPr="000775E7">
        <w:rPr>
          <w:lang w:val="uk-UA"/>
        </w:rPr>
        <w:t xml:space="preserve"> була розроблена комбікормова установка, призначена для приготування збалансованих кормових сумішей з автоматизованим керуванням технологічними процесами. В ході </w:t>
      </w:r>
      <w:proofErr w:type="spellStart"/>
      <w:r w:rsidRPr="000775E7">
        <w:rPr>
          <w:lang w:val="uk-UA"/>
        </w:rPr>
        <w:t>проєктування</w:t>
      </w:r>
      <w:proofErr w:type="spellEnd"/>
      <w:r w:rsidRPr="000775E7">
        <w:rPr>
          <w:lang w:val="uk-UA"/>
        </w:rPr>
        <w:t xml:space="preserve"> були реалізовані наступні технічні рішення:</w:t>
      </w:r>
    </w:p>
    <w:p w:rsidR="000775E7" w:rsidRPr="000775E7" w:rsidRDefault="000775E7" w:rsidP="000775E7">
      <w:pPr>
        <w:spacing w:line="360" w:lineRule="auto"/>
        <w:ind w:left="0" w:firstLine="709"/>
        <w:rPr>
          <w:lang w:val="uk-UA"/>
        </w:rPr>
      </w:pPr>
    </w:p>
    <w:p w:rsidR="000775E7" w:rsidRPr="000775E7" w:rsidRDefault="000775E7" w:rsidP="000775E7">
      <w:pPr>
        <w:spacing w:line="360" w:lineRule="auto"/>
        <w:ind w:left="0" w:firstLine="709"/>
        <w:rPr>
          <w:lang w:val="uk-UA"/>
        </w:rPr>
      </w:pPr>
      <w:r w:rsidRPr="000775E7">
        <w:rPr>
          <w:lang w:val="uk-UA"/>
        </w:rPr>
        <w:t>Розроблено конструкцію установки, яка включає вузли подрібнення, транспортування, дозування, змішування та вивантаження готового продукту. Усі етапи технологічного процесу інтегровані в єдину послідовність з урахуванням мінімізації енерговитрат та спрощення обслуговування.</w:t>
      </w:r>
    </w:p>
    <w:p w:rsidR="000775E7" w:rsidRPr="000775E7" w:rsidRDefault="000775E7" w:rsidP="000775E7">
      <w:pPr>
        <w:spacing w:line="360" w:lineRule="auto"/>
        <w:ind w:left="0" w:firstLine="709"/>
        <w:rPr>
          <w:lang w:val="uk-UA"/>
        </w:rPr>
      </w:pPr>
    </w:p>
    <w:p w:rsidR="000775E7" w:rsidRPr="000775E7" w:rsidRDefault="000775E7" w:rsidP="000775E7">
      <w:pPr>
        <w:spacing w:line="360" w:lineRule="auto"/>
        <w:ind w:left="0" w:firstLine="709"/>
        <w:rPr>
          <w:lang w:val="uk-UA"/>
        </w:rPr>
      </w:pPr>
      <w:r w:rsidRPr="000775E7">
        <w:rPr>
          <w:lang w:val="uk-UA"/>
        </w:rPr>
        <w:t>У впровадженій системі подрібнення і транспортування сировини використано асинхронні електродвигуни з частотним регулюванням, що забезпечує адаптивне керування швидкістю обертання дробарки та пневмотранспортера. Завдяки цьому реалізовано автоматичне регулювання завантаження дробарки з</w:t>
      </w:r>
      <w:r>
        <w:rPr>
          <w:lang w:val="uk-UA"/>
        </w:rPr>
        <w:t xml:space="preserve">алежно від продуктивності пневматичної </w:t>
      </w:r>
      <w:r w:rsidRPr="000775E7">
        <w:rPr>
          <w:lang w:val="uk-UA"/>
        </w:rPr>
        <w:t>транспортної системи.</w:t>
      </w:r>
    </w:p>
    <w:p w:rsidR="000775E7" w:rsidRPr="000775E7" w:rsidRDefault="000775E7" w:rsidP="000775E7">
      <w:pPr>
        <w:spacing w:line="360" w:lineRule="auto"/>
        <w:ind w:left="0" w:firstLine="709"/>
        <w:rPr>
          <w:lang w:val="uk-UA"/>
        </w:rPr>
      </w:pPr>
    </w:p>
    <w:p w:rsidR="000775E7" w:rsidRPr="000775E7" w:rsidRDefault="000775E7" w:rsidP="000775E7">
      <w:pPr>
        <w:spacing w:line="360" w:lineRule="auto"/>
        <w:ind w:left="0" w:firstLine="709"/>
        <w:rPr>
          <w:lang w:val="uk-UA"/>
        </w:rPr>
      </w:pPr>
      <w:r w:rsidRPr="000775E7">
        <w:rPr>
          <w:lang w:val="uk-UA"/>
        </w:rPr>
        <w:t>Дозування компонентів здійснюється за масовим принципом, за допомогою бункера з тензометричним датчиком і ваговим контролером. Це забезпечує високу точність відмірювання сировини та гнучкість при зміні рецептур.</w:t>
      </w:r>
    </w:p>
    <w:p w:rsidR="000775E7" w:rsidRPr="000775E7" w:rsidRDefault="000775E7" w:rsidP="000775E7">
      <w:pPr>
        <w:spacing w:line="360" w:lineRule="auto"/>
        <w:ind w:left="0" w:firstLine="709"/>
        <w:rPr>
          <w:lang w:val="uk-UA"/>
        </w:rPr>
      </w:pPr>
    </w:p>
    <w:p w:rsidR="000775E7" w:rsidRPr="000775E7" w:rsidRDefault="000775E7" w:rsidP="000775E7">
      <w:pPr>
        <w:spacing w:line="360" w:lineRule="auto"/>
        <w:ind w:left="0" w:firstLine="709"/>
        <w:rPr>
          <w:lang w:val="uk-UA"/>
        </w:rPr>
      </w:pPr>
      <w:r w:rsidRPr="000775E7">
        <w:rPr>
          <w:lang w:val="uk-UA"/>
        </w:rPr>
        <w:t>Приводи змішувача та шнекового розвантажувального транспортера виконані нерегульованими, що спрощує конструкцію і зменшує витрати на обладнання, зберігаючи при цьому надійність роботи установки.</w:t>
      </w:r>
    </w:p>
    <w:p w:rsidR="000775E7" w:rsidRPr="000775E7" w:rsidRDefault="000775E7" w:rsidP="000775E7">
      <w:pPr>
        <w:spacing w:line="360" w:lineRule="auto"/>
        <w:ind w:left="0" w:firstLine="709"/>
        <w:rPr>
          <w:lang w:val="uk-UA"/>
        </w:rPr>
      </w:pPr>
    </w:p>
    <w:p w:rsidR="000775E7" w:rsidRPr="000775E7" w:rsidRDefault="00B65003" w:rsidP="000775E7">
      <w:pPr>
        <w:spacing w:line="360" w:lineRule="auto"/>
        <w:ind w:left="0" w:firstLine="709"/>
        <w:rPr>
          <w:lang w:val="uk-UA"/>
        </w:rPr>
      </w:pPr>
      <w:r w:rsidRPr="00D5533D">
        <w:rPr>
          <w:rFonts w:eastAsia="Calibri"/>
          <w:b/>
          <w:noProof/>
          <w:color w:val="auto"/>
          <w:lang w:eastAsia="ru-RU"/>
        </w:rPr>
        <w:lastRenderedPageBreak/>
        <mc:AlternateContent>
          <mc:Choice Requires="wpg">
            <w:drawing>
              <wp:anchor distT="0" distB="0" distL="114300" distR="114300" simplePos="0" relativeHeight="251659264" behindDoc="0" locked="0" layoutInCell="0" allowOverlap="1" wp14:anchorId="26984661" wp14:editId="3AD0B2A8">
                <wp:simplePos x="0" y="0"/>
                <wp:positionH relativeFrom="page">
                  <wp:posOffset>713740</wp:posOffset>
                </wp:positionH>
                <wp:positionV relativeFrom="page">
                  <wp:posOffset>208280</wp:posOffset>
                </wp:positionV>
                <wp:extent cx="6621780" cy="9887585"/>
                <wp:effectExtent l="0" t="0" r="26670" b="18415"/>
                <wp:wrapNone/>
                <wp:docPr id="212" name="Группа 2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21780" cy="9887585"/>
                          <a:chOff x="0" y="0"/>
                          <a:chExt cx="20000" cy="20000"/>
                        </a:xfrm>
                      </wpg:grpSpPr>
                      <wps:wsp>
                        <wps:cNvPr id="213" name="Rectangle 215"/>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4" name="Line 216"/>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5" name="Line 217"/>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6" name="Line 218"/>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7" name="Line 219"/>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8" name="Line 220"/>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9" name="Line 221"/>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0" name="Line 222"/>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1" name="Line 223"/>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22" name="Line 224"/>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3" name="Line 225"/>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24" name="Rectangle 226"/>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46DB4" w:rsidRDefault="00646DB4" w:rsidP="00B65003">
                              <w:pPr>
                                <w:pStyle w:val="a4"/>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225" name="Rectangle 227"/>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46DB4" w:rsidRDefault="00646DB4" w:rsidP="00B65003">
                              <w:pPr>
                                <w:pStyle w:val="a4"/>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26" name="Rectangle 228"/>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46DB4" w:rsidRDefault="00646DB4" w:rsidP="00B65003">
                              <w:pPr>
                                <w:pStyle w:val="a4"/>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27" name="Rectangle 229"/>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46DB4" w:rsidRDefault="00646DB4" w:rsidP="00B65003">
                              <w:pPr>
                                <w:pStyle w:val="a4"/>
                                <w:jc w:val="center"/>
                                <w:rPr>
                                  <w:sz w:val="18"/>
                                </w:rPr>
                              </w:pPr>
                              <w:r>
                                <w:rPr>
                                  <w:sz w:val="18"/>
                                </w:rPr>
                                <w:t>Підпис</w:t>
                              </w:r>
                            </w:p>
                          </w:txbxContent>
                        </wps:txbx>
                        <wps:bodyPr rot="0" vert="horz" wrap="square" lIns="12700" tIns="12700" rIns="12700" bIns="12700" anchor="t" anchorCtr="0" upright="1">
                          <a:noAutofit/>
                        </wps:bodyPr>
                      </wps:wsp>
                      <wps:wsp>
                        <wps:cNvPr id="228" name="Rectangle 230"/>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46DB4" w:rsidRDefault="00646DB4" w:rsidP="00B65003">
                              <w:pPr>
                                <w:pStyle w:val="a4"/>
                                <w:jc w:val="center"/>
                                <w:rPr>
                                  <w:sz w:val="18"/>
                                </w:rPr>
                              </w:pPr>
                              <w:r>
                                <w:rPr>
                                  <w:sz w:val="18"/>
                                </w:rPr>
                                <w:t>Дата</w:t>
                              </w:r>
                            </w:p>
                          </w:txbxContent>
                        </wps:txbx>
                        <wps:bodyPr rot="0" vert="horz" wrap="square" lIns="12700" tIns="12700" rIns="12700" bIns="12700" anchor="t" anchorCtr="0" upright="1">
                          <a:noAutofit/>
                        </wps:bodyPr>
                      </wps:wsp>
                      <wps:wsp>
                        <wps:cNvPr id="229" name="Rectangle 231"/>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46DB4" w:rsidRDefault="00646DB4" w:rsidP="00B65003">
                              <w:pPr>
                                <w:pStyle w:val="a4"/>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30" name="Rectangle 232"/>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46DB4" w:rsidRPr="00C02B02" w:rsidRDefault="00646DB4" w:rsidP="00B65003">
                              <w:pPr>
                                <w:ind w:left="0"/>
                                <w:jc w:val="center"/>
                                <w:rPr>
                                  <w:rFonts w:ascii="GOST type B" w:hAnsi="GOST type B"/>
                                  <w:i/>
                                  <w:lang w:val="uk-UA"/>
                                </w:rPr>
                              </w:pPr>
                              <w:r>
                                <w:rPr>
                                  <w:rFonts w:ascii="GOST type B" w:hAnsi="GOST type B"/>
                                  <w:i/>
                                  <w:lang w:val="uk-UA"/>
                                </w:rPr>
                                <w:t>56</w:t>
                              </w:r>
                            </w:p>
                          </w:txbxContent>
                        </wps:txbx>
                        <wps:bodyPr rot="0" vert="horz" wrap="square" lIns="12700" tIns="12700" rIns="12700" bIns="12700" anchor="t" anchorCtr="0" upright="1">
                          <a:noAutofit/>
                        </wps:bodyPr>
                      </wps:wsp>
                      <wps:wsp>
                        <wps:cNvPr id="231" name="Rectangle 233"/>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46DB4" w:rsidRPr="00FC33D7" w:rsidRDefault="00646DB4" w:rsidP="00B65003">
                              <w:pPr>
                                <w:jc w:val="center"/>
                                <w:rPr>
                                  <w:i/>
                                </w:rPr>
                              </w:pPr>
                              <w:r>
                                <w:rPr>
                                  <w:rFonts w:ascii="GOST type B" w:hAnsi="GOST type B"/>
                                  <w:i/>
                                  <w:sz w:val="32"/>
                                  <w:szCs w:val="32"/>
                                </w:rPr>
                                <w:t>ДП 141.041.023</w:t>
                              </w:r>
                              <w:r w:rsidRPr="00FC33D7">
                                <w:rPr>
                                  <w:rFonts w:ascii="GOST type B" w:hAnsi="GOST type B"/>
                                  <w:i/>
                                  <w:sz w:val="32"/>
                                  <w:szCs w:val="32"/>
                                </w:rPr>
                                <w:t xml:space="preserve"> ПЗ</w:t>
                              </w:r>
                            </w:p>
                            <w:p w:rsidR="00646DB4" w:rsidRPr="00A05256" w:rsidRDefault="00646DB4" w:rsidP="00B65003">
                              <w:pPr>
                                <w:pStyle w:val="3"/>
                                <w:rPr>
                                  <w:rFonts w:ascii="GOST type B" w:hAnsi="GOST type B"/>
                                  <w: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26984661" id="Группа 212" o:spid="_x0000_s2120" style="position:absolute;left:0;text-align:left;margin-left:56.2pt;margin-top:16.4pt;width:521.4pt;height:778.55pt;z-index:25165926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uzeeVQYAABlCAAAOAAAAZHJzL2Uyb0RvYy54bWzsXFtu4zYU/S/QPQj6dyzK1MuIM8jYcVBg&#10;2g460wUokmwLlUWVUmJnBgUKdAndSHfQLczsqJcPMbTjdJI41sAtE8AWTUnm49zDy3uufPpqvSys&#10;m4zWOSlHNjpxbCsrE5Lm5Xxk//x+2gttq27iMo0LUmYj+zar7Vdn335zuqqGmUsWpEgzasFNynq4&#10;qkb2ommqYb9fJ4tsGdcnpMpKqJwRuowbKNJ5P6XxCu6+LPqu4/j9FaFpRUmS1TV8OhGV9hm//2yW&#10;Jc2Ps1mdNVYxsqFtDX+l/PWKvfbPTuPhnMbVIk9kM+JntGIZ5yV8qbrVJG5i65rm9261zBNKajJr&#10;ThKy7JPZLE8y3gfoDXK2enNJyXXF+zIfruaVGiYY2q1xevZtkx9u3lIrT0e2i1zbKuMlTNKnPz//&#10;/vmPT3/D/18W+xxGaVXNh3DyJa3eVW+p6CocviHJLzVU97frWXkuTrauVt+TFO4bXzeEj9J6Rpfs&#10;FtB/a80n41ZNRrZurAQ+9H0XBSHMWQJ1URgGXuiJ6UoWMKf3rksWF/JKwIUjrxOHrH3xUHwpb6hs&#10;GOsVwK6+G9l6v5F9t4irjE9YzQZLjeygHdmfAJBxOS8yGFbeG9YAOLMd01oMqFWS8QLOy84pJatF&#10;FqfQMMR6D83XLmCFGqbjeSP8r+MUDytaN5cZWVrsYGRTaDqfvPjmTd2IIW1PYXNZkmleFPB5PCxK&#10;awWA8jBMAyvXpMhTVssLdH41Lqh1EzOT5H+8Y1unLfMGiKHIlyM7VCfFQzYWF2XKv6aJ80Icw+wW&#10;Jbs5gAcaJ4+EAX6MnOgivAhxD7v+RQ87k0nvfDrGPX+KAm8ymIzHE/QbayfCw0WeplnJmtqSAcKP&#10;g4SkJWHGig4e7vmU/93veX+zGRy50Kv2nfeOg4DNuwDwFUlvAQOUCHYDNoaDBaEfbGsFzDay61+v&#10;Y5rZVvFdCTiKEMaMCnkBe4ELBarXXOk1cZnArUZ2Y1vicNwI+ryuaD5fwDchPsclOQfrnuUcGQyX&#10;olUSsWBjnRkbbo3tTV4yO/PZIEuzGZeCu5J1KblLmRq33fe3FfDUhqWJSx5taciJwNqBslAY4Yh9&#10;NUclpzQgWEZmyIHxhwrFSfdsrYCW81HtxtZgmZEmdWTmpTjn2VbDpoHNbZcA9bYAGnQMUAVPjvM7&#10;eKIo8gMJUYNP7pICGe9D/8eJT38Ln2Gn+HRRCA0wBNqJf3KcAAWSEhsVucLzZbazFR5HKDIA7ciB&#10;Pk6AQtBDByh42F26oL7ngYUIBvUeckEHxgUVUaf/5RIPBLYBUO4Jdsagge/BnvMLS7wB6MuEII6S&#10;QVlMYgOgMgbJY18dbOLDyIFd2m6EQnzB7OJfMkh2nAhFWwgddLrGI0mgkQvhpo0gUwBxc4FQbjMv&#10;GGRCbrBHQNcEmboMMrlKzBF7JBd/HXj6mIdf74JMd/AUUdZWlzExUF333Knn7ZYYjpM9lSIm4amL&#10;YZ2s7+0eHgh0C6HICSSBvjRCDYFuSGytptW+P6xtfYUoPRCm9EA1zdbVtaRDa7YetIB5oJHvyzyF&#10;VhpHSt8eOHx///Ai/yTVlmlVGp389zVVsSzxPI2PEXKx89qNelM/DHp4ir1eFDhhz0HR68h3cIQn&#10;002ZmFPX3kEEJpUPQInmet/DevGLKeXKBFnzW9Nr33eZYLO+WvMMEYyVj/tEyVkQn5ScZUFIzrIg&#10;JGdZODrJ2VWKns4Vuqx3aK5AaCBj0jvZQq5nhi303JMnZ2AYtmApC19IRtHYQm05DFvo2WDgROzw&#10;LHSR9dBs4bpM59/tW7heAL45C3AZtjBs8cQsvH18C7UDNGyxwRZK7NZ9C13xPjRb4CiUGW07fAtv&#10;IMPhhi0MW3TIFmojbthigy1U5oHGFkJJleruodkCghUmbiGeQjlcLrjZiTxtJ6K24oYtNthCpYHo&#10;bKHnghyaLUSSvBTaAz5NAtvsCSAIc5rAxY6HZkzg4hEPBO2zFVF7cUMXOl2AH3E/cDHQM3M6pIsI&#10;D+TjgJoqIukCuzxQbVQR/oydoYsD04XajBu62KALsEaRw6d7F0pC6uCp1yDAMosvciEpaiNNCoHM&#10;D5Us0ImF42HowtDFYx833sO7gNRn+TDAsdAFf2Qefn+Ai8TytxLYDxzoZTjWf9Hh7B8AAAD//wMA&#10;UEsDBBQABgAIAAAAIQCOfmZ+4QAAAAwBAAAPAAAAZHJzL2Rvd25yZXYueG1sTI9NS8NAEIbvgv9h&#10;GcGb3SQ10sZsSinqqQhtBfG2zU6T0OxsyG6T9N87PeltXubh/chXk23FgL1vHCmIZxEIpNKZhioF&#10;X4f3pwUIHzQZ3TpCBVf0sCru73KdGTfSDod9qASbkM+0gjqELpPSlzVa7WeuQ+LfyfVWB5Z9JU2v&#10;Rza3rUyi6EVa3RAn1LrDTY3leX+xCj5GPa7n8duwPZ82159D+vm9jVGpx4dp/Qoi4BT+YLjV5+pQ&#10;cKeju5DxomUdJ8+MKpgnPOEGxGmagDjylS6WS5BFLv+PKH4BAAD//wMAUEsBAi0AFAAGAAgAAAAh&#10;ALaDOJL+AAAA4QEAABMAAAAAAAAAAAAAAAAAAAAAAFtDb250ZW50X1R5cGVzXS54bWxQSwECLQAU&#10;AAYACAAAACEAOP0h/9YAAACUAQAACwAAAAAAAAAAAAAAAAAvAQAAX3JlbHMvLnJlbHNQSwECLQAU&#10;AAYACAAAACEAuLs3nlUGAAAZQgAADgAAAAAAAAAAAAAAAAAuAgAAZHJzL2Uyb0RvYy54bWxQSwEC&#10;LQAUAAYACAAAACEAjn5mfuEAAAAMAQAADwAAAAAAAAAAAAAAAACvCAAAZHJzL2Rvd25yZXYueG1s&#10;UEsFBgAAAAAEAAQA8wAAAL0JAAAAAA==&#10;" o:allowincell="f">
                <v:rect id="Rectangle 215" o:spid="_x0000_s2121"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2egw8QA&#10;AADcAAAADwAAAGRycy9kb3ducmV2LnhtbESP0YrCMBRE3wX/IVxh3zRVYbFdo1RB8Enc6gdcmrtt&#10;sbmpTWy7fr1ZWPBxmJkzzHo7mFp01LrKsoL5LAJBnFtdcaHgejlMVyCcR9ZYWyYFv+RguxmP1pho&#10;2/M3dZkvRICwS1BB6X2TSOnykgy6mW2Ig/djW4M+yLaQusU+wE0tF1H0KQ1WHBZKbGhfUn7LHkbB&#10;zQ/dKS2y5yG+7uL8vEv7xz1V6mMypF8gPA3+Hf5vH7WCxXwJf2fCEZCb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dnoMPEAAAA3AAAAA8AAAAAAAAAAAAAAAAAmAIAAGRycy9k&#10;b3ducmV2LnhtbFBLBQYAAAAABAAEAPUAAACJAwAAAAA=&#10;" filled="f" strokeweight="2pt"/>
                <v:line id="Line 216" o:spid="_x0000_s2122"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bTVdsAAAADcAAAADwAAAGRycy9kb3ducmV2LnhtbESPwQrCMBBE74L/EFbwpqmiItUoIlS8&#10;idWLt7VZ22KzKU3U+vdGEDwOM/OGWa5bU4knNa60rGA0jEAQZ1aXnCs4n5LBHITzyBory6TgTQ7W&#10;q25nibG2Lz7SM/W5CBB2MSoovK9jKV1WkEE3tDVx8G62MeiDbHKpG3wFuKnkOIpm0mDJYaHAmrYF&#10;Zff0YRTcL+dpsjts9alKN/qaJ/5yvWml+r12swDhqfX/8K+91wrGo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EW01XbAAAAA3AAAAA8AAAAAAAAAAAAAAAAA&#10;oQIAAGRycy9kb3ducmV2LnhtbFBLBQYAAAAABAAEAPkAAACOAwAAAAA=&#10;" strokeweight="2pt"/>
                <v:line id="Line 217" o:spid="_x0000_s2123"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vhw7cAAAADcAAAADwAAAGRycy9kb3ducmV2LnhtbESPwQrCMBBE74L/EFbwpqmCItUoIlS8&#10;idVLb2uztsVmU5qo9e+NIHgcZuYNs9p0phZPal1lWcFkHIEgzq2uuFBwOSejBQjnkTXWlknBmxxs&#10;1v3eCmNtX3yiZ+oLESDsYlRQet/EUrq8JINubBvi4N1sa9AH2RZSt/gKcFPLaRTNpcGKw0KJDe1K&#10;yu/pwyi4Z5dZsj/u9LlOt/paJD673rRSw0G3XYLw1Pl/+Nc+aAXTyQy+Z8IRkO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Cr4cO3AAAAA3AAAAA8AAAAAAAAAAAAAAAAA&#10;oQIAAGRycy9kb3ducmV2LnhtbFBLBQYAAAAABAAEAPkAAACOAwAAAAA=&#10;" strokeweight="2pt"/>
                <v:line id="Line 218" o:spid="_x0000_s2124"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irumsAAAADcAAAADwAAAGRycy9kb3ducmV2LnhtbESPwQrCMBBE74L/EFbwpqmCItUoIlS8&#10;idVLb2uztsVmU5qo9e+NIHgcZuYNs9p0phZPal1lWcFkHIEgzq2uuFBwOSejBQjnkTXWlknBmxxs&#10;1v3eCmNtX3yiZ+oLESDsYlRQet/EUrq8JINubBvi4N1sa9AH2RZSt/gKcFPLaRTNpcGKw0KJDe1K&#10;yu/pwyi4Z5dZsj/u9LlOt/paJD673rRSw0G3XYLw1Pl/+Nc+aAXTyRy+Z8IRkO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Noq7prAAAAA3AAAAA8AAAAAAAAAAAAAAAAA&#10;oQIAAGRycy9kb3ducmV2LnhtbFBLBQYAAAAABAAEAPkAAACOAwAAAAA=&#10;" strokeweight="2pt"/>
                <v:line id="Line 219" o:spid="_x0000_s2125"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WZLAcAAAADcAAAADwAAAGRycy9kb3ducmV2LnhtbESPzQrCMBCE74LvEFbwpqmCP1SjiFDx&#10;JlYv3tZmbYvNpjRR69sbQfA4zMw3zHLdmko8qXGlZQWjYQSCOLO65FzB+ZQM5iCcR9ZYWSYFb3Kw&#10;XnU7S4y1ffGRnqnPRYCwi1FB4X0dS+myggy6oa2Jg3ezjUEfZJNL3eArwE0lx1E0lQZLDgsF1rQt&#10;KLunD6PgfjlPkt1hq09VutHXPPGX600r1e+1mwUIT63/h3/tvVYwHs3geyYcAbn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LVmSwHAAAAA3AAAAA8AAAAAAAAAAAAAAAAA&#10;oQIAAGRycy9kb3ducmV2LnhtbFBLBQYAAAAABAAEAPkAAACOAwAAAAA=&#10;" strokeweight="2pt"/>
                <v:line id="Line 220" o:spid="_x0000_s2126"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Pnfc70AAADcAAAADwAAAGRycy9kb3ducmV2LnhtbERPuwrCMBTdBf8hXMFNUwVFqqmIUHET&#10;q4vbtbl9YHNTmqj1780gOB7Oe7PtTSNe1LnasoLZNAJBnFtdc6ngekknKxDOI2tsLJOCDznYJsPB&#10;BmNt33ymV+ZLEULYxaig8r6NpXR5RQbd1LbEgStsZ9AH2JVSd/gO4aaR8yhaSoM1h4YKW9pXlD+y&#10;p1HwuF0X6eG015cm2+l7mfrbvdBKjUf9bg3CU+//4p/7qBXMZ2FtOBOOgEy+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MT533O9AAAA3AAAAA8AAAAAAAAAAAAAAAAAoQIA&#10;AGRycy9kb3ducmV2LnhtbFBLBQYAAAAABAAEAPkAAACLAwAAAAA=&#10;" strokeweight="2pt"/>
                <v:line id="Line 221" o:spid="_x0000_s2127"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7V66MAAAADcAAAADwAAAGRycy9kb3ducmV2LnhtbESPwQrCMBBE74L/EFbwpqmCotUoIlS8&#10;idWLt7VZ22KzKU3U+vdGEDwOM/OGWa5bU4knNa60rGA0jEAQZ1aXnCs4n5LBDITzyBory6TgTQ7W&#10;q25nibG2Lz7SM/W5CBB2MSoovK9jKV1WkEE3tDVx8G62MeiDbHKpG3wFuKnkOIqm0mDJYaHAmrYF&#10;Zff0YRTcL+dJsjts9alKN/qaJ/5yvWml+r12swDhqfX/8K+91wrGoz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Ku1eujAAAAA3AAAAA8AAAAAAAAAAAAAAAAA&#10;oQIAAGRycy9kb3ducmV2LnhtbFBLBQYAAAAABAAEAPkAAACOAwAAAAA=&#10;" strokeweight="2pt"/>
                <v:line id="Line 222" o:spid="_x0000_s2128"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OMZyL0AAADcAAAADwAAAGRycy9kb3ducmV2LnhtbERPvQrCMBDeBd8hnOCmqQVFqlFEqLiJ&#10;1aXb2ZxtsbmUJmp9ezMIjh/f/3rbm0a8qHO1ZQWzaQSCuLC65lLB9ZJOliCcR9bYWCYFH3Kw3QwH&#10;a0y0ffOZXpkvRQhhl6CCyvs2kdIVFRl0U9sSB+5uO4M+wK6UusN3CDeNjKNoIQ3WHBoqbGlfUfHI&#10;nkbBI7/O08Npry9NttO3MvX57a6VGo/63QqEp97/xT/3USuI4zA/nAlHQG6+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PTjGci9AAAA3AAAAA8AAAAAAAAAAAAAAAAAoQIA&#10;AGRycy9kb3ducmV2LnhtbFBLBQYAAAAABAAEAPkAAACLAwAAAAA=&#10;" strokeweight="2pt"/>
                <v:line id="Line 223" o:spid="_x0000_s2129"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xw+4MQAAADcAAAADwAAAGRycy9kb3ducmV2LnhtbESPQWsCMRSE7wX/Q3hCbzW7eyjtahTR&#10;FpQeStUf8Nw8N6ublyWJuu2vbwTB4zAz3zCTWW9bcSEfGscK8lEGgrhyuuFawW77+fIGIkRkja1j&#10;UvBLAWbTwdMES+2u/EOXTaxFgnAoUYGJsSulDJUhi2HkOuLkHZy3GJP0tdQerwluW1lk2au02HBa&#10;MNjRwlB12pytgrXff53yv9rIPa/9R/u9fA/2qNTzsJ+PQUTq4yN8b6+0gqLI4XYmHQE5/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fHD7gxAAAANwAAAAPAAAAAAAAAAAA&#10;AAAAAKECAABkcnMvZG93bnJldi54bWxQSwUGAAAAAAQABAD5AAAAkgMAAAAA&#10;" strokeweight="1pt"/>
                <v:line id="Line 224" o:spid="_x0000_s2130"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30iJL8AAADcAAAADwAAAGRycy9kb3ducmV2LnhtbESPwQrCMBBE74L/EFbwpqkFRapRRKh4&#10;E6sXb2uztsVmU5qo9e+NIHgcZuYNs1x3phZPal1lWcFkHIEgzq2uuFBwPqWjOQjnkTXWlknBmxys&#10;V/3eEhNtX3ykZ+YLESDsElRQet8kUrq8JINubBvi4N1sa9AH2RZSt/gKcFPLOIpm0mDFYaHEhrYl&#10;5ffsYRTcL+dpujts9anONvpapP5yvWmlhoNuswDhqfP/8K+91wriOIbvmXAE5OoD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a30iJL8AAADcAAAADwAAAAAAAAAAAAAAAACh&#10;AgAAZHJzL2Rvd25yZXYueG1sUEsFBgAAAAAEAAQA+QAAAI0DAAAAAA==&#10;" strokeweight="2pt"/>
                <v:line id="Line 225" o:spid="_x0000_s2131"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IIFDMUAAADcAAAADwAAAGRycy9kb3ducmV2LnhtbESP3WoCMRSE74W+QzgF7zTrFqRdjSL9&#10;AcWL0m0f4Lg5blY3J0uS6tqnbwTBy2FmvmHmy9624kQ+NI4VTMYZCOLK6YZrBT/fH6NnECEia2wd&#10;k4ILBVguHgZzLLQ78xedyliLBOFQoAITY1dIGSpDFsPYdcTJ2ztvMSbpa6k9nhPctjLPsqm02HBa&#10;MNjRq6HqWP5aBRu/2x4nf7WRO9749/bz7SXYg1LDx341AxGpj/fwrb3WCvL8Ca5n0hGQi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IIFDMUAAADcAAAADwAAAAAAAAAA&#10;AAAAAAChAgAAZHJzL2Rvd25yZXYueG1sUEsFBgAAAAAEAAQA+QAAAJMDAAAAAA==&#10;" strokeweight="1pt"/>
                <v:rect id="Rectangle 226" o:spid="_x0000_s2132"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8S9MEA&#10;AADcAAAADwAAAGRycy9kb3ducmV2LnhtbESPQYvCMBSE74L/ITzBm6YWEa1GKYKwV7sKHh/Ns602&#10;LzXJav33ZmFhj8PMfMNsdr1pxZOcbywrmE0TEMSl1Q1XCk7fh8kShA/IGlvLpOBNHnbb4WCDmbYv&#10;PtKzCJWIEPYZKqhD6DIpfVmTQT+1HXH0rtYZDFG6SmqHrwg3rUyTZCENNhwXauxoX1N5L36Mgjy/&#10;9edHscKDl8vELfRcV/lFqfGoz9cgAvXhP/zX/tIK0nQOv2fiEZDb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vvEvTBAAAA3AAAAA8AAAAAAAAAAAAAAAAAmAIAAGRycy9kb3du&#10;cmV2LnhtbFBLBQYAAAAABAAEAPUAAACGAwAAAAA=&#10;" filled="f" stroked="f" strokeweight=".25pt">
                  <v:textbox inset="1pt,1pt,1pt,1pt">
                    <w:txbxContent>
                      <w:p w:rsidR="00646DB4" w:rsidRDefault="00646DB4" w:rsidP="00B65003">
                        <w:pPr>
                          <w:pStyle w:val="a4"/>
                          <w:jc w:val="center"/>
                          <w:rPr>
                            <w:sz w:val="18"/>
                          </w:rPr>
                        </w:pPr>
                        <w:r>
                          <w:rPr>
                            <w:sz w:val="18"/>
                          </w:rPr>
                          <w:t>Змн.</w:t>
                        </w:r>
                      </w:p>
                    </w:txbxContent>
                  </v:textbox>
                </v:rect>
                <v:rect id="Rectangle 227" o:spid="_x0000_s2133"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O3b8MA&#10;AADcAAAADwAAAGRycy9kb3ducmV2LnhtbESPwWrDMBBE74X8g9hAbrUc0wbXiRJMIdBr3QZ6XKyN&#10;7cRaOZJqO39fFQo9DjPzhtkdZtOLkZzvLCtYJykI4trqjhsFnx/HxxyED8gae8uk4E4eDvvFww4L&#10;bSd+p7EKjYgQ9gUqaEMYCil93ZJBn9iBOHpn6wyGKF0jtcMpwk0vszTdSIMdx4UWB3ptqb5W30ZB&#10;WV7m0616waOXeeo2+kk35ZdSq+VcbkEEmsN/+K/9phVk2TP8nolH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KO3b8MAAADcAAAADwAAAAAAAAAAAAAAAACYAgAAZHJzL2Rv&#10;d25yZXYueG1sUEsFBgAAAAAEAAQA9QAAAIgDAAAAAA==&#10;" filled="f" stroked="f" strokeweight=".25pt">
                  <v:textbox inset="1pt,1pt,1pt,1pt">
                    <w:txbxContent>
                      <w:p w:rsidR="00646DB4" w:rsidRDefault="00646DB4" w:rsidP="00B65003">
                        <w:pPr>
                          <w:pStyle w:val="a4"/>
                          <w:jc w:val="center"/>
                          <w:rPr>
                            <w:sz w:val="18"/>
                          </w:rPr>
                        </w:pPr>
                        <w:r>
                          <w:rPr>
                            <w:sz w:val="18"/>
                          </w:rPr>
                          <w:t>Арк.</w:t>
                        </w:r>
                      </w:p>
                    </w:txbxContent>
                  </v:textbox>
                </v:rect>
                <v:rect id="Rectangle 228" o:spid="_x0000_s2134"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HEpGMIA&#10;AADcAAAADwAAAGRycy9kb3ducmV2LnhtbESPwWrDMBBE74X+g9hCbo1cE4zrRgkmYOi1Tgs9LtbW&#10;dmKtXEmxnb+PAoUeh5l5w2z3ixnERM73lhW8rBMQxI3VPbcKPo/Vcw7CB2SNg2VScCUP+93jwxYL&#10;bWf+oKkOrYgQ9gUq6EIYCyl905FBv7YjcfR+rDMYonSt1A7nCDeDTJMkkwZ7jgsdjnToqDnXF6Og&#10;LE/L12/9ipWXeeIyvdFt+a3U6mkp30AEWsJ/+K/9rhWkaQb3M/EIyN0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UcSkYwgAAANwAAAAPAAAAAAAAAAAAAAAAAJgCAABkcnMvZG93&#10;bnJldi54bWxQSwUGAAAAAAQABAD1AAAAhwMAAAAA&#10;" filled="f" stroked="f" strokeweight=".25pt">
                  <v:textbox inset="1pt,1pt,1pt,1pt">
                    <w:txbxContent>
                      <w:p w:rsidR="00646DB4" w:rsidRDefault="00646DB4" w:rsidP="00B65003">
                        <w:pPr>
                          <w:pStyle w:val="a4"/>
                          <w:jc w:val="center"/>
                          <w:rPr>
                            <w:sz w:val="18"/>
                          </w:rPr>
                        </w:pPr>
                        <w:r>
                          <w:rPr>
                            <w:sz w:val="18"/>
                          </w:rPr>
                          <w:t>№ докум.</w:t>
                        </w:r>
                      </w:p>
                    </w:txbxContent>
                  </v:textbox>
                </v:rect>
                <v:rect id="Rectangle 229" o:spid="_x0000_s2135"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2Mg8MA&#10;AADcAAAADwAAAGRycy9kb3ducmV2LnhtbESPwWrDMBBE74X8g9hAbrUcU1LXiRJMIdBr3QZ6XKyN&#10;7cRaOZJqO39fFQo9DjPzhtkdZtOLkZzvLCtYJykI4trqjhsFnx/HxxyED8gae8uk4E4eDvvFww4L&#10;bSd+p7EKjYgQ9gUqaEMYCil93ZJBn9iBOHpn6wyGKF0jtcMpwk0vszTdSIMdx4UWB3ptqb5W30ZB&#10;WV7m0616waOXeeo2+kk35ZdSq+VcbkEEmsN/+K/9phVk2TP8nolH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z2Mg8MAAADcAAAADwAAAAAAAAAAAAAAAACYAgAAZHJzL2Rv&#10;d25yZXYueG1sUEsFBgAAAAAEAAQA9QAAAIgDAAAAAA==&#10;" filled="f" stroked="f" strokeweight=".25pt">
                  <v:textbox inset="1pt,1pt,1pt,1pt">
                    <w:txbxContent>
                      <w:p w:rsidR="00646DB4" w:rsidRDefault="00646DB4" w:rsidP="00B65003">
                        <w:pPr>
                          <w:pStyle w:val="a4"/>
                          <w:jc w:val="center"/>
                          <w:rPr>
                            <w:sz w:val="18"/>
                          </w:rPr>
                        </w:pPr>
                        <w:r>
                          <w:rPr>
                            <w:sz w:val="18"/>
                          </w:rPr>
                          <w:t>Підпис</w:t>
                        </w:r>
                      </w:p>
                    </w:txbxContent>
                  </v:textbox>
                </v:rect>
                <v:rect id="Rectangle 230" o:spid="_x0000_s2136"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IY8b0A&#10;AADcAAAADwAAAGRycy9kb3ducmV2LnhtbERPTYvCMBC9C/6HMII3TS0iWo1SBGGvVgWPQzO21WZS&#10;k6zWf785LHh8vO/NrjeteJHzjWUFs2kCgri0uuFKwfl0mCxB+ICssbVMCj7kYbcdDjaYafvmI72K&#10;UIkYwj5DBXUIXSalL2sy6Ke2I47czTqDIUJXSe3wHcNNK9MkWUiDDceGGjva11Q+il+jIM/v/eVZ&#10;rPDg5TJxCz3XVX5Vajzq8zWIQH34iv/dP1pBmsa18Uw8AnL7B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SqIY8b0AAADcAAAADwAAAAAAAAAAAAAAAACYAgAAZHJzL2Rvd25yZXYu&#10;eG1sUEsFBgAAAAAEAAQA9QAAAIIDAAAAAA==&#10;" filled="f" stroked="f" strokeweight=".25pt">
                  <v:textbox inset="1pt,1pt,1pt,1pt">
                    <w:txbxContent>
                      <w:p w:rsidR="00646DB4" w:rsidRDefault="00646DB4" w:rsidP="00B65003">
                        <w:pPr>
                          <w:pStyle w:val="a4"/>
                          <w:jc w:val="center"/>
                          <w:rPr>
                            <w:sz w:val="18"/>
                          </w:rPr>
                        </w:pPr>
                        <w:r>
                          <w:rPr>
                            <w:sz w:val="18"/>
                          </w:rPr>
                          <w:t>Дата</w:t>
                        </w:r>
                      </w:p>
                    </w:txbxContent>
                  </v:textbox>
                </v:rect>
                <v:rect id="Rectangle 231" o:spid="_x0000_s2137"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e69asMA&#10;AADcAAAADwAAAGRycy9kb3ducmV2LnhtbESPwWrDMBBE74H+g9hCb7FcU0zsWgkmEOi1Tgs5LtbW&#10;dmKtXEmJ3b+vAoUeh5l5w1S7xYziRs4PlhU8JykI4tbqgTsFH8fDegPCB2SNo2VS8EMedtuHVYWl&#10;tjO/060JnYgQ9iUq6EOYSil925NBn9iJOHpf1hkMUbpOaodzhJtRZmmaS4MDx4UeJ9r31F6aq1FQ&#10;1+fl87sp8ODlJnW5ftFdfVLq6XGpX0EEWsJ/+K/9phVkWQH3M/EIyO0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e69asMAAADcAAAADwAAAAAAAAAAAAAAAACYAgAAZHJzL2Rv&#10;d25yZXYueG1sUEsFBgAAAAAEAAQA9QAAAIgDAAAAAA==&#10;" filled="f" stroked="f" strokeweight=".25pt">
                  <v:textbox inset="1pt,1pt,1pt,1pt">
                    <w:txbxContent>
                      <w:p w:rsidR="00646DB4" w:rsidRDefault="00646DB4" w:rsidP="00B65003">
                        <w:pPr>
                          <w:pStyle w:val="a4"/>
                          <w:jc w:val="center"/>
                          <w:rPr>
                            <w:sz w:val="18"/>
                          </w:rPr>
                        </w:pPr>
                        <w:r>
                          <w:rPr>
                            <w:sz w:val="18"/>
                          </w:rPr>
                          <w:t>Арк.</w:t>
                        </w:r>
                      </w:p>
                    </w:txbxContent>
                  </v:textbox>
                </v:rect>
                <v:rect id="Rectangle 232" o:spid="_x0000_s2138"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2CKsAA&#10;AADcAAAADwAAAGRycy9kb3ducmV2LnhtbERPz2vCMBS+C/4P4Qm7abpOiqvGUgbCrlYHOz6at7au&#10;eemSzNb/3hwEjx/f710xmV5cyfnOsoLXVQKCuLa640bB+XRYbkD4gKyxt0wKbuSh2M9nO8y1HflI&#10;1yo0Ioawz1FBG8KQS+nrlgz6lR2II/djncEQoWukdjjGcNPLNEkyabDj2NDiQB8t1b/Vv1FQlpfp&#10;6696x4OXm8Rleq2b8lupl8VUbkEEmsJT/HB/agXpW5wfz8QjIPd3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Q2CKsAAAADcAAAADwAAAAAAAAAAAAAAAACYAgAAZHJzL2Rvd25y&#10;ZXYueG1sUEsFBgAAAAAEAAQA9QAAAIUDAAAAAA==&#10;" filled="f" stroked="f" strokeweight=".25pt">
                  <v:textbox inset="1pt,1pt,1pt,1pt">
                    <w:txbxContent>
                      <w:p w:rsidR="00646DB4" w:rsidRPr="00C02B02" w:rsidRDefault="00646DB4" w:rsidP="00B65003">
                        <w:pPr>
                          <w:ind w:left="0"/>
                          <w:jc w:val="center"/>
                          <w:rPr>
                            <w:rFonts w:ascii="GOST type B" w:hAnsi="GOST type B"/>
                            <w:i/>
                            <w:lang w:val="uk-UA"/>
                          </w:rPr>
                        </w:pPr>
                        <w:r>
                          <w:rPr>
                            <w:rFonts w:ascii="GOST type B" w:hAnsi="GOST type B"/>
                            <w:i/>
                            <w:lang w:val="uk-UA"/>
                          </w:rPr>
                          <w:t>56</w:t>
                        </w:r>
                      </w:p>
                    </w:txbxContent>
                  </v:textbox>
                </v:rect>
                <v:rect id="Rectangle 233" o:spid="_x0000_s2139"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kEnscMA&#10;AADcAAAADwAAAGRycy9kb3ducmV2LnhtbESPwWrDMBBE74X+g9hCbo1spxjHiRJMIJBr3RZ6XKyN&#10;7dRauZISO39fFQo9DjPzhtnuZzOIGznfW1aQLhMQxI3VPbcK3t+OzwUIH5A1DpZJwZ087HePD1ss&#10;tZ34lW51aEWEsC9RQRfCWErpm44M+qUdiaN3ts5giNK1UjucItwMMkuSXBrsOS50ONKho+arvhoF&#10;VXWZP77rNR69LBKX6xfdVp9KLZ7magMi0Bz+w3/tk1aQrVL4PROPgNz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kEnscMAAADcAAAADwAAAAAAAAAAAAAAAACYAgAAZHJzL2Rv&#10;d25yZXYueG1sUEsFBgAAAAAEAAQA9QAAAIgDAAAAAA==&#10;" filled="f" stroked="f" strokeweight=".25pt">
                  <v:textbox inset="1pt,1pt,1pt,1pt">
                    <w:txbxContent>
                      <w:p w:rsidR="00646DB4" w:rsidRPr="00FC33D7" w:rsidRDefault="00646DB4" w:rsidP="00B65003">
                        <w:pPr>
                          <w:jc w:val="center"/>
                          <w:rPr>
                            <w:i/>
                          </w:rPr>
                        </w:pPr>
                        <w:r>
                          <w:rPr>
                            <w:rFonts w:ascii="GOST type B" w:hAnsi="GOST type B"/>
                            <w:i/>
                            <w:sz w:val="32"/>
                            <w:szCs w:val="32"/>
                          </w:rPr>
                          <w:t>ДП 141.041.023</w:t>
                        </w:r>
                        <w:r w:rsidRPr="00FC33D7">
                          <w:rPr>
                            <w:rFonts w:ascii="GOST type B" w:hAnsi="GOST type B"/>
                            <w:i/>
                            <w:sz w:val="32"/>
                            <w:szCs w:val="32"/>
                          </w:rPr>
                          <w:t xml:space="preserve"> ПЗ</w:t>
                        </w:r>
                      </w:p>
                      <w:p w:rsidR="00646DB4" w:rsidRPr="00A05256" w:rsidRDefault="00646DB4" w:rsidP="00B65003">
                        <w:pPr>
                          <w:pStyle w:val="3"/>
                          <w:rPr>
                            <w:rFonts w:ascii="GOST type B" w:hAnsi="GOST type B"/>
                            <w:i/>
                          </w:rPr>
                        </w:pPr>
                      </w:p>
                    </w:txbxContent>
                  </v:textbox>
                </v:rect>
                <w10:wrap anchorx="page" anchory="page"/>
              </v:group>
            </w:pict>
          </mc:Fallback>
        </mc:AlternateContent>
      </w:r>
      <w:r w:rsidR="000775E7" w:rsidRPr="000775E7">
        <w:rPr>
          <w:lang w:val="uk-UA"/>
        </w:rPr>
        <w:t>Система керування побудована на базі програмованого реле, що дозволяє реалізувати базові алгоритми автоматизації з можливістю їх розширення. Передбачено інтерфейс зв’язку RS-485 для підключення до комп’ютера, що дозволяє здійснювати моніторинг та архівування параметрів роботи.</w:t>
      </w:r>
    </w:p>
    <w:p w:rsidR="000775E7" w:rsidRPr="000775E7" w:rsidRDefault="000775E7" w:rsidP="000775E7">
      <w:pPr>
        <w:spacing w:line="360" w:lineRule="auto"/>
        <w:ind w:left="0" w:firstLine="709"/>
        <w:rPr>
          <w:lang w:val="uk-UA"/>
        </w:rPr>
      </w:pPr>
    </w:p>
    <w:p w:rsidR="000775E7" w:rsidRPr="000775E7" w:rsidRDefault="000775E7" w:rsidP="000775E7">
      <w:pPr>
        <w:spacing w:line="360" w:lineRule="auto"/>
        <w:ind w:left="0" w:firstLine="709"/>
        <w:rPr>
          <w:lang w:val="uk-UA"/>
        </w:rPr>
      </w:pPr>
      <w:r w:rsidRPr="000775E7">
        <w:rPr>
          <w:lang w:val="uk-UA"/>
        </w:rPr>
        <w:t>Проведено техніко-економічне обґрунтування впровадження установки, яке засвідчило ефективність запропонованих технічних рішень для використання в умовах малих і середніх агропідприємств.</w:t>
      </w:r>
    </w:p>
    <w:p w:rsidR="000775E7" w:rsidRPr="000775E7" w:rsidRDefault="000775E7" w:rsidP="000775E7">
      <w:pPr>
        <w:rPr>
          <w:lang w:val="uk-UA"/>
        </w:rPr>
      </w:pPr>
    </w:p>
    <w:p w:rsidR="00B53E26" w:rsidRDefault="000775E7" w:rsidP="00B65003">
      <w:pPr>
        <w:spacing w:line="360" w:lineRule="auto"/>
        <w:ind w:left="0" w:firstLine="709"/>
        <w:rPr>
          <w:lang w:val="uk-UA"/>
        </w:rPr>
      </w:pPr>
      <w:r w:rsidRPr="000775E7">
        <w:rPr>
          <w:lang w:val="uk-UA"/>
        </w:rPr>
        <w:t xml:space="preserve">Таким чином, всі поставлені у дипломному </w:t>
      </w:r>
      <w:proofErr w:type="spellStart"/>
      <w:r w:rsidRPr="000775E7">
        <w:rPr>
          <w:lang w:val="uk-UA"/>
        </w:rPr>
        <w:t>проєкті</w:t>
      </w:r>
      <w:proofErr w:type="spellEnd"/>
      <w:r w:rsidRPr="000775E7">
        <w:rPr>
          <w:lang w:val="uk-UA"/>
        </w:rPr>
        <w:t xml:space="preserve"> завдання виконані в повному обсязі. Розроблена комбікормова установк</w:t>
      </w:r>
      <w:r w:rsidR="00B65003">
        <w:rPr>
          <w:lang w:val="uk-UA"/>
        </w:rPr>
        <w:t>а є енергоефективною, адаптованою до умов фермерського господарства</w:t>
      </w:r>
      <w:r w:rsidRPr="000775E7">
        <w:rPr>
          <w:lang w:val="uk-UA"/>
        </w:rPr>
        <w:t>, простою в експлуатації та технічному обслуговуванні. Вона відповідає сучасним вимогам до автоматизованого приготування комбікормів і може бути рекомендована для впровадження у виробничих умовах.</w:t>
      </w:r>
    </w:p>
    <w:p w:rsidR="00B53E26" w:rsidRDefault="00B53E26">
      <w:pPr>
        <w:spacing w:line="360" w:lineRule="auto"/>
        <w:ind w:firstLine="357"/>
        <w:rPr>
          <w:lang w:val="uk-UA"/>
        </w:rPr>
      </w:pPr>
      <w:r>
        <w:rPr>
          <w:lang w:val="uk-UA"/>
        </w:rPr>
        <w:br w:type="page"/>
      </w:r>
    </w:p>
    <w:p w:rsidR="000775E7" w:rsidRDefault="00B53E26" w:rsidP="00B53E26">
      <w:pPr>
        <w:spacing w:line="360" w:lineRule="auto"/>
        <w:ind w:left="0" w:firstLine="709"/>
        <w:jc w:val="center"/>
        <w:rPr>
          <w:b/>
          <w:lang w:val="uk-UA"/>
        </w:rPr>
      </w:pPr>
      <w:r w:rsidRPr="00B53E26">
        <w:rPr>
          <w:rFonts w:eastAsia="Calibri"/>
          <w:b/>
          <w:noProof/>
          <w:color w:val="auto"/>
          <w:lang w:eastAsia="ru-RU"/>
        </w:rPr>
        <w:lastRenderedPageBreak/>
        <mc:AlternateContent>
          <mc:Choice Requires="wpg">
            <w:drawing>
              <wp:anchor distT="0" distB="0" distL="114300" distR="114300" simplePos="0" relativeHeight="251660288" behindDoc="0" locked="0" layoutInCell="0" allowOverlap="1" wp14:anchorId="7DA9B2E1" wp14:editId="72406157">
                <wp:simplePos x="0" y="0"/>
                <wp:positionH relativeFrom="page">
                  <wp:posOffset>713740</wp:posOffset>
                </wp:positionH>
                <wp:positionV relativeFrom="page">
                  <wp:posOffset>208280</wp:posOffset>
                </wp:positionV>
                <wp:extent cx="6621780" cy="9887585"/>
                <wp:effectExtent l="0" t="0" r="26670" b="18415"/>
                <wp:wrapNone/>
                <wp:docPr id="232" name="Группа 2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21780" cy="9887585"/>
                          <a:chOff x="0" y="0"/>
                          <a:chExt cx="20000" cy="20000"/>
                        </a:xfrm>
                      </wpg:grpSpPr>
                      <wps:wsp>
                        <wps:cNvPr id="233" name="Rectangle 215"/>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4" name="Line 216"/>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5" name="Line 217"/>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6" name="Line 218"/>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7" name="Line 219"/>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8" name="Line 220"/>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9" name="Line 221"/>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0" name="Line 222"/>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1" name="Line 223"/>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42" name="Line 224"/>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3" name="Line 225"/>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44" name="Rectangle 226"/>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46DB4" w:rsidRDefault="00646DB4" w:rsidP="00B53E26">
                              <w:pPr>
                                <w:pStyle w:val="a4"/>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245" name="Rectangle 227"/>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46DB4" w:rsidRDefault="00646DB4" w:rsidP="00B53E26">
                              <w:pPr>
                                <w:pStyle w:val="a4"/>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122" name="Rectangle 228"/>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46DB4" w:rsidRDefault="00646DB4" w:rsidP="00B53E26">
                              <w:pPr>
                                <w:pStyle w:val="a4"/>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123" name="Rectangle 229"/>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46DB4" w:rsidRDefault="00646DB4" w:rsidP="00B53E26">
                              <w:pPr>
                                <w:pStyle w:val="a4"/>
                                <w:jc w:val="center"/>
                                <w:rPr>
                                  <w:sz w:val="18"/>
                                </w:rPr>
                              </w:pPr>
                              <w:r>
                                <w:rPr>
                                  <w:sz w:val="18"/>
                                </w:rPr>
                                <w:t>Підпис</w:t>
                              </w:r>
                            </w:p>
                          </w:txbxContent>
                        </wps:txbx>
                        <wps:bodyPr rot="0" vert="horz" wrap="square" lIns="12700" tIns="12700" rIns="12700" bIns="12700" anchor="t" anchorCtr="0" upright="1">
                          <a:noAutofit/>
                        </wps:bodyPr>
                      </wps:wsp>
                      <wps:wsp>
                        <wps:cNvPr id="2124" name="Rectangle 230"/>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46DB4" w:rsidRDefault="00646DB4" w:rsidP="00B53E26">
                              <w:pPr>
                                <w:pStyle w:val="a4"/>
                                <w:jc w:val="center"/>
                                <w:rPr>
                                  <w:sz w:val="18"/>
                                </w:rPr>
                              </w:pPr>
                              <w:r>
                                <w:rPr>
                                  <w:sz w:val="18"/>
                                </w:rPr>
                                <w:t>Дата</w:t>
                              </w:r>
                            </w:p>
                          </w:txbxContent>
                        </wps:txbx>
                        <wps:bodyPr rot="0" vert="horz" wrap="square" lIns="12700" tIns="12700" rIns="12700" bIns="12700" anchor="t" anchorCtr="0" upright="1">
                          <a:noAutofit/>
                        </wps:bodyPr>
                      </wps:wsp>
                      <wps:wsp>
                        <wps:cNvPr id="2125" name="Rectangle 231"/>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46DB4" w:rsidRDefault="00646DB4" w:rsidP="00B53E26">
                              <w:pPr>
                                <w:pStyle w:val="a4"/>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126" name="Rectangle 232"/>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46DB4" w:rsidRPr="00C02B02" w:rsidRDefault="00646DB4" w:rsidP="00B53E26">
                              <w:pPr>
                                <w:ind w:left="0"/>
                                <w:jc w:val="center"/>
                                <w:rPr>
                                  <w:rFonts w:ascii="GOST type B" w:hAnsi="GOST type B"/>
                                  <w:i/>
                                  <w:lang w:val="uk-UA"/>
                                </w:rPr>
                              </w:pPr>
                              <w:r>
                                <w:rPr>
                                  <w:rFonts w:ascii="GOST type B" w:hAnsi="GOST type B"/>
                                  <w:i/>
                                  <w:lang w:val="uk-UA"/>
                                </w:rPr>
                                <w:t>57</w:t>
                              </w:r>
                            </w:p>
                          </w:txbxContent>
                        </wps:txbx>
                        <wps:bodyPr rot="0" vert="horz" wrap="square" lIns="12700" tIns="12700" rIns="12700" bIns="12700" anchor="t" anchorCtr="0" upright="1">
                          <a:noAutofit/>
                        </wps:bodyPr>
                      </wps:wsp>
                      <wps:wsp>
                        <wps:cNvPr id="2127" name="Rectangle 233"/>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46DB4" w:rsidRPr="00FC33D7" w:rsidRDefault="00646DB4" w:rsidP="00B53E26">
                              <w:pPr>
                                <w:jc w:val="center"/>
                                <w:rPr>
                                  <w:i/>
                                </w:rPr>
                              </w:pPr>
                              <w:r>
                                <w:rPr>
                                  <w:rFonts w:ascii="GOST type B" w:hAnsi="GOST type B"/>
                                  <w:i/>
                                  <w:sz w:val="32"/>
                                  <w:szCs w:val="32"/>
                                </w:rPr>
                                <w:t>ДП 141.041.023</w:t>
                              </w:r>
                              <w:r w:rsidRPr="00FC33D7">
                                <w:rPr>
                                  <w:rFonts w:ascii="GOST type B" w:hAnsi="GOST type B"/>
                                  <w:i/>
                                  <w:sz w:val="32"/>
                                  <w:szCs w:val="32"/>
                                </w:rPr>
                                <w:t xml:space="preserve"> ПЗ</w:t>
                              </w:r>
                            </w:p>
                            <w:p w:rsidR="00646DB4" w:rsidRPr="00A05256" w:rsidRDefault="00646DB4" w:rsidP="00B53E26">
                              <w:pPr>
                                <w:pStyle w:val="3"/>
                                <w:rPr>
                                  <w:rFonts w:ascii="GOST type B" w:hAnsi="GOST type B"/>
                                  <w: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7DA9B2E1" id="Группа 232" o:spid="_x0000_s2140" style="position:absolute;left:0;text-align:left;margin-left:56.2pt;margin-top:16.4pt;width:521.4pt;height:778.55pt;z-index:25166028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EuEUwYAAB9CAAAOAAAAZHJzL2Uyb0RvYy54bWzsXOtu2zYY/T9g7yDov2tRpm5GnaK142JA&#10;txVr9wCKJNvCZFGjlNhpMWDAHmEvsjfYK7RvtI8XMZTjrEkcq/DGBLBF62JezndInkP6+YvturCu&#10;MlrnpJzY6JljW1mZkDQvlxP75/fzQWhbdROXaVyQMpvY11ltvzj79pvnm2qcuWRFijSjFjykrMeb&#10;amKvmqYaD4d1ssrWcf2MVFkJJxeEruMGknQ5TGm8gaevi6HrOP5wQ2haUZJkdQ2fzsRJ+4w/f7HI&#10;kubHxaLOGquY2JC3hr9S/nrBXodnz+PxksbVKk9kNuJH5GId5yV8qXrULG5i65Lmtx61zhNKarJo&#10;niVkPSSLRZ5kvAxQGuTslOY1JZcVL8tyvFlWqpqganfq6dGPTX64ekutPJ3Y7si1rTJeQyN9+vPz&#10;75//+PQ3/P9lsc+hljbVcgwXv6bVu+otFUWFwzck+aWG08Pd8yy9FBdbF5vvSQrPjS8bwmtpu6Br&#10;9ggov7XljXGtGiPbNlYCH/q+i4IQ2iyBc1EYBl7oieZKVtCmt+5LVufyTsCFI+8Thyx/8Vh8Kc+o&#10;zBgrFcCuvqnZ+rCafbeKq4w3WM0qS9XsqK3ZnwCQcbksMstFvDQsA3BlW6e1qFCrJNMVXJe9pJRs&#10;VlmcQsYQKz1kX7uBJWpojsfV8L/WUzyuaN28zsjaYgcTm0LWeePFV2/qRlRpewlry5LM86KAz+Nx&#10;UVobAJSHoRlYuiZFnrKzPEGXF9OCWlcxC0n+xwu2c9k6b4AYinw9sUN1UTxmdXFepvxrmjgvxDG0&#10;blGyhwN4IHPySATgx8iJzsPzEA+w658PsDObDV7Op3jgz1HgzUaz6XSGfmP5RHi8ytM0K1lWWzJA&#10;+H6QkLQkwljRwd0ln/O/2yUfdrPBkQulat956TgIWLsLAF+Q9BowQIlgN2BjOFgR+sG2NsBsE7v+&#10;9TKmmW0V35WAowhhzKiQJ7AXuJCg+pkL/UxcJvCoid3YljicNoI+LyuaL1fwTYi3cUleQnQvco4M&#10;hkuRK4lYiLHegg23wfYmL1mc+aySZdhMS8FdybaU3KVCjcfu++sKeKoTaeKWe0caciKIdqAsFEY4&#10;Yl/NUckpDQiWkRlyoP7hhOKkW7FWQM55rfYTa9DNyJA6sfBSnPPoqGHNwNq2T4B6OwANegaogifH&#10;+Q08URT5gYSowScfkgIZH0L/p4lPfwefYa/4dFEIGTAE2sv45DQBCiQlJiqyh+fdbG89PI5QZADa&#10;0wD6NAEKoocOUBhh9zkE9T0PIkQwqHfXEHRkhqBCdfpfdvFAYB2A8pFgbwwa+B7MOb/QxRuAPo0E&#10;cZIMygSKDkClBsm1rx4m8WHkwCxtP0JBXzCz+KcUyU4ToWgHoaNe+3gkCTRyQW7qiEwB6OYCoTxm&#10;nlBkQm5wgKBrRKY+RSaszBwxR3Lx14Gnj7n8eiMy3cBTqKytL2M0UN333Ovn7bcYTpM9lSMm4amb&#10;Yb307+0cHgh0B6HICSSBPjVCDYF2LLbW02rf7/a2voJKj5WNpHm2ru4lHduz9SAHbAQa+b5cp9Ba&#10;40j52yOHz+/v7uQf5Noyr0qjk/++pyq6Jb5O42OEXOy8cqPB3A+DAZ5jbxAFTjhwUPQq8h0c4dm8&#10;axNz6jpYRGBW+QicaO733e0XP5lTrkKQZb8NvfZ9Xwg224stXyGCPSUTPNByFsQnLWeZEJazTAjL&#10;WSZOznLGytHTuUK39Y7NFQiNpCa9ly1kf2bYQl978uAVGIYt2JKFLyxG0dhCaTaGLfTVYMhVczOd&#10;LnSX9dh04brM6N8/uHC9AAbnTOEydGHo4oHL8A4ZXCgBzdBFly7UXFmnC93zPjZd4CiUa9r2jC68&#10;kRTEDV0YuuiRLpSgaeiiSxf7hAthpkqD99h0AXqFkS7ERpTjLQc3k5GHTUaUwGzooksX+7SLkRJ6&#10;etibIhbKS7M94KqJADfbBQRSpxEv9mycMeLFPTYFHTIbUUq/4YsuX6jV4dpspN0iqG1Ng+1cR9rL&#10;pvFFhEdyT6BmjUi+wC6fUBprhG+0M3xxZL5Qar/hiy5fqMX6Ol8oraeH8UUQMH+Gi50uLI3qLJZC&#10;YPbDSaZ2YjH0MHxh+OK+m44PGV8ouf9U+IJvnIdfIeBWsfzFBPYzB3oajvXfdTj7BwAA//8DAFBL&#10;AwQUAAYACAAAACEAjn5mfuEAAAAMAQAADwAAAGRycy9kb3ducmV2LnhtbEyPTUvDQBCG74L/YRnB&#10;m90kNdLGbEop6qkIbQXxts1Ok9DsbMhuk/TfOz3pbV7m4f3IV5NtxYC9bxwpiGcRCKTSmYYqBV+H&#10;96cFCB80Gd06QgVX9LAq7u9ynRk30g6HfagEm5DPtII6hC6T0pc1Wu1nrkPi38n1VgeWfSVNr0c2&#10;t61MouhFWt0QJ9S6w02N5Xl/sQo+Rj2u5/HbsD2fNtefQ/r5vY1RqceHaf0KIuAU/mC41efqUHCn&#10;o7uQ8aJlHSfPjCqYJzzhBsRpmoA48pUulkuQRS7/jyh+AQAA//8DAFBLAQItABQABgAIAAAAIQC2&#10;gziS/gAAAOEBAAATAAAAAAAAAAAAAAAAAAAAAABbQ29udGVudF9UeXBlc10ueG1sUEsBAi0AFAAG&#10;AAgAAAAhADj9If/WAAAAlAEAAAsAAAAAAAAAAAAAAAAALwEAAF9yZWxzLy5yZWxzUEsBAi0AFAAG&#10;AAgAAAAhABswS4RTBgAAH0IAAA4AAAAAAAAAAAAAAAAALgIAAGRycy9lMm9Eb2MueG1sUEsBAi0A&#10;FAAGAAgAAAAhAI5+Zn7hAAAADAEAAA8AAAAAAAAAAAAAAAAArQgAAGRycy9kb3ducmV2LnhtbFBL&#10;BQYAAAAABAAEAPMAAAC7CQAAAAA=&#10;" o:allowincell="f">
                <v:rect id="Rectangle 215" o:spid="_x0000_s2141"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NL8o8MA&#10;AADcAAAADwAAAGRycy9kb3ducmV2LnhtbESP0YrCMBRE3wX/IdwF3zRdBVm7RqmC4JNo9QMuzd22&#10;2NzUJrbVrzeCsI/DzJxhluveVKKlxpWWFXxPIhDEmdUl5wou5934B4TzyBory6TgQQ7Wq+FgibG2&#10;HZ+oTX0uAoRdjAoK7+tYSpcVZNBNbE0cvD/bGPRBNrnUDXYBbio5jaK5NFhyWCiwpm1B2TW9GwVX&#10;37eHJE+fu8Vls8iOm6S73xKlRl998gvCU+//w5/2XiuYzmbwPhOOgFy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NL8o8MAAADcAAAADwAAAAAAAAAAAAAAAACYAgAAZHJzL2Rv&#10;d25yZXYueG1sUEsFBgAAAAAEAAQA9QAAAIgDAAAAAA==&#10;" filled="f" strokeweight="2pt"/>
                <v:line id="Line 216" o:spid="_x0000_s2142"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gGJFsQAAADcAAAADwAAAGRycy9kb3ducmV2LnhtbESPQWvCQBSE70L/w/IKvemmaRVJXUUC&#10;kd6kSS65PbPPJJh9G7Krpv/eLRQ8DjPzDbPZTaYXNxpdZ1nB+yICQVxb3XGjoCyy+RqE88gae8uk&#10;4Jcc7LYvsw0m2t75h265b0SAsEtQQev9kEjp6pYMuoUdiIN3tqNBH+TYSD3iPcBNL+MoWkmDHYeF&#10;FgdKW6ov+dUouFTlMjscU130+V6fmsxXp7NW6u112n+B8DT5Z/i//a0VxB+f8HcmHAG5f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OAYkWxAAAANwAAAAPAAAAAAAAAAAA&#10;AAAAAKECAABkcnMvZG93bnJldi54bWxQSwUGAAAAAAQABAD5AAAAkgMAAAAA&#10;" strokeweight="2pt"/>
                <v:line id="Line 217" o:spid="_x0000_s2143"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U0sjcAAAADcAAAADwAAAGRycy9kb3ducmV2LnhtbESPwQrCMBBE74L/EFbwpqmKItUoIlS8&#10;idWLt7VZ22KzKU3U+vdGEDwOM/OGWa5bU4knNa60rGA0jEAQZ1aXnCs4n5LBHITzyBory6TgTQ7W&#10;q25nibG2Lz7SM/W5CBB2MSoovK9jKV1WkEE3tDVx8G62MeiDbHKpG3wFuKnkOIpm0mDJYaHAmrYF&#10;Zff0YRTcL+dpsjts9alKN/qaJ/5yvWml+r12swDhqfX/8K+91wrGky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FNLI3AAAAA3AAAAA8AAAAAAAAAAAAAAAAA&#10;oQIAAGRycy9kb3ducmV2LnhtbFBLBQYAAAAABAAEAPkAAACOAwAAAAA=&#10;" strokeweight="2pt"/>
                <v:line id="Line 218" o:spid="_x0000_s2144"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Z+y+sAAAADcAAAADwAAAGRycy9kb3ducmV2LnhtbESPwQrCMBBE74L/EFbwpqmKItUoIlS8&#10;idWLt7VZ22KzKU3U+vdGEDwOM/OGWa5bU4knNa60rGA0jEAQZ1aXnCs4n5LBHITzyBory6TgTQ7W&#10;q25nibG2Lz7SM/W5CBB2MSoovK9jKV1WkEE3tDVx8G62MeiDbHKpG3wFuKnkOIpm0mDJYaHAmrYF&#10;Zff0YRTcL+dpsjts9alKN/qaJ/5yvWml+r12swDhqfX/8K+91wrGkx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GfsvrAAAAA3AAAAA8AAAAAAAAAAAAAAAAA&#10;oQIAAGRycy9kb3ducmV2LnhtbFBLBQYAAAAABAAEAPkAAACOAwAAAAA=&#10;" strokeweight="2pt"/>
                <v:line id="Line 219" o:spid="_x0000_s2145"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MXYcQAAADcAAAADwAAAGRycy9kb3ducmV2LnhtbESPQWvCQBSE70L/w/IKvemmKVVJXUUC&#10;kd6kSS65PbPPJJh9G7Krpv/eLRQ8DjPzDbPZTaYXNxpdZ1nB+yICQVxb3XGjoCyy+RqE88gae8uk&#10;4Jcc7LYvsw0m2t75h265b0SAsEtQQev9kEjp6pYMuoUdiIN3tqNBH+TYSD3iPcBNL+MoWkqDHYeF&#10;FgdKW6ov+dUouFTlZ3Y4prro870+NZmvTmet1NvrtP8C4Wnyz/B/+1sriD9W8HcmHAG5f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0xdhxAAAANwAAAAPAAAAAAAAAAAA&#10;AAAAAKECAABkcnMvZG93bnJldi54bWxQSwUGAAAAAAQABAD5AAAAkgMAAAAA&#10;" strokeweight="2pt"/>
                <v:line id="Line 220" o:spid="_x0000_s2146"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0yDE70AAADcAAAADwAAAGRycy9kb3ducmV2LnhtbERPvQrCMBDeBd8hnOCmqYoi1SgiVNzE&#10;2sXtbM622FxKE7W+vRkEx4/vf73tTC1e1LrKsoLJOAJBnFtdcaEguySjJQjnkTXWlknBhxxsN/3e&#10;GmNt33ymV+oLEULYxaig9L6JpXR5SQbd2DbEgbvb1qAPsC2kbvEdwk0tp1G0kAYrDg0lNrQvKX+k&#10;T6Pgcc3myeG015c63elbkfjr7a6VGg663QqEp87/xT/3USuYzsLacCYcAbn5Ag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I9MgxO9AAAA3AAAAA8AAAAAAAAAAAAAAAAAoQIA&#10;AGRycy9kb3ducmV2LnhtbFBLBQYAAAAABAAEAPkAAACLAwAAAAA=&#10;" strokeweight="2pt"/>
                <v:line id="Line 221" o:spid="_x0000_s2147"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AAmiMQAAADcAAAADwAAAGRycy9kb3ducmV2LnhtbESPQWvCQBSE70L/w/IKvemmKRVNXUUC&#10;kd6kSS65PbPPJJh9G7Krpv/eLRQ8DjPzDbPZTaYXNxpdZ1nB+yICQVxb3XGjoCyy+QqE88gae8uk&#10;4Jcc7LYvsw0m2t75h265b0SAsEtQQev9kEjp6pYMuoUdiIN3tqNBH+TYSD3iPcBNL+MoWkqDHYeF&#10;FgdKW6ov+dUouFTlZ3Y4prro870+NZmvTmet1NvrtP8C4Wnyz/B/+1sriD/W8HcmHAG5f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gACaIxAAAANwAAAAPAAAAAAAAAAAA&#10;AAAAAKECAABkcnMvZG93bnJldi54bWxQSwUGAAAAAAQABAD5AAAAkgMAAAAA&#10;" strokeweight="2pt"/>
                <v:line id="Line 222" o:spid="_x0000_s2148"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Tz8aL0AAADcAAAADwAAAGRycy9kb3ducmV2LnhtbERPvQrCMBDeBd8hnOCmqaIi1SgiVNzE&#10;2sXtbM622FxKE7W+vRkEx4/vf73tTC1e1LrKsoLJOAJBnFtdcaEguySjJQjnkTXWlknBhxxsN/3e&#10;GmNt33ymV+oLEULYxaig9L6JpXR5SQbd2DbEgbvb1qAPsC2kbvEdwk0tp1G0kAYrDg0lNrQvKX+k&#10;T6Pgcc3myeG015c63elbkfjr7a6VGg663QqEp87/xT/3USuYzsL8cCYcAbn5Ag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Ck8/Gi9AAAA3AAAAA8AAAAAAAAAAAAAAAAAoQIA&#10;AGRycy9kb3ducmV2LnhtbFBLBQYAAAAABAAEAPkAAACLAwAAAAA=&#10;" strokeweight="2pt"/>
                <v:line id="Line 223" o:spid="_x0000_s2149"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sPbQMUAAADcAAAADwAAAGRycy9kb3ducmV2LnhtbESP3WoCMRSE7wXfIRyhd5pdkdJujVL8&#10;gUovSlcf4Lg53WzdnCxJ1G2fvikIXg4z8w0zX/a2FRfyoXGsIJ9kIIgrpxuuFRz22/ETiBCRNbaO&#10;ScEPBVguhoM5Ftpd+ZMuZaxFgnAoUIGJsSukDJUhi2HiOuLkfTlvMSbpa6k9XhPctnKaZY/SYsNp&#10;wWBHK0PVqTxbBTt/fD/lv7WRR975Tfuxfg72W6mHUf/6AiJSH+/hW/tNK5jOcvg/k46AXPw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sPbQMUAAADcAAAADwAAAAAAAAAA&#10;AAAAAAChAgAAZHJzL2Rvd25yZXYueG1sUEsFBgAAAAAEAAQA+QAAAJMDAAAAAA==&#10;" strokeweight="1pt"/>
                <v:line id="Line 224" o:spid="_x0000_s2150"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qLHhMMAAADcAAAADwAAAGRycy9kb3ducmV2LnhtbESPQWvCQBSE7wX/w/IEb83GYItEVwmB&#10;iLfS6CW3Z/aZBLNvQ3bV+O+7hUKPw8x8w2z3k+nFg0bXWVawjGIQxLXVHTcKzqfifQ3CeWSNvWVS&#10;8CIH+93sbYuptk/+pkfpGxEg7FJU0Ho/pFK6uiWDLrIDcfCudjTogxwbqUd8BrjpZRLHn9Jgx2Gh&#10;xYHylupbeTcKbtX5ozh85frUl5m+NIWvLlet1GI+ZRsQnib/H/5rH7WCZJXA75lwBOTu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aix4TDAAAA3AAAAA8AAAAAAAAAAAAA&#10;AAAAoQIAAGRycy9kb3ducmV2LnhtbFBLBQYAAAAABAAEAPkAAACRAwAAAAA=&#10;" strokeweight="2pt"/>
                <v:line id="Line 225" o:spid="_x0000_s2151"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V3grMUAAADcAAAADwAAAGRycy9kb3ducmV2LnhtbESP3WoCMRSE7wXfIRyhdzWrLaKrUcS2&#10;UOmF+PMAx81xs7o5WZJUt336Rih4OczMN8xs0dpaXMmHyrGCQT8DQVw4XXGp4LD/eB6DCBFZY+2Y&#10;FPxQgMW825lhrt2Nt3TdxVIkCIccFZgYm1zKUBiyGPquIU7eyXmLMUlfSu3xluC2lsMsG0mLFacF&#10;gw2tDBWX3bdVsPbHr8vgtzTyyGv/Xm/eJsGelXrqtcspiEhtfIT/259awfD1Be5n0hGQ8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V3grMUAAADcAAAADwAAAAAAAAAA&#10;AAAAAAChAgAAZHJzL2Rvd25yZXYueG1sUEsFBgAAAAAEAAQA+QAAAJMDAAAAAA==&#10;" strokeweight="1pt"/>
                <v:rect id="Rectangle 226" o:spid="_x0000_s2152"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jD3VMEA&#10;AADcAAAADwAAAGRycy9kb3ducmV2LnhtbESPQYvCMBSE78L+h/AW9mZTpYhbjVIWBK9bFTw+mrdt&#10;tXnpJlHrvzeC4HGYmW+Y5XownbiS861lBZMkBUFcWd1yrWC/24znIHxA1thZJgV38rBefYyWmGt7&#10;41+6lqEWEcI+RwVNCH0upa8aMugT2xNH7886gyFKV0vt8BbhppPTNJ1Jgy3HhQZ7+mmoOpcXo6Ao&#10;TsPhv/zGjZfz1M10puviqNTX51AsQAQawjv8am+1gmmWwfNMPAJy9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Yw91TBAAAA3AAAAA8AAAAAAAAAAAAAAAAAmAIAAGRycy9kb3du&#10;cmV2LnhtbFBLBQYAAAAABAAEAPUAAACGAwAAAAA=&#10;" filled="f" stroked="f" strokeweight=".25pt">
                  <v:textbox inset="1pt,1pt,1pt,1pt">
                    <w:txbxContent>
                      <w:p w:rsidR="00646DB4" w:rsidRDefault="00646DB4" w:rsidP="00B53E26">
                        <w:pPr>
                          <w:pStyle w:val="a4"/>
                          <w:jc w:val="center"/>
                          <w:rPr>
                            <w:sz w:val="18"/>
                          </w:rPr>
                        </w:pPr>
                        <w:r>
                          <w:rPr>
                            <w:sz w:val="18"/>
                          </w:rPr>
                          <w:t>Змн.</w:t>
                        </w:r>
                      </w:p>
                    </w:txbxContent>
                  </v:textbox>
                </v:rect>
                <v:rect id="Rectangle 227" o:spid="_x0000_s2153"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xSz8EA&#10;AADcAAAADwAAAGRycy9kb3ducmV2LnhtbESPQYvCMBSE74L/ITzBm6aKilajFEHwancX9vhonm21&#10;ealJ1PrvjbCwx2FmvmE2u8404kHO15YVTMYJCOLC6ppLBd9fh9EShA/IGhvLpOBFHnbbfm+DqbZP&#10;PtEjD6WIEPYpKqhCaFMpfVGRQT+2LXH0ztYZDFG6UmqHzwg3jZwmyUIarDkuVNjSvqLimt+Ngiy7&#10;dD+3fIUHL5eJW+iZLrNfpYaDLluDCNSF//Bf+6gVTGdz+JyJR0Bu3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l8Us/BAAAA3AAAAA8AAAAAAAAAAAAAAAAAmAIAAGRycy9kb3du&#10;cmV2LnhtbFBLBQYAAAAABAAEAPUAAACGAwAAAAA=&#10;" filled="f" stroked="f" strokeweight=".25pt">
                  <v:textbox inset="1pt,1pt,1pt,1pt">
                    <w:txbxContent>
                      <w:p w:rsidR="00646DB4" w:rsidRDefault="00646DB4" w:rsidP="00B53E26">
                        <w:pPr>
                          <w:pStyle w:val="a4"/>
                          <w:jc w:val="center"/>
                          <w:rPr>
                            <w:sz w:val="18"/>
                          </w:rPr>
                        </w:pPr>
                        <w:r>
                          <w:rPr>
                            <w:sz w:val="18"/>
                          </w:rPr>
                          <w:t>Арк.</w:t>
                        </w:r>
                      </w:p>
                    </w:txbxContent>
                  </v:textbox>
                </v:rect>
                <v:rect id="Rectangle 228" o:spid="_x0000_s2154"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GvsEA&#10;AADdAAAADwAAAGRycy9kb3ducmV2LnhtbESPQYvCMBSE7wv+h/AEb2tqEdFqlLIgeLWr4PHRPNtq&#10;81KTrNZ/bxYEj8PMfMOsNr1pxZ2cbywrmIwTEMSl1Q1XCg6/2+85CB+QNbaWScGTPGzWg68VZto+&#10;eE/3IlQiQthnqKAOocuk9GVNBv3YdsTRO1tnMETpKqkdPiLctDJNkpk02HBcqLGjn5rKa/FnFOT5&#10;pT/eigVuvZwnbqanuspPSo2Gfb4EEagPn/C7vdMK0kmawv+b+ATk+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31xr7BAAAA3QAAAA8AAAAAAAAAAAAAAAAAmAIAAGRycy9kb3du&#10;cmV2LnhtbFBLBQYAAAAABAAEAPUAAACGAwAAAAA=&#10;" filled="f" stroked="f" strokeweight=".25pt">
                  <v:textbox inset="1pt,1pt,1pt,1pt">
                    <w:txbxContent>
                      <w:p w:rsidR="00646DB4" w:rsidRDefault="00646DB4" w:rsidP="00B53E26">
                        <w:pPr>
                          <w:pStyle w:val="a4"/>
                          <w:jc w:val="center"/>
                          <w:rPr>
                            <w:sz w:val="18"/>
                          </w:rPr>
                        </w:pPr>
                        <w:r>
                          <w:rPr>
                            <w:sz w:val="18"/>
                          </w:rPr>
                          <w:t>№ докум.</w:t>
                        </w:r>
                      </w:p>
                    </w:txbxContent>
                  </v:textbox>
                </v:rect>
                <v:rect id="Rectangle 229" o:spid="_x0000_s2155"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rljJcQA&#10;AADdAAAADwAAAGRycy9kb3ducmV2LnhtbESPwWrDMBBE74X8g9hAbrUctxjHiRJMIdBr3RZ6XKyN&#10;7cRaOZIaO39fFQo9DjPzhtkdZjOIGznfW1awTlIQxI3VPbcKPt6PjwUIH5A1DpZJwZ08HPaLhx2W&#10;2k78Rrc6tCJC2JeooAthLKX0TUcGfWJH4uidrDMYonSt1A6nCDeDzNI0lwZ7jgsdjvTSUXOpv42C&#10;qjrPn9d6g0cvi9Tl+lm31ZdSq+VcbUEEmsN/+K/9qhVk6+wJft/EJyD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K5YyXEAAAA3QAAAA8AAAAAAAAAAAAAAAAAmAIAAGRycy9k&#10;b3ducmV2LnhtbFBLBQYAAAAABAAEAPUAAACJAwAAAAA=&#10;" filled="f" stroked="f" strokeweight=".25pt">
                  <v:textbox inset="1pt,1pt,1pt,1pt">
                    <w:txbxContent>
                      <w:p w:rsidR="00646DB4" w:rsidRDefault="00646DB4" w:rsidP="00B53E26">
                        <w:pPr>
                          <w:pStyle w:val="a4"/>
                          <w:jc w:val="center"/>
                          <w:rPr>
                            <w:sz w:val="18"/>
                          </w:rPr>
                        </w:pPr>
                        <w:r>
                          <w:rPr>
                            <w:sz w:val="18"/>
                          </w:rPr>
                          <w:t>Підпис</w:t>
                        </w:r>
                      </w:p>
                    </w:txbxContent>
                  </v:textbox>
                </v:rect>
                <v:rect id="Rectangle 230" o:spid="_x0000_s2156"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VD7UcEA&#10;AADdAAAADwAAAGRycy9kb3ducmV2LnhtbESPQYvCMBSE7wv+h/AEb2tqEXGrUYogeLWrsMdH82yr&#10;zUtNotZ/bxYEj8PMfMMs171pxZ2cbywrmIwTEMSl1Q1XCg6/2+85CB+QNbaWScGTPKxXg68lZto+&#10;eE/3IlQiQthnqKAOocuk9GVNBv3YdsTRO1lnMETpKqkdPiLctDJNkpk02HBcqLGjTU3lpbgZBXl+&#10;7o/X4ge3Xs4TN9NTXeV/So2Gfb4AEagPn/C7vdMK0kk6hf838QnI1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1Q+1HBAAAA3QAAAA8AAAAAAAAAAAAAAAAAmAIAAGRycy9kb3du&#10;cmV2LnhtbFBLBQYAAAAABAAEAPUAAACGAwAAAAA=&#10;" filled="f" stroked="f" strokeweight=".25pt">
                  <v:textbox inset="1pt,1pt,1pt,1pt">
                    <w:txbxContent>
                      <w:p w:rsidR="00646DB4" w:rsidRDefault="00646DB4" w:rsidP="00B53E26">
                        <w:pPr>
                          <w:pStyle w:val="a4"/>
                          <w:jc w:val="center"/>
                          <w:rPr>
                            <w:sz w:val="18"/>
                          </w:rPr>
                        </w:pPr>
                        <w:r>
                          <w:rPr>
                            <w:sz w:val="18"/>
                          </w:rPr>
                          <w:t>Дата</w:t>
                        </w:r>
                      </w:p>
                    </w:txbxContent>
                  </v:textbox>
                </v:rect>
                <v:rect id="Rectangle 231" o:spid="_x0000_s2157"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hxeysQA&#10;AADdAAAADwAAAGRycy9kb3ducmV2LnhtbESPwWrDMBBE74X8g9hAbrUc0xrHiRJMIdBr3RZ6XKyN&#10;7cRaOZIaO39fFQo9DjPzhtkdZjOIGznfW1awTlIQxI3VPbcKPt6PjwUIH5A1DpZJwZ08HPaLhx2W&#10;2k78Rrc6tCJC2JeooAthLKX0TUcGfWJH4uidrDMYonSt1A6nCDeDzNI0lwZ7jgsdjvTSUXOpv42C&#10;qjrPn9d6g0cvi9Tl+km31ZdSq+VcbUEEmsN/+K/9qhVk6+wZft/EJyD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IcXsrEAAAA3QAAAA8AAAAAAAAAAAAAAAAAmAIAAGRycy9k&#10;b3ducmV2LnhtbFBLBQYAAAAABAAEAPUAAACJAwAAAAA=&#10;" filled="f" stroked="f" strokeweight=".25pt">
                  <v:textbox inset="1pt,1pt,1pt,1pt">
                    <w:txbxContent>
                      <w:p w:rsidR="00646DB4" w:rsidRDefault="00646DB4" w:rsidP="00B53E26">
                        <w:pPr>
                          <w:pStyle w:val="a4"/>
                          <w:jc w:val="center"/>
                          <w:rPr>
                            <w:sz w:val="18"/>
                          </w:rPr>
                        </w:pPr>
                        <w:r>
                          <w:rPr>
                            <w:sz w:val="18"/>
                          </w:rPr>
                          <w:t>Арк.</w:t>
                        </w:r>
                      </w:p>
                    </w:txbxContent>
                  </v:textbox>
                </v:rect>
                <v:rect id="Rectangle 232" o:spid="_x0000_s2158"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s7AvcMA&#10;AADdAAAADwAAAGRycy9kb3ducmV2LnhtbESPwWrDMBBE74X8g9hCb7UcU0ziWgmmEMg1bgs5LtbG&#10;dmutHEm1nb+PCoUeh5l5w5T7xQxiIud7ywrWSQqCuLG651bBx/vheQPCB2SNg2VScCMP+93qocRC&#10;25lPNNWhFRHCvkAFXQhjIaVvOjLoEzsSR+9incEQpWuldjhHuBlklqa5NNhzXOhwpLeOmu/6xyio&#10;qq/l81pv8eDlJnW5ftFtdVbq6XGpXkEEWsJ/+K991AqydZbD75v4BOTu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s7AvcMAAADdAAAADwAAAAAAAAAAAAAAAACYAgAAZHJzL2Rv&#10;d25yZXYueG1sUEsFBgAAAAAEAAQA9QAAAIgDAAAAAA==&#10;" filled="f" stroked="f" strokeweight=".25pt">
                  <v:textbox inset="1pt,1pt,1pt,1pt">
                    <w:txbxContent>
                      <w:p w:rsidR="00646DB4" w:rsidRPr="00C02B02" w:rsidRDefault="00646DB4" w:rsidP="00B53E26">
                        <w:pPr>
                          <w:ind w:left="0"/>
                          <w:jc w:val="center"/>
                          <w:rPr>
                            <w:rFonts w:ascii="GOST type B" w:hAnsi="GOST type B"/>
                            <w:i/>
                            <w:lang w:val="uk-UA"/>
                          </w:rPr>
                        </w:pPr>
                        <w:r>
                          <w:rPr>
                            <w:rFonts w:ascii="GOST type B" w:hAnsi="GOST type B"/>
                            <w:i/>
                            <w:lang w:val="uk-UA"/>
                          </w:rPr>
                          <w:t>57</w:t>
                        </w:r>
                      </w:p>
                    </w:txbxContent>
                  </v:textbox>
                </v:rect>
                <v:rect id="Rectangle 233" o:spid="_x0000_s2159"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YJlJsQA&#10;AADdAAAADwAAAGRycy9kb3ducmV2LnhtbESPwWrDMBBE74X8g9hAbrUcU1zHiRJMIdBr3RZ6XKyN&#10;7cRaOZIaO39fFQo9DjPzhtkdZjOIGznfW1awTlIQxI3VPbcKPt6PjwUIH5A1DpZJwZ08HPaLhx2W&#10;2k78Rrc6tCJC2JeooAthLKX0TUcGfWJH4uidrDMYonSt1A6nCDeDzNI0lwZ7jgsdjvTSUXOpv42C&#10;qjrPn9d6g0cvi9Tl+km31ZdSq+VcbUEEmsN/+K/9qhVk6+wZft/EJyD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2CZSbEAAAA3QAAAA8AAAAAAAAAAAAAAAAAmAIAAGRycy9k&#10;b3ducmV2LnhtbFBLBQYAAAAABAAEAPUAAACJAwAAAAA=&#10;" filled="f" stroked="f" strokeweight=".25pt">
                  <v:textbox inset="1pt,1pt,1pt,1pt">
                    <w:txbxContent>
                      <w:p w:rsidR="00646DB4" w:rsidRPr="00FC33D7" w:rsidRDefault="00646DB4" w:rsidP="00B53E26">
                        <w:pPr>
                          <w:jc w:val="center"/>
                          <w:rPr>
                            <w:i/>
                          </w:rPr>
                        </w:pPr>
                        <w:r>
                          <w:rPr>
                            <w:rFonts w:ascii="GOST type B" w:hAnsi="GOST type B"/>
                            <w:i/>
                            <w:sz w:val="32"/>
                            <w:szCs w:val="32"/>
                          </w:rPr>
                          <w:t>ДП 141.041.023</w:t>
                        </w:r>
                        <w:r w:rsidRPr="00FC33D7">
                          <w:rPr>
                            <w:rFonts w:ascii="GOST type B" w:hAnsi="GOST type B"/>
                            <w:i/>
                            <w:sz w:val="32"/>
                            <w:szCs w:val="32"/>
                          </w:rPr>
                          <w:t xml:space="preserve"> ПЗ</w:t>
                        </w:r>
                      </w:p>
                      <w:p w:rsidR="00646DB4" w:rsidRPr="00A05256" w:rsidRDefault="00646DB4" w:rsidP="00B53E26">
                        <w:pPr>
                          <w:pStyle w:val="3"/>
                          <w:rPr>
                            <w:rFonts w:ascii="GOST type B" w:hAnsi="GOST type B"/>
                            <w:i/>
                          </w:rPr>
                        </w:pPr>
                      </w:p>
                    </w:txbxContent>
                  </v:textbox>
                </v:rect>
                <w10:wrap anchorx="page" anchory="page"/>
              </v:group>
            </w:pict>
          </mc:Fallback>
        </mc:AlternateContent>
      </w:r>
      <w:r w:rsidRPr="00B53E26">
        <w:rPr>
          <w:b/>
          <w:lang w:val="uk-UA"/>
        </w:rPr>
        <w:t>ВИКОРИСТАНІ ДЖЕРЕЛА ІНФОРМАЦІЇ</w:t>
      </w:r>
    </w:p>
    <w:p w:rsidR="00AF37EC" w:rsidRDefault="00AF37EC" w:rsidP="00B53E26">
      <w:pPr>
        <w:spacing w:line="360" w:lineRule="auto"/>
        <w:ind w:left="0" w:firstLine="709"/>
        <w:jc w:val="center"/>
        <w:rPr>
          <w:b/>
          <w:lang w:val="uk-UA"/>
        </w:rPr>
      </w:pPr>
    </w:p>
    <w:p w:rsidR="00AF37EC" w:rsidRDefault="00AF37EC" w:rsidP="00AF37EC">
      <w:pPr>
        <w:pStyle w:val="afb"/>
        <w:numPr>
          <w:ilvl w:val="1"/>
          <w:numId w:val="16"/>
        </w:numPr>
        <w:spacing w:line="360" w:lineRule="auto"/>
        <w:rPr>
          <w:lang w:val="uk-UA"/>
        </w:rPr>
      </w:pPr>
      <w:r w:rsidRPr="00AF37EC">
        <w:rPr>
          <w:lang w:val="uk-UA"/>
        </w:rPr>
        <w:t xml:space="preserve">Електропривод: Навчальний посібник / О.Ю. </w:t>
      </w:r>
      <w:proofErr w:type="spellStart"/>
      <w:r w:rsidRPr="00AF37EC">
        <w:rPr>
          <w:lang w:val="uk-UA"/>
        </w:rPr>
        <w:t>Синявський</w:t>
      </w:r>
      <w:proofErr w:type="spellEnd"/>
      <w:r w:rsidRPr="00AF37EC">
        <w:rPr>
          <w:lang w:val="uk-UA"/>
        </w:rPr>
        <w:t xml:space="preserve">, П.І. Савченко, В.В. Савченко, Ю.М. </w:t>
      </w:r>
      <w:proofErr w:type="spellStart"/>
      <w:r w:rsidRPr="00AF37EC">
        <w:rPr>
          <w:lang w:val="uk-UA"/>
        </w:rPr>
        <w:t>Лавріненко</w:t>
      </w:r>
      <w:proofErr w:type="spellEnd"/>
      <w:r w:rsidRPr="00AF37EC">
        <w:rPr>
          <w:lang w:val="uk-UA"/>
        </w:rPr>
        <w:t xml:space="preserve">, В.В. </w:t>
      </w:r>
      <w:proofErr w:type="spellStart"/>
      <w:r w:rsidRPr="00AF37EC">
        <w:rPr>
          <w:lang w:val="uk-UA"/>
        </w:rPr>
        <w:t>Козирський</w:t>
      </w:r>
      <w:proofErr w:type="spellEnd"/>
      <w:r w:rsidRPr="00AF37EC">
        <w:rPr>
          <w:lang w:val="uk-UA"/>
        </w:rPr>
        <w:t xml:space="preserve">, Ю.М. </w:t>
      </w:r>
      <w:proofErr w:type="spellStart"/>
      <w:r w:rsidRPr="00AF37EC">
        <w:rPr>
          <w:lang w:val="uk-UA"/>
        </w:rPr>
        <w:t>Хандола</w:t>
      </w:r>
      <w:proofErr w:type="spellEnd"/>
      <w:r w:rsidRPr="00AF37EC">
        <w:rPr>
          <w:lang w:val="uk-UA"/>
        </w:rPr>
        <w:t xml:space="preserve">, І.П. </w:t>
      </w:r>
      <w:proofErr w:type="spellStart"/>
      <w:r w:rsidRPr="00AF37EC">
        <w:rPr>
          <w:lang w:val="uk-UA"/>
        </w:rPr>
        <w:t>Ільїчов</w:t>
      </w:r>
      <w:proofErr w:type="spellEnd"/>
      <w:r w:rsidRPr="00AF37EC">
        <w:rPr>
          <w:lang w:val="uk-UA"/>
        </w:rPr>
        <w:t xml:space="preserve">, В.Ю. </w:t>
      </w:r>
      <w:proofErr w:type="spellStart"/>
      <w:r w:rsidRPr="00AF37EC">
        <w:rPr>
          <w:lang w:val="uk-UA"/>
        </w:rPr>
        <w:t>Рамш</w:t>
      </w:r>
      <w:proofErr w:type="spellEnd"/>
      <w:r w:rsidRPr="00AF37EC">
        <w:rPr>
          <w:lang w:val="uk-UA"/>
        </w:rPr>
        <w:t xml:space="preserve">, В.Я. </w:t>
      </w:r>
      <w:proofErr w:type="spellStart"/>
      <w:r w:rsidRPr="00AF37EC">
        <w:rPr>
          <w:lang w:val="uk-UA"/>
        </w:rPr>
        <w:t>Бун</w:t>
      </w:r>
      <w:r>
        <w:rPr>
          <w:lang w:val="uk-UA"/>
        </w:rPr>
        <w:t>ько</w:t>
      </w:r>
      <w:proofErr w:type="spellEnd"/>
      <w:r>
        <w:rPr>
          <w:lang w:val="uk-UA"/>
        </w:rPr>
        <w:t xml:space="preserve">; За ред. О.Ю. </w:t>
      </w:r>
      <w:proofErr w:type="spellStart"/>
      <w:r>
        <w:rPr>
          <w:lang w:val="uk-UA"/>
        </w:rPr>
        <w:t>Синявського</w:t>
      </w:r>
      <w:proofErr w:type="spellEnd"/>
      <w:r>
        <w:rPr>
          <w:lang w:val="uk-UA"/>
        </w:rPr>
        <w:t xml:space="preserve">. </w:t>
      </w:r>
      <w:r w:rsidRPr="00AF37EC">
        <w:rPr>
          <w:lang w:val="uk-UA"/>
        </w:rPr>
        <w:t xml:space="preserve"> 2-е вид., </w:t>
      </w:r>
      <w:proofErr w:type="spellStart"/>
      <w:r w:rsidRPr="00AF37EC">
        <w:rPr>
          <w:lang w:val="uk-UA"/>
        </w:rPr>
        <w:t>доп</w:t>
      </w:r>
      <w:proofErr w:type="spellEnd"/>
      <w:r>
        <w:rPr>
          <w:lang w:val="uk-UA"/>
        </w:rPr>
        <w:t>.</w:t>
      </w:r>
      <w:r w:rsidRPr="00AF37EC">
        <w:rPr>
          <w:lang w:val="uk-UA"/>
        </w:rPr>
        <w:t xml:space="preserve"> і перероб</w:t>
      </w:r>
      <w:r>
        <w:rPr>
          <w:lang w:val="uk-UA"/>
        </w:rPr>
        <w:t>.</w:t>
      </w:r>
      <w:r w:rsidR="001374B2">
        <w:rPr>
          <w:lang w:val="uk-UA"/>
        </w:rPr>
        <w:t xml:space="preserve"> 2015. 604 с.</w:t>
      </w:r>
    </w:p>
    <w:p w:rsidR="00AF37EC" w:rsidRDefault="00AF37EC" w:rsidP="00AF37EC">
      <w:pPr>
        <w:pStyle w:val="afb"/>
        <w:numPr>
          <w:ilvl w:val="1"/>
          <w:numId w:val="16"/>
        </w:numPr>
        <w:spacing w:line="360" w:lineRule="auto"/>
        <w:rPr>
          <w:lang w:val="uk-UA"/>
        </w:rPr>
      </w:pPr>
      <w:r>
        <w:rPr>
          <w:lang w:val="uk-UA"/>
        </w:rPr>
        <w:t xml:space="preserve">Електропривод сільськогосподарських машин, агрегатів та потокових ліній: Підручник/ Є.Л. </w:t>
      </w:r>
      <w:proofErr w:type="spellStart"/>
      <w:r>
        <w:rPr>
          <w:lang w:val="uk-UA"/>
        </w:rPr>
        <w:t>Жулай</w:t>
      </w:r>
      <w:proofErr w:type="spellEnd"/>
      <w:r>
        <w:rPr>
          <w:lang w:val="uk-UA"/>
        </w:rPr>
        <w:t xml:space="preserve">, Б.В. Зайцев, Ю.М. </w:t>
      </w:r>
      <w:proofErr w:type="spellStart"/>
      <w:r>
        <w:rPr>
          <w:lang w:val="uk-UA"/>
        </w:rPr>
        <w:t>Лавріненко</w:t>
      </w:r>
      <w:proofErr w:type="spellEnd"/>
      <w:r>
        <w:rPr>
          <w:lang w:val="uk-UA"/>
        </w:rPr>
        <w:t xml:space="preserve">, О.С. Марченко, Д.Г. </w:t>
      </w:r>
      <w:proofErr w:type="spellStart"/>
      <w:r>
        <w:rPr>
          <w:lang w:val="uk-UA"/>
        </w:rPr>
        <w:t>Войтюк</w:t>
      </w:r>
      <w:proofErr w:type="spellEnd"/>
      <w:r>
        <w:rPr>
          <w:lang w:val="uk-UA"/>
        </w:rPr>
        <w:t xml:space="preserve">; За ред. Є.Л. </w:t>
      </w:r>
      <w:proofErr w:type="spellStart"/>
      <w:r>
        <w:rPr>
          <w:lang w:val="uk-UA"/>
        </w:rPr>
        <w:t>Жулая</w:t>
      </w:r>
      <w:proofErr w:type="spellEnd"/>
      <w:r>
        <w:rPr>
          <w:lang w:val="uk-UA"/>
        </w:rPr>
        <w:t>.  К.: Вища освіта, 2001.  288 с.</w:t>
      </w:r>
    </w:p>
    <w:p w:rsidR="00AD56E2" w:rsidRPr="00BF6BDB" w:rsidRDefault="00AD56E2" w:rsidP="00AF37EC">
      <w:pPr>
        <w:pStyle w:val="afb"/>
        <w:numPr>
          <w:ilvl w:val="1"/>
          <w:numId w:val="16"/>
        </w:numPr>
        <w:spacing w:line="360" w:lineRule="auto"/>
        <w:rPr>
          <w:lang w:val="uk-UA"/>
        </w:rPr>
      </w:pPr>
      <w:r>
        <w:t>Владимирский электромоторный завод.</w:t>
      </w:r>
      <w:r w:rsidR="00BA49A6">
        <w:t xml:space="preserve"> Технический каталог. Часть І.  Владимир, 2003. </w:t>
      </w:r>
      <w:r>
        <w:t xml:space="preserve"> 64 с.</w:t>
      </w:r>
    </w:p>
    <w:p w:rsidR="00BF6BDB" w:rsidRDefault="00BF6BDB" w:rsidP="00AF37EC">
      <w:pPr>
        <w:pStyle w:val="afb"/>
        <w:numPr>
          <w:ilvl w:val="1"/>
          <w:numId w:val="16"/>
        </w:numPr>
        <w:spacing w:line="360" w:lineRule="auto"/>
        <w:rPr>
          <w:lang w:val="uk-UA"/>
        </w:rPr>
      </w:pPr>
      <w:r w:rsidRPr="00BF6BDB">
        <w:rPr>
          <w:lang w:val="uk-UA"/>
        </w:rPr>
        <w:t xml:space="preserve">Гаврилюк І.А. Курс лекцій з електроприводу сільськогосподарських машин, агрегатів та потокових ліній: </w:t>
      </w:r>
      <w:proofErr w:type="spellStart"/>
      <w:r w:rsidRPr="00BF6BDB">
        <w:rPr>
          <w:lang w:val="uk-UA"/>
        </w:rPr>
        <w:t>підруч</w:t>
      </w:r>
      <w:proofErr w:type="spellEnd"/>
      <w:r w:rsidRPr="00BF6BDB">
        <w:rPr>
          <w:lang w:val="uk-UA"/>
        </w:rPr>
        <w:t xml:space="preserve">. </w:t>
      </w:r>
      <w:r w:rsidR="00BA49A6">
        <w:rPr>
          <w:lang w:val="uk-UA"/>
        </w:rPr>
        <w:t xml:space="preserve">/ І.А. Гаврилюк, Ю.М. </w:t>
      </w:r>
      <w:proofErr w:type="spellStart"/>
      <w:r w:rsidR="00BA49A6">
        <w:rPr>
          <w:lang w:val="uk-UA"/>
        </w:rPr>
        <w:t>Хандола</w:t>
      </w:r>
      <w:proofErr w:type="spellEnd"/>
      <w:r w:rsidR="00BA49A6">
        <w:rPr>
          <w:lang w:val="uk-UA"/>
        </w:rPr>
        <w:t>.  Харків: Факт, 2008.</w:t>
      </w:r>
      <w:r w:rsidRPr="00BF6BDB">
        <w:rPr>
          <w:lang w:val="uk-UA"/>
        </w:rPr>
        <w:t xml:space="preserve"> 260 с. </w:t>
      </w:r>
    </w:p>
    <w:p w:rsidR="00BF6BDB" w:rsidRDefault="00BF6BDB" w:rsidP="00AF37EC">
      <w:pPr>
        <w:pStyle w:val="afb"/>
        <w:numPr>
          <w:ilvl w:val="1"/>
          <w:numId w:val="16"/>
        </w:numPr>
        <w:spacing w:line="360" w:lineRule="auto"/>
        <w:rPr>
          <w:lang w:val="uk-UA"/>
        </w:rPr>
      </w:pPr>
      <w:r w:rsidRPr="00BF6BDB">
        <w:rPr>
          <w:lang w:val="uk-UA"/>
        </w:rPr>
        <w:t xml:space="preserve">Гончар В.Ф. Електрообладнання і автоматизація сільськогосподарських агрегатів і установок: </w:t>
      </w:r>
      <w:proofErr w:type="spellStart"/>
      <w:r w:rsidRPr="00BF6BDB">
        <w:rPr>
          <w:lang w:val="uk-UA"/>
        </w:rPr>
        <w:t>навч</w:t>
      </w:r>
      <w:proofErr w:type="spellEnd"/>
      <w:r w:rsidRPr="00BF6BDB">
        <w:rPr>
          <w:lang w:val="uk-UA"/>
        </w:rPr>
        <w:t xml:space="preserve">. </w:t>
      </w:r>
      <w:proofErr w:type="spellStart"/>
      <w:r w:rsidRPr="00BF6BDB">
        <w:rPr>
          <w:lang w:val="uk-UA"/>
        </w:rPr>
        <w:t>посіб</w:t>
      </w:r>
      <w:proofErr w:type="spellEnd"/>
      <w:r w:rsidRPr="00BF6BDB">
        <w:rPr>
          <w:lang w:val="uk-UA"/>
        </w:rPr>
        <w:t xml:space="preserve">. / В.Ф. Гончар, Л.П. </w:t>
      </w:r>
      <w:r w:rsidR="00BA49A6">
        <w:rPr>
          <w:lang w:val="uk-UA"/>
        </w:rPr>
        <w:t xml:space="preserve">Тищенко.  К.: Вища </w:t>
      </w:r>
      <w:proofErr w:type="spellStart"/>
      <w:r w:rsidR="00BA49A6">
        <w:rPr>
          <w:lang w:val="uk-UA"/>
        </w:rPr>
        <w:t>шк</w:t>
      </w:r>
      <w:proofErr w:type="spellEnd"/>
      <w:r w:rsidR="00BA49A6">
        <w:rPr>
          <w:lang w:val="uk-UA"/>
        </w:rPr>
        <w:t xml:space="preserve">., 1989. </w:t>
      </w:r>
      <w:r w:rsidRPr="00BF6BDB">
        <w:rPr>
          <w:lang w:val="uk-UA"/>
        </w:rPr>
        <w:t xml:space="preserve"> 343 с.</w:t>
      </w:r>
    </w:p>
    <w:p w:rsidR="00112A0F" w:rsidRDefault="00112A0F" w:rsidP="00AF37EC">
      <w:pPr>
        <w:pStyle w:val="afb"/>
        <w:numPr>
          <w:ilvl w:val="1"/>
          <w:numId w:val="16"/>
        </w:numPr>
        <w:spacing w:line="360" w:lineRule="auto"/>
        <w:rPr>
          <w:lang w:val="uk-UA"/>
        </w:rPr>
      </w:pPr>
      <w:proofErr w:type="spellStart"/>
      <w:r w:rsidRPr="00112A0F">
        <w:rPr>
          <w:lang w:val="uk-UA"/>
        </w:rPr>
        <w:t>Курепін</w:t>
      </w:r>
      <w:proofErr w:type="spellEnd"/>
      <w:r w:rsidRPr="00112A0F">
        <w:rPr>
          <w:lang w:val="uk-UA"/>
        </w:rPr>
        <w:t xml:space="preserve"> В.М., Марченко Д.Д., </w:t>
      </w:r>
      <w:proofErr w:type="spellStart"/>
      <w:r w:rsidRPr="00112A0F">
        <w:rPr>
          <w:lang w:val="uk-UA"/>
        </w:rPr>
        <w:t>Курепін</w:t>
      </w:r>
      <w:proofErr w:type="spellEnd"/>
      <w:r w:rsidRPr="00112A0F">
        <w:rPr>
          <w:lang w:val="uk-UA"/>
        </w:rPr>
        <w:t xml:space="preserve"> Д.В. К93 Охорона праці в галузі: навчальний посібник для здобувачів другого (магістерського) рівня вищої освіти денної та заочної форм здобуття вищої освіти. Миколаїв : МНАУ, 2023. 586 с.</w:t>
      </w:r>
    </w:p>
    <w:p w:rsidR="00646DB4" w:rsidRDefault="00646DB4" w:rsidP="00646DB4">
      <w:pPr>
        <w:pStyle w:val="afb"/>
        <w:numPr>
          <w:ilvl w:val="1"/>
          <w:numId w:val="16"/>
        </w:numPr>
        <w:spacing w:line="360" w:lineRule="auto"/>
        <w:rPr>
          <w:lang w:val="uk-UA"/>
        </w:rPr>
      </w:pPr>
      <w:r w:rsidRPr="00646DB4">
        <w:rPr>
          <w:lang w:val="uk-UA"/>
        </w:rPr>
        <w:t>Українська електротехнічна корпорація АСКОУКРЕМ Катал</w:t>
      </w:r>
      <w:r>
        <w:rPr>
          <w:lang w:val="uk-UA"/>
        </w:rPr>
        <w:t>ог «Електротехнічна продукція» 2013 г. 3-е видання</w:t>
      </w:r>
      <w:r w:rsidRPr="00646DB4">
        <w:rPr>
          <w:lang w:val="uk-UA"/>
        </w:rPr>
        <w:t>.- 231 с.</w:t>
      </w:r>
    </w:p>
    <w:p w:rsidR="00646DB4" w:rsidRPr="00112A0F" w:rsidRDefault="00F812E0" w:rsidP="00646DB4">
      <w:pPr>
        <w:pStyle w:val="afb"/>
        <w:numPr>
          <w:ilvl w:val="1"/>
          <w:numId w:val="16"/>
        </w:numPr>
        <w:spacing w:line="360" w:lineRule="auto"/>
        <w:rPr>
          <w:lang w:val="uk-UA"/>
        </w:rPr>
      </w:pPr>
      <w:r>
        <w:rPr>
          <w:noProof/>
          <w:lang w:eastAsia="ru-RU"/>
        </w:rPr>
        <mc:AlternateContent>
          <mc:Choice Requires="wps">
            <w:drawing>
              <wp:anchor distT="0" distB="0" distL="114300" distR="114300" simplePos="0" relativeHeight="251691520" behindDoc="0" locked="0" layoutInCell="1" allowOverlap="1">
                <wp:simplePos x="0" y="0"/>
                <wp:positionH relativeFrom="column">
                  <wp:posOffset>3272409</wp:posOffset>
                </wp:positionH>
                <wp:positionV relativeFrom="paragraph">
                  <wp:posOffset>305130</wp:posOffset>
                </wp:positionV>
                <wp:extent cx="1053389" cy="226771"/>
                <wp:effectExtent l="0" t="0" r="13970" b="20955"/>
                <wp:wrapNone/>
                <wp:docPr id="2129" name="Прямоугольник 2129"/>
                <wp:cNvGraphicFramePr/>
                <a:graphic xmlns:a="http://schemas.openxmlformats.org/drawingml/2006/main">
                  <a:graphicData uri="http://schemas.microsoft.com/office/word/2010/wordprocessingShape">
                    <wps:wsp>
                      <wps:cNvSpPr/>
                      <wps:spPr>
                        <a:xfrm>
                          <a:off x="0" y="0"/>
                          <a:ext cx="1053389" cy="226771"/>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59F56151" id="Прямоугольник 2129" o:spid="_x0000_s1026" style="position:absolute;margin-left:257.65pt;margin-top:24.05pt;width:82.95pt;height:17.85pt;z-index:2516915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pmQoQIAAFsFAAAOAAAAZHJzL2Uyb0RvYy54bWysVEtqHDEQ3QdyB6F93B//B/eYwcYhYGwT&#10;O3gtqyV3g1qlSJpfVoFsAzlCDpFNyMdn6LlRSuqetrFNFiGz0EiqqldVr1/p4HDRKDIT1tWgC5pt&#10;pJQIzaGs9W1B312dvNqjxHmmS6ZAi4IuhaOH45cvDuZmJHKoQJXCEgTRbjQ3Ba28N6MkcbwSDXMb&#10;YIRGowTbMI9He5uUls0RvVFJnqY7yRxsaSxw4RzeHndGOo74Ugruz6V0whNVUKzNx9XG9SasyfiA&#10;jW4tM1XN+zLYP1TRsFpj0gHqmHlGprZ+AtXU3IID6Tc4NAlIWXMRe8BusvRRN5cVMyL2guQ4M9Dk&#10;/h8sP5tdWFKXBc2zfJ8SzRr8Su3X1cfVl/ZXe7f61H5r79qfq8/t7/Z7+4NEN2RtbtwIgy/Nhe1P&#10;DreBgoW0TfjH5sgiMr0cmBYLTzheZun25uYe5uNoy/Od3d0sfIrkPtpY518LaEjYFNTil4wEs9mp&#10;853r2iUk03BSKxXuQ2FdKXHnl0oEB6XfComNYvI8AkWJiSNlyYyhOBjnQvusM1WsFN31doq/vrQh&#10;IhYaAQOyxMQDdg8Q5PsUuyu79w+hIip0CE7/VlgXPETEzKD9ENzUGuxzAAq76jN3/muSOmoCSzdQ&#10;LlEGFrr5cIaf1Ej7KXP+glkcCBwdHHJ/jotUMC8o9DtKKrAfnrsP/qhTtFIyxwErqHs/ZVZQot5o&#10;VPB+trUVJjIetrZ3czzYh5abhxY9bY4AP1OGz4nhcRv8vVpvpYXmGt+CSciKJqY55i4o93Z9OPLd&#10;4ONrwsVkEt1wCg3zp/rS8AAeWA2yulpcM2t67XlU7Rmsh5GNHkmw8w2RGiZTD7KO+rzntecbJzgK&#10;p39twhPx8By97t/E8R8AAAD//wMAUEsDBBQABgAIAAAAIQCglCK64QAAAAkBAAAPAAAAZHJzL2Rv&#10;d25yZXYueG1sTI/LTsMwEEX3SPyDNUjsqJOWVlbIpCqVWPGQ0gASOzcekkA8jmK3DXw9ZgXL0T26&#10;90y+nmwvjjT6zjFCOktAENfOdNwgPFd3VwqED5qN7h0Twhd5WBfnZ7nOjDtxScddaEQsYZ9phDaE&#10;IZPS1y1Z7WduII7ZuxutDvEcG2lGfYrltpfzJFlJqzuOC60eaNtS/bk7WAR6ef0ov9/u66eHeuNK&#10;3obqtnpEvLyYNjcgAk3hD4Zf/agORXTauwMbL3qEZbpcRBThWqUgIrBS6RzEHkEtFMgil/8/KH4A&#10;AAD//wMAUEsBAi0AFAAGAAgAAAAhALaDOJL+AAAA4QEAABMAAAAAAAAAAAAAAAAAAAAAAFtDb250&#10;ZW50X1R5cGVzXS54bWxQSwECLQAUAAYACAAAACEAOP0h/9YAAACUAQAACwAAAAAAAAAAAAAAAAAv&#10;AQAAX3JlbHMvLnJlbHNQSwECLQAUAAYACAAAACEAXFaZkKECAABbBQAADgAAAAAAAAAAAAAAAAAu&#10;AgAAZHJzL2Uyb0RvYy54bWxQSwECLQAUAAYACAAAACEAoJQiuuEAAAAJAQAADwAAAAAAAAAAAAAA&#10;AAD7BAAAZHJzL2Rvd25yZXYueG1sUEsFBgAAAAAEAAQA8wAAAAkGAAAAAA==&#10;" filled="f" strokecolor="#243f60 [1604]" strokeweight="2pt"/>
            </w:pict>
          </mc:Fallback>
        </mc:AlternateContent>
      </w:r>
      <w:r>
        <w:rPr>
          <w:noProof/>
          <w:lang w:eastAsia="ru-RU"/>
        </w:rPr>
        <mc:AlternateContent>
          <mc:Choice Requires="wps">
            <w:drawing>
              <wp:anchor distT="0" distB="0" distL="114300" distR="114300" simplePos="0" relativeHeight="251690496" behindDoc="0" locked="0" layoutInCell="1" allowOverlap="1">
                <wp:simplePos x="0" y="0"/>
                <wp:positionH relativeFrom="column">
                  <wp:posOffset>887654</wp:posOffset>
                </wp:positionH>
                <wp:positionV relativeFrom="paragraph">
                  <wp:posOffset>297815</wp:posOffset>
                </wp:positionV>
                <wp:extent cx="980237" cy="226771"/>
                <wp:effectExtent l="0" t="0" r="10795" b="20955"/>
                <wp:wrapNone/>
                <wp:docPr id="2128" name="Прямоугольник 2128"/>
                <wp:cNvGraphicFramePr/>
                <a:graphic xmlns:a="http://schemas.openxmlformats.org/drawingml/2006/main">
                  <a:graphicData uri="http://schemas.microsoft.com/office/word/2010/wordprocessingShape">
                    <wps:wsp>
                      <wps:cNvSpPr/>
                      <wps:spPr>
                        <a:xfrm>
                          <a:off x="0" y="0"/>
                          <a:ext cx="980237" cy="226771"/>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510FC672" id="Прямоугольник 2128" o:spid="_x0000_s1026" style="position:absolute;margin-left:69.9pt;margin-top:23.45pt;width:77.2pt;height:17.85pt;z-index:2516904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8IqogIAAFoFAAAOAAAAZHJzL2Uyb0RvYy54bWysVM1OGzEQvlfqO1i+l/0pEIjYVBGIqhIC&#10;VKg4G69NVvJ6XNvJJj1V6rVSH6EP0UvVH55h80YdezcLAtRD1Rw2tmfmm5nP3/jg1bJWZCGsq0AX&#10;NNtKKRGaQ1npm4K+uzx+sUeJ80yXTIEWBV0JR19Nnj87aMxY5DADVQpLEES7cWMKOvPejJPE8Zmo&#10;mdsCIzQaJdiaedzam6S0rEH0WiV5mu4mDdjSWODCOTw96ox0EvGlFNyfSemEJ6qgWJuPXxu/1+Gb&#10;TA7Y+MYyM6t4Xwb7hypqVmlMOkAdMc/I3FaPoOqKW3Ag/RaHOgEpKy5iD9hNlj7o5mLGjIi9IDnO&#10;DDS5/wfLTxfnllRlQfMsx7vSrMZbar+uP66/tL/a2/Wn9lt72/5cf25/t9/bHyS6IWuNcWMMvjDn&#10;tt85XAYKltLW4R+bI8vI9GpgWiw94Xi4v5fmL0eUcDTl+e5olIWbSO6CjXX+tYCahEVBLV5k5Jct&#10;TpzvXDcuIZeG40qpcB7q6iqJK79SIjgo/VZI7BNz5xEoKkwcKksWDLXBOBfaZ51pxkrRHe+k+OtL&#10;GyJioREwIEtMPGD3AEG9j7G7snv/ECqiQIfg9G+FdcFDRMwM2g/BdaXBPgWgsKs+c+e/IamjJrB0&#10;DeUKVWChGw9n+HGFtJ8w58+ZxXnAycEZ92f4kQqagkK/omQG9sNT58EfZYpWShqcr4K693NmBSXq&#10;jUYB72fb22Eg42Z7Z5Tjxt63XN+36Hl9CHhNGb4mhsdl8Pdqs5QW6it8CqYhK5qY5pi7oNzbzebQ&#10;d3OPjwkX02l0wyE0zJ/oC8MDeGA1yOpyecWs6bXnUbSnsJlFNn4gwc43RGqYzj3IKurzjteebxzg&#10;KJz+sQkvxP199Lp7Eid/AAAA//8DAFBLAwQUAAYACAAAACEA3ex5TOAAAAAJAQAADwAAAGRycy9k&#10;b3ducmV2LnhtbEyPzU7DMBCE70i8g7VI3KhDqKImxKlKJU78SGloJW5uvCSBeB3Fbht4+i4nOI5m&#10;NPNNvpxsL444+s6RgttZBAKpdqajRsFb9XizAOGDJqN7R6jgGz0si8uLXGfGnajE4yY0gkvIZ1pB&#10;G8KQSenrFq32MzcgsffhRqsDy7GRZtQnLre9jKMokVZ3xAutHnDdYv21OVgFuN19lj/vT/Xrc71y&#10;Ja1D9VC9KHV9Na3uQQScwl8YfvEZHQpm2rsDGS961ncpowcF8yQFwYE4nccg9goWcQKyyOX/B8UZ&#10;AAD//wMAUEsBAi0AFAAGAAgAAAAhALaDOJL+AAAA4QEAABMAAAAAAAAAAAAAAAAAAAAAAFtDb250&#10;ZW50X1R5cGVzXS54bWxQSwECLQAUAAYACAAAACEAOP0h/9YAAACUAQAACwAAAAAAAAAAAAAAAAAv&#10;AQAAX3JlbHMvLnJlbHNQSwECLQAUAAYACAAAACEAAJfCKqICAABaBQAADgAAAAAAAAAAAAAAAAAu&#10;AgAAZHJzL2Uyb0RvYy54bWxQSwECLQAUAAYACAAAACEA3ex5TOAAAAAJAQAADwAAAAAAAAAAAAAA&#10;AAD8BAAAZHJzL2Rvd25yZXYueG1sUEsFBgAAAAAEAAQA8wAAAAkGAAAAAA==&#10;" filled="f" strokecolor="#243f60 [1604]" strokeweight="2pt"/>
            </w:pict>
          </mc:Fallback>
        </mc:AlternateContent>
      </w:r>
      <w:r w:rsidR="00646DB4" w:rsidRPr="00646DB4">
        <w:rPr>
          <w:lang w:val="uk-UA"/>
        </w:rPr>
        <w:t xml:space="preserve">Проектування систем електрифікації та автоматизації АПК: І.І. Мартиненко, </w:t>
      </w:r>
      <w:proofErr w:type="spellStart"/>
      <w:r w:rsidR="00646DB4" w:rsidRPr="00646DB4">
        <w:rPr>
          <w:lang w:val="uk-UA"/>
        </w:rPr>
        <w:t>В.П.Лисенко</w:t>
      </w:r>
      <w:proofErr w:type="spellEnd"/>
      <w:r w:rsidR="00646DB4" w:rsidRPr="00646DB4">
        <w:rPr>
          <w:lang w:val="uk-UA"/>
        </w:rPr>
        <w:t xml:space="preserve">, </w:t>
      </w:r>
      <w:proofErr w:type="spellStart"/>
      <w:r w:rsidR="00646DB4" w:rsidRPr="00646DB4">
        <w:rPr>
          <w:lang w:val="uk-UA"/>
        </w:rPr>
        <w:t>Л.П.Тищенко</w:t>
      </w:r>
      <w:proofErr w:type="spellEnd"/>
      <w:r w:rsidR="00646DB4" w:rsidRPr="00646DB4">
        <w:rPr>
          <w:lang w:val="uk-UA"/>
        </w:rPr>
        <w:t xml:space="preserve">, І.М. </w:t>
      </w:r>
      <w:proofErr w:type="spellStart"/>
      <w:r w:rsidR="00646DB4" w:rsidRPr="00646DB4">
        <w:rPr>
          <w:lang w:val="uk-UA"/>
        </w:rPr>
        <w:t>Болбот,П.В</w:t>
      </w:r>
      <w:proofErr w:type="spellEnd"/>
      <w:r w:rsidR="00646DB4" w:rsidRPr="00646DB4">
        <w:rPr>
          <w:lang w:val="uk-UA"/>
        </w:rPr>
        <w:t>. Олійник.-К., 2008.-330 с.</w:t>
      </w:r>
    </w:p>
    <w:p w:rsidR="000775E7" w:rsidRPr="000775E7" w:rsidRDefault="000775E7" w:rsidP="00B65003">
      <w:pPr>
        <w:spacing w:line="360" w:lineRule="auto"/>
        <w:rPr>
          <w:lang w:val="uk-UA"/>
        </w:rPr>
      </w:pPr>
    </w:p>
    <w:sectPr w:rsidR="000775E7" w:rsidRPr="000775E7" w:rsidSect="009D6440">
      <w:pgSz w:w="11906" w:h="16838"/>
      <w:pgMar w:top="993"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6DB4" w:rsidRDefault="00646DB4" w:rsidP="00B734FC">
      <w:r>
        <w:separator/>
      </w:r>
    </w:p>
  </w:endnote>
  <w:endnote w:type="continuationSeparator" w:id="0">
    <w:p w:rsidR="00646DB4" w:rsidRDefault="00646DB4" w:rsidP="00B734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ST type B">
    <w:panose1 w:val="020B0500000000000000"/>
    <w:charset w:val="CC"/>
    <w:family w:val="swiss"/>
    <w:pitch w:val="variable"/>
    <w:sig w:usb0="00000203" w:usb1="00000000" w:usb2="00000000" w:usb3="00000000" w:csb0="00000005"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ISOCPEUR">
    <w:altName w:val="Arial"/>
    <w:charset w:val="CC"/>
    <w:family w:val="swiss"/>
    <w:pitch w:val="variable"/>
    <w:sig w:usb0="00000001"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Journal">
    <w:altName w:val="Times New Roman"/>
    <w:charset w:val="00"/>
    <w:family w:val="auto"/>
    <w:pitch w:val="variable"/>
    <w:sig w:usb0="00000287" w:usb1="00000000" w:usb2="00000000" w:usb3="00000000" w:csb0="0000009F" w:csb1="00000000"/>
  </w:font>
  <w:font w:name="GOST type A">
    <w:panose1 w:val="020B0500000000000000"/>
    <w:charset w:val="CC"/>
    <w:family w:val="swiss"/>
    <w:pitch w:val="variable"/>
    <w:sig w:usb0="00000203" w:usb1="00000000" w:usb2="00000000" w:usb3="00000000" w:csb0="00000005" w:csb1="00000000"/>
  </w:font>
  <w:font w:name="Arial">
    <w:panose1 w:val="020B0604020202020204"/>
    <w:charset w:val="CC"/>
    <w:family w:val="swiss"/>
    <w:pitch w:val="variable"/>
    <w:sig w:usb0="E0002AFF" w:usb1="C0007843" w:usb2="00000009" w:usb3="00000000" w:csb0="000001FF" w:csb1="00000000"/>
  </w:font>
  <w:font w:name="Cambria Math">
    <w:panose1 w:val="02040503050406030204"/>
    <w:charset w:val="CC"/>
    <w:family w:val="roman"/>
    <w:pitch w:val="variable"/>
    <w:sig w:usb0="E00002FF" w:usb1="420024FF" w:usb2="00000000" w:usb3="00000000" w:csb0="0000019F" w:csb1="00000000"/>
  </w:font>
  <w:font w:name="Times New Roman,Bold">
    <w:panose1 w:val="00000000000000000000"/>
    <w:charset w:val="CC"/>
    <w:family w:val="auto"/>
    <w:notTrueType/>
    <w:pitch w:val="default"/>
    <w:sig w:usb0="00000201" w:usb1="00000000" w:usb2="00000000" w:usb3="00000000" w:csb0="00000004"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6DB4" w:rsidRDefault="00646DB4" w:rsidP="00B734FC">
      <w:r>
        <w:separator/>
      </w:r>
    </w:p>
  </w:footnote>
  <w:footnote w:type="continuationSeparator" w:id="0">
    <w:p w:rsidR="00646DB4" w:rsidRDefault="00646DB4" w:rsidP="00B734F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33DC7"/>
    <w:multiLevelType w:val="multilevel"/>
    <w:tmpl w:val="60C01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05B2133"/>
    <w:multiLevelType w:val="multilevel"/>
    <w:tmpl w:val="C3C4CB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1B6183F"/>
    <w:multiLevelType w:val="multilevel"/>
    <w:tmpl w:val="08DE9568"/>
    <w:lvl w:ilvl="0">
      <w:start w:val="1"/>
      <w:numFmt w:val="bullet"/>
      <w:lvlText w:val=""/>
      <w:lvlJc w:val="left"/>
      <w:pPr>
        <w:tabs>
          <w:tab w:val="num" w:pos="720"/>
        </w:tabs>
        <w:ind w:left="720" w:hanging="360"/>
      </w:pPr>
      <w:rPr>
        <w:rFonts w:ascii="Symbol" w:hAnsi="Symbol" w:hint="default"/>
        <w:sz w:val="20"/>
      </w:rPr>
    </w:lvl>
    <w:lvl w:ilvl="1">
      <w:start w:val="3"/>
      <w:numFmt w:val="bullet"/>
      <w:lvlText w:val="-"/>
      <w:lvlJc w:val="left"/>
      <w:pPr>
        <w:ind w:left="1440" w:hanging="360"/>
      </w:pPr>
      <w:rPr>
        <w:rFonts w:ascii="Times New Roman" w:eastAsia="Times New Roman"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2853CEF"/>
    <w:multiLevelType w:val="multilevel"/>
    <w:tmpl w:val="DFE61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4D30803"/>
    <w:multiLevelType w:val="hybridMultilevel"/>
    <w:tmpl w:val="D9705ADE"/>
    <w:lvl w:ilvl="0" w:tplc="04220001">
      <w:start w:val="1"/>
      <w:numFmt w:val="bullet"/>
      <w:lvlText w:val=""/>
      <w:lvlJc w:val="left"/>
      <w:pPr>
        <w:ind w:left="1866" w:hanging="360"/>
      </w:pPr>
      <w:rPr>
        <w:rFonts w:ascii="Symbol" w:hAnsi="Symbol" w:hint="default"/>
      </w:rPr>
    </w:lvl>
    <w:lvl w:ilvl="1" w:tplc="04220003" w:tentative="1">
      <w:start w:val="1"/>
      <w:numFmt w:val="bullet"/>
      <w:lvlText w:val="o"/>
      <w:lvlJc w:val="left"/>
      <w:pPr>
        <w:ind w:left="2586" w:hanging="360"/>
      </w:pPr>
      <w:rPr>
        <w:rFonts w:ascii="Courier New" w:hAnsi="Courier New" w:cs="Courier New" w:hint="default"/>
      </w:rPr>
    </w:lvl>
    <w:lvl w:ilvl="2" w:tplc="04220005" w:tentative="1">
      <w:start w:val="1"/>
      <w:numFmt w:val="bullet"/>
      <w:lvlText w:val=""/>
      <w:lvlJc w:val="left"/>
      <w:pPr>
        <w:ind w:left="3306" w:hanging="360"/>
      </w:pPr>
      <w:rPr>
        <w:rFonts w:ascii="Wingdings" w:hAnsi="Wingdings" w:hint="default"/>
      </w:rPr>
    </w:lvl>
    <w:lvl w:ilvl="3" w:tplc="04220001" w:tentative="1">
      <w:start w:val="1"/>
      <w:numFmt w:val="bullet"/>
      <w:lvlText w:val=""/>
      <w:lvlJc w:val="left"/>
      <w:pPr>
        <w:ind w:left="4026" w:hanging="360"/>
      </w:pPr>
      <w:rPr>
        <w:rFonts w:ascii="Symbol" w:hAnsi="Symbol" w:hint="default"/>
      </w:rPr>
    </w:lvl>
    <w:lvl w:ilvl="4" w:tplc="04220003" w:tentative="1">
      <w:start w:val="1"/>
      <w:numFmt w:val="bullet"/>
      <w:lvlText w:val="o"/>
      <w:lvlJc w:val="left"/>
      <w:pPr>
        <w:ind w:left="4746" w:hanging="360"/>
      </w:pPr>
      <w:rPr>
        <w:rFonts w:ascii="Courier New" w:hAnsi="Courier New" w:cs="Courier New" w:hint="default"/>
      </w:rPr>
    </w:lvl>
    <w:lvl w:ilvl="5" w:tplc="04220005" w:tentative="1">
      <w:start w:val="1"/>
      <w:numFmt w:val="bullet"/>
      <w:lvlText w:val=""/>
      <w:lvlJc w:val="left"/>
      <w:pPr>
        <w:ind w:left="5466" w:hanging="360"/>
      </w:pPr>
      <w:rPr>
        <w:rFonts w:ascii="Wingdings" w:hAnsi="Wingdings" w:hint="default"/>
      </w:rPr>
    </w:lvl>
    <w:lvl w:ilvl="6" w:tplc="04220001" w:tentative="1">
      <w:start w:val="1"/>
      <w:numFmt w:val="bullet"/>
      <w:lvlText w:val=""/>
      <w:lvlJc w:val="left"/>
      <w:pPr>
        <w:ind w:left="6186" w:hanging="360"/>
      </w:pPr>
      <w:rPr>
        <w:rFonts w:ascii="Symbol" w:hAnsi="Symbol" w:hint="default"/>
      </w:rPr>
    </w:lvl>
    <w:lvl w:ilvl="7" w:tplc="04220003" w:tentative="1">
      <w:start w:val="1"/>
      <w:numFmt w:val="bullet"/>
      <w:lvlText w:val="o"/>
      <w:lvlJc w:val="left"/>
      <w:pPr>
        <w:ind w:left="6906" w:hanging="360"/>
      </w:pPr>
      <w:rPr>
        <w:rFonts w:ascii="Courier New" w:hAnsi="Courier New" w:cs="Courier New" w:hint="default"/>
      </w:rPr>
    </w:lvl>
    <w:lvl w:ilvl="8" w:tplc="04220005" w:tentative="1">
      <w:start w:val="1"/>
      <w:numFmt w:val="bullet"/>
      <w:lvlText w:val=""/>
      <w:lvlJc w:val="left"/>
      <w:pPr>
        <w:ind w:left="7626" w:hanging="360"/>
      </w:pPr>
      <w:rPr>
        <w:rFonts w:ascii="Wingdings" w:hAnsi="Wingdings" w:hint="default"/>
      </w:rPr>
    </w:lvl>
  </w:abstractNum>
  <w:abstractNum w:abstractNumId="5">
    <w:nsid w:val="1C884B17"/>
    <w:multiLevelType w:val="multilevel"/>
    <w:tmpl w:val="E0FA84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FF10571"/>
    <w:multiLevelType w:val="multilevel"/>
    <w:tmpl w:val="E1ECD4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8AB568B"/>
    <w:multiLevelType w:val="multilevel"/>
    <w:tmpl w:val="A7062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92C3BC2"/>
    <w:multiLevelType w:val="multilevel"/>
    <w:tmpl w:val="6C0EF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A314778"/>
    <w:multiLevelType w:val="multilevel"/>
    <w:tmpl w:val="6FA0EC78"/>
    <w:lvl w:ilvl="0">
      <w:start w:val="2"/>
      <w:numFmt w:val="decimal"/>
      <w:lvlText w:val="%1."/>
      <w:lvlJc w:val="left"/>
      <w:pPr>
        <w:ind w:left="360" w:hanging="36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932" w:hanging="108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3144" w:hanging="1440"/>
      </w:pPr>
      <w:rPr>
        <w:rFonts w:hint="default"/>
      </w:rPr>
    </w:lvl>
    <w:lvl w:ilvl="5">
      <w:start w:val="1"/>
      <w:numFmt w:val="decimal"/>
      <w:lvlText w:val="%1.%2.%3.%4.%5.%6."/>
      <w:lvlJc w:val="left"/>
      <w:pPr>
        <w:ind w:left="3930" w:hanging="180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5142" w:hanging="2160"/>
      </w:pPr>
      <w:rPr>
        <w:rFonts w:hint="default"/>
      </w:rPr>
    </w:lvl>
    <w:lvl w:ilvl="8">
      <w:start w:val="1"/>
      <w:numFmt w:val="decimal"/>
      <w:lvlText w:val="%1.%2.%3.%4.%5.%6.%7.%8.%9."/>
      <w:lvlJc w:val="left"/>
      <w:pPr>
        <w:ind w:left="5928" w:hanging="2520"/>
      </w:pPr>
      <w:rPr>
        <w:rFonts w:hint="default"/>
      </w:rPr>
    </w:lvl>
  </w:abstractNum>
  <w:abstractNum w:abstractNumId="10">
    <w:nsid w:val="2CB26B72"/>
    <w:multiLevelType w:val="multilevel"/>
    <w:tmpl w:val="4202B7F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0852B4A"/>
    <w:multiLevelType w:val="multilevel"/>
    <w:tmpl w:val="EFDA3B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324C3DB1"/>
    <w:multiLevelType w:val="multilevel"/>
    <w:tmpl w:val="9656056C"/>
    <w:lvl w:ilvl="0">
      <w:start w:val="1"/>
      <w:numFmt w:val="decimal"/>
      <w:lvlText w:val="%1."/>
      <w:lvlJc w:val="left"/>
      <w:pPr>
        <w:ind w:left="1495" w:hanging="360"/>
      </w:pPr>
      <w:rPr>
        <w:rFonts w:ascii="Times New Roman" w:hAnsi="Times New Roman" w:cs="Times New Roman" w:hint="default"/>
        <w:b w:val="0"/>
        <w:sz w:val="28"/>
        <w:szCs w:val="28"/>
      </w:rPr>
    </w:lvl>
    <w:lvl w:ilvl="1">
      <w:start w:val="2"/>
      <w:numFmt w:val="decimal"/>
      <w:isLgl/>
      <w:lvlText w:val="%1.%2."/>
      <w:lvlJc w:val="left"/>
      <w:pPr>
        <w:ind w:left="1855" w:hanging="720"/>
      </w:pPr>
      <w:rPr>
        <w:rFonts w:ascii="Times New Roman" w:hAnsi="Times New Roman" w:cs="Times New Roman" w:hint="default"/>
        <w:i w:val="0"/>
      </w:rPr>
    </w:lvl>
    <w:lvl w:ilvl="2">
      <w:start w:val="1"/>
      <w:numFmt w:val="decimal"/>
      <w:isLgl/>
      <w:lvlText w:val="%1.%2.%3."/>
      <w:lvlJc w:val="left"/>
      <w:pPr>
        <w:ind w:left="2215" w:hanging="1080"/>
      </w:pPr>
      <w:rPr>
        <w:rFonts w:hint="default"/>
      </w:rPr>
    </w:lvl>
    <w:lvl w:ilvl="3">
      <w:start w:val="1"/>
      <w:numFmt w:val="decimal"/>
      <w:isLgl/>
      <w:lvlText w:val="%1.%2.%3.%4."/>
      <w:lvlJc w:val="left"/>
      <w:pPr>
        <w:ind w:left="2215" w:hanging="1080"/>
      </w:pPr>
      <w:rPr>
        <w:rFonts w:hint="default"/>
      </w:rPr>
    </w:lvl>
    <w:lvl w:ilvl="4">
      <w:start w:val="1"/>
      <w:numFmt w:val="decimal"/>
      <w:isLgl/>
      <w:lvlText w:val="%1.%2.%3.%4.%5."/>
      <w:lvlJc w:val="left"/>
      <w:pPr>
        <w:ind w:left="2575" w:hanging="1440"/>
      </w:pPr>
      <w:rPr>
        <w:rFonts w:hint="default"/>
      </w:rPr>
    </w:lvl>
    <w:lvl w:ilvl="5">
      <w:start w:val="1"/>
      <w:numFmt w:val="decimal"/>
      <w:isLgl/>
      <w:lvlText w:val="%1.%2.%3.%4.%5.%6."/>
      <w:lvlJc w:val="left"/>
      <w:pPr>
        <w:ind w:left="2935" w:hanging="1800"/>
      </w:pPr>
      <w:rPr>
        <w:rFonts w:hint="default"/>
      </w:rPr>
    </w:lvl>
    <w:lvl w:ilvl="6">
      <w:start w:val="1"/>
      <w:numFmt w:val="decimal"/>
      <w:isLgl/>
      <w:lvlText w:val="%1.%2.%3.%4.%5.%6.%7."/>
      <w:lvlJc w:val="left"/>
      <w:pPr>
        <w:ind w:left="2935" w:hanging="1800"/>
      </w:pPr>
      <w:rPr>
        <w:rFonts w:hint="default"/>
      </w:rPr>
    </w:lvl>
    <w:lvl w:ilvl="7">
      <w:start w:val="1"/>
      <w:numFmt w:val="decimal"/>
      <w:isLgl/>
      <w:lvlText w:val="%1.%2.%3.%4.%5.%6.%7.%8."/>
      <w:lvlJc w:val="left"/>
      <w:pPr>
        <w:ind w:left="3295" w:hanging="2160"/>
      </w:pPr>
      <w:rPr>
        <w:rFonts w:hint="default"/>
      </w:rPr>
    </w:lvl>
    <w:lvl w:ilvl="8">
      <w:start w:val="1"/>
      <w:numFmt w:val="decimal"/>
      <w:isLgl/>
      <w:lvlText w:val="%1.%2.%3.%4.%5.%6.%7.%8.%9."/>
      <w:lvlJc w:val="left"/>
      <w:pPr>
        <w:ind w:left="3655" w:hanging="2520"/>
      </w:pPr>
      <w:rPr>
        <w:rFonts w:hint="default"/>
      </w:rPr>
    </w:lvl>
  </w:abstractNum>
  <w:abstractNum w:abstractNumId="13">
    <w:nsid w:val="34641CE4"/>
    <w:multiLevelType w:val="multilevel"/>
    <w:tmpl w:val="0C7AE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5537EAD"/>
    <w:multiLevelType w:val="multilevel"/>
    <w:tmpl w:val="05C81DE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369A61F0"/>
    <w:multiLevelType w:val="multilevel"/>
    <w:tmpl w:val="13306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0565E45"/>
    <w:multiLevelType w:val="multilevel"/>
    <w:tmpl w:val="8AC87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6E910C6"/>
    <w:multiLevelType w:val="hybridMultilevel"/>
    <w:tmpl w:val="5D4EF64E"/>
    <w:lvl w:ilvl="0" w:tplc="97F2A040">
      <w:start w:val="1"/>
      <w:numFmt w:val="decimal"/>
      <w:lvlText w:val="%1."/>
      <w:lvlJc w:val="left"/>
      <w:pPr>
        <w:tabs>
          <w:tab w:val="num" w:pos="720"/>
        </w:tabs>
        <w:ind w:left="720" w:hanging="360"/>
      </w:pPr>
      <w:rPr>
        <w:rFonts w:ascii="GOST type B" w:eastAsia="Times New Roman" w:hAnsi="GOST type B" w:cs="Times New Roman"/>
      </w:rPr>
    </w:lvl>
    <w:lvl w:ilvl="1" w:tplc="7B3623F2" w:tentative="1">
      <w:start w:val="1"/>
      <w:numFmt w:val="lowerLetter"/>
      <w:lvlText w:val="%2."/>
      <w:lvlJc w:val="left"/>
      <w:pPr>
        <w:tabs>
          <w:tab w:val="num" w:pos="1440"/>
        </w:tabs>
        <w:ind w:left="1440" w:hanging="360"/>
      </w:pPr>
    </w:lvl>
    <w:lvl w:ilvl="2" w:tplc="4E4871A4" w:tentative="1">
      <w:start w:val="1"/>
      <w:numFmt w:val="lowerRoman"/>
      <w:lvlText w:val="%3."/>
      <w:lvlJc w:val="right"/>
      <w:pPr>
        <w:tabs>
          <w:tab w:val="num" w:pos="2160"/>
        </w:tabs>
        <w:ind w:left="2160" w:hanging="180"/>
      </w:pPr>
    </w:lvl>
    <w:lvl w:ilvl="3" w:tplc="3050BE9E" w:tentative="1">
      <w:start w:val="1"/>
      <w:numFmt w:val="decimal"/>
      <w:lvlText w:val="%4."/>
      <w:lvlJc w:val="left"/>
      <w:pPr>
        <w:tabs>
          <w:tab w:val="num" w:pos="2880"/>
        </w:tabs>
        <w:ind w:left="2880" w:hanging="360"/>
      </w:pPr>
    </w:lvl>
    <w:lvl w:ilvl="4" w:tplc="41CC938C" w:tentative="1">
      <w:start w:val="1"/>
      <w:numFmt w:val="lowerLetter"/>
      <w:lvlText w:val="%5."/>
      <w:lvlJc w:val="left"/>
      <w:pPr>
        <w:tabs>
          <w:tab w:val="num" w:pos="3600"/>
        </w:tabs>
        <w:ind w:left="3600" w:hanging="360"/>
      </w:pPr>
    </w:lvl>
    <w:lvl w:ilvl="5" w:tplc="C7A0F128" w:tentative="1">
      <w:start w:val="1"/>
      <w:numFmt w:val="lowerRoman"/>
      <w:lvlText w:val="%6."/>
      <w:lvlJc w:val="right"/>
      <w:pPr>
        <w:tabs>
          <w:tab w:val="num" w:pos="4320"/>
        </w:tabs>
        <w:ind w:left="4320" w:hanging="180"/>
      </w:pPr>
    </w:lvl>
    <w:lvl w:ilvl="6" w:tplc="412C8F1A" w:tentative="1">
      <w:start w:val="1"/>
      <w:numFmt w:val="decimal"/>
      <w:lvlText w:val="%7."/>
      <w:lvlJc w:val="left"/>
      <w:pPr>
        <w:tabs>
          <w:tab w:val="num" w:pos="5040"/>
        </w:tabs>
        <w:ind w:left="5040" w:hanging="360"/>
      </w:pPr>
    </w:lvl>
    <w:lvl w:ilvl="7" w:tplc="42AAEB36" w:tentative="1">
      <w:start w:val="1"/>
      <w:numFmt w:val="lowerLetter"/>
      <w:lvlText w:val="%8."/>
      <w:lvlJc w:val="left"/>
      <w:pPr>
        <w:tabs>
          <w:tab w:val="num" w:pos="5760"/>
        </w:tabs>
        <w:ind w:left="5760" w:hanging="360"/>
      </w:pPr>
    </w:lvl>
    <w:lvl w:ilvl="8" w:tplc="3EB4D27C" w:tentative="1">
      <w:start w:val="1"/>
      <w:numFmt w:val="lowerRoman"/>
      <w:lvlText w:val="%9."/>
      <w:lvlJc w:val="right"/>
      <w:pPr>
        <w:tabs>
          <w:tab w:val="num" w:pos="6480"/>
        </w:tabs>
        <w:ind w:left="6480" w:hanging="180"/>
      </w:pPr>
    </w:lvl>
  </w:abstractNum>
  <w:abstractNum w:abstractNumId="18">
    <w:nsid w:val="490C1BBF"/>
    <w:multiLevelType w:val="multilevel"/>
    <w:tmpl w:val="61707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B523C64"/>
    <w:multiLevelType w:val="multilevel"/>
    <w:tmpl w:val="F5CE8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B971748"/>
    <w:multiLevelType w:val="multilevel"/>
    <w:tmpl w:val="90A81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CE82552"/>
    <w:multiLevelType w:val="multilevel"/>
    <w:tmpl w:val="EA7E8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EC817C4"/>
    <w:multiLevelType w:val="multilevel"/>
    <w:tmpl w:val="E528B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3F52D20"/>
    <w:multiLevelType w:val="multilevel"/>
    <w:tmpl w:val="9D58D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69604A2"/>
    <w:multiLevelType w:val="multilevel"/>
    <w:tmpl w:val="CA909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990357D"/>
    <w:multiLevelType w:val="multilevel"/>
    <w:tmpl w:val="9594E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9C02D19"/>
    <w:multiLevelType w:val="multilevel"/>
    <w:tmpl w:val="93CEC4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C217DED"/>
    <w:multiLevelType w:val="multilevel"/>
    <w:tmpl w:val="AD6A6C50"/>
    <w:lvl w:ilvl="0">
      <w:start w:val="1"/>
      <w:numFmt w:val="decimal"/>
      <w:lvlText w:val="%1."/>
      <w:lvlJc w:val="left"/>
      <w:pPr>
        <w:ind w:left="644" w:hanging="360"/>
      </w:pPr>
      <w:rPr>
        <w:rFonts w:hint="default"/>
      </w:rPr>
    </w:lvl>
    <w:lvl w:ilvl="1">
      <w:start w:val="1"/>
      <w:numFmt w:val="decimal"/>
      <w:isLgl/>
      <w:lvlText w:val="%1.%2."/>
      <w:lvlJc w:val="left"/>
      <w:pPr>
        <w:ind w:left="1146" w:hanging="720"/>
      </w:pPr>
      <w:rPr>
        <w:rFonts w:hint="default"/>
      </w:rPr>
    </w:lvl>
    <w:lvl w:ilvl="2">
      <w:start w:val="1"/>
      <w:numFmt w:val="decimal"/>
      <w:isLgl/>
      <w:lvlText w:val="%1.%2.%3."/>
      <w:lvlJc w:val="left"/>
      <w:pPr>
        <w:ind w:left="1572" w:hanging="1080"/>
      </w:pPr>
      <w:rPr>
        <w:rFonts w:hint="default"/>
      </w:rPr>
    </w:lvl>
    <w:lvl w:ilvl="3">
      <w:start w:val="1"/>
      <w:numFmt w:val="decimal"/>
      <w:isLgl/>
      <w:lvlText w:val="%1.%2.%3.%4."/>
      <w:lvlJc w:val="left"/>
      <w:pPr>
        <w:ind w:left="1638" w:hanging="1080"/>
      </w:pPr>
      <w:rPr>
        <w:rFonts w:hint="default"/>
      </w:rPr>
    </w:lvl>
    <w:lvl w:ilvl="4">
      <w:start w:val="1"/>
      <w:numFmt w:val="decimal"/>
      <w:isLgl/>
      <w:lvlText w:val="%1.%2.%3.%4.%5."/>
      <w:lvlJc w:val="left"/>
      <w:pPr>
        <w:ind w:left="2064" w:hanging="1440"/>
      </w:pPr>
      <w:rPr>
        <w:rFonts w:hint="default"/>
      </w:rPr>
    </w:lvl>
    <w:lvl w:ilvl="5">
      <w:start w:val="1"/>
      <w:numFmt w:val="decimal"/>
      <w:isLgl/>
      <w:lvlText w:val="%1.%2.%3.%4.%5.%6."/>
      <w:lvlJc w:val="left"/>
      <w:pPr>
        <w:ind w:left="2490" w:hanging="1800"/>
      </w:pPr>
      <w:rPr>
        <w:rFonts w:hint="default"/>
      </w:rPr>
    </w:lvl>
    <w:lvl w:ilvl="6">
      <w:start w:val="1"/>
      <w:numFmt w:val="decimal"/>
      <w:isLgl/>
      <w:lvlText w:val="%1.%2.%3.%4.%5.%6.%7."/>
      <w:lvlJc w:val="left"/>
      <w:pPr>
        <w:ind w:left="2556" w:hanging="1800"/>
      </w:pPr>
      <w:rPr>
        <w:rFonts w:hint="default"/>
      </w:rPr>
    </w:lvl>
    <w:lvl w:ilvl="7">
      <w:start w:val="1"/>
      <w:numFmt w:val="decimal"/>
      <w:isLgl/>
      <w:lvlText w:val="%1.%2.%3.%4.%5.%6.%7.%8."/>
      <w:lvlJc w:val="left"/>
      <w:pPr>
        <w:ind w:left="2982" w:hanging="2160"/>
      </w:pPr>
      <w:rPr>
        <w:rFonts w:hint="default"/>
      </w:rPr>
    </w:lvl>
    <w:lvl w:ilvl="8">
      <w:start w:val="1"/>
      <w:numFmt w:val="decimal"/>
      <w:isLgl/>
      <w:lvlText w:val="%1.%2.%3.%4.%5.%6.%7.%8.%9."/>
      <w:lvlJc w:val="left"/>
      <w:pPr>
        <w:ind w:left="3408" w:hanging="2520"/>
      </w:pPr>
      <w:rPr>
        <w:rFonts w:hint="default"/>
      </w:rPr>
    </w:lvl>
  </w:abstractNum>
  <w:abstractNum w:abstractNumId="28">
    <w:nsid w:val="6C775EB1"/>
    <w:multiLevelType w:val="multilevel"/>
    <w:tmpl w:val="806C1294"/>
    <w:lvl w:ilvl="0">
      <w:start w:val="8"/>
      <w:numFmt w:val="decimal"/>
      <w:lvlText w:val="%1."/>
      <w:lvlJc w:val="left"/>
      <w:pPr>
        <w:ind w:left="1823" w:hanging="405"/>
      </w:pPr>
      <w:rPr>
        <w:rFonts w:ascii="Times New Roman" w:hAnsi="Times New Roman" w:cs="Times New Roman" w:hint="default"/>
        <w:b/>
        <w:i w:val="0"/>
      </w:rPr>
    </w:lvl>
    <w:lvl w:ilvl="1">
      <w:start w:val="3"/>
      <w:numFmt w:val="decimal"/>
      <w:lvlText w:val="%1.%2."/>
      <w:lvlJc w:val="left"/>
      <w:pPr>
        <w:ind w:left="1146" w:hanging="720"/>
      </w:pPr>
      <w:rPr>
        <w:rFonts w:hint="default"/>
      </w:rPr>
    </w:lvl>
    <w:lvl w:ilvl="2">
      <w:start w:val="1"/>
      <w:numFmt w:val="decimal"/>
      <w:lvlText w:val="%1.%2.%3."/>
      <w:lvlJc w:val="left"/>
      <w:pPr>
        <w:ind w:left="1932" w:hanging="108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3144" w:hanging="1440"/>
      </w:pPr>
      <w:rPr>
        <w:rFonts w:hint="default"/>
      </w:rPr>
    </w:lvl>
    <w:lvl w:ilvl="5">
      <w:start w:val="1"/>
      <w:numFmt w:val="decimal"/>
      <w:lvlText w:val="%1.%2.%3.%4.%5.%6."/>
      <w:lvlJc w:val="left"/>
      <w:pPr>
        <w:ind w:left="3930" w:hanging="180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5142" w:hanging="2160"/>
      </w:pPr>
      <w:rPr>
        <w:rFonts w:hint="default"/>
      </w:rPr>
    </w:lvl>
    <w:lvl w:ilvl="8">
      <w:start w:val="1"/>
      <w:numFmt w:val="decimal"/>
      <w:lvlText w:val="%1.%2.%3.%4.%5.%6.%7.%8.%9."/>
      <w:lvlJc w:val="left"/>
      <w:pPr>
        <w:ind w:left="5928" w:hanging="2520"/>
      </w:pPr>
      <w:rPr>
        <w:rFonts w:hint="default"/>
      </w:rPr>
    </w:lvl>
  </w:abstractNum>
  <w:abstractNum w:abstractNumId="29">
    <w:nsid w:val="707208DC"/>
    <w:multiLevelType w:val="multilevel"/>
    <w:tmpl w:val="122ED1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7BBE0E32"/>
    <w:multiLevelType w:val="multilevel"/>
    <w:tmpl w:val="6CC8B1A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7D004057"/>
    <w:multiLevelType w:val="multilevel"/>
    <w:tmpl w:val="296C7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25"/>
  </w:num>
  <w:num w:numId="3">
    <w:abstractNumId w:val="3"/>
  </w:num>
  <w:num w:numId="4">
    <w:abstractNumId w:val="20"/>
  </w:num>
  <w:num w:numId="5">
    <w:abstractNumId w:val="30"/>
  </w:num>
  <w:num w:numId="6">
    <w:abstractNumId w:val="8"/>
  </w:num>
  <w:num w:numId="7">
    <w:abstractNumId w:val="16"/>
  </w:num>
  <w:num w:numId="8">
    <w:abstractNumId w:val="23"/>
  </w:num>
  <w:num w:numId="9">
    <w:abstractNumId w:val="2"/>
  </w:num>
  <w:num w:numId="10">
    <w:abstractNumId w:val="0"/>
  </w:num>
  <w:num w:numId="11">
    <w:abstractNumId w:val="29"/>
  </w:num>
  <w:num w:numId="12">
    <w:abstractNumId w:val="14"/>
  </w:num>
  <w:num w:numId="13">
    <w:abstractNumId w:val="6"/>
  </w:num>
  <w:num w:numId="14">
    <w:abstractNumId w:val="24"/>
  </w:num>
  <w:num w:numId="15">
    <w:abstractNumId w:val="7"/>
  </w:num>
  <w:num w:numId="16">
    <w:abstractNumId w:val="10"/>
  </w:num>
  <w:num w:numId="17">
    <w:abstractNumId w:val="1"/>
  </w:num>
  <w:num w:numId="18">
    <w:abstractNumId w:val="11"/>
  </w:num>
  <w:num w:numId="19">
    <w:abstractNumId w:val="9"/>
  </w:num>
  <w:num w:numId="20">
    <w:abstractNumId w:val="17"/>
  </w:num>
  <w:num w:numId="21">
    <w:abstractNumId w:val="27"/>
  </w:num>
  <w:num w:numId="22">
    <w:abstractNumId w:val="12"/>
  </w:num>
  <w:num w:numId="23">
    <w:abstractNumId w:val="4"/>
  </w:num>
  <w:num w:numId="24">
    <w:abstractNumId w:val="28"/>
  </w:num>
  <w:num w:numId="25">
    <w:abstractNumId w:val="19"/>
  </w:num>
  <w:num w:numId="26">
    <w:abstractNumId w:val="18"/>
  </w:num>
  <w:num w:numId="27">
    <w:abstractNumId w:val="31"/>
  </w:num>
  <w:num w:numId="28">
    <w:abstractNumId w:val="22"/>
  </w:num>
  <w:num w:numId="29">
    <w:abstractNumId w:val="26"/>
  </w:num>
  <w:num w:numId="30">
    <w:abstractNumId w:val="15"/>
  </w:num>
  <w:num w:numId="31">
    <w:abstractNumId w:val="21"/>
  </w:num>
  <w:num w:numId="32">
    <w:abstractNumId w:val="13"/>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4977"/>
    <w:rsid w:val="000036C6"/>
    <w:rsid w:val="000064A6"/>
    <w:rsid w:val="0001248E"/>
    <w:rsid w:val="00017F4C"/>
    <w:rsid w:val="00022EC6"/>
    <w:rsid w:val="00031BEB"/>
    <w:rsid w:val="0004484B"/>
    <w:rsid w:val="0006319C"/>
    <w:rsid w:val="000775E7"/>
    <w:rsid w:val="0008061B"/>
    <w:rsid w:val="0008294B"/>
    <w:rsid w:val="000860E1"/>
    <w:rsid w:val="000A64A1"/>
    <w:rsid w:val="000E21E5"/>
    <w:rsid w:val="000E51B4"/>
    <w:rsid w:val="00100CCF"/>
    <w:rsid w:val="00105914"/>
    <w:rsid w:val="00112A0F"/>
    <w:rsid w:val="00130A64"/>
    <w:rsid w:val="001374B2"/>
    <w:rsid w:val="0014155A"/>
    <w:rsid w:val="00143409"/>
    <w:rsid w:val="00150792"/>
    <w:rsid w:val="00153332"/>
    <w:rsid w:val="001629E2"/>
    <w:rsid w:val="0017214D"/>
    <w:rsid w:val="00183B69"/>
    <w:rsid w:val="001B1062"/>
    <w:rsid w:val="001B4086"/>
    <w:rsid w:val="001C1A47"/>
    <w:rsid w:val="001C226F"/>
    <w:rsid w:val="001F2913"/>
    <w:rsid w:val="00230E4E"/>
    <w:rsid w:val="002350DC"/>
    <w:rsid w:val="00253168"/>
    <w:rsid w:val="00253A39"/>
    <w:rsid w:val="002641D5"/>
    <w:rsid w:val="00264DC3"/>
    <w:rsid w:val="0026547F"/>
    <w:rsid w:val="00282AEA"/>
    <w:rsid w:val="00287094"/>
    <w:rsid w:val="0029642A"/>
    <w:rsid w:val="002A6724"/>
    <w:rsid w:val="002B51A0"/>
    <w:rsid w:val="002D742B"/>
    <w:rsid w:val="002E6BA1"/>
    <w:rsid w:val="002F1E9E"/>
    <w:rsid w:val="003105E5"/>
    <w:rsid w:val="00314B47"/>
    <w:rsid w:val="00322478"/>
    <w:rsid w:val="00341243"/>
    <w:rsid w:val="003471F6"/>
    <w:rsid w:val="003503B9"/>
    <w:rsid w:val="00352AC6"/>
    <w:rsid w:val="00393CD4"/>
    <w:rsid w:val="003947D1"/>
    <w:rsid w:val="003A1D24"/>
    <w:rsid w:val="003B5FBE"/>
    <w:rsid w:val="003B668E"/>
    <w:rsid w:val="003C0233"/>
    <w:rsid w:val="003C4394"/>
    <w:rsid w:val="004057C4"/>
    <w:rsid w:val="004326BE"/>
    <w:rsid w:val="0043452B"/>
    <w:rsid w:val="00434A79"/>
    <w:rsid w:val="00436E28"/>
    <w:rsid w:val="0044019B"/>
    <w:rsid w:val="00446ED5"/>
    <w:rsid w:val="00447EEF"/>
    <w:rsid w:val="00461554"/>
    <w:rsid w:val="00472DC2"/>
    <w:rsid w:val="00473D3C"/>
    <w:rsid w:val="004768AF"/>
    <w:rsid w:val="004A24E3"/>
    <w:rsid w:val="004A2A26"/>
    <w:rsid w:val="004A31F2"/>
    <w:rsid w:val="004B028E"/>
    <w:rsid w:val="004B328C"/>
    <w:rsid w:val="004B45D3"/>
    <w:rsid w:val="004D20E7"/>
    <w:rsid w:val="004E12E2"/>
    <w:rsid w:val="004E3961"/>
    <w:rsid w:val="004F1F8A"/>
    <w:rsid w:val="004F68E7"/>
    <w:rsid w:val="00504848"/>
    <w:rsid w:val="00515E18"/>
    <w:rsid w:val="00524A35"/>
    <w:rsid w:val="0053720D"/>
    <w:rsid w:val="005432BF"/>
    <w:rsid w:val="005559E7"/>
    <w:rsid w:val="00566E62"/>
    <w:rsid w:val="005673E9"/>
    <w:rsid w:val="00575774"/>
    <w:rsid w:val="00582780"/>
    <w:rsid w:val="0058338E"/>
    <w:rsid w:val="00587A5D"/>
    <w:rsid w:val="005951B0"/>
    <w:rsid w:val="005A4AE4"/>
    <w:rsid w:val="005A6CA5"/>
    <w:rsid w:val="005B009C"/>
    <w:rsid w:val="005B0903"/>
    <w:rsid w:val="005C264E"/>
    <w:rsid w:val="005D6247"/>
    <w:rsid w:val="005D7DF6"/>
    <w:rsid w:val="00605CD4"/>
    <w:rsid w:val="006106CD"/>
    <w:rsid w:val="006113A9"/>
    <w:rsid w:val="00612735"/>
    <w:rsid w:val="00617B4C"/>
    <w:rsid w:val="00630A6E"/>
    <w:rsid w:val="006319AE"/>
    <w:rsid w:val="0064106E"/>
    <w:rsid w:val="00646DB4"/>
    <w:rsid w:val="00665736"/>
    <w:rsid w:val="00665A57"/>
    <w:rsid w:val="006729E2"/>
    <w:rsid w:val="00674759"/>
    <w:rsid w:val="00682880"/>
    <w:rsid w:val="00683763"/>
    <w:rsid w:val="006A362E"/>
    <w:rsid w:val="006A6360"/>
    <w:rsid w:val="006B56F4"/>
    <w:rsid w:val="006B6E78"/>
    <w:rsid w:val="006C1F77"/>
    <w:rsid w:val="006D1855"/>
    <w:rsid w:val="006D4709"/>
    <w:rsid w:val="006D7FAD"/>
    <w:rsid w:val="00700CF8"/>
    <w:rsid w:val="007030D7"/>
    <w:rsid w:val="00716482"/>
    <w:rsid w:val="00721187"/>
    <w:rsid w:val="00730F4B"/>
    <w:rsid w:val="00771929"/>
    <w:rsid w:val="00776D71"/>
    <w:rsid w:val="007809EA"/>
    <w:rsid w:val="0078681E"/>
    <w:rsid w:val="00790E92"/>
    <w:rsid w:val="007B19C1"/>
    <w:rsid w:val="007B1B3E"/>
    <w:rsid w:val="007B327D"/>
    <w:rsid w:val="007B39BD"/>
    <w:rsid w:val="007D3E56"/>
    <w:rsid w:val="007F0F29"/>
    <w:rsid w:val="008052FC"/>
    <w:rsid w:val="008069A4"/>
    <w:rsid w:val="00813282"/>
    <w:rsid w:val="008236A4"/>
    <w:rsid w:val="008319FF"/>
    <w:rsid w:val="00836CCC"/>
    <w:rsid w:val="008777A3"/>
    <w:rsid w:val="00884DDF"/>
    <w:rsid w:val="00891571"/>
    <w:rsid w:val="008949F0"/>
    <w:rsid w:val="00895608"/>
    <w:rsid w:val="008A1003"/>
    <w:rsid w:val="008A34EB"/>
    <w:rsid w:val="008D73AE"/>
    <w:rsid w:val="008E61C3"/>
    <w:rsid w:val="008E639A"/>
    <w:rsid w:val="00917DA9"/>
    <w:rsid w:val="0093359A"/>
    <w:rsid w:val="00937AD0"/>
    <w:rsid w:val="00951B18"/>
    <w:rsid w:val="00953ACA"/>
    <w:rsid w:val="00972B59"/>
    <w:rsid w:val="00974743"/>
    <w:rsid w:val="00976517"/>
    <w:rsid w:val="0098316A"/>
    <w:rsid w:val="00986885"/>
    <w:rsid w:val="0098799A"/>
    <w:rsid w:val="009A0320"/>
    <w:rsid w:val="009A1E47"/>
    <w:rsid w:val="009A1E68"/>
    <w:rsid w:val="009C1AA0"/>
    <w:rsid w:val="009C7F9C"/>
    <w:rsid w:val="009D6440"/>
    <w:rsid w:val="009F18E2"/>
    <w:rsid w:val="009F59E3"/>
    <w:rsid w:val="00A00A86"/>
    <w:rsid w:val="00A01159"/>
    <w:rsid w:val="00A03074"/>
    <w:rsid w:val="00A05025"/>
    <w:rsid w:val="00A20A97"/>
    <w:rsid w:val="00A21538"/>
    <w:rsid w:val="00A2709E"/>
    <w:rsid w:val="00A34A82"/>
    <w:rsid w:val="00A40B27"/>
    <w:rsid w:val="00A52B5E"/>
    <w:rsid w:val="00A7676B"/>
    <w:rsid w:val="00A82501"/>
    <w:rsid w:val="00AC1A40"/>
    <w:rsid w:val="00AD541A"/>
    <w:rsid w:val="00AD56E2"/>
    <w:rsid w:val="00AF37EC"/>
    <w:rsid w:val="00B0379D"/>
    <w:rsid w:val="00B1093D"/>
    <w:rsid w:val="00B11066"/>
    <w:rsid w:val="00B40848"/>
    <w:rsid w:val="00B53E26"/>
    <w:rsid w:val="00B573E4"/>
    <w:rsid w:val="00B65003"/>
    <w:rsid w:val="00B66376"/>
    <w:rsid w:val="00B734FC"/>
    <w:rsid w:val="00B764C0"/>
    <w:rsid w:val="00B8066D"/>
    <w:rsid w:val="00B92A92"/>
    <w:rsid w:val="00BA49A6"/>
    <w:rsid w:val="00BB0F5E"/>
    <w:rsid w:val="00BB494E"/>
    <w:rsid w:val="00BB665F"/>
    <w:rsid w:val="00BD21E1"/>
    <w:rsid w:val="00BD2F3C"/>
    <w:rsid w:val="00BD66F2"/>
    <w:rsid w:val="00BE23EA"/>
    <w:rsid w:val="00BF6BDB"/>
    <w:rsid w:val="00C239A7"/>
    <w:rsid w:val="00C317B6"/>
    <w:rsid w:val="00C41E5E"/>
    <w:rsid w:val="00C5351B"/>
    <w:rsid w:val="00C54064"/>
    <w:rsid w:val="00C56BCC"/>
    <w:rsid w:val="00C8482F"/>
    <w:rsid w:val="00CA06CD"/>
    <w:rsid w:val="00CA4D15"/>
    <w:rsid w:val="00CA6FB8"/>
    <w:rsid w:val="00CC16B6"/>
    <w:rsid w:val="00CD6644"/>
    <w:rsid w:val="00CE2115"/>
    <w:rsid w:val="00CF099A"/>
    <w:rsid w:val="00CF2509"/>
    <w:rsid w:val="00D028E1"/>
    <w:rsid w:val="00D12076"/>
    <w:rsid w:val="00D1617C"/>
    <w:rsid w:val="00D26BF7"/>
    <w:rsid w:val="00D312CD"/>
    <w:rsid w:val="00D32A1D"/>
    <w:rsid w:val="00D379DF"/>
    <w:rsid w:val="00D5533D"/>
    <w:rsid w:val="00D67B3E"/>
    <w:rsid w:val="00D87487"/>
    <w:rsid w:val="00D87739"/>
    <w:rsid w:val="00DA0C63"/>
    <w:rsid w:val="00DE305E"/>
    <w:rsid w:val="00DF4466"/>
    <w:rsid w:val="00E06408"/>
    <w:rsid w:val="00E12E81"/>
    <w:rsid w:val="00E17DF5"/>
    <w:rsid w:val="00E27375"/>
    <w:rsid w:val="00E35CD9"/>
    <w:rsid w:val="00E53FFA"/>
    <w:rsid w:val="00E62597"/>
    <w:rsid w:val="00E867F1"/>
    <w:rsid w:val="00E9345C"/>
    <w:rsid w:val="00E93A6F"/>
    <w:rsid w:val="00EA1020"/>
    <w:rsid w:val="00EA19D6"/>
    <w:rsid w:val="00EA1B5D"/>
    <w:rsid w:val="00EA789B"/>
    <w:rsid w:val="00EB2818"/>
    <w:rsid w:val="00EB734D"/>
    <w:rsid w:val="00EC14EC"/>
    <w:rsid w:val="00ED34D3"/>
    <w:rsid w:val="00EE3C25"/>
    <w:rsid w:val="00EF3FB3"/>
    <w:rsid w:val="00F005CC"/>
    <w:rsid w:val="00F00E8C"/>
    <w:rsid w:val="00F12CC7"/>
    <w:rsid w:val="00F31097"/>
    <w:rsid w:val="00F34750"/>
    <w:rsid w:val="00F3620F"/>
    <w:rsid w:val="00F57C00"/>
    <w:rsid w:val="00F800E2"/>
    <w:rsid w:val="00F812E0"/>
    <w:rsid w:val="00F82C7E"/>
    <w:rsid w:val="00F9697E"/>
    <w:rsid w:val="00FA65FF"/>
    <w:rsid w:val="00FA6A20"/>
    <w:rsid w:val="00FC2E31"/>
    <w:rsid w:val="00FC6127"/>
    <w:rsid w:val="00FD0C84"/>
    <w:rsid w:val="00FD4983"/>
    <w:rsid w:val="00FD5D12"/>
    <w:rsid w:val="00FD60EF"/>
    <w:rsid w:val="00FE013A"/>
    <w:rsid w:val="00FF49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color w:val="000000"/>
        <w:sz w:val="28"/>
        <w:szCs w:val="28"/>
        <w:lang w:val="ru-RU" w:eastAsia="en-US" w:bidi="ar-SA"/>
      </w:rPr>
    </w:rPrDefault>
    <w:pPrDefault>
      <w:pPr>
        <w:spacing w:line="360" w:lineRule="auto"/>
        <w:ind w:left="539" w:firstLine="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line="240" w:lineRule="auto"/>
      <w:ind w:firstLine="0"/>
    </w:pPr>
  </w:style>
  <w:style w:type="paragraph" w:styleId="1">
    <w:name w:val="heading 1"/>
    <w:basedOn w:val="a"/>
    <w:next w:val="a"/>
    <w:link w:val="10"/>
    <w:qFormat/>
    <w:rsid w:val="00B734FC"/>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qFormat/>
    <w:rsid w:val="00B734FC"/>
    <w:pPr>
      <w:keepNext/>
      <w:ind w:left="0"/>
      <w:jc w:val="right"/>
      <w:outlineLvl w:val="1"/>
    </w:pPr>
    <w:rPr>
      <w:rFonts w:eastAsia="Times New Roman"/>
      <w:color w:val="auto"/>
      <w:sz w:val="32"/>
      <w:szCs w:val="32"/>
      <w:lang w:val="uk-UA" w:eastAsia="ru-RU"/>
    </w:rPr>
  </w:style>
  <w:style w:type="paragraph" w:styleId="3">
    <w:name w:val="heading 3"/>
    <w:basedOn w:val="a"/>
    <w:next w:val="a"/>
    <w:link w:val="30"/>
    <w:unhideWhenUsed/>
    <w:qFormat/>
    <w:rsid w:val="00B734FC"/>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unhideWhenUsed/>
    <w:qFormat/>
    <w:rsid w:val="00B734FC"/>
    <w:pPr>
      <w:keepNext/>
      <w:keepLines/>
      <w:spacing w:before="40"/>
      <w:outlineLvl w:val="3"/>
    </w:pPr>
    <w:rPr>
      <w:rFonts w:asciiTheme="majorHAnsi" w:eastAsiaTheme="majorEastAsia" w:hAnsiTheme="majorHAnsi" w:cstheme="majorBidi"/>
      <w:i/>
      <w:iCs/>
      <w:color w:val="365F91" w:themeColor="accent1" w:themeShade="BF"/>
    </w:rPr>
  </w:style>
  <w:style w:type="paragraph" w:styleId="5">
    <w:name w:val="heading 5"/>
    <w:basedOn w:val="a"/>
    <w:next w:val="a"/>
    <w:link w:val="50"/>
    <w:unhideWhenUsed/>
    <w:qFormat/>
    <w:rsid w:val="00B734FC"/>
    <w:pPr>
      <w:keepNext/>
      <w:keepLines/>
      <w:spacing w:before="40"/>
      <w:outlineLvl w:val="4"/>
    </w:pPr>
    <w:rPr>
      <w:rFonts w:asciiTheme="majorHAnsi" w:eastAsiaTheme="majorEastAsia" w:hAnsiTheme="majorHAnsi" w:cstheme="majorBidi"/>
      <w:color w:val="365F91" w:themeColor="accent1" w:themeShade="BF"/>
    </w:rPr>
  </w:style>
  <w:style w:type="paragraph" w:styleId="6">
    <w:name w:val="heading 6"/>
    <w:basedOn w:val="a"/>
    <w:next w:val="a"/>
    <w:link w:val="60"/>
    <w:qFormat/>
    <w:rsid w:val="00B734FC"/>
    <w:pPr>
      <w:keepNext/>
      <w:ind w:left="360"/>
      <w:jc w:val="center"/>
      <w:outlineLvl w:val="5"/>
    </w:pPr>
    <w:rPr>
      <w:rFonts w:eastAsia="Times New Roman"/>
      <w:color w:val="auto"/>
      <w:sz w:val="32"/>
      <w:szCs w:val="32"/>
      <w:lang w:val="uk-UA" w:eastAsia="ru-RU"/>
    </w:rPr>
  </w:style>
  <w:style w:type="paragraph" w:styleId="7">
    <w:name w:val="heading 7"/>
    <w:basedOn w:val="a"/>
    <w:next w:val="a"/>
    <w:link w:val="70"/>
    <w:qFormat/>
    <w:rsid w:val="00B734FC"/>
    <w:pPr>
      <w:keepNext/>
      <w:shd w:val="clear" w:color="auto" w:fill="FFFFFF"/>
      <w:ind w:left="0" w:right="-5"/>
      <w:jc w:val="center"/>
      <w:outlineLvl w:val="6"/>
    </w:pPr>
    <w:rPr>
      <w:rFonts w:eastAsia="Times New Roman"/>
      <w:color w:val="auto"/>
      <w:sz w:val="32"/>
      <w:szCs w:val="32"/>
      <w:lang w:val="uk-UA" w:eastAsia="ru-RU"/>
    </w:rPr>
  </w:style>
  <w:style w:type="paragraph" w:styleId="8">
    <w:name w:val="heading 8"/>
    <w:basedOn w:val="a"/>
    <w:next w:val="a"/>
    <w:link w:val="80"/>
    <w:qFormat/>
    <w:rsid w:val="00B734FC"/>
    <w:pPr>
      <w:keepNext/>
      <w:ind w:left="360"/>
      <w:jc w:val="center"/>
      <w:outlineLvl w:val="7"/>
    </w:pPr>
    <w:rPr>
      <w:rFonts w:eastAsia="Times New Roman"/>
      <w:b/>
      <w:i/>
      <w:color w:val="auto"/>
      <w:sz w:val="36"/>
      <w:szCs w:val="36"/>
      <w:lang w:val="uk-UA" w:eastAsia="ru-RU"/>
    </w:rPr>
  </w:style>
  <w:style w:type="paragraph" w:styleId="9">
    <w:name w:val="heading 9"/>
    <w:basedOn w:val="a"/>
    <w:next w:val="a"/>
    <w:link w:val="90"/>
    <w:qFormat/>
    <w:rsid w:val="00B734FC"/>
    <w:pPr>
      <w:keepNext/>
      <w:shd w:val="clear" w:color="auto" w:fill="FFFFFF"/>
      <w:ind w:left="4706" w:right="-5" w:hanging="2172"/>
      <w:jc w:val="left"/>
      <w:outlineLvl w:val="8"/>
    </w:pPr>
    <w:rPr>
      <w:rFonts w:eastAsia="Times New Roman"/>
      <w:color w:val="auto"/>
      <w:sz w:val="32"/>
      <w:szCs w:val="24"/>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813282"/>
    <w:rPr>
      <w:color w:val="808080"/>
    </w:rPr>
  </w:style>
  <w:style w:type="character" w:customStyle="1" w:styleId="30">
    <w:name w:val="Заголовок 3 Знак"/>
    <w:basedOn w:val="a0"/>
    <w:link w:val="3"/>
    <w:rsid w:val="00B734FC"/>
    <w:rPr>
      <w:rFonts w:asciiTheme="majorHAnsi" w:eastAsiaTheme="majorEastAsia" w:hAnsiTheme="majorHAnsi" w:cstheme="majorBidi"/>
      <w:color w:val="243F60" w:themeColor="accent1" w:themeShade="7F"/>
      <w:sz w:val="24"/>
      <w:szCs w:val="24"/>
    </w:rPr>
  </w:style>
  <w:style w:type="paragraph" w:customStyle="1" w:styleId="a4">
    <w:name w:val="Чертежный"/>
    <w:rsid w:val="00B734FC"/>
    <w:pPr>
      <w:spacing w:line="240" w:lineRule="auto"/>
      <w:ind w:left="0" w:firstLine="0"/>
    </w:pPr>
    <w:rPr>
      <w:rFonts w:ascii="ISOCPEUR" w:eastAsia="Times New Roman" w:hAnsi="ISOCPEUR"/>
      <w:i/>
      <w:color w:val="auto"/>
      <w:szCs w:val="20"/>
      <w:lang w:val="uk-UA" w:eastAsia="ru-RU"/>
    </w:rPr>
  </w:style>
  <w:style w:type="paragraph" w:styleId="a5">
    <w:name w:val="header"/>
    <w:basedOn w:val="a"/>
    <w:link w:val="a6"/>
    <w:unhideWhenUsed/>
    <w:rsid w:val="00B734FC"/>
    <w:pPr>
      <w:tabs>
        <w:tab w:val="center" w:pos="4677"/>
        <w:tab w:val="right" w:pos="9355"/>
      </w:tabs>
    </w:pPr>
  </w:style>
  <w:style w:type="character" w:customStyle="1" w:styleId="a6">
    <w:name w:val="Верхний колонтитул Знак"/>
    <w:basedOn w:val="a0"/>
    <w:link w:val="a5"/>
    <w:rsid w:val="00B734FC"/>
  </w:style>
  <w:style w:type="paragraph" w:styleId="a7">
    <w:name w:val="footer"/>
    <w:basedOn w:val="a"/>
    <w:link w:val="a8"/>
    <w:uiPriority w:val="99"/>
    <w:unhideWhenUsed/>
    <w:rsid w:val="00B734FC"/>
    <w:pPr>
      <w:tabs>
        <w:tab w:val="center" w:pos="4677"/>
        <w:tab w:val="right" w:pos="9355"/>
      </w:tabs>
    </w:pPr>
  </w:style>
  <w:style w:type="character" w:customStyle="1" w:styleId="a8">
    <w:name w:val="Нижний колонтитул Знак"/>
    <w:basedOn w:val="a0"/>
    <w:link w:val="a7"/>
    <w:uiPriority w:val="99"/>
    <w:rsid w:val="00B734FC"/>
  </w:style>
  <w:style w:type="character" w:customStyle="1" w:styleId="10">
    <w:name w:val="Заголовок 1 Знак"/>
    <w:basedOn w:val="a0"/>
    <w:link w:val="1"/>
    <w:uiPriority w:val="9"/>
    <w:rsid w:val="00B734FC"/>
    <w:rPr>
      <w:rFonts w:asciiTheme="majorHAnsi" w:eastAsiaTheme="majorEastAsia" w:hAnsiTheme="majorHAnsi" w:cstheme="majorBidi"/>
      <w:color w:val="365F91" w:themeColor="accent1" w:themeShade="BF"/>
      <w:sz w:val="32"/>
      <w:szCs w:val="32"/>
    </w:rPr>
  </w:style>
  <w:style w:type="character" w:customStyle="1" w:styleId="40">
    <w:name w:val="Заголовок 4 Знак"/>
    <w:basedOn w:val="a0"/>
    <w:link w:val="4"/>
    <w:uiPriority w:val="9"/>
    <w:semiHidden/>
    <w:rsid w:val="00B734FC"/>
    <w:rPr>
      <w:rFonts w:asciiTheme="majorHAnsi" w:eastAsiaTheme="majorEastAsia" w:hAnsiTheme="majorHAnsi" w:cstheme="majorBidi"/>
      <w:i/>
      <w:iCs/>
      <w:color w:val="365F91" w:themeColor="accent1" w:themeShade="BF"/>
    </w:rPr>
  </w:style>
  <w:style w:type="character" w:customStyle="1" w:styleId="50">
    <w:name w:val="Заголовок 5 Знак"/>
    <w:basedOn w:val="a0"/>
    <w:link w:val="5"/>
    <w:uiPriority w:val="9"/>
    <w:semiHidden/>
    <w:rsid w:val="00B734FC"/>
    <w:rPr>
      <w:rFonts w:asciiTheme="majorHAnsi" w:eastAsiaTheme="majorEastAsia" w:hAnsiTheme="majorHAnsi" w:cstheme="majorBidi"/>
      <w:color w:val="365F91" w:themeColor="accent1" w:themeShade="BF"/>
    </w:rPr>
  </w:style>
  <w:style w:type="character" w:customStyle="1" w:styleId="20">
    <w:name w:val="Заголовок 2 Знак"/>
    <w:basedOn w:val="a0"/>
    <w:link w:val="2"/>
    <w:rsid w:val="00B734FC"/>
    <w:rPr>
      <w:rFonts w:eastAsia="Times New Roman"/>
      <w:color w:val="auto"/>
      <w:sz w:val="32"/>
      <w:szCs w:val="32"/>
      <w:lang w:val="uk-UA" w:eastAsia="ru-RU"/>
    </w:rPr>
  </w:style>
  <w:style w:type="character" w:customStyle="1" w:styleId="60">
    <w:name w:val="Заголовок 6 Знак"/>
    <w:basedOn w:val="a0"/>
    <w:link w:val="6"/>
    <w:rsid w:val="00B734FC"/>
    <w:rPr>
      <w:rFonts w:eastAsia="Times New Roman"/>
      <w:color w:val="auto"/>
      <w:sz w:val="32"/>
      <w:szCs w:val="32"/>
      <w:lang w:val="uk-UA" w:eastAsia="ru-RU"/>
    </w:rPr>
  </w:style>
  <w:style w:type="character" w:customStyle="1" w:styleId="70">
    <w:name w:val="Заголовок 7 Знак"/>
    <w:basedOn w:val="a0"/>
    <w:link w:val="7"/>
    <w:rsid w:val="00B734FC"/>
    <w:rPr>
      <w:rFonts w:eastAsia="Times New Roman"/>
      <w:color w:val="auto"/>
      <w:sz w:val="32"/>
      <w:szCs w:val="32"/>
      <w:shd w:val="clear" w:color="auto" w:fill="FFFFFF"/>
      <w:lang w:val="uk-UA" w:eastAsia="ru-RU"/>
    </w:rPr>
  </w:style>
  <w:style w:type="character" w:customStyle="1" w:styleId="80">
    <w:name w:val="Заголовок 8 Знак"/>
    <w:basedOn w:val="a0"/>
    <w:link w:val="8"/>
    <w:rsid w:val="00B734FC"/>
    <w:rPr>
      <w:rFonts w:eastAsia="Times New Roman"/>
      <w:b/>
      <w:i/>
      <w:color w:val="auto"/>
      <w:sz w:val="36"/>
      <w:szCs w:val="36"/>
      <w:lang w:val="uk-UA" w:eastAsia="ru-RU"/>
    </w:rPr>
  </w:style>
  <w:style w:type="character" w:customStyle="1" w:styleId="90">
    <w:name w:val="Заголовок 9 Знак"/>
    <w:basedOn w:val="a0"/>
    <w:link w:val="9"/>
    <w:rsid w:val="00B734FC"/>
    <w:rPr>
      <w:rFonts w:eastAsia="Times New Roman"/>
      <w:color w:val="auto"/>
      <w:sz w:val="32"/>
      <w:szCs w:val="24"/>
      <w:shd w:val="clear" w:color="auto" w:fill="FFFFFF"/>
      <w:lang w:val="uk-UA" w:eastAsia="ru-RU"/>
    </w:rPr>
  </w:style>
  <w:style w:type="numbering" w:customStyle="1" w:styleId="11">
    <w:name w:val="Нет списка1"/>
    <w:next w:val="a2"/>
    <w:uiPriority w:val="99"/>
    <w:semiHidden/>
    <w:unhideWhenUsed/>
    <w:rsid w:val="00B734FC"/>
  </w:style>
  <w:style w:type="paragraph" w:styleId="a9">
    <w:name w:val="Block Text"/>
    <w:basedOn w:val="a"/>
    <w:semiHidden/>
    <w:rsid w:val="00B734FC"/>
    <w:pPr>
      <w:shd w:val="clear" w:color="auto" w:fill="FFFFFF"/>
      <w:ind w:left="2353" w:right="-5"/>
      <w:jc w:val="center"/>
    </w:pPr>
    <w:rPr>
      <w:rFonts w:eastAsia="Times New Roman"/>
      <w:b/>
      <w:i/>
      <w:color w:val="auto"/>
      <w:sz w:val="32"/>
      <w:szCs w:val="32"/>
      <w:lang w:val="uk-UA" w:eastAsia="ru-RU"/>
    </w:rPr>
  </w:style>
  <w:style w:type="paragraph" w:styleId="aa">
    <w:name w:val="Title"/>
    <w:basedOn w:val="a"/>
    <w:link w:val="ab"/>
    <w:qFormat/>
    <w:rsid w:val="00B734FC"/>
    <w:pPr>
      <w:ind w:left="360"/>
      <w:jc w:val="center"/>
    </w:pPr>
    <w:rPr>
      <w:rFonts w:eastAsia="Times New Roman"/>
      <w:b/>
      <w:i/>
      <w:color w:val="auto"/>
      <w:sz w:val="36"/>
      <w:szCs w:val="36"/>
      <w:lang w:val="uk-UA" w:eastAsia="ru-RU"/>
    </w:rPr>
  </w:style>
  <w:style w:type="character" w:customStyle="1" w:styleId="ab">
    <w:name w:val="Название Знак"/>
    <w:basedOn w:val="a0"/>
    <w:link w:val="aa"/>
    <w:rsid w:val="00B734FC"/>
    <w:rPr>
      <w:rFonts w:eastAsia="Times New Roman"/>
      <w:b/>
      <w:i/>
      <w:color w:val="auto"/>
      <w:sz w:val="36"/>
      <w:szCs w:val="36"/>
      <w:lang w:val="uk-UA" w:eastAsia="ru-RU"/>
    </w:rPr>
  </w:style>
  <w:style w:type="paragraph" w:styleId="ac">
    <w:name w:val="caption"/>
    <w:basedOn w:val="a"/>
    <w:next w:val="a"/>
    <w:qFormat/>
    <w:rsid w:val="00B734FC"/>
    <w:pPr>
      <w:ind w:left="0"/>
      <w:jc w:val="right"/>
    </w:pPr>
    <w:rPr>
      <w:rFonts w:eastAsia="Times New Roman"/>
      <w:color w:val="auto"/>
      <w:szCs w:val="24"/>
      <w:lang w:eastAsia="ru-RU"/>
    </w:rPr>
  </w:style>
  <w:style w:type="paragraph" w:styleId="ad">
    <w:name w:val="Body Text"/>
    <w:basedOn w:val="a"/>
    <w:link w:val="ae"/>
    <w:rsid w:val="00B734FC"/>
    <w:pPr>
      <w:ind w:left="0"/>
      <w:jc w:val="left"/>
    </w:pPr>
    <w:rPr>
      <w:rFonts w:eastAsia="Times New Roman"/>
      <w:color w:val="auto"/>
      <w:szCs w:val="24"/>
      <w:lang w:eastAsia="ru-RU"/>
    </w:rPr>
  </w:style>
  <w:style w:type="character" w:customStyle="1" w:styleId="ae">
    <w:name w:val="Основной текст Знак"/>
    <w:basedOn w:val="a0"/>
    <w:link w:val="ad"/>
    <w:rsid w:val="00B734FC"/>
    <w:rPr>
      <w:rFonts w:eastAsia="Times New Roman"/>
      <w:color w:val="auto"/>
      <w:szCs w:val="24"/>
      <w:lang w:eastAsia="ru-RU"/>
    </w:rPr>
  </w:style>
  <w:style w:type="paragraph" w:styleId="21">
    <w:name w:val="Body Text 2"/>
    <w:basedOn w:val="a"/>
    <w:link w:val="22"/>
    <w:semiHidden/>
    <w:rsid w:val="00B734FC"/>
    <w:pPr>
      <w:ind w:left="0"/>
      <w:jc w:val="left"/>
    </w:pPr>
    <w:rPr>
      <w:rFonts w:eastAsia="Times New Roman"/>
      <w:color w:val="auto"/>
      <w:sz w:val="32"/>
      <w:szCs w:val="32"/>
      <w:lang w:val="uk-UA" w:eastAsia="ru-RU"/>
    </w:rPr>
  </w:style>
  <w:style w:type="character" w:customStyle="1" w:styleId="22">
    <w:name w:val="Основной текст 2 Знак"/>
    <w:basedOn w:val="a0"/>
    <w:link w:val="21"/>
    <w:semiHidden/>
    <w:rsid w:val="00B734FC"/>
    <w:rPr>
      <w:rFonts w:eastAsia="Times New Roman"/>
      <w:color w:val="auto"/>
      <w:sz w:val="32"/>
      <w:szCs w:val="32"/>
      <w:lang w:val="uk-UA" w:eastAsia="ru-RU"/>
    </w:rPr>
  </w:style>
  <w:style w:type="paragraph" w:styleId="af">
    <w:name w:val="Body Text Indent"/>
    <w:basedOn w:val="a"/>
    <w:link w:val="af0"/>
    <w:semiHidden/>
    <w:rsid w:val="00B734FC"/>
    <w:pPr>
      <w:shd w:val="clear" w:color="auto" w:fill="FFFFFF"/>
      <w:ind w:left="0" w:right="-5" w:firstLine="993"/>
      <w:jc w:val="left"/>
    </w:pPr>
    <w:rPr>
      <w:rFonts w:eastAsia="Times New Roman"/>
      <w:color w:val="auto"/>
      <w:sz w:val="32"/>
      <w:szCs w:val="32"/>
      <w:lang w:val="uk-UA" w:eastAsia="ru-RU"/>
    </w:rPr>
  </w:style>
  <w:style w:type="character" w:customStyle="1" w:styleId="af0">
    <w:name w:val="Основной текст с отступом Знак"/>
    <w:basedOn w:val="a0"/>
    <w:link w:val="af"/>
    <w:semiHidden/>
    <w:rsid w:val="00B734FC"/>
    <w:rPr>
      <w:rFonts w:eastAsia="Times New Roman"/>
      <w:color w:val="auto"/>
      <w:sz w:val="32"/>
      <w:szCs w:val="32"/>
      <w:shd w:val="clear" w:color="auto" w:fill="FFFFFF"/>
      <w:lang w:val="uk-UA" w:eastAsia="ru-RU"/>
    </w:rPr>
  </w:style>
  <w:style w:type="paragraph" w:styleId="23">
    <w:name w:val="Body Text Indent 2"/>
    <w:basedOn w:val="a"/>
    <w:link w:val="24"/>
    <w:semiHidden/>
    <w:rsid w:val="00B734FC"/>
    <w:pPr>
      <w:ind w:left="0" w:firstLine="426"/>
      <w:jc w:val="left"/>
    </w:pPr>
    <w:rPr>
      <w:rFonts w:eastAsia="Times New Roman"/>
      <w:color w:val="auto"/>
      <w:sz w:val="32"/>
      <w:szCs w:val="32"/>
      <w:lang w:val="uk-UA" w:eastAsia="ru-RU"/>
    </w:rPr>
  </w:style>
  <w:style w:type="character" w:customStyle="1" w:styleId="24">
    <w:name w:val="Основной текст с отступом 2 Знак"/>
    <w:basedOn w:val="a0"/>
    <w:link w:val="23"/>
    <w:semiHidden/>
    <w:rsid w:val="00B734FC"/>
    <w:rPr>
      <w:rFonts w:eastAsia="Times New Roman"/>
      <w:color w:val="auto"/>
      <w:sz w:val="32"/>
      <w:szCs w:val="32"/>
      <w:lang w:val="uk-UA" w:eastAsia="ru-RU"/>
    </w:rPr>
  </w:style>
  <w:style w:type="paragraph" w:styleId="31">
    <w:name w:val="Body Text Indent 3"/>
    <w:basedOn w:val="a"/>
    <w:link w:val="32"/>
    <w:semiHidden/>
    <w:rsid w:val="00B734FC"/>
    <w:pPr>
      <w:ind w:left="360" w:firstLine="543"/>
      <w:jc w:val="left"/>
    </w:pPr>
    <w:rPr>
      <w:rFonts w:eastAsia="Times New Roman"/>
      <w:bCs/>
      <w:iCs/>
      <w:color w:val="auto"/>
      <w:sz w:val="32"/>
      <w:szCs w:val="36"/>
      <w:lang w:val="uk-UA" w:eastAsia="ru-RU"/>
    </w:rPr>
  </w:style>
  <w:style w:type="character" w:customStyle="1" w:styleId="32">
    <w:name w:val="Основной текст с отступом 3 Знак"/>
    <w:basedOn w:val="a0"/>
    <w:link w:val="31"/>
    <w:semiHidden/>
    <w:rsid w:val="00B734FC"/>
    <w:rPr>
      <w:rFonts w:eastAsia="Times New Roman"/>
      <w:bCs/>
      <w:iCs/>
      <w:color w:val="auto"/>
      <w:sz w:val="32"/>
      <w:szCs w:val="36"/>
      <w:lang w:val="uk-UA" w:eastAsia="ru-RU"/>
    </w:rPr>
  </w:style>
  <w:style w:type="paragraph" w:styleId="33">
    <w:name w:val="Body Text 3"/>
    <w:basedOn w:val="a"/>
    <w:link w:val="34"/>
    <w:semiHidden/>
    <w:rsid w:val="00B734FC"/>
    <w:pPr>
      <w:ind w:left="0"/>
      <w:jc w:val="center"/>
    </w:pPr>
    <w:rPr>
      <w:rFonts w:eastAsia="Times New Roman"/>
      <w:b/>
      <w:i/>
      <w:color w:val="auto"/>
      <w:sz w:val="36"/>
      <w:szCs w:val="24"/>
      <w:lang w:val="uk-UA" w:eastAsia="ru-RU"/>
    </w:rPr>
  </w:style>
  <w:style w:type="character" w:customStyle="1" w:styleId="34">
    <w:name w:val="Основной текст 3 Знак"/>
    <w:basedOn w:val="a0"/>
    <w:link w:val="33"/>
    <w:semiHidden/>
    <w:rsid w:val="00B734FC"/>
    <w:rPr>
      <w:rFonts w:eastAsia="Times New Roman"/>
      <w:b/>
      <w:i/>
      <w:color w:val="auto"/>
      <w:sz w:val="36"/>
      <w:szCs w:val="24"/>
      <w:lang w:val="uk-UA" w:eastAsia="ru-RU"/>
    </w:rPr>
  </w:style>
  <w:style w:type="paragraph" w:styleId="af1">
    <w:name w:val="Balloon Text"/>
    <w:basedOn w:val="a"/>
    <w:link w:val="af2"/>
    <w:uiPriority w:val="99"/>
    <w:semiHidden/>
    <w:unhideWhenUsed/>
    <w:rsid w:val="00B734FC"/>
    <w:pPr>
      <w:ind w:left="0"/>
      <w:jc w:val="left"/>
    </w:pPr>
    <w:rPr>
      <w:rFonts w:ascii="Tahoma" w:eastAsia="Times New Roman" w:hAnsi="Tahoma"/>
      <w:color w:val="auto"/>
      <w:sz w:val="16"/>
      <w:szCs w:val="16"/>
      <w:lang w:eastAsia="ru-RU"/>
    </w:rPr>
  </w:style>
  <w:style w:type="character" w:customStyle="1" w:styleId="af2">
    <w:name w:val="Текст выноски Знак"/>
    <w:basedOn w:val="a0"/>
    <w:link w:val="af1"/>
    <w:uiPriority w:val="99"/>
    <w:semiHidden/>
    <w:rsid w:val="00B734FC"/>
    <w:rPr>
      <w:rFonts w:ascii="Tahoma" w:eastAsia="Times New Roman" w:hAnsi="Tahoma"/>
      <w:color w:val="auto"/>
      <w:sz w:val="16"/>
      <w:szCs w:val="16"/>
      <w:lang w:eastAsia="ru-RU"/>
    </w:rPr>
  </w:style>
  <w:style w:type="table" w:styleId="af3">
    <w:name w:val="Table Grid"/>
    <w:basedOn w:val="a1"/>
    <w:uiPriority w:val="59"/>
    <w:rsid w:val="00B734FC"/>
    <w:pPr>
      <w:spacing w:line="240" w:lineRule="auto"/>
      <w:ind w:left="0" w:firstLine="0"/>
      <w:jc w:val="left"/>
    </w:pPr>
    <w:rPr>
      <w:rFonts w:eastAsia="Times New Roman"/>
      <w:color w:val="auto"/>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Subtitle"/>
    <w:basedOn w:val="a"/>
    <w:link w:val="af5"/>
    <w:qFormat/>
    <w:rsid w:val="00B734FC"/>
    <w:pPr>
      <w:ind w:left="0"/>
      <w:jc w:val="center"/>
    </w:pPr>
    <w:rPr>
      <w:rFonts w:eastAsia="Times New Roman"/>
      <w:b/>
      <w:color w:val="auto"/>
      <w:sz w:val="36"/>
      <w:szCs w:val="20"/>
      <w:lang w:eastAsia="ru-RU"/>
    </w:rPr>
  </w:style>
  <w:style w:type="character" w:customStyle="1" w:styleId="af5">
    <w:name w:val="Подзаголовок Знак"/>
    <w:basedOn w:val="a0"/>
    <w:link w:val="af4"/>
    <w:rsid w:val="00B734FC"/>
    <w:rPr>
      <w:rFonts w:eastAsia="Times New Roman"/>
      <w:b/>
      <w:color w:val="auto"/>
      <w:sz w:val="36"/>
      <w:szCs w:val="20"/>
      <w:lang w:eastAsia="ru-RU"/>
    </w:rPr>
  </w:style>
  <w:style w:type="character" w:styleId="af6">
    <w:name w:val="Hyperlink"/>
    <w:uiPriority w:val="99"/>
    <w:unhideWhenUsed/>
    <w:rsid w:val="00B734FC"/>
    <w:rPr>
      <w:color w:val="0000FF"/>
      <w:u w:val="single"/>
    </w:rPr>
  </w:style>
  <w:style w:type="character" w:styleId="af7">
    <w:name w:val="FollowedHyperlink"/>
    <w:uiPriority w:val="99"/>
    <w:semiHidden/>
    <w:unhideWhenUsed/>
    <w:rsid w:val="00B734FC"/>
    <w:rPr>
      <w:color w:val="800080"/>
      <w:u w:val="single"/>
    </w:rPr>
  </w:style>
  <w:style w:type="paragraph" w:customStyle="1" w:styleId="af8">
    <w:name w:val="А"/>
    <w:basedOn w:val="a"/>
    <w:qFormat/>
    <w:rsid w:val="00B734FC"/>
    <w:pPr>
      <w:spacing w:line="360" w:lineRule="auto"/>
      <w:ind w:left="0" w:firstLine="720"/>
      <w:contextualSpacing/>
    </w:pPr>
    <w:rPr>
      <w:rFonts w:eastAsia="Times New Roman"/>
      <w:color w:val="auto"/>
      <w:szCs w:val="20"/>
      <w:lang w:eastAsia="ru-RU"/>
    </w:rPr>
  </w:style>
  <w:style w:type="paragraph" w:styleId="af9">
    <w:name w:val="Normal (Web)"/>
    <w:basedOn w:val="a"/>
    <w:uiPriority w:val="99"/>
    <w:unhideWhenUsed/>
    <w:rsid w:val="00B734FC"/>
    <w:pPr>
      <w:spacing w:before="100" w:beforeAutospacing="1" w:after="100" w:afterAutospacing="1"/>
      <w:ind w:left="0"/>
      <w:jc w:val="left"/>
    </w:pPr>
    <w:rPr>
      <w:rFonts w:eastAsia="Times New Roman"/>
      <w:color w:val="auto"/>
      <w:sz w:val="24"/>
      <w:szCs w:val="24"/>
      <w:lang w:eastAsia="ru-RU"/>
    </w:rPr>
  </w:style>
  <w:style w:type="paragraph" w:customStyle="1" w:styleId="desc044">
    <w:name w:val="desc044"/>
    <w:basedOn w:val="a"/>
    <w:rsid w:val="00B734FC"/>
    <w:pPr>
      <w:spacing w:before="100" w:beforeAutospacing="1" w:after="100" w:afterAutospacing="1"/>
      <w:ind w:left="0"/>
      <w:jc w:val="left"/>
    </w:pPr>
    <w:rPr>
      <w:rFonts w:eastAsia="Times New Roman"/>
      <w:color w:val="auto"/>
      <w:sz w:val="24"/>
      <w:szCs w:val="24"/>
      <w:lang w:val="uk-UA" w:eastAsia="uk-UA"/>
    </w:rPr>
  </w:style>
  <w:style w:type="paragraph" w:customStyle="1" w:styleId="desc44">
    <w:name w:val="desc44"/>
    <w:basedOn w:val="a"/>
    <w:rsid w:val="00B734FC"/>
    <w:pPr>
      <w:spacing w:before="100" w:beforeAutospacing="1" w:after="100" w:afterAutospacing="1"/>
      <w:ind w:left="0"/>
      <w:jc w:val="left"/>
    </w:pPr>
    <w:rPr>
      <w:rFonts w:eastAsia="Times New Roman"/>
      <w:color w:val="auto"/>
      <w:sz w:val="24"/>
      <w:szCs w:val="24"/>
      <w:lang w:val="uk-UA" w:eastAsia="uk-UA"/>
    </w:rPr>
  </w:style>
  <w:style w:type="paragraph" w:customStyle="1" w:styleId="desc045">
    <w:name w:val="desc045"/>
    <w:basedOn w:val="a"/>
    <w:rsid w:val="00B734FC"/>
    <w:pPr>
      <w:spacing w:before="100" w:beforeAutospacing="1" w:after="100" w:afterAutospacing="1"/>
      <w:ind w:left="0"/>
      <w:jc w:val="left"/>
    </w:pPr>
    <w:rPr>
      <w:rFonts w:eastAsia="Times New Roman"/>
      <w:color w:val="auto"/>
      <w:sz w:val="24"/>
      <w:szCs w:val="24"/>
      <w:lang w:val="uk-UA" w:eastAsia="uk-UA"/>
    </w:rPr>
  </w:style>
  <w:style w:type="paragraph" w:customStyle="1" w:styleId="desc45">
    <w:name w:val="desc45"/>
    <w:basedOn w:val="a"/>
    <w:rsid w:val="00B734FC"/>
    <w:pPr>
      <w:spacing w:before="100" w:beforeAutospacing="1" w:after="100" w:afterAutospacing="1"/>
      <w:ind w:left="0"/>
      <w:jc w:val="left"/>
    </w:pPr>
    <w:rPr>
      <w:rFonts w:eastAsia="Times New Roman"/>
      <w:color w:val="auto"/>
      <w:sz w:val="24"/>
      <w:szCs w:val="24"/>
      <w:lang w:val="uk-UA" w:eastAsia="uk-UA"/>
    </w:rPr>
  </w:style>
  <w:style w:type="paragraph" w:customStyle="1" w:styleId="desc046">
    <w:name w:val="desc046"/>
    <w:basedOn w:val="a"/>
    <w:rsid w:val="00B734FC"/>
    <w:pPr>
      <w:spacing w:before="100" w:beforeAutospacing="1" w:after="100" w:afterAutospacing="1"/>
      <w:ind w:left="0"/>
      <w:jc w:val="left"/>
    </w:pPr>
    <w:rPr>
      <w:rFonts w:eastAsia="Times New Roman"/>
      <w:color w:val="auto"/>
      <w:sz w:val="24"/>
      <w:szCs w:val="24"/>
      <w:lang w:val="uk-UA" w:eastAsia="uk-UA"/>
    </w:rPr>
  </w:style>
  <w:style w:type="paragraph" w:customStyle="1" w:styleId="desc46">
    <w:name w:val="desc46"/>
    <w:basedOn w:val="a"/>
    <w:rsid w:val="00B734FC"/>
    <w:pPr>
      <w:spacing w:before="100" w:beforeAutospacing="1" w:after="100" w:afterAutospacing="1"/>
      <w:ind w:left="0"/>
      <w:jc w:val="left"/>
    </w:pPr>
    <w:rPr>
      <w:rFonts w:eastAsia="Times New Roman"/>
      <w:color w:val="auto"/>
      <w:sz w:val="24"/>
      <w:szCs w:val="24"/>
      <w:lang w:val="uk-UA" w:eastAsia="uk-UA"/>
    </w:rPr>
  </w:style>
  <w:style w:type="paragraph" w:customStyle="1" w:styleId="desc048">
    <w:name w:val="desc048"/>
    <w:basedOn w:val="a"/>
    <w:rsid w:val="00B734FC"/>
    <w:pPr>
      <w:spacing w:before="100" w:beforeAutospacing="1" w:after="100" w:afterAutospacing="1"/>
      <w:ind w:left="0"/>
      <w:jc w:val="left"/>
    </w:pPr>
    <w:rPr>
      <w:rFonts w:eastAsia="Times New Roman"/>
      <w:color w:val="auto"/>
      <w:sz w:val="24"/>
      <w:szCs w:val="24"/>
      <w:lang w:val="uk-UA" w:eastAsia="uk-UA"/>
    </w:rPr>
  </w:style>
  <w:style w:type="paragraph" w:customStyle="1" w:styleId="desc48">
    <w:name w:val="desc48"/>
    <w:basedOn w:val="a"/>
    <w:rsid w:val="00B734FC"/>
    <w:pPr>
      <w:spacing w:before="100" w:beforeAutospacing="1" w:after="100" w:afterAutospacing="1"/>
      <w:ind w:left="0"/>
      <w:jc w:val="left"/>
    </w:pPr>
    <w:rPr>
      <w:rFonts w:eastAsia="Times New Roman"/>
      <w:color w:val="auto"/>
      <w:sz w:val="24"/>
      <w:szCs w:val="24"/>
      <w:lang w:val="uk-UA" w:eastAsia="uk-UA"/>
    </w:rPr>
  </w:style>
  <w:style w:type="paragraph" w:customStyle="1" w:styleId="desc049">
    <w:name w:val="desc049"/>
    <w:basedOn w:val="a"/>
    <w:rsid w:val="00B734FC"/>
    <w:pPr>
      <w:spacing w:before="100" w:beforeAutospacing="1" w:after="100" w:afterAutospacing="1"/>
      <w:ind w:left="0"/>
      <w:jc w:val="left"/>
    </w:pPr>
    <w:rPr>
      <w:rFonts w:eastAsia="Times New Roman"/>
      <w:color w:val="auto"/>
      <w:sz w:val="24"/>
      <w:szCs w:val="24"/>
      <w:lang w:val="uk-UA" w:eastAsia="uk-UA"/>
    </w:rPr>
  </w:style>
  <w:style w:type="paragraph" w:customStyle="1" w:styleId="desc49">
    <w:name w:val="desc49"/>
    <w:basedOn w:val="a"/>
    <w:rsid w:val="00B734FC"/>
    <w:pPr>
      <w:spacing w:before="100" w:beforeAutospacing="1" w:after="100" w:afterAutospacing="1"/>
      <w:ind w:left="0"/>
      <w:jc w:val="left"/>
    </w:pPr>
    <w:rPr>
      <w:rFonts w:eastAsia="Times New Roman"/>
      <w:color w:val="auto"/>
      <w:sz w:val="24"/>
      <w:szCs w:val="24"/>
      <w:lang w:val="uk-UA" w:eastAsia="uk-UA"/>
    </w:rPr>
  </w:style>
  <w:style w:type="character" w:styleId="afa">
    <w:name w:val="Strong"/>
    <w:uiPriority w:val="22"/>
    <w:qFormat/>
    <w:rsid w:val="00B734FC"/>
    <w:rPr>
      <w:b/>
      <w:bCs/>
    </w:rPr>
  </w:style>
  <w:style w:type="numbering" w:customStyle="1" w:styleId="25">
    <w:name w:val="Нет списка2"/>
    <w:next w:val="a2"/>
    <w:uiPriority w:val="99"/>
    <w:semiHidden/>
    <w:unhideWhenUsed/>
    <w:rsid w:val="00282AEA"/>
  </w:style>
  <w:style w:type="paragraph" w:styleId="afb">
    <w:name w:val="List Paragraph"/>
    <w:basedOn w:val="a"/>
    <w:uiPriority w:val="34"/>
    <w:qFormat/>
    <w:rsid w:val="007030D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color w:val="000000"/>
        <w:sz w:val="28"/>
        <w:szCs w:val="28"/>
        <w:lang w:val="ru-RU" w:eastAsia="en-US" w:bidi="ar-SA"/>
      </w:rPr>
    </w:rPrDefault>
    <w:pPrDefault>
      <w:pPr>
        <w:spacing w:line="360" w:lineRule="auto"/>
        <w:ind w:left="539" w:firstLine="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line="240" w:lineRule="auto"/>
      <w:ind w:firstLine="0"/>
    </w:pPr>
  </w:style>
  <w:style w:type="paragraph" w:styleId="1">
    <w:name w:val="heading 1"/>
    <w:basedOn w:val="a"/>
    <w:next w:val="a"/>
    <w:link w:val="10"/>
    <w:qFormat/>
    <w:rsid w:val="00B734FC"/>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qFormat/>
    <w:rsid w:val="00B734FC"/>
    <w:pPr>
      <w:keepNext/>
      <w:ind w:left="0"/>
      <w:jc w:val="right"/>
      <w:outlineLvl w:val="1"/>
    </w:pPr>
    <w:rPr>
      <w:rFonts w:eastAsia="Times New Roman"/>
      <w:color w:val="auto"/>
      <w:sz w:val="32"/>
      <w:szCs w:val="32"/>
      <w:lang w:val="uk-UA" w:eastAsia="ru-RU"/>
    </w:rPr>
  </w:style>
  <w:style w:type="paragraph" w:styleId="3">
    <w:name w:val="heading 3"/>
    <w:basedOn w:val="a"/>
    <w:next w:val="a"/>
    <w:link w:val="30"/>
    <w:unhideWhenUsed/>
    <w:qFormat/>
    <w:rsid w:val="00B734FC"/>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unhideWhenUsed/>
    <w:qFormat/>
    <w:rsid w:val="00B734FC"/>
    <w:pPr>
      <w:keepNext/>
      <w:keepLines/>
      <w:spacing w:before="40"/>
      <w:outlineLvl w:val="3"/>
    </w:pPr>
    <w:rPr>
      <w:rFonts w:asciiTheme="majorHAnsi" w:eastAsiaTheme="majorEastAsia" w:hAnsiTheme="majorHAnsi" w:cstheme="majorBidi"/>
      <w:i/>
      <w:iCs/>
      <w:color w:val="365F91" w:themeColor="accent1" w:themeShade="BF"/>
    </w:rPr>
  </w:style>
  <w:style w:type="paragraph" w:styleId="5">
    <w:name w:val="heading 5"/>
    <w:basedOn w:val="a"/>
    <w:next w:val="a"/>
    <w:link w:val="50"/>
    <w:unhideWhenUsed/>
    <w:qFormat/>
    <w:rsid w:val="00B734FC"/>
    <w:pPr>
      <w:keepNext/>
      <w:keepLines/>
      <w:spacing w:before="40"/>
      <w:outlineLvl w:val="4"/>
    </w:pPr>
    <w:rPr>
      <w:rFonts w:asciiTheme="majorHAnsi" w:eastAsiaTheme="majorEastAsia" w:hAnsiTheme="majorHAnsi" w:cstheme="majorBidi"/>
      <w:color w:val="365F91" w:themeColor="accent1" w:themeShade="BF"/>
    </w:rPr>
  </w:style>
  <w:style w:type="paragraph" w:styleId="6">
    <w:name w:val="heading 6"/>
    <w:basedOn w:val="a"/>
    <w:next w:val="a"/>
    <w:link w:val="60"/>
    <w:qFormat/>
    <w:rsid w:val="00B734FC"/>
    <w:pPr>
      <w:keepNext/>
      <w:ind w:left="360"/>
      <w:jc w:val="center"/>
      <w:outlineLvl w:val="5"/>
    </w:pPr>
    <w:rPr>
      <w:rFonts w:eastAsia="Times New Roman"/>
      <w:color w:val="auto"/>
      <w:sz w:val="32"/>
      <w:szCs w:val="32"/>
      <w:lang w:val="uk-UA" w:eastAsia="ru-RU"/>
    </w:rPr>
  </w:style>
  <w:style w:type="paragraph" w:styleId="7">
    <w:name w:val="heading 7"/>
    <w:basedOn w:val="a"/>
    <w:next w:val="a"/>
    <w:link w:val="70"/>
    <w:qFormat/>
    <w:rsid w:val="00B734FC"/>
    <w:pPr>
      <w:keepNext/>
      <w:shd w:val="clear" w:color="auto" w:fill="FFFFFF"/>
      <w:ind w:left="0" w:right="-5"/>
      <w:jc w:val="center"/>
      <w:outlineLvl w:val="6"/>
    </w:pPr>
    <w:rPr>
      <w:rFonts w:eastAsia="Times New Roman"/>
      <w:color w:val="auto"/>
      <w:sz w:val="32"/>
      <w:szCs w:val="32"/>
      <w:lang w:val="uk-UA" w:eastAsia="ru-RU"/>
    </w:rPr>
  </w:style>
  <w:style w:type="paragraph" w:styleId="8">
    <w:name w:val="heading 8"/>
    <w:basedOn w:val="a"/>
    <w:next w:val="a"/>
    <w:link w:val="80"/>
    <w:qFormat/>
    <w:rsid w:val="00B734FC"/>
    <w:pPr>
      <w:keepNext/>
      <w:ind w:left="360"/>
      <w:jc w:val="center"/>
      <w:outlineLvl w:val="7"/>
    </w:pPr>
    <w:rPr>
      <w:rFonts w:eastAsia="Times New Roman"/>
      <w:b/>
      <w:i/>
      <w:color w:val="auto"/>
      <w:sz w:val="36"/>
      <w:szCs w:val="36"/>
      <w:lang w:val="uk-UA" w:eastAsia="ru-RU"/>
    </w:rPr>
  </w:style>
  <w:style w:type="paragraph" w:styleId="9">
    <w:name w:val="heading 9"/>
    <w:basedOn w:val="a"/>
    <w:next w:val="a"/>
    <w:link w:val="90"/>
    <w:qFormat/>
    <w:rsid w:val="00B734FC"/>
    <w:pPr>
      <w:keepNext/>
      <w:shd w:val="clear" w:color="auto" w:fill="FFFFFF"/>
      <w:ind w:left="4706" w:right="-5" w:hanging="2172"/>
      <w:jc w:val="left"/>
      <w:outlineLvl w:val="8"/>
    </w:pPr>
    <w:rPr>
      <w:rFonts w:eastAsia="Times New Roman"/>
      <w:color w:val="auto"/>
      <w:sz w:val="32"/>
      <w:szCs w:val="24"/>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813282"/>
    <w:rPr>
      <w:color w:val="808080"/>
    </w:rPr>
  </w:style>
  <w:style w:type="character" w:customStyle="1" w:styleId="30">
    <w:name w:val="Заголовок 3 Знак"/>
    <w:basedOn w:val="a0"/>
    <w:link w:val="3"/>
    <w:rsid w:val="00B734FC"/>
    <w:rPr>
      <w:rFonts w:asciiTheme="majorHAnsi" w:eastAsiaTheme="majorEastAsia" w:hAnsiTheme="majorHAnsi" w:cstheme="majorBidi"/>
      <w:color w:val="243F60" w:themeColor="accent1" w:themeShade="7F"/>
      <w:sz w:val="24"/>
      <w:szCs w:val="24"/>
    </w:rPr>
  </w:style>
  <w:style w:type="paragraph" w:customStyle="1" w:styleId="a4">
    <w:name w:val="Чертежный"/>
    <w:rsid w:val="00B734FC"/>
    <w:pPr>
      <w:spacing w:line="240" w:lineRule="auto"/>
      <w:ind w:left="0" w:firstLine="0"/>
    </w:pPr>
    <w:rPr>
      <w:rFonts w:ascii="ISOCPEUR" w:eastAsia="Times New Roman" w:hAnsi="ISOCPEUR"/>
      <w:i/>
      <w:color w:val="auto"/>
      <w:szCs w:val="20"/>
      <w:lang w:val="uk-UA" w:eastAsia="ru-RU"/>
    </w:rPr>
  </w:style>
  <w:style w:type="paragraph" w:styleId="a5">
    <w:name w:val="header"/>
    <w:basedOn w:val="a"/>
    <w:link w:val="a6"/>
    <w:unhideWhenUsed/>
    <w:rsid w:val="00B734FC"/>
    <w:pPr>
      <w:tabs>
        <w:tab w:val="center" w:pos="4677"/>
        <w:tab w:val="right" w:pos="9355"/>
      </w:tabs>
    </w:pPr>
  </w:style>
  <w:style w:type="character" w:customStyle="1" w:styleId="a6">
    <w:name w:val="Верхний колонтитул Знак"/>
    <w:basedOn w:val="a0"/>
    <w:link w:val="a5"/>
    <w:rsid w:val="00B734FC"/>
  </w:style>
  <w:style w:type="paragraph" w:styleId="a7">
    <w:name w:val="footer"/>
    <w:basedOn w:val="a"/>
    <w:link w:val="a8"/>
    <w:uiPriority w:val="99"/>
    <w:unhideWhenUsed/>
    <w:rsid w:val="00B734FC"/>
    <w:pPr>
      <w:tabs>
        <w:tab w:val="center" w:pos="4677"/>
        <w:tab w:val="right" w:pos="9355"/>
      </w:tabs>
    </w:pPr>
  </w:style>
  <w:style w:type="character" w:customStyle="1" w:styleId="a8">
    <w:name w:val="Нижний колонтитул Знак"/>
    <w:basedOn w:val="a0"/>
    <w:link w:val="a7"/>
    <w:uiPriority w:val="99"/>
    <w:rsid w:val="00B734FC"/>
  </w:style>
  <w:style w:type="character" w:customStyle="1" w:styleId="10">
    <w:name w:val="Заголовок 1 Знак"/>
    <w:basedOn w:val="a0"/>
    <w:link w:val="1"/>
    <w:uiPriority w:val="9"/>
    <w:rsid w:val="00B734FC"/>
    <w:rPr>
      <w:rFonts w:asciiTheme="majorHAnsi" w:eastAsiaTheme="majorEastAsia" w:hAnsiTheme="majorHAnsi" w:cstheme="majorBidi"/>
      <w:color w:val="365F91" w:themeColor="accent1" w:themeShade="BF"/>
      <w:sz w:val="32"/>
      <w:szCs w:val="32"/>
    </w:rPr>
  </w:style>
  <w:style w:type="character" w:customStyle="1" w:styleId="40">
    <w:name w:val="Заголовок 4 Знак"/>
    <w:basedOn w:val="a0"/>
    <w:link w:val="4"/>
    <w:uiPriority w:val="9"/>
    <w:semiHidden/>
    <w:rsid w:val="00B734FC"/>
    <w:rPr>
      <w:rFonts w:asciiTheme="majorHAnsi" w:eastAsiaTheme="majorEastAsia" w:hAnsiTheme="majorHAnsi" w:cstheme="majorBidi"/>
      <w:i/>
      <w:iCs/>
      <w:color w:val="365F91" w:themeColor="accent1" w:themeShade="BF"/>
    </w:rPr>
  </w:style>
  <w:style w:type="character" w:customStyle="1" w:styleId="50">
    <w:name w:val="Заголовок 5 Знак"/>
    <w:basedOn w:val="a0"/>
    <w:link w:val="5"/>
    <w:uiPriority w:val="9"/>
    <w:semiHidden/>
    <w:rsid w:val="00B734FC"/>
    <w:rPr>
      <w:rFonts w:asciiTheme="majorHAnsi" w:eastAsiaTheme="majorEastAsia" w:hAnsiTheme="majorHAnsi" w:cstheme="majorBidi"/>
      <w:color w:val="365F91" w:themeColor="accent1" w:themeShade="BF"/>
    </w:rPr>
  </w:style>
  <w:style w:type="character" w:customStyle="1" w:styleId="20">
    <w:name w:val="Заголовок 2 Знак"/>
    <w:basedOn w:val="a0"/>
    <w:link w:val="2"/>
    <w:rsid w:val="00B734FC"/>
    <w:rPr>
      <w:rFonts w:eastAsia="Times New Roman"/>
      <w:color w:val="auto"/>
      <w:sz w:val="32"/>
      <w:szCs w:val="32"/>
      <w:lang w:val="uk-UA" w:eastAsia="ru-RU"/>
    </w:rPr>
  </w:style>
  <w:style w:type="character" w:customStyle="1" w:styleId="60">
    <w:name w:val="Заголовок 6 Знак"/>
    <w:basedOn w:val="a0"/>
    <w:link w:val="6"/>
    <w:rsid w:val="00B734FC"/>
    <w:rPr>
      <w:rFonts w:eastAsia="Times New Roman"/>
      <w:color w:val="auto"/>
      <w:sz w:val="32"/>
      <w:szCs w:val="32"/>
      <w:lang w:val="uk-UA" w:eastAsia="ru-RU"/>
    </w:rPr>
  </w:style>
  <w:style w:type="character" w:customStyle="1" w:styleId="70">
    <w:name w:val="Заголовок 7 Знак"/>
    <w:basedOn w:val="a0"/>
    <w:link w:val="7"/>
    <w:rsid w:val="00B734FC"/>
    <w:rPr>
      <w:rFonts w:eastAsia="Times New Roman"/>
      <w:color w:val="auto"/>
      <w:sz w:val="32"/>
      <w:szCs w:val="32"/>
      <w:shd w:val="clear" w:color="auto" w:fill="FFFFFF"/>
      <w:lang w:val="uk-UA" w:eastAsia="ru-RU"/>
    </w:rPr>
  </w:style>
  <w:style w:type="character" w:customStyle="1" w:styleId="80">
    <w:name w:val="Заголовок 8 Знак"/>
    <w:basedOn w:val="a0"/>
    <w:link w:val="8"/>
    <w:rsid w:val="00B734FC"/>
    <w:rPr>
      <w:rFonts w:eastAsia="Times New Roman"/>
      <w:b/>
      <w:i/>
      <w:color w:val="auto"/>
      <w:sz w:val="36"/>
      <w:szCs w:val="36"/>
      <w:lang w:val="uk-UA" w:eastAsia="ru-RU"/>
    </w:rPr>
  </w:style>
  <w:style w:type="character" w:customStyle="1" w:styleId="90">
    <w:name w:val="Заголовок 9 Знак"/>
    <w:basedOn w:val="a0"/>
    <w:link w:val="9"/>
    <w:rsid w:val="00B734FC"/>
    <w:rPr>
      <w:rFonts w:eastAsia="Times New Roman"/>
      <w:color w:val="auto"/>
      <w:sz w:val="32"/>
      <w:szCs w:val="24"/>
      <w:shd w:val="clear" w:color="auto" w:fill="FFFFFF"/>
      <w:lang w:val="uk-UA" w:eastAsia="ru-RU"/>
    </w:rPr>
  </w:style>
  <w:style w:type="numbering" w:customStyle="1" w:styleId="11">
    <w:name w:val="Нет списка1"/>
    <w:next w:val="a2"/>
    <w:uiPriority w:val="99"/>
    <w:semiHidden/>
    <w:unhideWhenUsed/>
    <w:rsid w:val="00B734FC"/>
  </w:style>
  <w:style w:type="paragraph" w:styleId="a9">
    <w:name w:val="Block Text"/>
    <w:basedOn w:val="a"/>
    <w:semiHidden/>
    <w:rsid w:val="00B734FC"/>
    <w:pPr>
      <w:shd w:val="clear" w:color="auto" w:fill="FFFFFF"/>
      <w:ind w:left="2353" w:right="-5"/>
      <w:jc w:val="center"/>
    </w:pPr>
    <w:rPr>
      <w:rFonts w:eastAsia="Times New Roman"/>
      <w:b/>
      <w:i/>
      <w:color w:val="auto"/>
      <w:sz w:val="32"/>
      <w:szCs w:val="32"/>
      <w:lang w:val="uk-UA" w:eastAsia="ru-RU"/>
    </w:rPr>
  </w:style>
  <w:style w:type="paragraph" w:styleId="aa">
    <w:name w:val="Title"/>
    <w:basedOn w:val="a"/>
    <w:link w:val="ab"/>
    <w:qFormat/>
    <w:rsid w:val="00B734FC"/>
    <w:pPr>
      <w:ind w:left="360"/>
      <w:jc w:val="center"/>
    </w:pPr>
    <w:rPr>
      <w:rFonts w:eastAsia="Times New Roman"/>
      <w:b/>
      <w:i/>
      <w:color w:val="auto"/>
      <w:sz w:val="36"/>
      <w:szCs w:val="36"/>
      <w:lang w:val="uk-UA" w:eastAsia="ru-RU"/>
    </w:rPr>
  </w:style>
  <w:style w:type="character" w:customStyle="1" w:styleId="ab">
    <w:name w:val="Название Знак"/>
    <w:basedOn w:val="a0"/>
    <w:link w:val="aa"/>
    <w:rsid w:val="00B734FC"/>
    <w:rPr>
      <w:rFonts w:eastAsia="Times New Roman"/>
      <w:b/>
      <w:i/>
      <w:color w:val="auto"/>
      <w:sz w:val="36"/>
      <w:szCs w:val="36"/>
      <w:lang w:val="uk-UA" w:eastAsia="ru-RU"/>
    </w:rPr>
  </w:style>
  <w:style w:type="paragraph" w:styleId="ac">
    <w:name w:val="caption"/>
    <w:basedOn w:val="a"/>
    <w:next w:val="a"/>
    <w:qFormat/>
    <w:rsid w:val="00B734FC"/>
    <w:pPr>
      <w:ind w:left="0"/>
      <w:jc w:val="right"/>
    </w:pPr>
    <w:rPr>
      <w:rFonts w:eastAsia="Times New Roman"/>
      <w:color w:val="auto"/>
      <w:szCs w:val="24"/>
      <w:lang w:eastAsia="ru-RU"/>
    </w:rPr>
  </w:style>
  <w:style w:type="paragraph" w:styleId="ad">
    <w:name w:val="Body Text"/>
    <w:basedOn w:val="a"/>
    <w:link w:val="ae"/>
    <w:rsid w:val="00B734FC"/>
    <w:pPr>
      <w:ind w:left="0"/>
      <w:jc w:val="left"/>
    </w:pPr>
    <w:rPr>
      <w:rFonts w:eastAsia="Times New Roman"/>
      <w:color w:val="auto"/>
      <w:szCs w:val="24"/>
      <w:lang w:eastAsia="ru-RU"/>
    </w:rPr>
  </w:style>
  <w:style w:type="character" w:customStyle="1" w:styleId="ae">
    <w:name w:val="Основной текст Знак"/>
    <w:basedOn w:val="a0"/>
    <w:link w:val="ad"/>
    <w:rsid w:val="00B734FC"/>
    <w:rPr>
      <w:rFonts w:eastAsia="Times New Roman"/>
      <w:color w:val="auto"/>
      <w:szCs w:val="24"/>
      <w:lang w:eastAsia="ru-RU"/>
    </w:rPr>
  </w:style>
  <w:style w:type="paragraph" w:styleId="21">
    <w:name w:val="Body Text 2"/>
    <w:basedOn w:val="a"/>
    <w:link w:val="22"/>
    <w:semiHidden/>
    <w:rsid w:val="00B734FC"/>
    <w:pPr>
      <w:ind w:left="0"/>
      <w:jc w:val="left"/>
    </w:pPr>
    <w:rPr>
      <w:rFonts w:eastAsia="Times New Roman"/>
      <w:color w:val="auto"/>
      <w:sz w:val="32"/>
      <w:szCs w:val="32"/>
      <w:lang w:val="uk-UA" w:eastAsia="ru-RU"/>
    </w:rPr>
  </w:style>
  <w:style w:type="character" w:customStyle="1" w:styleId="22">
    <w:name w:val="Основной текст 2 Знак"/>
    <w:basedOn w:val="a0"/>
    <w:link w:val="21"/>
    <w:semiHidden/>
    <w:rsid w:val="00B734FC"/>
    <w:rPr>
      <w:rFonts w:eastAsia="Times New Roman"/>
      <w:color w:val="auto"/>
      <w:sz w:val="32"/>
      <w:szCs w:val="32"/>
      <w:lang w:val="uk-UA" w:eastAsia="ru-RU"/>
    </w:rPr>
  </w:style>
  <w:style w:type="paragraph" w:styleId="af">
    <w:name w:val="Body Text Indent"/>
    <w:basedOn w:val="a"/>
    <w:link w:val="af0"/>
    <w:semiHidden/>
    <w:rsid w:val="00B734FC"/>
    <w:pPr>
      <w:shd w:val="clear" w:color="auto" w:fill="FFFFFF"/>
      <w:ind w:left="0" w:right="-5" w:firstLine="993"/>
      <w:jc w:val="left"/>
    </w:pPr>
    <w:rPr>
      <w:rFonts w:eastAsia="Times New Roman"/>
      <w:color w:val="auto"/>
      <w:sz w:val="32"/>
      <w:szCs w:val="32"/>
      <w:lang w:val="uk-UA" w:eastAsia="ru-RU"/>
    </w:rPr>
  </w:style>
  <w:style w:type="character" w:customStyle="1" w:styleId="af0">
    <w:name w:val="Основной текст с отступом Знак"/>
    <w:basedOn w:val="a0"/>
    <w:link w:val="af"/>
    <w:semiHidden/>
    <w:rsid w:val="00B734FC"/>
    <w:rPr>
      <w:rFonts w:eastAsia="Times New Roman"/>
      <w:color w:val="auto"/>
      <w:sz w:val="32"/>
      <w:szCs w:val="32"/>
      <w:shd w:val="clear" w:color="auto" w:fill="FFFFFF"/>
      <w:lang w:val="uk-UA" w:eastAsia="ru-RU"/>
    </w:rPr>
  </w:style>
  <w:style w:type="paragraph" w:styleId="23">
    <w:name w:val="Body Text Indent 2"/>
    <w:basedOn w:val="a"/>
    <w:link w:val="24"/>
    <w:semiHidden/>
    <w:rsid w:val="00B734FC"/>
    <w:pPr>
      <w:ind w:left="0" w:firstLine="426"/>
      <w:jc w:val="left"/>
    </w:pPr>
    <w:rPr>
      <w:rFonts w:eastAsia="Times New Roman"/>
      <w:color w:val="auto"/>
      <w:sz w:val="32"/>
      <w:szCs w:val="32"/>
      <w:lang w:val="uk-UA" w:eastAsia="ru-RU"/>
    </w:rPr>
  </w:style>
  <w:style w:type="character" w:customStyle="1" w:styleId="24">
    <w:name w:val="Основной текст с отступом 2 Знак"/>
    <w:basedOn w:val="a0"/>
    <w:link w:val="23"/>
    <w:semiHidden/>
    <w:rsid w:val="00B734FC"/>
    <w:rPr>
      <w:rFonts w:eastAsia="Times New Roman"/>
      <w:color w:val="auto"/>
      <w:sz w:val="32"/>
      <w:szCs w:val="32"/>
      <w:lang w:val="uk-UA" w:eastAsia="ru-RU"/>
    </w:rPr>
  </w:style>
  <w:style w:type="paragraph" w:styleId="31">
    <w:name w:val="Body Text Indent 3"/>
    <w:basedOn w:val="a"/>
    <w:link w:val="32"/>
    <w:semiHidden/>
    <w:rsid w:val="00B734FC"/>
    <w:pPr>
      <w:ind w:left="360" w:firstLine="543"/>
      <w:jc w:val="left"/>
    </w:pPr>
    <w:rPr>
      <w:rFonts w:eastAsia="Times New Roman"/>
      <w:bCs/>
      <w:iCs/>
      <w:color w:val="auto"/>
      <w:sz w:val="32"/>
      <w:szCs w:val="36"/>
      <w:lang w:val="uk-UA" w:eastAsia="ru-RU"/>
    </w:rPr>
  </w:style>
  <w:style w:type="character" w:customStyle="1" w:styleId="32">
    <w:name w:val="Основной текст с отступом 3 Знак"/>
    <w:basedOn w:val="a0"/>
    <w:link w:val="31"/>
    <w:semiHidden/>
    <w:rsid w:val="00B734FC"/>
    <w:rPr>
      <w:rFonts w:eastAsia="Times New Roman"/>
      <w:bCs/>
      <w:iCs/>
      <w:color w:val="auto"/>
      <w:sz w:val="32"/>
      <w:szCs w:val="36"/>
      <w:lang w:val="uk-UA" w:eastAsia="ru-RU"/>
    </w:rPr>
  </w:style>
  <w:style w:type="paragraph" w:styleId="33">
    <w:name w:val="Body Text 3"/>
    <w:basedOn w:val="a"/>
    <w:link w:val="34"/>
    <w:semiHidden/>
    <w:rsid w:val="00B734FC"/>
    <w:pPr>
      <w:ind w:left="0"/>
      <w:jc w:val="center"/>
    </w:pPr>
    <w:rPr>
      <w:rFonts w:eastAsia="Times New Roman"/>
      <w:b/>
      <w:i/>
      <w:color w:val="auto"/>
      <w:sz w:val="36"/>
      <w:szCs w:val="24"/>
      <w:lang w:val="uk-UA" w:eastAsia="ru-RU"/>
    </w:rPr>
  </w:style>
  <w:style w:type="character" w:customStyle="1" w:styleId="34">
    <w:name w:val="Основной текст 3 Знак"/>
    <w:basedOn w:val="a0"/>
    <w:link w:val="33"/>
    <w:semiHidden/>
    <w:rsid w:val="00B734FC"/>
    <w:rPr>
      <w:rFonts w:eastAsia="Times New Roman"/>
      <w:b/>
      <w:i/>
      <w:color w:val="auto"/>
      <w:sz w:val="36"/>
      <w:szCs w:val="24"/>
      <w:lang w:val="uk-UA" w:eastAsia="ru-RU"/>
    </w:rPr>
  </w:style>
  <w:style w:type="paragraph" w:styleId="af1">
    <w:name w:val="Balloon Text"/>
    <w:basedOn w:val="a"/>
    <w:link w:val="af2"/>
    <w:uiPriority w:val="99"/>
    <w:semiHidden/>
    <w:unhideWhenUsed/>
    <w:rsid w:val="00B734FC"/>
    <w:pPr>
      <w:ind w:left="0"/>
      <w:jc w:val="left"/>
    </w:pPr>
    <w:rPr>
      <w:rFonts w:ascii="Tahoma" w:eastAsia="Times New Roman" w:hAnsi="Tahoma"/>
      <w:color w:val="auto"/>
      <w:sz w:val="16"/>
      <w:szCs w:val="16"/>
      <w:lang w:eastAsia="ru-RU"/>
    </w:rPr>
  </w:style>
  <w:style w:type="character" w:customStyle="1" w:styleId="af2">
    <w:name w:val="Текст выноски Знак"/>
    <w:basedOn w:val="a0"/>
    <w:link w:val="af1"/>
    <w:uiPriority w:val="99"/>
    <w:semiHidden/>
    <w:rsid w:val="00B734FC"/>
    <w:rPr>
      <w:rFonts w:ascii="Tahoma" w:eastAsia="Times New Roman" w:hAnsi="Tahoma"/>
      <w:color w:val="auto"/>
      <w:sz w:val="16"/>
      <w:szCs w:val="16"/>
      <w:lang w:eastAsia="ru-RU"/>
    </w:rPr>
  </w:style>
  <w:style w:type="table" w:styleId="af3">
    <w:name w:val="Table Grid"/>
    <w:basedOn w:val="a1"/>
    <w:uiPriority w:val="59"/>
    <w:rsid w:val="00B734FC"/>
    <w:pPr>
      <w:spacing w:line="240" w:lineRule="auto"/>
      <w:ind w:left="0" w:firstLine="0"/>
      <w:jc w:val="left"/>
    </w:pPr>
    <w:rPr>
      <w:rFonts w:eastAsia="Times New Roman"/>
      <w:color w:val="auto"/>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Subtitle"/>
    <w:basedOn w:val="a"/>
    <w:link w:val="af5"/>
    <w:qFormat/>
    <w:rsid w:val="00B734FC"/>
    <w:pPr>
      <w:ind w:left="0"/>
      <w:jc w:val="center"/>
    </w:pPr>
    <w:rPr>
      <w:rFonts w:eastAsia="Times New Roman"/>
      <w:b/>
      <w:color w:val="auto"/>
      <w:sz w:val="36"/>
      <w:szCs w:val="20"/>
      <w:lang w:eastAsia="ru-RU"/>
    </w:rPr>
  </w:style>
  <w:style w:type="character" w:customStyle="1" w:styleId="af5">
    <w:name w:val="Подзаголовок Знак"/>
    <w:basedOn w:val="a0"/>
    <w:link w:val="af4"/>
    <w:rsid w:val="00B734FC"/>
    <w:rPr>
      <w:rFonts w:eastAsia="Times New Roman"/>
      <w:b/>
      <w:color w:val="auto"/>
      <w:sz w:val="36"/>
      <w:szCs w:val="20"/>
      <w:lang w:eastAsia="ru-RU"/>
    </w:rPr>
  </w:style>
  <w:style w:type="character" w:styleId="af6">
    <w:name w:val="Hyperlink"/>
    <w:uiPriority w:val="99"/>
    <w:unhideWhenUsed/>
    <w:rsid w:val="00B734FC"/>
    <w:rPr>
      <w:color w:val="0000FF"/>
      <w:u w:val="single"/>
    </w:rPr>
  </w:style>
  <w:style w:type="character" w:styleId="af7">
    <w:name w:val="FollowedHyperlink"/>
    <w:uiPriority w:val="99"/>
    <w:semiHidden/>
    <w:unhideWhenUsed/>
    <w:rsid w:val="00B734FC"/>
    <w:rPr>
      <w:color w:val="800080"/>
      <w:u w:val="single"/>
    </w:rPr>
  </w:style>
  <w:style w:type="paragraph" w:customStyle="1" w:styleId="af8">
    <w:name w:val="А"/>
    <w:basedOn w:val="a"/>
    <w:qFormat/>
    <w:rsid w:val="00B734FC"/>
    <w:pPr>
      <w:spacing w:line="360" w:lineRule="auto"/>
      <w:ind w:left="0" w:firstLine="720"/>
      <w:contextualSpacing/>
    </w:pPr>
    <w:rPr>
      <w:rFonts w:eastAsia="Times New Roman"/>
      <w:color w:val="auto"/>
      <w:szCs w:val="20"/>
      <w:lang w:eastAsia="ru-RU"/>
    </w:rPr>
  </w:style>
  <w:style w:type="paragraph" w:styleId="af9">
    <w:name w:val="Normal (Web)"/>
    <w:basedOn w:val="a"/>
    <w:uiPriority w:val="99"/>
    <w:unhideWhenUsed/>
    <w:rsid w:val="00B734FC"/>
    <w:pPr>
      <w:spacing w:before="100" w:beforeAutospacing="1" w:after="100" w:afterAutospacing="1"/>
      <w:ind w:left="0"/>
      <w:jc w:val="left"/>
    </w:pPr>
    <w:rPr>
      <w:rFonts w:eastAsia="Times New Roman"/>
      <w:color w:val="auto"/>
      <w:sz w:val="24"/>
      <w:szCs w:val="24"/>
      <w:lang w:eastAsia="ru-RU"/>
    </w:rPr>
  </w:style>
  <w:style w:type="paragraph" w:customStyle="1" w:styleId="desc044">
    <w:name w:val="desc044"/>
    <w:basedOn w:val="a"/>
    <w:rsid w:val="00B734FC"/>
    <w:pPr>
      <w:spacing w:before="100" w:beforeAutospacing="1" w:after="100" w:afterAutospacing="1"/>
      <w:ind w:left="0"/>
      <w:jc w:val="left"/>
    </w:pPr>
    <w:rPr>
      <w:rFonts w:eastAsia="Times New Roman"/>
      <w:color w:val="auto"/>
      <w:sz w:val="24"/>
      <w:szCs w:val="24"/>
      <w:lang w:val="uk-UA" w:eastAsia="uk-UA"/>
    </w:rPr>
  </w:style>
  <w:style w:type="paragraph" w:customStyle="1" w:styleId="desc44">
    <w:name w:val="desc44"/>
    <w:basedOn w:val="a"/>
    <w:rsid w:val="00B734FC"/>
    <w:pPr>
      <w:spacing w:before="100" w:beforeAutospacing="1" w:after="100" w:afterAutospacing="1"/>
      <w:ind w:left="0"/>
      <w:jc w:val="left"/>
    </w:pPr>
    <w:rPr>
      <w:rFonts w:eastAsia="Times New Roman"/>
      <w:color w:val="auto"/>
      <w:sz w:val="24"/>
      <w:szCs w:val="24"/>
      <w:lang w:val="uk-UA" w:eastAsia="uk-UA"/>
    </w:rPr>
  </w:style>
  <w:style w:type="paragraph" w:customStyle="1" w:styleId="desc045">
    <w:name w:val="desc045"/>
    <w:basedOn w:val="a"/>
    <w:rsid w:val="00B734FC"/>
    <w:pPr>
      <w:spacing w:before="100" w:beforeAutospacing="1" w:after="100" w:afterAutospacing="1"/>
      <w:ind w:left="0"/>
      <w:jc w:val="left"/>
    </w:pPr>
    <w:rPr>
      <w:rFonts w:eastAsia="Times New Roman"/>
      <w:color w:val="auto"/>
      <w:sz w:val="24"/>
      <w:szCs w:val="24"/>
      <w:lang w:val="uk-UA" w:eastAsia="uk-UA"/>
    </w:rPr>
  </w:style>
  <w:style w:type="paragraph" w:customStyle="1" w:styleId="desc45">
    <w:name w:val="desc45"/>
    <w:basedOn w:val="a"/>
    <w:rsid w:val="00B734FC"/>
    <w:pPr>
      <w:spacing w:before="100" w:beforeAutospacing="1" w:after="100" w:afterAutospacing="1"/>
      <w:ind w:left="0"/>
      <w:jc w:val="left"/>
    </w:pPr>
    <w:rPr>
      <w:rFonts w:eastAsia="Times New Roman"/>
      <w:color w:val="auto"/>
      <w:sz w:val="24"/>
      <w:szCs w:val="24"/>
      <w:lang w:val="uk-UA" w:eastAsia="uk-UA"/>
    </w:rPr>
  </w:style>
  <w:style w:type="paragraph" w:customStyle="1" w:styleId="desc046">
    <w:name w:val="desc046"/>
    <w:basedOn w:val="a"/>
    <w:rsid w:val="00B734FC"/>
    <w:pPr>
      <w:spacing w:before="100" w:beforeAutospacing="1" w:after="100" w:afterAutospacing="1"/>
      <w:ind w:left="0"/>
      <w:jc w:val="left"/>
    </w:pPr>
    <w:rPr>
      <w:rFonts w:eastAsia="Times New Roman"/>
      <w:color w:val="auto"/>
      <w:sz w:val="24"/>
      <w:szCs w:val="24"/>
      <w:lang w:val="uk-UA" w:eastAsia="uk-UA"/>
    </w:rPr>
  </w:style>
  <w:style w:type="paragraph" w:customStyle="1" w:styleId="desc46">
    <w:name w:val="desc46"/>
    <w:basedOn w:val="a"/>
    <w:rsid w:val="00B734FC"/>
    <w:pPr>
      <w:spacing w:before="100" w:beforeAutospacing="1" w:after="100" w:afterAutospacing="1"/>
      <w:ind w:left="0"/>
      <w:jc w:val="left"/>
    </w:pPr>
    <w:rPr>
      <w:rFonts w:eastAsia="Times New Roman"/>
      <w:color w:val="auto"/>
      <w:sz w:val="24"/>
      <w:szCs w:val="24"/>
      <w:lang w:val="uk-UA" w:eastAsia="uk-UA"/>
    </w:rPr>
  </w:style>
  <w:style w:type="paragraph" w:customStyle="1" w:styleId="desc048">
    <w:name w:val="desc048"/>
    <w:basedOn w:val="a"/>
    <w:rsid w:val="00B734FC"/>
    <w:pPr>
      <w:spacing w:before="100" w:beforeAutospacing="1" w:after="100" w:afterAutospacing="1"/>
      <w:ind w:left="0"/>
      <w:jc w:val="left"/>
    </w:pPr>
    <w:rPr>
      <w:rFonts w:eastAsia="Times New Roman"/>
      <w:color w:val="auto"/>
      <w:sz w:val="24"/>
      <w:szCs w:val="24"/>
      <w:lang w:val="uk-UA" w:eastAsia="uk-UA"/>
    </w:rPr>
  </w:style>
  <w:style w:type="paragraph" w:customStyle="1" w:styleId="desc48">
    <w:name w:val="desc48"/>
    <w:basedOn w:val="a"/>
    <w:rsid w:val="00B734FC"/>
    <w:pPr>
      <w:spacing w:before="100" w:beforeAutospacing="1" w:after="100" w:afterAutospacing="1"/>
      <w:ind w:left="0"/>
      <w:jc w:val="left"/>
    </w:pPr>
    <w:rPr>
      <w:rFonts w:eastAsia="Times New Roman"/>
      <w:color w:val="auto"/>
      <w:sz w:val="24"/>
      <w:szCs w:val="24"/>
      <w:lang w:val="uk-UA" w:eastAsia="uk-UA"/>
    </w:rPr>
  </w:style>
  <w:style w:type="paragraph" w:customStyle="1" w:styleId="desc049">
    <w:name w:val="desc049"/>
    <w:basedOn w:val="a"/>
    <w:rsid w:val="00B734FC"/>
    <w:pPr>
      <w:spacing w:before="100" w:beforeAutospacing="1" w:after="100" w:afterAutospacing="1"/>
      <w:ind w:left="0"/>
      <w:jc w:val="left"/>
    </w:pPr>
    <w:rPr>
      <w:rFonts w:eastAsia="Times New Roman"/>
      <w:color w:val="auto"/>
      <w:sz w:val="24"/>
      <w:szCs w:val="24"/>
      <w:lang w:val="uk-UA" w:eastAsia="uk-UA"/>
    </w:rPr>
  </w:style>
  <w:style w:type="paragraph" w:customStyle="1" w:styleId="desc49">
    <w:name w:val="desc49"/>
    <w:basedOn w:val="a"/>
    <w:rsid w:val="00B734FC"/>
    <w:pPr>
      <w:spacing w:before="100" w:beforeAutospacing="1" w:after="100" w:afterAutospacing="1"/>
      <w:ind w:left="0"/>
      <w:jc w:val="left"/>
    </w:pPr>
    <w:rPr>
      <w:rFonts w:eastAsia="Times New Roman"/>
      <w:color w:val="auto"/>
      <w:sz w:val="24"/>
      <w:szCs w:val="24"/>
      <w:lang w:val="uk-UA" w:eastAsia="uk-UA"/>
    </w:rPr>
  </w:style>
  <w:style w:type="character" w:styleId="afa">
    <w:name w:val="Strong"/>
    <w:uiPriority w:val="22"/>
    <w:qFormat/>
    <w:rsid w:val="00B734FC"/>
    <w:rPr>
      <w:b/>
      <w:bCs/>
    </w:rPr>
  </w:style>
  <w:style w:type="numbering" w:customStyle="1" w:styleId="25">
    <w:name w:val="Нет списка2"/>
    <w:next w:val="a2"/>
    <w:uiPriority w:val="99"/>
    <w:semiHidden/>
    <w:unhideWhenUsed/>
    <w:rsid w:val="00282AEA"/>
  </w:style>
  <w:style w:type="paragraph" w:styleId="afb">
    <w:name w:val="List Paragraph"/>
    <w:basedOn w:val="a"/>
    <w:uiPriority w:val="34"/>
    <w:qFormat/>
    <w:rsid w:val="007030D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931781">
      <w:bodyDiv w:val="1"/>
      <w:marLeft w:val="0"/>
      <w:marRight w:val="0"/>
      <w:marTop w:val="0"/>
      <w:marBottom w:val="0"/>
      <w:divBdr>
        <w:top w:val="none" w:sz="0" w:space="0" w:color="auto"/>
        <w:left w:val="none" w:sz="0" w:space="0" w:color="auto"/>
        <w:bottom w:val="none" w:sz="0" w:space="0" w:color="auto"/>
        <w:right w:val="none" w:sz="0" w:space="0" w:color="auto"/>
      </w:divBdr>
    </w:div>
    <w:div w:id="76946566">
      <w:bodyDiv w:val="1"/>
      <w:marLeft w:val="0"/>
      <w:marRight w:val="0"/>
      <w:marTop w:val="0"/>
      <w:marBottom w:val="0"/>
      <w:divBdr>
        <w:top w:val="none" w:sz="0" w:space="0" w:color="auto"/>
        <w:left w:val="none" w:sz="0" w:space="0" w:color="auto"/>
        <w:bottom w:val="none" w:sz="0" w:space="0" w:color="auto"/>
        <w:right w:val="none" w:sz="0" w:space="0" w:color="auto"/>
      </w:divBdr>
    </w:div>
    <w:div w:id="304897994">
      <w:bodyDiv w:val="1"/>
      <w:marLeft w:val="0"/>
      <w:marRight w:val="0"/>
      <w:marTop w:val="0"/>
      <w:marBottom w:val="0"/>
      <w:divBdr>
        <w:top w:val="none" w:sz="0" w:space="0" w:color="auto"/>
        <w:left w:val="none" w:sz="0" w:space="0" w:color="auto"/>
        <w:bottom w:val="none" w:sz="0" w:space="0" w:color="auto"/>
        <w:right w:val="none" w:sz="0" w:space="0" w:color="auto"/>
      </w:divBdr>
      <w:divsChild>
        <w:div w:id="787090093">
          <w:marLeft w:val="0"/>
          <w:marRight w:val="0"/>
          <w:marTop w:val="0"/>
          <w:marBottom w:val="0"/>
          <w:divBdr>
            <w:top w:val="none" w:sz="0" w:space="0" w:color="auto"/>
            <w:left w:val="none" w:sz="0" w:space="0" w:color="auto"/>
            <w:bottom w:val="none" w:sz="0" w:space="0" w:color="auto"/>
            <w:right w:val="none" w:sz="0" w:space="0" w:color="auto"/>
          </w:divBdr>
          <w:divsChild>
            <w:div w:id="1006984910">
              <w:marLeft w:val="0"/>
              <w:marRight w:val="0"/>
              <w:marTop w:val="0"/>
              <w:marBottom w:val="0"/>
              <w:divBdr>
                <w:top w:val="none" w:sz="0" w:space="0" w:color="auto"/>
                <w:left w:val="none" w:sz="0" w:space="0" w:color="auto"/>
                <w:bottom w:val="none" w:sz="0" w:space="0" w:color="auto"/>
                <w:right w:val="none" w:sz="0" w:space="0" w:color="auto"/>
              </w:divBdr>
              <w:divsChild>
                <w:div w:id="122115503">
                  <w:marLeft w:val="0"/>
                  <w:marRight w:val="0"/>
                  <w:marTop w:val="0"/>
                  <w:marBottom w:val="0"/>
                  <w:divBdr>
                    <w:top w:val="none" w:sz="0" w:space="0" w:color="auto"/>
                    <w:left w:val="none" w:sz="0" w:space="0" w:color="auto"/>
                    <w:bottom w:val="none" w:sz="0" w:space="0" w:color="auto"/>
                    <w:right w:val="none" w:sz="0" w:space="0" w:color="auto"/>
                  </w:divBdr>
                  <w:divsChild>
                    <w:div w:id="2059547181">
                      <w:marLeft w:val="0"/>
                      <w:marRight w:val="0"/>
                      <w:marTop w:val="0"/>
                      <w:marBottom w:val="0"/>
                      <w:divBdr>
                        <w:top w:val="none" w:sz="0" w:space="0" w:color="auto"/>
                        <w:left w:val="none" w:sz="0" w:space="0" w:color="auto"/>
                        <w:bottom w:val="none" w:sz="0" w:space="0" w:color="auto"/>
                        <w:right w:val="none" w:sz="0" w:space="0" w:color="auto"/>
                      </w:divBdr>
                      <w:divsChild>
                        <w:div w:id="1479417508">
                          <w:marLeft w:val="0"/>
                          <w:marRight w:val="0"/>
                          <w:marTop w:val="0"/>
                          <w:marBottom w:val="150"/>
                          <w:divBdr>
                            <w:top w:val="none" w:sz="0" w:space="0" w:color="auto"/>
                            <w:left w:val="none" w:sz="0" w:space="0" w:color="auto"/>
                            <w:bottom w:val="none" w:sz="0" w:space="0" w:color="auto"/>
                            <w:right w:val="none" w:sz="0" w:space="0" w:color="auto"/>
                          </w:divBdr>
                          <w:divsChild>
                            <w:div w:id="1726638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7173372">
      <w:bodyDiv w:val="1"/>
      <w:marLeft w:val="0"/>
      <w:marRight w:val="0"/>
      <w:marTop w:val="0"/>
      <w:marBottom w:val="0"/>
      <w:divBdr>
        <w:top w:val="none" w:sz="0" w:space="0" w:color="auto"/>
        <w:left w:val="none" w:sz="0" w:space="0" w:color="auto"/>
        <w:bottom w:val="none" w:sz="0" w:space="0" w:color="auto"/>
        <w:right w:val="none" w:sz="0" w:space="0" w:color="auto"/>
      </w:divBdr>
      <w:divsChild>
        <w:div w:id="1602638933">
          <w:marLeft w:val="0"/>
          <w:marRight w:val="0"/>
          <w:marTop w:val="0"/>
          <w:marBottom w:val="0"/>
          <w:divBdr>
            <w:top w:val="none" w:sz="0" w:space="0" w:color="auto"/>
            <w:left w:val="none" w:sz="0" w:space="0" w:color="auto"/>
            <w:bottom w:val="none" w:sz="0" w:space="0" w:color="auto"/>
            <w:right w:val="none" w:sz="0" w:space="0" w:color="auto"/>
          </w:divBdr>
          <w:divsChild>
            <w:div w:id="397361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627471">
      <w:bodyDiv w:val="1"/>
      <w:marLeft w:val="0"/>
      <w:marRight w:val="0"/>
      <w:marTop w:val="0"/>
      <w:marBottom w:val="0"/>
      <w:divBdr>
        <w:top w:val="none" w:sz="0" w:space="0" w:color="auto"/>
        <w:left w:val="none" w:sz="0" w:space="0" w:color="auto"/>
        <w:bottom w:val="none" w:sz="0" w:space="0" w:color="auto"/>
        <w:right w:val="none" w:sz="0" w:space="0" w:color="auto"/>
      </w:divBdr>
    </w:div>
    <w:div w:id="576405776">
      <w:bodyDiv w:val="1"/>
      <w:marLeft w:val="0"/>
      <w:marRight w:val="0"/>
      <w:marTop w:val="0"/>
      <w:marBottom w:val="0"/>
      <w:divBdr>
        <w:top w:val="none" w:sz="0" w:space="0" w:color="auto"/>
        <w:left w:val="none" w:sz="0" w:space="0" w:color="auto"/>
        <w:bottom w:val="none" w:sz="0" w:space="0" w:color="auto"/>
        <w:right w:val="none" w:sz="0" w:space="0" w:color="auto"/>
      </w:divBdr>
    </w:div>
    <w:div w:id="857693785">
      <w:bodyDiv w:val="1"/>
      <w:marLeft w:val="0"/>
      <w:marRight w:val="0"/>
      <w:marTop w:val="0"/>
      <w:marBottom w:val="0"/>
      <w:divBdr>
        <w:top w:val="none" w:sz="0" w:space="0" w:color="auto"/>
        <w:left w:val="none" w:sz="0" w:space="0" w:color="auto"/>
        <w:bottom w:val="none" w:sz="0" w:space="0" w:color="auto"/>
        <w:right w:val="none" w:sz="0" w:space="0" w:color="auto"/>
      </w:divBdr>
    </w:div>
    <w:div w:id="1124546554">
      <w:bodyDiv w:val="1"/>
      <w:marLeft w:val="0"/>
      <w:marRight w:val="0"/>
      <w:marTop w:val="0"/>
      <w:marBottom w:val="0"/>
      <w:divBdr>
        <w:top w:val="none" w:sz="0" w:space="0" w:color="auto"/>
        <w:left w:val="none" w:sz="0" w:space="0" w:color="auto"/>
        <w:bottom w:val="none" w:sz="0" w:space="0" w:color="auto"/>
        <w:right w:val="none" w:sz="0" w:space="0" w:color="auto"/>
      </w:divBdr>
    </w:div>
    <w:div w:id="1436166656">
      <w:bodyDiv w:val="1"/>
      <w:marLeft w:val="0"/>
      <w:marRight w:val="0"/>
      <w:marTop w:val="0"/>
      <w:marBottom w:val="0"/>
      <w:divBdr>
        <w:top w:val="none" w:sz="0" w:space="0" w:color="auto"/>
        <w:left w:val="none" w:sz="0" w:space="0" w:color="auto"/>
        <w:bottom w:val="none" w:sz="0" w:space="0" w:color="auto"/>
        <w:right w:val="none" w:sz="0" w:space="0" w:color="auto"/>
      </w:divBdr>
      <w:divsChild>
        <w:div w:id="1435058336">
          <w:marLeft w:val="0"/>
          <w:marRight w:val="0"/>
          <w:marTop w:val="0"/>
          <w:marBottom w:val="0"/>
          <w:divBdr>
            <w:top w:val="none" w:sz="0" w:space="0" w:color="auto"/>
            <w:left w:val="none" w:sz="0" w:space="0" w:color="auto"/>
            <w:bottom w:val="none" w:sz="0" w:space="0" w:color="auto"/>
            <w:right w:val="none" w:sz="0" w:space="0" w:color="auto"/>
          </w:divBdr>
          <w:divsChild>
            <w:div w:id="790444415">
              <w:marLeft w:val="0"/>
              <w:marRight w:val="0"/>
              <w:marTop w:val="0"/>
              <w:marBottom w:val="0"/>
              <w:divBdr>
                <w:top w:val="none" w:sz="0" w:space="0" w:color="auto"/>
                <w:left w:val="none" w:sz="0" w:space="0" w:color="auto"/>
                <w:bottom w:val="none" w:sz="0" w:space="0" w:color="auto"/>
                <w:right w:val="none" w:sz="0" w:space="0" w:color="auto"/>
              </w:divBdr>
              <w:divsChild>
                <w:div w:id="1542326731">
                  <w:marLeft w:val="0"/>
                  <w:marRight w:val="0"/>
                  <w:marTop w:val="0"/>
                  <w:marBottom w:val="0"/>
                  <w:divBdr>
                    <w:top w:val="none" w:sz="0" w:space="0" w:color="auto"/>
                    <w:left w:val="none" w:sz="0" w:space="0" w:color="auto"/>
                    <w:bottom w:val="none" w:sz="0" w:space="0" w:color="auto"/>
                    <w:right w:val="none" w:sz="0" w:space="0" w:color="auto"/>
                  </w:divBdr>
                  <w:divsChild>
                    <w:div w:id="345139597">
                      <w:marLeft w:val="0"/>
                      <w:marRight w:val="0"/>
                      <w:marTop w:val="0"/>
                      <w:marBottom w:val="0"/>
                      <w:divBdr>
                        <w:top w:val="none" w:sz="0" w:space="0" w:color="auto"/>
                        <w:left w:val="none" w:sz="0" w:space="0" w:color="auto"/>
                        <w:bottom w:val="none" w:sz="0" w:space="0" w:color="auto"/>
                        <w:right w:val="none" w:sz="0" w:space="0" w:color="auto"/>
                      </w:divBdr>
                      <w:divsChild>
                        <w:div w:id="1163356674">
                          <w:marLeft w:val="0"/>
                          <w:marRight w:val="0"/>
                          <w:marTop w:val="0"/>
                          <w:marBottom w:val="0"/>
                          <w:divBdr>
                            <w:top w:val="none" w:sz="0" w:space="0" w:color="auto"/>
                            <w:left w:val="none" w:sz="0" w:space="0" w:color="auto"/>
                            <w:bottom w:val="none" w:sz="0" w:space="0" w:color="auto"/>
                            <w:right w:val="none" w:sz="0" w:space="0" w:color="auto"/>
                          </w:divBdr>
                          <w:divsChild>
                            <w:div w:id="584268666">
                              <w:marLeft w:val="0"/>
                              <w:marRight w:val="0"/>
                              <w:marTop w:val="0"/>
                              <w:marBottom w:val="0"/>
                              <w:divBdr>
                                <w:top w:val="none" w:sz="0" w:space="0" w:color="auto"/>
                                <w:left w:val="none" w:sz="0" w:space="0" w:color="auto"/>
                                <w:bottom w:val="none" w:sz="0" w:space="0" w:color="auto"/>
                                <w:right w:val="none" w:sz="0" w:space="0" w:color="auto"/>
                              </w:divBdr>
                              <w:divsChild>
                                <w:div w:id="1640106179">
                                  <w:marLeft w:val="0"/>
                                  <w:marRight w:val="0"/>
                                  <w:marTop w:val="0"/>
                                  <w:marBottom w:val="0"/>
                                  <w:divBdr>
                                    <w:top w:val="none" w:sz="0" w:space="0" w:color="auto"/>
                                    <w:left w:val="none" w:sz="0" w:space="0" w:color="auto"/>
                                    <w:bottom w:val="none" w:sz="0" w:space="0" w:color="auto"/>
                                    <w:right w:val="none" w:sz="0" w:space="0" w:color="auto"/>
                                  </w:divBdr>
                                  <w:divsChild>
                                    <w:div w:id="1422948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9837939">
                          <w:marLeft w:val="0"/>
                          <w:marRight w:val="0"/>
                          <w:marTop w:val="0"/>
                          <w:marBottom w:val="0"/>
                          <w:divBdr>
                            <w:top w:val="none" w:sz="0" w:space="0" w:color="auto"/>
                            <w:left w:val="none" w:sz="0" w:space="0" w:color="auto"/>
                            <w:bottom w:val="none" w:sz="0" w:space="0" w:color="auto"/>
                            <w:right w:val="none" w:sz="0" w:space="0" w:color="auto"/>
                          </w:divBdr>
                          <w:divsChild>
                            <w:div w:id="1664703897">
                              <w:marLeft w:val="0"/>
                              <w:marRight w:val="0"/>
                              <w:marTop w:val="0"/>
                              <w:marBottom w:val="0"/>
                              <w:divBdr>
                                <w:top w:val="none" w:sz="0" w:space="0" w:color="auto"/>
                                <w:left w:val="none" w:sz="0" w:space="0" w:color="auto"/>
                                <w:bottom w:val="none" w:sz="0" w:space="0" w:color="auto"/>
                                <w:right w:val="none" w:sz="0" w:space="0" w:color="auto"/>
                              </w:divBdr>
                              <w:divsChild>
                                <w:div w:id="1808626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3344032">
          <w:marLeft w:val="0"/>
          <w:marRight w:val="0"/>
          <w:marTop w:val="0"/>
          <w:marBottom w:val="0"/>
          <w:divBdr>
            <w:top w:val="none" w:sz="0" w:space="0" w:color="auto"/>
            <w:left w:val="none" w:sz="0" w:space="0" w:color="auto"/>
            <w:bottom w:val="none" w:sz="0" w:space="0" w:color="auto"/>
            <w:right w:val="none" w:sz="0" w:space="0" w:color="auto"/>
          </w:divBdr>
          <w:divsChild>
            <w:div w:id="624043130">
              <w:marLeft w:val="0"/>
              <w:marRight w:val="0"/>
              <w:marTop w:val="0"/>
              <w:marBottom w:val="0"/>
              <w:divBdr>
                <w:top w:val="none" w:sz="0" w:space="0" w:color="auto"/>
                <w:left w:val="none" w:sz="0" w:space="0" w:color="auto"/>
                <w:bottom w:val="none" w:sz="0" w:space="0" w:color="auto"/>
                <w:right w:val="none" w:sz="0" w:space="0" w:color="auto"/>
              </w:divBdr>
              <w:divsChild>
                <w:div w:id="1909613532">
                  <w:marLeft w:val="0"/>
                  <w:marRight w:val="0"/>
                  <w:marTop w:val="0"/>
                  <w:marBottom w:val="0"/>
                  <w:divBdr>
                    <w:top w:val="none" w:sz="0" w:space="0" w:color="auto"/>
                    <w:left w:val="none" w:sz="0" w:space="0" w:color="auto"/>
                    <w:bottom w:val="none" w:sz="0" w:space="0" w:color="auto"/>
                    <w:right w:val="none" w:sz="0" w:space="0" w:color="auto"/>
                  </w:divBdr>
                  <w:divsChild>
                    <w:div w:id="1542785054">
                      <w:marLeft w:val="0"/>
                      <w:marRight w:val="0"/>
                      <w:marTop w:val="0"/>
                      <w:marBottom w:val="0"/>
                      <w:divBdr>
                        <w:top w:val="none" w:sz="0" w:space="0" w:color="auto"/>
                        <w:left w:val="none" w:sz="0" w:space="0" w:color="auto"/>
                        <w:bottom w:val="none" w:sz="0" w:space="0" w:color="auto"/>
                        <w:right w:val="none" w:sz="0" w:space="0" w:color="auto"/>
                      </w:divBdr>
                      <w:divsChild>
                        <w:div w:id="594484615">
                          <w:marLeft w:val="0"/>
                          <w:marRight w:val="0"/>
                          <w:marTop w:val="0"/>
                          <w:marBottom w:val="0"/>
                          <w:divBdr>
                            <w:top w:val="none" w:sz="0" w:space="0" w:color="auto"/>
                            <w:left w:val="none" w:sz="0" w:space="0" w:color="auto"/>
                            <w:bottom w:val="none" w:sz="0" w:space="0" w:color="auto"/>
                            <w:right w:val="none" w:sz="0" w:space="0" w:color="auto"/>
                          </w:divBdr>
                          <w:divsChild>
                            <w:div w:id="2017732952">
                              <w:marLeft w:val="0"/>
                              <w:marRight w:val="0"/>
                              <w:marTop w:val="0"/>
                              <w:marBottom w:val="0"/>
                              <w:divBdr>
                                <w:top w:val="none" w:sz="0" w:space="0" w:color="auto"/>
                                <w:left w:val="none" w:sz="0" w:space="0" w:color="auto"/>
                                <w:bottom w:val="none" w:sz="0" w:space="0" w:color="auto"/>
                                <w:right w:val="none" w:sz="0" w:space="0" w:color="auto"/>
                              </w:divBdr>
                              <w:divsChild>
                                <w:div w:id="1199313711">
                                  <w:marLeft w:val="0"/>
                                  <w:marRight w:val="0"/>
                                  <w:marTop w:val="0"/>
                                  <w:marBottom w:val="0"/>
                                  <w:divBdr>
                                    <w:top w:val="none" w:sz="0" w:space="0" w:color="auto"/>
                                    <w:left w:val="none" w:sz="0" w:space="0" w:color="auto"/>
                                    <w:bottom w:val="none" w:sz="0" w:space="0" w:color="auto"/>
                                    <w:right w:val="none" w:sz="0" w:space="0" w:color="auto"/>
                                  </w:divBdr>
                                  <w:divsChild>
                                    <w:div w:id="256446253">
                                      <w:marLeft w:val="0"/>
                                      <w:marRight w:val="0"/>
                                      <w:marTop w:val="0"/>
                                      <w:marBottom w:val="0"/>
                                      <w:divBdr>
                                        <w:top w:val="none" w:sz="0" w:space="0" w:color="auto"/>
                                        <w:left w:val="none" w:sz="0" w:space="0" w:color="auto"/>
                                        <w:bottom w:val="none" w:sz="0" w:space="0" w:color="auto"/>
                                        <w:right w:val="none" w:sz="0" w:space="0" w:color="auto"/>
                                      </w:divBdr>
                                      <w:divsChild>
                                        <w:div w:id="1559627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5732367">
          <w:marLeft w:val="0"/>
          <w:marRight w:val="0"/>
          <w:marTop w:val="0"/>
          <w:marBottom w:val="0"/>
          <w:divBdr>
            <w:top w:val="none" w:sz="0" w:space="0" w:color="auto"/>
            <w:left w:val="none" w:sz="0" w:space="0" w:color="auto"/>
            <w:bottom w:val="none" w:sz="0" w:space="0" w:color="auto"/>
            <w:right w:val="none" w:sz="0" w:space="0" w:color="auto"/>
          </w:divBdr>
          <w:divsChild>
            <w:div w:id="1211922711">
              <w:marLeft w:val="0"/>
              <w:marRight w:val="0"/>
              <w:marTop w:val="0"/>
              <w:marBottom w:val="0"/>
              <w:divBdr>
                <w:top w:val="none" w:sz="0" w:space="0" w:color="auto"/>
                <w:left w:val="none" w:sz="0" w:space="0" w:color="auto"/>
                <w:bottom w:val="none" w:sz="0" w:space="0" w:color="auto"/>
                <w:right w:val="none" w:sz="0" w:space="0" w:color="auto"/>
              </w:divBdr>
              <w:divsChild>
                <w:div w:id="539171073">
                  <w:marLeft w:val="0"/>
                  <w:marRight w:val="0"/>
                  <w:marTop w:val="0"/>
                  <w:marBottom w:val="0"/>
                  <w:divBdr>
                    <w:top w:val="none" w:sz="0" w:space="0" w:color="auto"/>
                    <w:left w:val="none" w:sz="0" w:space="0" w:color="auto"/>
                    <w:bottom w:val="none" w:sz="0" w:space="0" w:color="auto"/>
                    <w:right w:val="none" w:sz="0" w:space="0" w:color="auto"/>
                  </w:divBdr>
                  <w:divsChild>
                    <w:div w:id="46997854">
                      <w:marLeft w:val="0"/>
                      <w:marRight w:val="0"/>
                      <w:marTop w:val="0"/>
                      <w:marBottom w:val="0"/>
                      <w:divBdr>
                        <w:top w:val="none" w:sz="0" w:space="0" w:color="auto"/>
                        <w:left w:val="none" w:sz="0" w:space="0" w:color="auto"/>
                        <w:bottom w:val="none" w:sz="0" w:space="0" w:color="auto"/>
                        <w:right w:val="none" w:sz="0" w:space="0" w:color="auto"/>
                      </w:divBdr>
                      <w:divsChild>
                        <w:div w:id="1923757500">
                          <w:marLeft w:val="0"/>
                          <w:marRight w:val="0"/>
                          <w:marTop w:val="0"/>
                          <w:marBottom w:val="0"/>
                          <w:divBdr>
                            <w:top w:val="none" w:sz="0" w:space="0" w:color="auto"/>
                            <w:left w:val="none" w:sz="0" w:space="0" w:color="auto"/>
                            <w:bottom w:val="none" w:sz="0" w:space="0" w:color="auto"/>
                            <w:right w:val="none" w:sz="0" w:space="0" w:color="auto"/>
                          </w:divBdr>
                          <w:divsChild>
                            <w:div w:id="1498690300">
                              <w:marLeft w:val="0"/>
                              <w:marRight w:val="0"/>
                              <w:marTop w:val="0"/>
                              <w:marBottom w:val="0"/>
                              <w:divBdr>
                                <w:top w:val="none" w:sz="0" w:space="0" w:color="auto"/>
                                <w:left w:val="none" w:sz="0" w:space="0" w:color="auto"/>
                                <w:bottom w:val="none" w:sz="0" w:space="0" w:color="auto"/>
                                <w:right w:val="none" w:sz="0" w:space="0" w:color="auto"/>
                              </w:divBdr>
                              <w:divsChild>
                                <w:div w:id="2016030645">
                                  <w:marLeft w:val="0"/>
                                  <w:marRight w:val="0"/>
                                  <w:marTop w:val="0"/>
                                  <w:marBottom w:val="0"/>
                                  <w:divBdr>
                                    <w:top w:val="none" w:sz="0" w:space="0" w:color="auto"/>
                                    <w:left w:val="none" w:sz="0" w:space="0" w:color="auto"/>
                                    <w:bottom w:val="none" w:sz="0" w:space="0" w:color="auto"/>
                                    <w:right w:val="none" w:sz="0" w:space="0" w:color="auto"/>
                                  </w:divBdr>
                                  <w:divsChild>
                                    <w:div w:id="318047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82077865">
      <w:bodyDiv w:val="1"/>
      <w:marLeft w:val="0"/>
      <w:marRight w:val="0"/>
      <w:marTop w:val="0"/>
      <w:marBottom w:val="0"/>
      <w:divBdr>
        <w:top w:val="none" w:sz="0" w:space="0" w:color="auto"/>
        <w:left w:val="none" w:sz="0" w:space="0" w:color="auto"/>
        <w:bottom w:val="none" w:sz="0" w:space="0" w:color="auto"/>
        <w:right w:val="none" w:sz="0" w:space="0" w:color="auto"/>
      </w:divBdr>
      <w:divsChild>
        <w:div w:id="317925694">
          <w:marLeft w:val="0"/>
          <w:marRight w:val="0"/>
          <w:marTop w:val="0"/>
          <w:marBottom w:val="0"/>
          <w:divBdr>
            <w:top w:val="none" w:sz="0" w:space="0" w:color="auto"/>
            <w:left w:val="none" w:sz="0" w:space="0" w:color="auto"/>
            <w:bottom w:val="none" w:sz="0" w:space="0" w:color="auto"/>
            <w:right w:val="none" w:sz="0" w:space="0" w:color="auto"/>
          </w:divBdr>
          <w:divsChild>
            <w:div w:id="306519010">
              <w:marLeft w:val="0"/>
              <w:marRight w:val="0"/>
              <w:marTop w:val="0"/>
              <w:marBottom w:val="0"/>
              <w:divBdr>
                <w:top w:val="none" w:sz="0" w:space="0" w:color="auto"/>
                <w:left w:val="none" w:sz="0" w:space="0" w:color="auto"/>
                <w:bottom w:val="none" w:sz="0" w:space="0" w:color="auto"/>
                <w:right w:val="none" w:sz="0" w:space="0" w:color="auto"/>
              </w:divBdr>
            </w:div>
            <w:div w:id="69230397">
              <w:marLeft w:val="0"/>
              <w:marRight w:val="0"/>
              <w:marTop w:val="0"/>
              <w:marBottom w:val="0"/>
              <w:divBdr>
                <w:top w:val="none" w:sz="0" w:space="0" w:color="auto"/>
                <w:left w:val="none" w:sz="0" w:space="0" w:color="auto"/>
                <w:bottom w:val="none" w:sz="0" w:space="0" w:color="auto"/>
                <w:right w:val="none" w:sz="0" w:space="0" w:color="auto"/>
              </w:divBdr>
              <w:divsChild>
                <w:div w:id="1172259938">
                  <w:marLeft w:val="0"/>
                  <w:marRight w:val="0"/>
                  <w:marTop w:val="0"/>
                  <w:marBottom w:val="0"/>
                  <w:divBdr>
                    <w:top w:val="none" w:sz="0" w:space="0" w:color="auto"/>
                    <w:left w:val="none" w:sz="0" w:space="0" w:color="auto"/>
                    <w:bottom w:val="none" w:sz="0" w:space="0" w:color="auto"/>
                    <w:right w:val="none" w:sz="0" w:space="0" w:color="auto"/>
                  </w:divBdr>
                  <w:divsChild>
                    <w:div w:id="762578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7542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4389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2.bin"/><Relationship Id="rId18" Type="http://schemas.openxmlformats.org/officeDocument/2006/relationships/image" Target="media/image6.wmf"/><Relationship Id="rId26" Type="http://schemas.openxmlformats.org/officeDocument/2006/relationships/image" Target="media/image11.wmf"/><Relationship Id="rId39" Type="http://schemas.openxmlformats.org/officeDocument/2006/relationships/oleObject" Target="embeddings/oleObject14.bin"/><Relationship Id="rId21" Type="http://schemas.openxmlformats.org/officeDocument/2006/relationships/oleObject" Target="embeddings/oleObject6.bin"/><Relationship Id="rId34" Type="http://schemas.openxmlformats.org/officeDocument/2006/relationships/image" Target="media/image15.wmf"/><Relationship Id="rId42" Type="http://schemas.openxmlformats.org/officeDocument/2006/relationships/oleObject" Target="embeddings/oleObject15.bin"/><Relationship Id="rId47" Type="http://schemas.openxmlformats.org/officeDocument/2006/relationships/image" Target="media/image22.wmf"/><Relationship Id="rId50" Type="http://schemas.openxmlformats.org/officeDocument/2006/relationships/hyperlink" Target="https://www.svaltera.ua/images/typical/drobilka.jpg" TargetMode="External"/><Relationship Id="rId55" Type="http://schemas.openxmlformats.org/officeDocument/2006/relationships/image" Target="media/image27.wmf"/><Relationship Id="rId63" Type="http://schemas.openxmlformats.org/officeDocument/2006/relationships/image" Target="media/image29.wmf"/><Relationship Id="rId68" Type="http://schemas.openxmlformats.org/officeDocument/2006/relationships/oleObject" Target="embeddings/oleObject28.bin"/><Relationship Id="rId76" Type="http://schemas.openxmlformats.org/officeDocument/2006/relationships/theme" Target="theme/theme1.xml"/><Relationship Id="rId7" Type="http://schemas.openxmlformats.org/officeDocument/2006/relationships/footnotes" Target="footnotes.xml"/><Relationship Id="rId71" Type="http://schemas.openxmlformats.org/officeDocument/2006/relationships/image" Target="media/image33.wmf"/><Relationship Id="rId2" Type="http://schemas.openxmlformats.org/officeDocument/2006/relationships/numbering" Target="numbering.xml"/><Relationship Id="rId16" Type="http://schemas.openxmlformats.org/officeDocument/2006/relationships/image" Target="media/image5.wmf"/><Relationship Id="rId29" Type="http://schemas.openxmlformats.org/officeDocument/2006/relationships/oleObject" Target="embeddings/oleObject9.bin"/><Relationship Id="rId11" Type="http://schemas.openxmlformats.org/officeDocument/2006/relationships/oleObject" Target="embeddings/oleObject1.bin"/><Relationship Id="rId24" Type="http://schemas.openxmlformats.org/officeDocument/2006/relationships/image" Target="media/image10.wmf"/><Relationship Id="rId32" Type="http://schemas.openxmlformats.org/officeDocument/2006/relationships/image" Target="media/image14.wmf"/><Relationship Id="rId37" Type="http://schemas.openxmlformats.org/officeDocument/2006/relationships/oleObject" Target="embeddings/oleObject13.bin"/><Relationship Id="rId40" Type="http://schemas.openxmlformats.org/officeDocument/2006/relationships/image" Target="media/image18.png"/><Relationship Id="rId45" Type="http://schemas.openxmlformats.org/officeDocument/2006/relationships/image" Target="media/image21.wmf"/><Relationship Id="rId53" Type="http://schemas.openxmlformats.org/officeDocument/2006/relationships/image" Target="media/image26.emf"/><Relationship Id="rId58" Type="http://schemas.openxmlformats.org/officeDocument/2006/relationships/image" Target="media/image28.wmf"/><Relationship Id="rId66" Type="http://schemas.openxmlformats.org/officeDocument/2006/relationships/oleObject" Target="embeddings/oleObject27.bin"/><Relationship Id="rId74" Type="http://schemas.openxmlformats.org/officeDocument/2006/relationships/oleObject" Target="embeddings/oleObject31.bin"/><Relationship Id="rId5" Type="http://schemas.openxmlformats.org/officeDocument/2006/relationships/settings" Target="settings.xml"/><Relationship Id="rId15" Type="http://schemas.openxmlformats.org/officeDocument/2006/relationships/oleObject" Target="embeddings/oleObject3.bin"/><Relationship Id="rId23" Type="http://schemas.openxmlformats.org/officeDocument/2006/relationships/image" Target="media/image9.emf"/><Relationship Id="rId28" Type="http://schemas.openxmlformats.org/officeDocument/2006/relationships/image" Target="media/image12.wmf"/><Relationship Id="rId36" Type="http://schemas.openxmlformats.org/officeDocument/2006/relationships/image" Target="media/image16.wmf"/><Relationship Id="rId49" Type="http://schemas.openxmlformats.org/officeDocument/2006/relationships/image" Target="media/image23.png"/><Relationship Id="rId57" Type="http://schemas.openxmlformats.org/officeDocument/2006/relationships/oleObject" Target="embeddings/oleObject21.bin"/><Relationship Id="rId61" Type="http://schemas.openxmlformats.org/officeDocument/2006/relationships/oleObject" Target="embeddings/oleObject24.bin"/><Relationship Id="rId10" Type="http://schemas.openxmlformats.org/officeDocument/2006/relationships/image" Target="media/image2.wmf"/><Relationship Id="rId19" Type="http://schemas.openxmlformats.org/officeDocument/2006/relationships/oleObject" Target="embeddings/oleObject5.bin"/><Relationship Id="rId31" Type="http://schemas.openxmlformats.org/officeDocument/2006/relationships/oleObject" Target="embeddings/oleObject10.bin"/><Relationship Id="rId44" Type="http://schemas.openxmlformats.org/officeDocument/2006/relationships/oleObject" Target="embeddings/oleObject16.bin"/><Relationship Id="rId52" Type="http://schemas.openxmlformats.org/officeDocument/2006/relationships/image" Target="media/image25.png"/><Relationship Id="rId60" Type="http://schemas.openxmlformats.org/officeDocument/2006/relationships/oleObject" Target="embeddings/oleObject23.bin"/><Relationship Id="rId65" Type="http://schemas.openxmlformats.org/officeDocument/2006/relationships/image" Target="media/image30.wmf"/><Relationship Id="rId73" Type="http://schemas.openxmlformats.org/officeDocument/2006/relationships/image" Target="media/image34.wmf"/><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4.wmf"/><Relationship Id="rId22" Type="http://schemas.openxmlformats.org/officeDocument/2006/relationships/image" Target="media/image8.png"/><Relationship Id="rId27" Type="http://schemas.openxmlformats.org/officeDocument/2006/relationships/oleObject" Target="embeddings/oleObject8.bin"/><Relationship Id="rId30" Type="http://schemas.openxmlformats.org/officeDocument/2006/relationships/image" Target="media/image13.wmf"/><Relationship Id="rId35" Type="http://schemas.openxmlformats.org/officeDocument/2006/relationships/oleObject" Target="embeddings/oleObject12.bin"/><Relationship Id="rId43" Type="http://schemas.openxmlformats.org/officeDocument/2006/relationships/image" Target="media/image20.wmf"/><Relationship Id="rId48" Type="http://schemas.openxmlformats.org/officeDocument/2006/relationships/oleObject" Target="embeddings/oleObject18.bin"/><Relationship Id="rId56" Type="http://schemas.openxmlformats.org/officeDocument/2006/relationships/oleObject" Target="embeddings/oleObject20.bin"/><Relationship Id="rId64" Type="http://schemas.openxmlformats.org/officeDocument/2006/relationships/oleObject" Target="embeddings/oleObject26.bin"/><Relationship Id="rId69" Type="http://schemas.openxmlformats.org/officeDocument/2006/relationships/image" Target="media/image32.wmf"/><Relationship Id="rId8" Type="http://schemas.openxmlformats.org/officeDocument/2006/relationships/endnotes" Target="endnotes.xml"/><Relationship Id="rId51" Type="http://schemas.openxmlformats.org/officeDocument/2006/relationships/image" Target="media/image24.jpeg"/><Relationship Id="rId72" Type="http://schemas.openxmlformats.org/officeDocument/2006/relationships/oleObject" Target="embeddings/oleObject30.bin"/><Relationship Id="rId3" Type="http://schemas.openxmlformats.org/officeDocument/2006/relationships/styles" Target="styles.xml"/><Relationship Id="rId12" Type="http://schemas.openxmlformats.org/officeDocument/2006/relationships/image" Target="media/image3.wmf"/><Relationship Id="rId17" Type="http://schemas.openxmlformats.org/officeDocument/2006/relationships/oleObject" Target="embeddings/oleObject4.bin"/><Relationship Id="rId25" Type="http://schemas.openxmlformats.org/officeDocument/2006/relationships/oleObject" Target="embeddings/oleObject7.bin"/><Relationship Id="rId33" Type="http://schemas.openxmlformats.org/officeDocument/2006/relationships/oleObject" Target="embeddings/oleObject11.bin"/><Relationship Id="rId38" Type="http://schemas.openxmlformats.org/officeDocument/2006/relationships/image" Target="media/image17.wmf"/><Relationship Id="rId46" Type="http://schemas.openxmlformats.org/officeDocument/2006/relationships/oleObject" Target="embeddings/oleObject17.bin"/><Relationship Id="rId59" Type="http://schemas.openxmlformats.org/officeDocument/2006/relationships/oleObject" Target="embeddings/oleObject22.bin"/><Relationship Id="rId67" Type="http://schemas.openxmlformats.org/officeDocument/2006/relationships/image" Target="media/image31.wmf"/><Relationship Id="rId20" Type="http://schemas.openxmlformats.org/officeDocument/2006/relationships/image" Target="media/image7.wmf"/><Relationship Id="rId41" Type="http://schemas.openxmlformats.org/officeDocument/2006/relationships/image" Target="media/image19.wmf"/><Relationship Id="rId54" Type="http://schemas.openxmlformats.org/officeDocument/2006/relationships/oleObject" Target="embeddings/oleObject19.bin"/><Relationship Id="rId62" Type="http://schemas.openxmlformats.org/officeDocument/2006/relationships/oleObject" Target="embeddings/oleObject25.bin"/><Relationship Id="rId70" Type="http://schemas.openxmlformats.org/officeDocument/2006/relationships/oleObject" Target="embeddings/oleObject29.bin"/><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292B38-0094-47E0-9172-131893D099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3206</TotalTime>
  <Pages>56</Pages>
  <Words>8962</Words>
  <Characters>51086</Characters>
  <Application>Microsoft Office Word</Application>
  <DocSecurity>0</DocSecurity>
  <Lines>425</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59929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admin</cp:lastModifiedBy>
  <cp:revision>181</cp:revision>
  <dcterms:created xsi:type="dcterms:W3CDTF">2025-05-07T06:20:00Z</dcterms:created>
  <dcterms:modified xsi:type="dcterms:W3CDTF">2025-05-26T09:51:00Z</dcterms:modified>
</cp:coreProperties>
</file>