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D1DCA" w14:textId="77777777" w:rsidR="00E75680" w:rsidRPr="00AB62D1" w:rsidRDefault="00E75680"/>
    <w:p w14:paraId="107BDB88" w14:textId="77777777" w:rsidR="00640CF9" w:rsidRPr="00AB62D1" w:rsidRDefault="00640CF9"/>
    <w:p w14:paraId="275AD84A" w14:textId="77777777" w:rsidR="00640CF9" w:rsidRPr="00AB62D1" w:rsidRDefault="00640CF9"/>
    <w:p w14:paraId="1FC139DF" w14:textId="77777777" w:rsidR="00640CF9" w:rsidRPr="00AB62D1" w:rsidRDefault="00640CF9">
      <w:r w:rsidRPr="00AB62D1">
        <w:rPr>
          <w:noProof/>
        </w:rPr>
        <mc:AlternateContent>
          <mc:Choice Requires="wps">
            <w:drawing>
              <wp:inline distT="0" distB="0" distL="0" distR="0" wp14:anchorId="4ADFC4D1" wp14:editId="65F09E3F">
                <wp:extent cx="5760000" cy="3600000"/>
                <wp:effectExtent l="0" t="0" r="12700" b="19685"/>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00" cy="3600000"/>
                        </a:xfrm>
                        <a:prstGeom prst="rect">
                          <a:avLst/>
                        </a:prstGeom>
                        <a:ln w="9525">
                          <a:solidFill>
                            <a:srgbClr val="000000"/>
                          </a:solidFill>
                          <a:prstDash val="solid"/>
                        </a:ln>
                      </wps:spPr>
                      <wps:txbx>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7EE5A8F6"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4D5683">
                              <w:rPr>
                                <w:b/>
                                <w:spacing w:val="-2"/>
                                <w:sz w:val="56"/>
                                <w:szCs w:val="56"/>
                              </w:rPr>
                              <w:t>7</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77646501" w14:textId="77777777" w:rsidR="004D5683" w:rsidRDefault="004D5683" w:rsidP="00BD3254">
                            <w:pPr>
                              <w:spacing w:line="264" w:lineRule="auto"/>
                              <w:ind w:right="17"/>
                              <w:jc w:val="center"/>
                              <w:rPr>
                                <w:b/>
                                <w:sz w:val="56"/>
                                <w:szCs w:val="28"/>
                              </w:rPr>
                            </w:pPr>
                            <w:r>
                              <w:rPr>
                                <w:b/>
                                <w:sz w:val="56"/>
                                <w:szCs w:val="28"/>
                              </w:rPr>
                              <w:t>КОЦЮБИ ІЛЛІ</w:t>
                            </w:r>
                            <w:r w:rsidR="00C75AE6" w:rsidRPr="00C75AE6">
                              <w:rPr>
                                <w:b/>
                                <w:sz w:val="56"/>
                                <w:szCs w:val="28"/>
                              </w:rPr>
                              <w:t xml:space="preserve"> </w:t>
                            </w:r>
                          </w:p>
                          <w:p w14:paraId="124C8B29" w14:textId="1F616B77" w:rsidR="00D9580F" w:rsidRPr="00BD3254" w:rsidRDefault="004D5683" w:rsidP="00BD3254">
                            <w:pPr>
                              <w:spacing w:line="264" w:lineRule="auto"/>
                              <w:ind w:right="17"/>
                              <w:jc w:val="center"/>
                              <w:rPr>
                                <w:b/>
                                <w:sz w:val="56"/>
                                <w:szCs w:val="28"/>
                              </w:rPr>
                            </w:pPr>
                            <w:r>
                              <w:rPr>
                                <w:b/>
                                <w:sz w:val="56"/>
                                <w:szCs w:val="28"/>
                              </w:rPr>
                              <w:t>СЕРГІЙОВИЧА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wps:txbx>
                      <wps:bodyPr wrap="square" lIns="0" tIns="0" rIns="0" bIns="0" rtlCol="0">
                        <a:noAutofit/>
                      </wps:bodyPr>
                    </wps:wsp>
                  </a:graphicData>
                </a:graphic>
              </wp:inline>
            </w:drawing>
          </mc:Choice>
          <mc:Fallback>
            <w:pict>
              <v:shapetype w14:anchorId="4ADFC4D1" id="_x0000_t202" coordsize="21600,21600" o:spt="202" path="m,l,21600r21600,l21600,xe">
                <v:stroke joinstyle="miter"/>
                <v:path gradientshapeok="t" o:connecttype="rect"/>
              </v:shapetype>
              <v:shape id="Textbox 1" o:spid="_x0000_s1026" type="#_x0000_t202" style="width:453.55pt;height:2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" filled="f">
                <v:path arrowok="t"/>
                <v:textbox inset="0,0,0,0">
                  <w:txbxContent>
                    <w:p w14:paraId="1AF60625" w14:textId="77777777" w:rsidR="00BD3254" w:rsidRDefault="00BD3254" w:rsidP="00BD3254">
                      <w:pPr>
                        <w:spacing w:line="264" w:lineRule="auto"/>
                        <w:ind w:right="17"/>
                        <w:jc w:val="center"/>
                        <w:rPr>
                          <w:b/>
                          <w:sz w:val="56"/>
                          <w:szCs w:val="20"/>
                        </w:rPr>
                      </w:pPr>
                    </w:p>
                    <w:p w14:paraId="200CD578" w14:textId="2B2A907E" w:rsidR="00D9580F" w:rsidRDefault="00BD3254" w:rsidP="00BD3254">
                      <w:pPr>
                        <w:spacing w:line="264" w:lineRule="auto"/>
                        <w:ind w:right="17"/>
                        <w:jc w:val="center"/>
                        <w:rPr>
                          <w:b/>
                          <w:sz w:val="56"/>
                          <w:szCs w:val="20"/>
                        </w:rPr>
                      </w:pPr>
                      <w:r w:rsidRPr="00BD3254">
                        <w:rPr>
                          <w:b/>
                          <w:sz w:val="56"/>
                          <w:szCs w:val="20"/>
                        </w:rPr>
                        <w:t>КВАЛІФІКАЦІЙНА</w:t>
                      </w:r>
                      <w:r w:rsidR="00D9580F" w:rsidRPr="00BD3254">
                        <w:rPr>
                          <w:b/>
                          <w:spacing w:val="-17"/>
                          <w:sz w:val="56"/>
                          <w:szCs w:val="20"/>
                        </w:rPr>
                        <w:t xml:space="preserve"> </w:t>
                      </w:r>
                      <w:r w:rsidR="00D9580F" w:rsidRPr="00BD3254">
                        <w:rPr>
                          <w:b/>
                          <w:sz w:val="56"/>
                          <w:szCs w:val="20"/>
                        </w:rPr>
                        <w:t>РОБОТА</w:t>
                      </w:r>
                    </w:p>
                    <w:p w14:paraId="70A5621F" w14:textId="77777777" w:rsidR="00BD3254" w:rsidRPr="00BD3254" w:rsidRDefault="00BD3254" w:rsidP="00BD3254">
                      <w:pPr>
                        <w:spacing w:line="264" w:lineRule="auto"/>
                        <w:ind w:right="17"/>
                        <w:jc w:val="center"/>
                        <w:rPr>
                          <w:b/>
                          <w:sz w:val="56"/>
                          <w:szCs w:val="20"/>
                        </w:rPr>
                      </w:pPr>
                    </w:p>
                    <w:p w14:paraId="27661551" w14:textId="7EE5A8F6" w:rsidR="00D9580F" w:rsidRDefault="00BD3254" w:rsidP="00BD3254">
                      <w:pPr>
                        <w:spacing w:line="264" w:lineRule="auto"/>
                        <w:ind w:right="17"/>
                        <w:jc w:val="center"/>
                        <w:rPr>
                          <w:b/>
                          <w:spacing w:val="-2"/>
                          <w:sz w:val="56"/>
                          <w:szCs w:val="56"/>
                        </w:rPr>
                      </w:pPr>
                      <w:r w:rsidRPr="00BD3254">
                        <w:rPr>
                          <w:b/>
                          <w:spacing w:val="-2"/>
                          <w:sz w:val="56"/>
                          <w:szCs w:val="56"/>
                        </w:rPr>
                        <w:t>КРФМБ.122.041.00</w:t>
                      </w:r>
                      <w:r w:rsidR="004D5683">
                        <w:rPr>
                          <w:b/>
                          <w:spacing w:val="-2"/>
                          <w:sz w:val="56"/>
                          <w:szCs w:val="56"/>
                        </w:rPr>
                        <w:t>7</w:t>
                      </w:r>
                      <w:r w:rsidRPr="00BD3254">
                        <w:rPr>
                          <w:b/>
                          <w:spacing w:val="-2"/>
                          <w:sz w:val="56"/>
                          <w:szCs w:val="56"/>
                        </w:rPr>
                        <w:t>.2026.ПЗ</w:t>
                      </w:r>
                    </w:p>
                    <w:p w14:paraId="38228B03" w14:textId="77777777" w:rsidR="00BD3254" w:rsidRPr="00BD3254" w:rsidRDefault="00BD3254" w:rsidP="00BD3254">
                      <w:pPr>
                        <w:spacing w:line="264" w:lineRule="auto"/>
                        <w:ind w:right="17"/>
                        <w:jc w:val="center"/>
                        <w:rPr>
                          <w:b/>
                          <w:sz w:val="56"/>
                          <w:szCs w:val="56"/>
                        </w:rPr>
                      </w:pPr>
                    </w:p>
                    <w:p w14:paraId="77646501" w14:textId="77777777" w:rsidR="004D5683" w:rsidRDefault="004D5683" w:rsidP="00BD3254">
                      <w:pPr>
                        <w:spacing w:line="264" w:lineRule="auto"/>
                        <w:ind w:right="17"/>
                        <w:jc w:val="center"/>
                        <w:rPr>
                          <w:b/>
                          <w:sz w:val="56"/>
                          <w:szCs w:val="28"/>
                        </w:rPr>
                      </w:pPr>
                      <w:r>
                        <w:rPr>
                          <w:b/>
                          <w:sz w:val="56"/>
                          <w:szCs w:val="28"/>
                        </w:rPr>
                        <w:t>КОЦЮБИ ІЛЛІ</w:t>
                      </w:r>
                      <w:r w:rsidR="00C75AE6" w:rsidRPr="00C75AE6">
                        <w:rPr>
                          <w:b/>
                          <w:sz w:val="56"/>
                          <w:szCs w:val="28"/>
                        </w:rPr>
                        <w:t xml:space="preserve"> </w:t>
                      </w:r>
                    </w:p>
                    <w:p w14:paraId="124C8B29" w14:textId="1F616B77" w:rsidR="00D9580F" w:rsidRPr="00BD3254" w:rsidRDefault="004D5683" w:rsidP="00BD3254">
                      <w:pPr>
                        <w:spacing w:line="264" w:lineRule="auto"/>
                        <w:ind w:right="17"/>
                        <w:jc w:val="center"/>
                        <w:rPr>
                          <w:b/>
                          <w:sz w:val="56"/>
                          <w:szCs w:val="28"/>
                        </w:rPr>
                      </w:pPr>
                      <w:r>
                        <w:rPr>
                          <w:b/>
                          <w:sz w:val="56"/>
                          <w:szCs w:val="28"/>
                        </w:rPr>
                        <w:t>СЕРГІЙОВИЧА</w:t>
                      </w:r>
                    </w:p>
                    <w:p w14:paraId="556D8A25" w14:textId="4F1A44EB" w:rsidR="00D9580F" w:rsidRPr="00C4281B" w:rsidRDefault="00D9580F" w:rsidP="00BD3254">
                      <w:pPr>
                        <w:ind w:right="18"/>
                        <w:rPr>
                          <w:b/>
                          <w:sz w:val="52"/>
                        </w:rPr>
                      </w:pPr>
                    </w:p>
                    <w:p w14:paraId="66598F39" w14:textId="77777777" w:rsidR="00D9580F" w:rsidRDefault="00D9580F" w:rsidP="00640CF9">
                      <w:pPr>
                        <w:ind w:left="10"/>
                        <w:jc w:val="center"/>
                        <w:rPr>
                          <w:b/>
                          <w:sz w:val="52"/>
                        </w:rPr>
                      </w:pPr>
                    </w:p>
                  </w:txbxContent>
                </v:textbox>
                <w10:anchorlock/>
              </v:shape>
            </w:pict>
          </mc:Fallback>
        </mc:AlternateContent>
      </w:r>
    </w:p>
    <w:p w14:paraId="74B3FF50" w14:textId="77777777" w:rsidR="00640CF9" w:rsidRPr="00AB62D1" w:rsidRDefault="00640CF9"/>
    <w:p w14:paraId="113AB62F" w14:textId="77777777" w:rsidR="00640CF9" w:rsidRPr="00AB62D1" w:rsidRDefault="00640CF9" w:rsidP="00640CF9">
      <w:pPr>
        <w:rPr>
          <w:sz w:val="28"/>
          <w:szCs w:val="28"/>
        </w:rPr>
      </w:pPr>
    </w:p>
    <w:p w14:paraId="0C34B9A7" w14:textId="77777777" w:rsidR="00640CF9" w:rsidRPr="00AB62D1" w:rsidRDefault="00640CF9" w:rsidP="00640CF9">
      <w:pPr>
        <w:rPr>
          <w:sz w:val="28"/>
          <w:szCs w:val="28"/>
        </w:rPr>
      </w:pPr>
    </w:p>
    <w:p w14:paraId="1CFB51D4" w14:textId="77777777" w:rsidR="00640CF9" w:rsidRPr="00AB62D1" w:rsidRDefault="00640CF9" w:rsidP="00640CF9">
      <w:pPr>
        <w:rPr>
          <w:sz w:val="28"/>
          <w:szCs w:val="28"/>
        </w:rPr>
      </w:pPr>
    </w:p>
    <w:p w14:paraId="51D1C671" w14:textId="77777777" w:rsidR="00640CF9" w:rsidRPr="00AB62D1" w:rsidRDefault="00640CF9" w:rsidP="00640CF9">
      <w:pPr>
        <w:rPr>
          <w:sz w:val="28"/>
          <w:szCs w:val="28"/>
        </w:rPr>
      </w:pPr>
    </w:p>
    <w:p w14:paraId="37FA95D8" w14:textId="77777777" w:rsidR="00640CF9" w:rsidRPr="00AB62D1" w:rsidRDefault="00640CF9" w:rsidP="00640CF9">
      <w:pPr>
        <w:rPr>
          <w:sz w:val="28"/>
          <w:szCs w:val="28"/>
        </w:rPr>
      </w:pPr>
    </w:p>
    <w:p w14:paraId="504DF518" w14:textId="77777777" w:rsidR="00640CF9" w:rsidRPr="00AB62D1" w:rsidRDefault="00640CF9" w:rsidP="00640CF9">
      <w:pPr>
        <w:rPr>
          <w:sz w:val="28"/>
          <w:szCs w:val="28"/>
        </w:rPr>
      </w:pPr>
    </w:p>
    <w:p w14:paraId="47C4BF1F" w14:textId="77777777" w:rsidR="00640CF9" w:rsidRPr="00AB62D1" w:rsidRDefault="00640CF9" w:rsidP="00640CF9">
      <w:pPr>
        <w:rPr>
          <w:sz w:val="28"/>
          <w:szCs w:val="28"/>
        </w:rPr>
      </w:pPr>
    </w:p>
    <w:p w14:paraId="235E6128" w14:textId="77777777" w:rsidR="00640CF9" w:rsidRPr="00AB62D1" w:rsidRDefault="00640CF9" w:rsidP="00640CF9">
      <w:pPr>
        <w:rPr>
          <w:sz w:val="28"/>
          <w:szCs w:val="28"/>
        </w:rPr>
      </w:pPr>
    </w:p>
    <w:p w14:paraId="0AC11CF8" w14:textId="77777777" w:rsidR="00640CF9" w:rsidRPr="00AB62D1" w:rsidRDefault="00640CF9" w:rsidP="00640CF9">
      <w:pPr>
        <w:rPr>
          <w:sz w:val="28"/>
          <w:szCs w:val="28"/>
        </w:rPr>
      </w:pPr>
    </w:p>
    <w:p w14:paraId="4A6FF6AD" w14:textId="77777777" w:rsidR="00640CF9" w:rsidRPr="00AB62D1" w:rsidRDefault="00640CF9" w:rsidP="00640CF9">
      <w:pPr>
        <w:rPr>
          <w:sz w:val="28"/>
          <w:szCs w:val="28"/>
        </w:rPr>
      </w:pPr>
    </w:p>
    <w:p w14:paraId="5EE4FD13" w14:textId="77777777" w:rsidR="00640CF9" w:rsidRPr="00AB62D1" w:rsidRDefault="00640CF9" w:rsidP="00640CF9">
      <w:pPr>
        <w:rPr>
          <w:sz w:val="28"/>
          <w:szCs w:val="28"/>
        </w:rPr>
      </w:pPr>
    </w:p>
    <w:p w14:paraId="1747206C" w14:textId="77777777" w:rsidR="00640CF9" w:rsidRPr="00AB62D1" w:rsidRDefault="00640CF9" w:rsidP="00640CF9">
      <w:pPr>
        <w:rPr>
          <w:sz w:val="28"/>
          <w:szCs w:val="28"/>
        </w:rPr>
      </w:pPr>
    </w:p>
    <w:p w14:paraId="6AF76BC4" w14:textId="77777777" w:rsidR="00640CF9" w:rsidRPr="00AB62D1" w:rsidRDefault="00640CF9" w:rsidP="00640CF9">
      <w:pPr>
        <w:rPr>
          <w:sz w:val="28"/>
          <w:szCs w:val="28"/>
        </w:rPr>
      </w:pPr>
    </w:p>
    <w:p w14:paraId="3B7314D8" w14:textId="77777777" w:rsidR="00640CF9" w:rsidRPr="00AB62D1" w:rsidRDefault="00640CF9" w:rsidP="00640CF9">
      <w:pPr>
        <w:rPr>
          <w:sz w:val="28"/>
          <w:szCs w:val="28"/>
        </w:rPr>
      </w:pPr>
    </w:p>
    <w:p w14:paraId="3EF4DFE2" w14:textId="77777777" w:rsidR="00640CF9" w:rsidRPr="00AB62D1" w:rsidRDefault="00640CF9" w:rsidP="00640CF9">
      <w:pPr>
        <w:rPr>
          <w:sz w:val="28"/>
          <w:szCs w:val="28"/>
        </w:rPr>
      </w:pPr>
    </w:p>
    <w:p w14:paraId="2B39FB68" w14:textId="77777777" w:rsidR="00A60800" w:rsidRPr="00AB62D1" w:rsidRDefault="00A60800" w:rsidP="00D01E13">
      <w:pPr>
        <w:adjustRightInd w:val="0"/>
        <w:snapToGrid w:val="0"/>
        <w:jc w:val="center"/>
        <w:rPr>
          <w:b/>
          <w:bCs/>
          <w:sz w:val="28"/>
          <w:szCs w:val="28"/>
        </w:rPr>
      </w:pPr>
      <w:r w:rsidRPr="00AB62D1">
        <w:rPr>
          <w:b/>
          <w:bCs/>
          <w:sz w:val="28"/>
          <w:szCs w:val="28"/>
        </w:rPr>
        <w:lastRenderedPageBreak/>
        <w:t>ЖИТОМИРСЬКИЙ АГРОТЕХНІЧНИЙ ФАХОВИЙ КОЛЕДЖ</w:t>
      </w:r>
    </w:p>
    <w:p w14:paraId="6A6E8511" w14:textId="58FBE6D6" w:rsidR="00A60800" w:rsidRPr="00AB62D1" w:rsidRDefault="00866036" w:rsidP="00D01E13">
      <w:pPr>
        <w:adjustRightInd w:val="0"/>
        <w:snapToGrid w:val="0"/>
        <w:jc w:val="center"/>
        <w:rPr>
          <w:b/>
          <w:bCs/>
          <w:caps/>
          <w:sz w:val="28"/>
          <w:szCs w:val="28"/>
        </w:rPr>
      </w:pPr>
      <w:r w:rsidRPr="00AB62D1">
        <w:rPr>
          <w:b/>
          <w:bCs/>
          <w:sz w:val="28"/>
          <w:szCs w:val="28"/>
        </w:rPr>
        <w:t xml:space="preserve">Відділення </w:t>
      </w:r>
      <w:bookmarkStart w:id="0" w:name="_Hlk166079472"/>
      <w:r w:rsidRPr="00AB62D1">
        <w:rPr>
          <w:rFonts w:eastAsia="Yu Mincho"/>
          <w:b/>
          <w:bCs/>
          <w:sz w:val="28"/>
          <w:szCs w:val="28"/>
          <w:lang w:eastAsia="ja-JP"/>
        </w:rPr>
        <w:t>інженерної інфраструктури та комп'ютерних наук</w:t>
      </w:r>
      <w:bookmarkEnd w:id="0"/>
    </w:p>
    <w:p w14:paraId="2CF3D789" w14:textId="1F136A15" w:rsidR="00A60800" w:rsidRPr="00AB62D1" w:rsidRDefault="00866036" w:rsidP="00D01E13">
      <w:pPr>
        <w:adjustRightInd w:val="0"/>
        <w:snapToGrid w:val="0"/>
        <w:jc w:val="center"/>
        <w:rPr>
          <w:b/>
          <w:bCs/>
          <w:sz w:val="28"/>
          <w:szCs w:val="28"/>
        </w:rPr>
      </w:pPr>
      <w:r w:rsidRPr="00AB62D1">
        <w:rPr>
          <w:b/>
          <w:bCs/>
          <w:sz w:val="28"/>
          <w:szCs w:val="28"/>
        </w:rPr>
        <w:t>Циклова комісія спеціальності «Комп</w:t>
      </w:r>
      <w:r w:rsidR="00A60800" w:rsidRPr="00AB62D1">
        <w:rPr>
          <w:rFonts w:eastAsia="Yu Mincho"/>
          <w:b/>
          <w:bCs/>
          <w:sz w:val="28"/>
          <w:szCs w:val="28"/>
          <w:lang w:eastAsia="ja-JP"/>
        </w:rPr>
        <w:t>’</w:t>
      </w:r>
      <w:r w:rsidRPr="00AB62D1">
        <w:rPr>
          <w:b/>
          <w:bCs/>
          <w:sz w:val="28"/>
          <w:szCs w:val="28"/>
        </w:rPr>
        <w:t>ютерні науки»</w:t>
      </w:r>
    </w:p>
    <w:p w14:paraId="21A06E00" w14:textId="77777777" w:rsidR="00A60800" w:rsidRPr="00AB62D1" w:rsidRDefault="00A60800" w:rsidP="00A60800">
      <w:pPr>
        <w:adjustRightInd w:val="0"/>
        <w:snapToGrid w:val="0"/>
        <w:jc w:val="center"/>
        <w:rPr>
          <w:sz w:val="28"/>
          <w:szCs w:val="28"/>
        </w:rPr>
      </w:pPr>
    </w:p>
    <w:p w14:paraId="0B41CEB0" w14:textId="77777777" w:rsidR="00866036" w:rsidRPr="00AB62D1" w:rsidRDefault="00866036" w:rsidP="00A60800">
      <w:pPr>
        <w:adjustRightInd w:val="0"/>
        <w:snapToGrid w:val="0"/>
        <w:jc w:val="center"/>
        <w:rPr>
          <w:sz w:val="28"/>
          <w:szCs w:val="28"/>
        </w:rPr>
      </w:pPr>
    </w:p>
    <w:p w14:paraId="1F320253" w14:textId="54214BF5" w:rsidR="00866036" w:rsidRPr="00AB62D1" w:rsidRDefault="00866036" w:rsidP="00866036">
      <w:pPr>
        <w:adjustRightInd w:val="0"/>
        <w:snapToGrid w:val="0"/>
        <w:spacing w:line="240" w:lineRule="auto"/>
        <w:jc w:val="left"/>
        <w:rPr>
          <w:sz w:val="24"/>
          <w:szCs w:val="24"/>
        </w:rPr>
      </w:pPr>
      <w:r w:rsidRPr="00AB62D1">
        <w:rPr>
          <w:sz w:val="24"/>
          <w:szCs w:val="24"/>
        </w:rPr>
        <w:t>Реєстраційний № _______</w:t>
      </w:r>
    </w:p>
    <w:p w14:paraId="72899B2D" w14:textId="21664D33" w:rsidR="00866036" w:rsidRPr="00AB62D1" w:rsidRDefault="00866036" w:rsidP="00866036">
      <w:pPr>
        <w:adjustRightInd w:val="0"/>
        <w:snapToGrid w:val="0"/>
        <w:spacing w:line="240" w:lineRule="auto"/>
        <w:jc w:val="left"/>
        <w:rPr>
          <w:sz w:val="24"/>
          <w:szCs w:val="24"/>
        </w:rPr>
      </w:pPr>
      <w:r w:rsidRPr="00AB62D1">
        <w:rPr>
          <w:sz w:val="24"/>
          <w:szCs w:val="24"/>
        </w:rPr>
        <w:t>Дата реєстрації ____</w:t>
      </w:r>
      <w:r w:rsidR="008F6255" w:rsidRPr="00AB62D1">
        <w:rPr>
          <w:sz w:val="24"/>
          <w:szCs w:val="24"/>
        </w:rPr>
        <w:t>_</w:t>
      </w:r>
      <w:r w:rsidRPr="00AB62D1">
        <w:rPr>
          <w:sz w:val="24"/>
          <w:szCs w:val="24"/>
        </w:rPr>
        <w:t>____</w:t>
      </w:r>
    </w:p>
    <w:p w14:paraId="22A8B790" w14:textId="77777777" w:rsidR="00A60800" w:rsidRPr="00AB62D1" w:rsidRDefault="00A60800" w:rsidP="00A60800">
      <w:pPr>
        <w:adjustRightInd w:val="0"/>
        <w:snapToGrid w:val="0"/>
        <w:rPr>
          <w:sz w:val="28"/>
          <w:szCs w:val="28"/>
        </w:rPr>
      </w:pPr>
    </w:p>
    <w:p w14:paraId="3D96E6AE" w14:textId="77777777" w:rsidR="00A60800" w:rsidRPr="00AB62D1" w:rsidRDefault="00A60800" w:rsidP="00A60800">
      <w:pPr>
        <w:adjustRightInd w:val="0"/>
        <w:snapToGrid w:val="0"/>
        <w:rPr>
          <w:sz w:val="28"/>
          <w:szCs w:val="28"/>
        </w:rPr>
      </w:pPr>
    </w:p>
    <w:p w14:paraId="4E47B9B4" w14:textId="77777777" w:rsidR="00F51A6F" w:rsidRPr="00AB62D1" w:rsidRDefault="00F51A6F" w:rsidP="00A60800">
      <w:pPr>
        <w:adjustRightInd w:val="0"/>
        <w:snapToGrid w:val="0"/>
        <w:rPr>
          <w:sz w:val="28"/>
          <w:szCs w:val="28"/>
        </w:rPr>
      </w:pPr>
    </w:p>
    <w:p w14:paraId="10B7A3ED" w14:textId="77777777" w:rsidR="00F51A6F" w:rsidRPr="00AB62D1" w:rsidRDefault="00F51A6F" w:rsidP="00A60800">
      <w:pPr>
        <w:adjustRightInd w:val="0"/>
        <w:snapToGrid w:val="0"/>
        <w:rPr>
          <w:sz w:val="28"/>
          <w:szCs w:val="28"/>
        </w:rPr>
      </w:pPr>
    </w:p>
    <w:p w14:paraId="412365D0" w14:textId="77777777" w:rsidR="004D5683" w:rsidRPr="00AB62D1" w:rsidRDefault="004D5683" w:rsidP="00A60800">
      <w:pPr>
        <w:adjustRightInd w:val="0"/>
        <w:snapToGrid w:val="0"/>
        <w:rPr>
          <w:sz w:val="28"/>
          <w:szCs w:val="28"/>
        </w:rPr>
      </w:pPr>
    </w:p>
    <w:p w14:paraId="403E2706" w14:textId="7B325AEC" w:rsidR="00C75AE6" w:rsidRPr="00AB62D1" w:rsidRDefault="004D5683" w:rsidP="004D5683">
      <w:pPr>
        <w:adjustRightInd w:val="0"/>
        <w:snapToGrid w:val="0"/>
        <w:jc w:val="center"/>
        <w:rPr>
          <w:sz w:val="28"/>
          <w:szCs w:val="28"/>
        </w:rPr>
      </w:pPr>
      <w:r w:rsidRPr="00AB62D1">
        <w:rPr>
          <w:b/>
          <w:bCs/>
          <w:sz w:val="36"/>
          <w:szCs w:val="36"/>
        </w:rPr>
        <w:t>ПРОЄКТУВАННЯ ТА РЕАЛІЗАЦІЯ ВЕБ-ПЛАТФОРМИ ДЛЯ ЕЛЕКТРОННОЇ КОМЕРЦІЇ ІНТЕРНЕТ-ІГОР</w:t>
      </w:r>
    </w:p>
    <w:p w14:paraId="50CE16B8" w14:textId="77777777" w:rsidR="00C75AE6" w:rsidRPr="00AB62D1" w:rsidRDefault="00C75AE6" w:rsidP="00507EB3">
      <w:pPr>
        <w:adjustRightInd w:val="0"/>
        <w:snapToGrid w:val="0"/>
        <w:spacing w:line="288" w:lineRule="auto"/>
        <w:rPr>
          <w:sz w:val="28"/>
          <w:szCs w:val="28"/>
        </w:rPr>
      </w:pPr>
    </w:p>
    <w:p w14:paraId="5C76F7FD" w14:textId="77777777" w:rsidR="004D5683" w:rsidRPr="00AB62D1" w:rsidRDefault="004D5683" w:rsidP="00507EB3">
      <w:pPr>
        <w:adjustRightInd w:val="0"/>
        <w:snapToGrid w:val="0"/>
        <w:spacing w:line="288" w:lineRule="auto"/>
        <w:rPr>
          <w:sz w:val="28"/>
          <w:szCs w:val="28"/>
        </w:rPr>
      </w:pPr>
    </w:p>
    <w:p w14:paraId="23086C8B" w14:textId="77777777" w:rsidR="004D5683" w:rsidRPr="00AB62D1" w:rsidRDefault="004D5683" w:rsidP="00507EB3">
      <w:pPr>
        <w:adjustRightInd w:val="0"/>
        <w:snapToGrid w:val="0"/>
        <w:spacing w:line="288" w:lineRule="auto"/>
        <w:rPr>
          <w:sz w:val="28"/>
          <w:szCs w:val="28"/>
        </w:rPr>
      </w:pPr>
    </w:p>
    <w:p w14:paraId="6E8F6BF8" w14:textId="77777777" w:rsidR="00A75BC4" w:rsidRPr="00AB62D1" w:rsidRDefault="00A75BC4" w:rsidP="00F51A6F">
      <w:pPr>
        <w:spacing w:line="264" w:lineRule="auto"/>
        <w:ind w:firstLine="3402"/>
        <w:rPr>
          <w:b/>
          <w:bCs/>
          <w:sz w:val="28"/>
          <w:szCs w:val="28"/>
        </w:rPr>
      </w:pPr>
      <w:r w:rsidRPr="00AB62D1">
        <w:rPr>
          <w:b/>
          <w:bCs/>
          <w:sz w:val="28"/>
          <w:szCs w:val="28"/>
        </w:rPr>
        <w:t>Пояснювальна записка</w:t>
      </w:r>
    </w:p>
    <w:p w14:paraId="0F2E0208" w14:textId="77777777" w:rsidR="00A75BC4" w:rsidRPr="00AB62D1" w:rsidRDefault="00A75BC4" w:rsidP="00F51A6F">
      <w:pPr>
        <w:spacing w:line="264" w:lineRule="auto"/>
        <w:ind w:firstLine="3402"/>
        <w:rPr>
          <w:b/>
          <w:bCs/>
          <w:sz w:val="28"/>
          <w:szCs w:val="28"/>
        </w:rPr>
      </w:pPr>
      <w:r w:rsidRPr="00AB62D1">
        <w:rPr>
          <w:b/>
          <w:bCs/>
          <w:sz w:val="28"/>
          <w:szCs w:val="28"/>
        </w:rPr>
        <w:t>до кваліфікаційної роботи</w:t>
      </w:r>
    </w:p>
    <w:p w14:paraId="0AA8F654" w14:textId="53F4C329" w:rsidR="00A75BC4" w:rsidRPr="00AB62D1" w:rsidRDefault="00A75BC4" w:rsidP="00F51A6F">
      <w:pPr>
        <w:spacing w:line="264" w:lineRule="auto"/>
        <w:ind w:firstLine="3402"/>
        <w:rPr>
          <w:b/>
          <w:bCs/>
          <w:sz w:val="28"/>
          <w:szCs w:val="28"/>
        </w:rPr>
      </w:pPr>
      <w:r w:rsidRPr="00AB62D1">
        <w:rPr>
          <w:b/>
          <w:bCs/>
          <w:sz w:val="28"/>
          <w:szCs w:val="28"/>
        </w:rPr>
        <w:t>здобувач</w:t>
      </w:r>
      <w:r w:rsidR="00120AA7" w:rsidRPr="00AB62D1">
        <w:rPr>
          <w:b/>
          <w:bCs/>
          <w:sz w:val="28"/>
          <w:szCs w:val="28"/>
        </w:rPr>
        <w:t>а</w:t>
      </w:r>
      <w:r w:rsidRPr="00AB62D1">
        <w:rPr>
          <w:b/>
          <w:bCs/>
          <w:sz w:val="28"/>
          <w:szCs w:val="28"/>
        </w:rPr>
        <w:t xml:space="preserve"> фахової передвищої освіти </w:t>
      </w:r>
    </w:p>
    <w:p w14:paraId="58C7C0BB" w14:textId="77777777" w:rsidR="00A75BC4" w:rsidRPr="00AB62D1" w:rsidRDefault="00A75BC4" w:rsidP="00F51A6F">
      <w:pPr>
        <w:spacing w:line="264" w:lineRule="auto"/>
        <w:ind w:firstLine="3402"/>
        <w:rPr>
          <w:sz w:val="28"/>
          <w:szCs w:val="28"/>
        </w:rPr>
      </w:pPr>
      <w:r w:rsidRPr="00AB62D1">
        <w:rPr>
          <w:sz w:val="28"/>
          <w:szCs w:val="28"/>
        </w:rPr>
        <w:t xml:space="preserve">галузі знань 12 Інформаційні технології </w:t>
      </w:r>
    </w:p>
    <w:p w14:paraId="7310A6F9" w14:textId="0EFE9C88" w:rsidR="00A75BC4" w:rsidRPr="00AB62D1" w:rsidRDefault="00A75BC4" w:rsidP="00F51A6F">
      <w:pPr>
        <w:spacing w:line="264" w:lineRule="auto"/>
        <w:ind w:firstLine="3402"/>
        <w:rPr>
          <w:sz w:val="28"/>
          <w:szCs w:val="28"/>
        </w:rPr>
      </w:pPr>
      <w:r w:rsidRPr="00AB62D1">
        <w:rPr>
          <w:sz w:val="28"/>
          <w:szCs w:val="28"/>
        </w:rPr>
        <w:t>спеціальності 122 Комп’ютерні науки</w:t>
      </w:r>
    </w:p>
    <w:p w14:paraId="7BCB6ED3" w14:textId="77777777" w:rsidR="009A4736" w:rsidRPr="00AB62D1" w:rsidRDefault="00A75BC4" w:rsidP="00F51A6F">
      <w:pPr>
        <w:spacing w:line="264" w:lineRule="auto"/>
        <w:ind w:firstLine="3402"/>
        <w:rPr>
          <w:sz w:val="28"/>
          <w:szCs w:val="28"/>
        </w:rPr>
      </w:pPr>
      <w:r w:rsidRPr="00AB62D1">
        <w:rPr>
          <w:sz w:val="28"/>
          <w:szCs w:val="28"/>
        </w:rPr>
        <w:t xml:space="preserve">освітньо-професійної програми Комп’ютерні науки </w:t>
      </w:r>
    </w:p>
    <w:p w14:paraId="2283AC6B" w14:textId="77777777" w:rsidR="00F51A6F" w:rsidRPr="00AB62D1" w:rsidRDefault="00A75BC4" w:rsidP="00F51A6F">
      <w:pPr>
        <w:spacing w:line="264" w:lineRule="auto"/>
        <w:ind w:firstLine="3402"/>
        <w:rPr>
          <w:sz w:val="28"/>
          <w:szCs w:val="28"/>
        </w:rPr>
      </w:pPr>
      <w:r w:rsidRPr="00AB62D1">
        <w:rPr>
          <w:sz w:val="28"/>
          <w:szCs w:val="28"/>
        </w:rPr>
        <w:t>кваліфікації фахов</w:t>
      </w:r>
      <w:r w:rsidR="00F51A6F" w:rsidRPr="00AB62D1">
        <w:rPr>
          <w:sz w:val="28"/>
          <w:szCs w:val="28"/>
        </w:rPr>
        <w:t>ого</w:t>
      </w:r>
      <w:r w:rsidRPr="00AB62D1">
        <w:rPr>
          <w:sz w:val="28"/>
          <w:szCs w:val="28"/>
        </w:rPr>
        <w:t xml:space="preserve"> молодш</w:t>
      </w:r>
      <w:r w:rsidR="00F51A6F" w:rsidRPr="00AB62D1">
        <w:rPr>
          <w:sz w:val="28"/>
          <w:szCs w:val="28"/>
        </w:rPr>
        <w:t>ого</w:t>
      </w:r>
      <w:r w:rsidRPr="00AB62D1">
        <w:rPr>
          <w:sz w:val="28"/>
          <w:szCs w:val="28"/>
        </w:rPr>
        <w:t xml:space="preserve"> бакалавр</w:t>
      </w:r>
      <w:r w:rsidR="00F51A6F" w:rsidRPr="00AB62D1">
        <w:rPr>
          <w:sz w:val="28"/>
          <w:szCs w:val="28"/>
        </w:rPr>
        <w:t>а</w:t>
      </w:r>
      <w:r w:rsidRPr="00AB62D1">
        <w:rPr>
          <w:sz w:val="28"/>
          <w:szCs w:val="28"/>
        </w:rPr>
        <w:t xml:space="preserve"> з </w:t>
      </w:r>
    </w:p>
    <w:p w14:paraId="60E295E4" w14:textId="09371DEC" w:rsidR="00A75BC4" w:rsidRPr="00AB62D1" w:rsidRDefault="00A75BC4" w:rsidP="00F51A6F">
      <w:pPr>
        <w:spacing w:line="264" w:lineRule="auto"/>
        <w:ind w:firstLine="3402"/>
        <w:rPr>
          <w:sz w:val="28"/>
          <w:szCs w:val="28"/>
        </w:rPr>
      </w:pPr>
      <w:r w:rsidRPr="00AB62D1">
        <w:rPr>
          <w:sz w:val="28"/>
          <w:szCs w:val="28"/>
        </w:rPr>
        <w:t>комп’ютерних наук</w:t>
      </w:r>
    </w:p>
    <w:p w14:paraId="6F9D3A58" w14:textId="0A996BA4" w:rsidR="00A75BC4" w:rsidRPr="00AB62D1" w:rsidRDefault="009A4736" w:rsidP="00F51A6F">
      <w:pPr>
        <w:spacing w:line="264" w:lineRule="auto"/>
        <w:ind w:firstLine="3402"/>
        <w:rPr>
          <w:sz w:val="28"/>
          <w:szCs w:val="28"/>
        </w:rPr>
      </w:pPr>
      <w:r w:rsidRPr="00AB62D1">
        <w:rPr>
          <w:sz w:val="28"/>
          <w:szCs w:val="28"/>
        </w:rPr>
        <w:t xml:space="preserve">групи </w:t>
      </w:r>
      <w:r w:rsidR="00A75BC4" w:rsidRPr="00AB62D1">
        <w:rPr>
          <w:sz w:val="28"/>
          <w:szCs w:val="28"/>
        </w:rPr>
        <w:t xml:space="preserve">П-41 </w:t>
      </w:r>
    </w:p>
    <w:p w14:paraId="69B2C137" w14:textId="0EA50F60" w:rsidR="00E42F1D" w:rsidRPr="00AB62D1" w:rsidRDefault="00120AA7" w:rsidP="00E42F1D">
      <w:pPr>
        <w:spacing w:line="264" w:lineRule="auto"/>
        <w:ind w:firstLine="3402"/>
        <w:rPr>
          <w:sz w:val="28"/>
          <w:szCs w:val="28"/>
        </w:rPr>
      </w:pPr>
      <w:r w:rsidRPr="00AB62D1">
        <w:rPr>
          <w:sz w:val="28"/>
          <w:szCs w:val="28"/>
        </w:rPr>
        <w:t>КОЦЮБИ</w:t>
      </w:r>
      <w:r w:rsidR="00E42F1D" w:rsidRPr="00AB62D1">
        <w:rPr>
          <w:sz w:val="28"/>
          <w:szCs w:val="28"/>
        </w:rPr>
        <w:t xml:space="preserve"> </w:t>
      </w:r>
      <w:r w:rsidRPr="00AB62D1">
        <w:rPr>
          <w:sz w:val="28"/>
          <w:szCs w:val="28"/>
        </w:rPr>
        <w:t>Іллі</w:t>
      </w:r>
      <w:r w:rsidR="00E42F1D" w:rsidRPr="00AB62D1">
        <w:rPr>
          <w:sz w:val="28"/>
          <w:szCs w:val="28"/>
        </w:rPr>
        <w:t xml:space="preserve"> </w:t>
      </w:r>
      <w:r w:rsidRPr="00AB62D1">
        <w:rPr>
          <w:sz w:val="28"/>
          <w:szCs w:val="28"/>
        </w:rPr>
        <w:t>Сергійовича</w:t>
      </w:r>
    </w:p>
    <w:p w14:paraId="429561D4" w14:textId="77777777" w:rsidR="00C75AE6" w:rsidRPr="00AB62D1" w:rsidRDefault="00C75AE6" w:rsidP="00F51A6F">
      <w:pPr>
        <w:spacing w:line="264" w:lineRule="auto"/>
        <w:ind w:firstLine="3402"/>
        <w:rPr>
          <w:sz w:val="28"/>
          <w:szCs w:val="28"/>
        </w:rPr>
      </w:pPr>
    </w:p>
    <w:p w14:paraId="7DC4CEA6" w14:textId="77777777" w:rsidR="009A4736" w:rsidRPr="00AB62D1" w:rsidRDefault="009A4736" w:rsidP="00F51A6F">
      <w:pPr>
        <w:spacing w:line="264" w:lineRule="auto"/>
        <w:ind w:firstLine="3402"/>
        <w:rPr>
          <w:b/>
          <w:bCs/>
          <w:sz w:val="28"/>
          <w:szCs w:val="28"/>
        </w:rPr>
      </w:pPr>
      <w:r w:rsidRPr="00AB62D1">
        <w:rPr>
          <w:b/>
          <w:bCs/>
          <w:sz w:val="28"/>
          <w:szCs w:val="28"/>
        </w:rPr>
        <w:t>Керівник:</w:t>
      </w:r>
    </w:p>
    <w:p w14:paraId="23F5C1C9" w14:textId="23ADC9D1" w:rsidR="009A4736" w:rsidRPr="00AB62D1" w:rsidRDefault="00F51A6F" w:rsidP="00F51A6F">
      <w:pPr>
        <w:spacing w:line="264" w:lineRule="auto"/>
        <w:ind w:firstLine="3402"/>
        <w:rPr>
          <w:sz w:val="28"/>
          <w:szCs w:val="28"/>
        </w:rPr>
      </w:pPr>
      <w:r w:rsidRPr="00AB62D1">
        <w:rPr>
          <w:sz w:val="28"/>
          <w:szCs w:val="28"/>
        </w:rPr>
        <w:t>ГАБРІЙЧУК</w:t>
      </w:r>
      <w:r w:rsidR="009A4736" w:rsidRPr="00AB62D1">
        <w:rPr>
          <w:sz w:val="28"/>
          <w:szCs w:val="28"/>
        </w:rPr>
        <w:t xml:space="preserve"> </w:t>
      </w:r>
      <w:r w:rsidRPr="00AB62D1">
        <w:rPr>
          <w:sz w:val="28"/>
          <w:szCs w:val="28"/>
        </w:rPr>
        <w:t>Наталя</w:t>
      </w:r>
      <w:r w:rsidR="009A4736" w:rsidRPr="00AB62D1">
        <w:rPr>
          <w:sz w:val="28"/>
          <w:szCs w:val="28"/>
        </w:rPr>
        <w:t xml:space="preserve"> </w:t>
      </w:r>
      <w:r w:rsidRPr="00AB62D1">
        <w:rPr>
          <w:sz w:val="28"/>
          <w:szCs w:val="28"/>
        </w:rPr>
        <w:t>Ігорівна</w:t>
      </w:r>
    </w:p>
    <w:p w14:paraId="019052B0" w14:textId="77777777" w:rsidR="009A4736" w:rsidRPr="00AB62D1" w:rsidRDefault="009A4736" w:rsidP="00A75BC4">
      <w:pPr>
        <w:spacing w:line="264" w:lineRule="auto"/>
        <w:jc w:val="left"/>
        <w:rPr>
          <w:sz w:val="28"/>
          <w:szCs w:val="28"/>
        </w:rPr>
      </w:pPr>
    </w:p>
    <w:p w14:paraId="2092ABBF" w14:textId="77777777" w:rsidR="00F51A6F" w:rsidRPr="00AB62D1" w:rsidRDefault="00F51A6F" w:rsidP="00A75BC4">
      <w:pPr>
        <w:spacing w:line="264" w:lineRule="auto"/>
        <w:jc w:val="left"/>
        <w:rPr>
          <w:sz w:val="28"/>
          <w:szCs w:val="28"/>
        </w:rPr>
      </w:pPr>
    </w:p>
    <w:p w14:paraId="4D19402C" w14:textId="77777777" w:rsidR="00C75AE6" w:rsidRPr="00AB62D1" w:rsidRDefault="00C75AE6" w:rsidP="00A75BC4">
      <w:pPr>
        <w:spacing w:line="264" w:lineRule="auto"/>
        <w:jc w:val="left"/>
        <w:rPr>
          <w:sz w:val="28"/>
          <w:szCs w:val="28"/>
        </w:rPr>
      </w:pPr>
    </w:p>
    <w:p w14:paraId="598ACF84" w14:textId="77777777" w:rsidR="00A75BC4" w:rsidRPr="00AB62D1" w:rsidRDefault="00A75BC4" w:rsidP="00A75BC4">
      <w:pPr>
        <w:jc w:val="center"/>
        <w:rPr>
          <w:sz w:val="28"/>
          <w:szCs w:val="28"/>
        </w:rPr>
      </w:pPr>
    </w:p>
    <w:p w14:paraId="20787277" w14:textId="706D803A" w:rsidR="00FD2E91" w:rsidRPr="00AB62D1" w:rsidRDefault="00A60800" w:rsidP="00A75BC4">
      <w:pPr>
        <w:jc w:val="center"/>
        <w:rPr>
          <w:b/>
          <w:bCs/>
          <w:sz w:val="28"/>
          <w:szCs w:val="28"/>
        </w:rPr>
        <w:sectPr w:rsidR="00FD2E91" w:rsidRPr="00AB62D1" w:rsidSect="00E75680">
          <w:pgSz w:w="11906" w:h="16838"/>
          <w:pgMar w:top="1134" w:right="567" w:bottom="1134" w:left="1701" w:header="709" w:footer="709" w:gutter="0"/>
          <w:cols w:space="708"/>
          <w:docGrid w:linePitch="360"/>
        </w:sectPr>
      </w:pPr>
      <w:r w:rsidRPr="00AB62D1">
        <w:rPr>
          <w:b/>
          <w:bCs/>
          <w:sz w:val="28"/>
          <w:szCs w:val="28"/>
        </w:rPr>
        <w:t>202</w:t>
      </w:r>
      <w:r w:rsidR="00A75BC4" w:rsidRPr="00AB62D1">
        <w:rPr>
          <w:b/>
          <w:bCs/>
          <w:sz w:val="28"/>
          <w:szCs w:val="28"/>
        </w:rPr>
        <w:t>6</w:t>
      </w:r>
    </w:p>
    <w:p w14:paraId="3C207B74" w14:textId="77777777" w:rsidR="000B3580" w:rsidRPr="00AB62D1" w:rsidRDefault="000B3580" w:rsidP="00773E5B">
      <w:pPr>
        <w:spacing w:after="420"/>
        <w:jc w:val="center"/>
        <w:rPr>
          <w:b/>
          <w:bCs/>
          <w:sz w:val="28"/>
          <w:szCs w:val="28"/>
        </w:rPr>
      </w:pPr>
      <w:r w:rsidRPr="00AB62D1">
        <w:rPr>
          <w:b/>
          <w:bCs/>
          <w:sz w:val="28"/>
          <w:szCs w:val="28"/>
        </w:rPr>
        <w:lastRenderedPageBreak/>
        <w:t>РЕФЕРАТ</w:t>
      </w:r>
    </w:p>
    <w:p w14:paraId="71ABCB75" w14:textId="3AE13446" w:rsidR="009F1918" w:rsidRPr="00AB62D1" w:rsidRDefault="009F1918" w:rsidP="001513DE">
      <w:pPr>
        <w:ind w:firstLine="709"/>
        <w:rPr>
          <w:sz w:val="28"/>
          <w:szCs w:val="28"/>
        </w:rPr>
      </w:pPr>
      <w:r w:rsidRPr="00AB62D1">
        <w:rPr>
          <w:sz w:val="28"/>
          <w:szCs w:val="28"/>
        </w:rPr>
        <w:t xml:space="preserve">Пояснювальна записка: </w:t>
      </w:r>
      <w:r w:rsidR="004D08BB">
        <w:rPr>
          <w:sz w:val="28"/>
          <w:szCs w:val="28"/>
        </w:rPr>
        <w:t>51</w:t>
      </w:r>
      <w:r w:rsidRPr="00AB62D1">
        <w:rPr>
          <w:sz w:val="28"/>
          <w:szCs w:val="28"/>
        </w:rPr>
        <w:t xml:space="preserve"> сторін</w:t>
      </w:r>
      <w:r w:rsidR="004D08BB">
        <w:rPr>
          <w:sz w:val="28"/>
          <w:szCs w:val="28"/>
        </w:rPr>
        <w:t>ка</w:t>
      </w:r>
      <w:r w:rsidRPr="00AB62D1">
        <w:rPr>
          <w:sz w:val="28"/>
          <w:szCs w:val="28"/>
        </w:rPr>
        <w:t xml:space="preserve">, 12 рисунків, </w:t>
      </w:r>
      <w:r w:rsidR="004D08BB">
        <w:rPr>
          <w:sz w:val="28"/>
          <w:szCs w:val="28"/>
        </w:rPr>
        <w:t xml:space="preserve">9 таблиць, </w:t>
      </w:r>
      <w:r w:rsidRPr="00AB62D1">
        <w:rPr>
          <w:sz w:val="28"/>
          <w:szCs w:val="28"/>
        </w:rPr>
        <w:t xml:space="preserve">18 джерел. </w:t>
      </w:r>
    </w:p>
    <w:p w14:paraId="03D2634D" w14:textId="2939A4A9" w:rsidR="009F1918" w:rsidRPr="00AB62D1" w:rsidRDefault="009F1918" w:rsidP="001513DE">
      <w:pPr>
        <w:ind w:firstLine="709"/>
        <w:rPr>
          <w:sz w:val="28"/>
          <w:szCs w:val="28"/>
        </w:rPr>
      </w:pPr>
      <w:r w:rsidRPr="00AB62D1">
        <w:rPr>
          <w:sz w:val="28"/>
          <w:szCs w:val="28"/>
        </w:rPr>
        <w:t xml:space="preserve">КЛЮЧОВІ СЛОВА: ВЕБ‑ПЛАТФОРМА, ЕЛЕКТРОННА КОМЕРЦІЯ, ЦИФРОВА ДИСТРИБУЦІЯ, EXPRESS.JS, LIQPAY API, MS SQL SERVER, NODE.JS, PLAYWRIGHT, REACT, SPA. </w:t>
      </w:r>
    </w:p>
    <w:p w14:paraId="05140FF2" w14:textId="77777777" w:rsidR="00D831C5" w:rsidRPr="00AB62D1" w:rsidRDefault="009F1918" w:rsidP="001513DE">
      <w:pPr>
        <w:ind w:firstLine="709"/>
        <w:rPr>
          <w:sz w:val="28"/>
          <w:szCs w:val="28"/>
        </w:rPr>
      </w:pPr>
      <w:r w:rsidRPr="00AB62D1">
        <w:rPr>
          <w:sz w:val="28"/>
          <w:szCs w:val="28"/>
        </w:rPr>
        <w:t xml:space="preserve">Об’єкт дослідження — процес створення та функціонування веб-платформ цифрової дистрибуції відеоігор. </w:t>
      </w:r>
    </w:p>
    <w:p w14:paraId="4492684A" w14:textId="3FB7B128" w:rsidR="00D831C5" w:rsidRPr="00AB62D1" w:rsidRDefault="009F1918" w:rsidP="001513DE">
      <w:pPr>
        <w:ind w:firstLine="709"/>
        <w:rPr>
          <w:sz w:val="28"/>
          <w:szCs w:val="28"/>
        </w:rPr>
      </w:pPr>
      <w:r w:rsidRPr="00AB62D1">
        <w:rPr>
          <w:sz w:val="28"/>
          <w:szCs w:val="28"/>
        </w:rPr>
        <w:t>Предмет дослідження — розробка надійної маркетплейс-платформи для електронної комерції та продажу цифрових копій ігор із забезпеченням транзакційної цілісності.</w:t>
      </w:r>
    </w:p>
    <w:p w14:paraId="3C824E98" w14:textId="77777777" w:rsidR="00D831C5" w:rsidRPr="00AB62D1" w:rsidRDefault="009F1918" w:rsidP="001513DE">
      <w:pPr>
        <w:ind w:firstLine="709"/>
        <w:rPr>
          <w:sz w:val="28"/>
          <w:szCs w:val="28"/>
        </w:rPr>
      </w:pPr>
      <w:r w:rsidRPr="00AB62D1">
        <w:rPr>
          <w:sz w:val="28"/>
          <w:szCs w:val="28"/>
        </w:rPr>
        <w:t xml:space="preserve"> Мета роботи — розробка веб-платформи «WavePlay», яка забезпечує користувачів інструментами для багатокритеріальної фільтрації, формування віртуального кошика, безпечного придбання цифрового контенту та управління власною ігровою бібліотекою. </w:t>
      </w:r>
    </w:p>
    <w:p w14:paraId="3C73BABC" w14:textId="3ECF948A" w:rsidR="00D831C5" w:rsidRPr="00AB62D1" w:rsidRDefault="009F1918" w:rsidP="001513DE">
      <w:pPr>
        <w:ind w:firstLine="709"/>
        <w:rPr>
          <w:sz w:val="28"/>
          <w:szCs w:val="28"/>
        </w:rPr>
      </w:pPr>
      <w:r w:rsidRPr="00AB62D1">
        <w:rPr>
          <w:sz w:val="28"/>
          <w:szCs w:val="28"/>
        </w:rPr>
        <w:t xml:space="preserve">У ході роботи проведено аналіз існуючих маркетплейсів, визначено архітектурні вимоги та обґрунтовано вибір технологій: клієнтська частина на базі React (SPA), серверна логіка на Node.js + Express.js, реляційна база даних MS SQL Server, а також інтеграція платіжного шлюзу LiqPay API для безпечної обробки фінансових операцій. Спроєктовано розподілену клієнт-серверну архітектуру, нормалізовану базу даних із забезпеченням принципів ACID, розроблено REST API з оптимізованою системою управління транзакціями та інтерактивний клієнтський інтерфейс в унікальній піксель-арт стилістиці. Надійність ключових бізнес-вузлів системи підтверджено автоматизованим E2E-тестуванням за допомогою фреймворку Playwright. </w:t>
      </w:r>
    </w:p>
    <w:p w14:paraId="0141547B" w14:textId="6DB4642B" w:rsidR="00AA3A63" w:rsidRPr="00AB62D1" w:rsidRDefault="009F1918" w:rsidP="001513DE">
      <w:pPr>
        <w:ind w:firstLine="709"/>
        <w:rPr>
          <w:sz w:val="28"/>
          <w:szCs w:val="28"/>
        </w:rPr>
      </w:pPr>
      <w:r w:rsidRPr="00AB62D1">
        <w:rPr>
          <w:sz w:val="28"/>
          <w:szCs w:val="28"/>
        </w:rPr>
        <w:t>Результатом роботи є готовий до експлуатації веб-додаток, який дозволяє автоматизувати продажі інді-ігор, здійснювати безпечну цифрову торгівлю без використання громіздких комерційних CMS і може слугувати надійним шаблоном для створення масштабованих e-commerce систем.</w:t>
      </w:r>
    </w:p>
    <w:p w14:paraId="7727CB4A" w14:textId="77777777" w:rsidR="001513DE" w:rsidRPr="00AB62D1" w:rsidRDefault="001513DE" w:rsidP="00A60800">
      <w:pPr>
        <w:jc w:val="center"/>
        <w:rPr>
          <w:sz w:val="28"/>
          <w:szCs w:val="28"/>
        </w:rPr>
      </w:pPr>
    </w:p>
    <w:p w14:paraId="28620601" w14:textId="77777777" w:rsidR="001513DE" w:rsidRPr="00AB62D1" w:rsidRDefault="001513DE" w:rsidP="00A60800">
      <w:pPr>
        <w:jc w:val="center"/>
        <w:rPr>
          <w:sz w:val="28"/>
          <w:szCs w:val="28"/>
        </w:rPr>
        <w:sectPr w:rsidR="001513DE" w:rsidRPr="00AB62D1" w:rsidSect="00393DF7">
          <w:pgSz w:w="11906" w:h="16838"/>
          <w:pgMar w:top="1134" w:right="567" w:bottom="1134" w:left="1418" w:header="709" w:footer="709" w:gutter="0"/>
          <w:cols w:space="708"/>
          <w:docGrid w:linePitch="360"/>
        </w:sectPr>
      </w:pPr>
    </w:p>
    <w:sdt>
      <w:sdtPr>
        <w:rPr>
          <w:rFonts w:ascii="Times New Roman" w:eastAsia="Times New Roman" w:hAnsi="Times New Roman" w:cs="Times New Roman"/>
          <w:color w:val="auto"/>
          <w:sz w:val="22"/>
          <w:szCs w:val="22"/>
          <w:lang w:eastAsia="en-US"/>
        </w:rPr>
        <w:id w:val="-1284582293"/>
        <w:docPartObj>
          <w:docPartGallery w:val="Table of Contents"/>
          <w:docPartUnique/>
        </w:docPartObj>
      </w:sdtPr>
      <w:sdtEndPr>
        <w:rPr>
          <w:b/>
          <w:bCs/>
        </w:rPr>
      </w:sdtEndPr>
      <w:sdtContent>
        <w:p w14:paraId="73AB89EF" w14:textId="3D3C2995" w:rsidR="003C5A29" w:rsidRPr="00AB62D1" w:rsidRDefault="003C5A29" w:rsidP="003C5A29">
          <w:pPr>
            <w:pStyle w:val="ab"/>
            <w:jc w:val="center"/>
            <w:rPr>
              <w:rFonts w:ascii="Times New Roman" w:hAnsi="Times New Roman" w:cs="Times New Roman"/>
              <w:b/>
              <w:bCs/>
              <w:color w:val="000000" w:themeColor="text1"/>
              <w:sz w:val="28"/>
              <w:szCs w:val="28"/>
            </w:rPr>
          </w:pPr>
          <w:r w:rsidRPr="00AB62D1">
            <w:rPr>
              <w:rFonts w:ascii="Times New Roman" w:hAnsi="Times New Roman" w:cs="Times New Roman"/>
              <w:b/>
              <w:bCs/>
              <w:color w:val="000000" w:themeColor="text1"/>
              <w:sz w:val="28"/>
              <w:szCs w:val="28"/>
            </w:rPr>
            <w:t>ЗМІСТ</w:t>
          </w:r>
        </w:p>
        <w:p w14:paraId="4E7D23D8" w14:textId="64E03651" w:rsidR="00F9716C" w:rsidRPr="00F9716C" w:rsidRDefault="003C5A29" w:rsidP="00F9716C">
          <w:pPr>
            <w:pStyle w:val="12"/>
            <w:rPr>
              <w:rFonts w:asciiTheme="minorHAnsi" w:eastAsiaTheme="minorEastAsia" w:hAnsiTheme="minorHAnsi" w:cstheme="minorBidi"/>
              <w:noProof/>
              <w:kern w:val="2"/>
              <w:sz w:val="28"/>
              <w:szCs w:val="28"/>
              <w:lang w:eastAsia="uk-UA"/>
              <w14:ligatures w14:val="standardContextual"/>
            </w:rPr>
          </w:pPr>
          <w:r w:rsidRPr="00F9716C">
            <w:rPr>
              <w:sz w:val="28"/>
              <w:szCs w:val="28"/>
            </w:rPr>
            <w:fldChar w:fldCharType="begin"/>
          </w:r>
          <w:r w:rsidRPr="00F9716C">
            <w:rPr>
              <w:sz w:val="28"/>
              <w:szCs w:val="28"/>
            </w:rPr>
            <w:instrText xml:space="preserve"> TOC \o "1-3" \h \z \u </w:instrText>
          </w:r>
          <w:r w:rsidRPr="00F9716C">
            <w:rPr>
              <w:sz w:val="28"/>
              <w:szCs w:val="28"/>
            </w:rPr>
            <w:fldChar w:fldCharType="separate"/>
          </w:r>
          <w:hyperlink w:anchor="_Toc231591699" w:history="1">
            <w:r w:rsidR="00F9716C" w:rsidRPr="00F9716C">
              <w:rPr>
                <w:rStyle w:val="a9"/>
                <w:rFonts w:eastAsia="SimSun"/>
                <w:noProof/>
                <w:sz w:val="28"/>
                <w:szCs w:val="28"/>
                <w:lang w:eastAsia="ru-RU"/>
              </w:rPr>
              <w:t>ПЕРЕЛІК УМОВНИХ ПОЗНАЧЕНЬ, СИМВОЛІВ, ОДИНИЦЬ, СКОРОЧЕНЬ І ТЕРМІНІВ</w:t>
            </w:r>
            <w:r w:rsidR="00F9716C" w:rsidRPr="00F9716C">
              <w:rPr>
                <w:noProof/>
                <w:webHidden/>
                <w:sz w:val="28"/>
                <w:szCs w:val="28"/>
              </w:rPr>
              <w:tab/>
            </w:r>
            <w:r w:rsidR="00F9716C" w:rsidRPr="00F9716C">
              <w:rPr>
                <w:noProof/>
                <w:webHidden/>
                <w:sz w:val="28"/>
                <w:szCs w:val="28"/>
              </w:rPr>
              <w:fldChar w:fldCharType="begin"/>
            </w:r>
            <w:r w:rsidR="00F9716C" w:rsidRPr="00F9716C">
              <w:rPr>
                <w:noProof/>
                <w:webHidden/>
                <w:sz w:val="28"/>
                <w:szCs w:val="28"/>
              </w:rPr>
              <w:instrText xml:space="preserve"> PAGEREF _Toc231591699 \h </w:instrText>
            </w:r>
            <w:r w:rsidR="00F9716C" w:rsidRPr="00F9716C">
              <w:rPr>
                <w:noProof/>
                <w:webHidden/>
                <w:sz w:val="28"/>
                <w:szCs w:val="28"/>
              </w:rPr>
            </w:r>
            <w:r w:rsidR="00F9716C" w:rsidRPr="00F9716C">
              <w:rPr>
                <w:noProof/>
                <w:webHidden/>
                <w:sz w:val="28"/>
                <w:szCs w:val="28"/>
              </w:rPr>
              <w:fldChar w:fldCharType="separate"/>
            </w:r>
            <w:r w:rsidR="00F9716C" w:rsidRPr="00F9716C">
              <w:rPr>
                <w:noProof/>
                <w:webHidden/>
                <w:sz w:val="28"/>
                <w:szCs w:val="28"/>
              </w:rPr>
              <w:t>4</w:t>
            </w:r>
            <w:r w:rsidR="00F9716C" w:rsidRPr="00F9716C">
              <w:rPr>
                <w:noProof/>
                <w:webHidden/>
                <w:sz w:val="28"/>
                <w:szCs w:val="28"/>
              </w:rPr>
              <w:fldChar w:fldCharType="end"/>
            </w:r>
          </w:hyperlink>
        </w:p>
        <w:p w14:paraId="31D5003E" w14:textId="0518FF4F" w:rsidR="00F9716C" w:rsidRPr="00F9716C" w:rsidRDefault="00000000" w:rsidP="00F9716C">
          <w:pPr>
            <w:pStyle w:val="12"/>
            <w:rPr>
              <w:rFonts w:asciiTheme="minorHAnsi" w:eastAsiaTheme="minorEastAsia" w:hAnsiTheme="minorHAnsi" w:cstheme="minorBidi"/>
              <w:noProof/>
              <w:kern w:val="2"/>
              <w:sz w:val="28"/>
              <w:szCs w:val="28"/>
              <w:lang w:eastAsia="uk-UA"/>
              <w14:ligatures w14:val="standardContextual"/>
            </w:rPr>
          </w:pPr>
          <w:hyperlink w:anchor="_Toc231591700" w:history="1">
            <w:r w:rsidR="00F9716C" w:rsidRPr="00F9716C">
              <w:rPr>
                <w:rStyle w:val="a9"/>
                <w:rFonts w:eastAsia="SimSun"/>
                <w:noProof/>
                <w:sz w:val="28"/>
                <w:szCs w:val="28"/>
                <w:lang w:eastAsia="ru-RU"/>
              </w:rPr>
              <w:t>ВСТУП</w:t>
            </w:r>
            <w:r w:rsidR="00F9716C" w:rsidRPr="00F9716C">
              <w:rPr>
                <w:noProof/>
                <w:webHidden/>
                <w:sz w:val="28"/>
                <w:szCs w:val="28"/>
              </w:rPr>
              <w:tab/>
            </w:r>
            <w:r w:rsidR="00F9716C" w:rsidRPr="00F9716C">
              <w:rPr>
                <w:noProof/>
                <w:webHidden/>
                <w:sz w:val="28"/>
                <w:szCs w:val="28"/>
              </w:rPr>
              <w:fldChar w:fldCharType="begin"/>
            </w:r>
            <w:r w:rsidR="00F9716C" w:rsidRPr="00F9716C">
              <w:rPr>
                <w:noProof/>
                <w:webHidden/>
                <w:sz w:val="28"/>
                <w:szCs w:val="28"/>
              </w:rPr>
              <w:instrText xml:space="preserve"> PAGEREF _Toc231591700 \h </w:instrText>
            </w:r>
            <w:r w:rsidR="00F9716C" w:rsidRPr="00F9716C">
              <w:rPr>
                <w:noProof/>
                <w:webHidden/>
                <w:sz w:val="28"/>
                <w:szCs w:val="28"/>
              </w:rPr>
            </w:r>
            <w:r w:rsidR="00F9716C" w:rsidRPr="00F9716C">
              <w:rPr>
                <w:noProof/>
                <w:webHidden/>
                <w:sz w:val="28"/>
                <w:szCs w:val="28"/>
              </w:rPr>
              <w:fldChar w:fldCharType="separate"/>
            </w:r>
            <w:r w:rsidR="00F9716C" w:rsidRPr="00F9716C">
              <w:rPr>
                <w:noProof/>
                <w:webHidden/>
                <w:sz w:val="28"/>
                <w:szCs w:val="28"/>
              </w:rPr>
              <w:t>5</w:t>
            </w:r>
            <w:r w:rsidR="00F9716C" w:rsidRPr="00F9716C">
              <w:rPr>
                <w:noProof/>
                <w:webHidden/>
                <w:sz w:val="28"/>
                <w:szCs w:val="28"/>
              </w:rPr>
              <w:fldChar w:fldCharType="end"/>
            </w:r>
          </w:hyperlink>
        </w:p>
        <w:p w14:paraId="53771E24" w14:textId="46ED3F53" w:rsidR="00F9716C" w:rsidRPr="00F9716C" w:rsidRDefault="00000000" w:rsidP="00F9716C">
          <w:pPr>
            <w:pStyle w:val="12"/>
            <w:rPr>
              <w:rFonts w:asciiTheme="minorHAnsi" w:eastAsiaTheme="minorEastAsia" w:hAnsiTheme="minorHAnsi" w:cstheme="minorBidi"/>
              <w:noProof/>
              <w:kern w:val="2"/>
              <w:sz w:val="28"/>
              <w:szCs w:val="28"/>
              <w:lang w:eastAsia="uk-UA"/>
              <w14:ligatures w14:val="standardContextual"/>
            </w:rPr>
          </w:pPr>
          <w:hyperlink w:anchor="_Toc231591701" w:history="1">
            <w:r w:rsidR="00F9716C" w:rsidRPr="00F9716C">
              <w:rPr>
                <w:rStyle w:val="a9"/>
                <w:rFonts w:eastAsia="SimSun"/>
                <w:noProof/>
                <w:sz w:val="28"/>
                <w:szCs w:val="28"/>
                <w:lang w:eastAsia="ru-RU"/>
              </w:rPr>
              <w:t>1 ОГЛЯД ТА АНАЛІЗ ТЕХНОЛОГІЙ РОЗРОБКИ ПРОГРАМНОГО ПРОДУКТУ</w:t>
            </w:r>
            <w:r w:rsidR="00F9716C" w:rsidRPr="00F9716C">
              <w:rPr>
                <w:noProof/>
                <w:webHidden/>
                <w:sz w:val="28"/>
                <w:szCs w:val="28"/>
              </w:rPr>
              <w:tab/>
            </w:r>
            <w:r w:rsidR="00F9716C" w:rsidRPr="00F9716C">
              <w:rPr>
                <w:noProof/>
                <w:webHidden/>
                <w:sz w:val="28"/>
                <w:szCs w:val="28"/>
              </w:rPr>
              <w:fldChar w:fldCharType="begin"/>
            </w:r>
            <w:r w:rsidR="00F9716C" w:rsidRPr="00F9716C">
              <w:rPr>
                <w:noProof/>
                <w:webHidden/>
                <w:sz w:val="28"/>
                <w:szCs w:val="28"/>
              </w:rPr>
              <w:instrText xml:space="preserve"> PAGEREF _Toc231591701 \h </w:instrText>
            </w:r>
            <w:r w:rsidR="00F9716C" w:rsidRPr="00F9716C">
              <w:rPr>
                <w:noProof/>
                <w:webHidden/>
                <w:sz w:val="28"/>
                <w:szCs w:val="28"/>
              </w:rPr>
            </w:r>
            <w:r w:rsidR="00F9716C" w:rsidRPr="00F9716C">
              <w:rPr>
                <w:noProof/>
                <w:webHidden/>
                <w:sz w:val="28"/>
                <w:szCs w:val="28"/>
              </w:rPr>
              <w:fldChar w:fldCharType="separate"/>
            </w:r>
            <w:r w:rsidR="00F9716C" w:rsidRPr="00F9716C">
              <w:rPr>
                <w:noProof/>
                <w:webHidden/>
                <w:sz w:val="28"/>
                <w:szCs w:val="28"/>
              </w:rPr>
              <w:t>8</w:t>
            </w:r>
            <w:r w:rsidR="00F9716C" w:rsidRPr="00F9716C">
              <w:rPr>
                <w:noProof/>
                <w:webHidden/>
                <w:sz w:val="28"/>
                <w:szCs w:val="28"/>
              </w:rPr>
              <w:fldChar w:fldCharType="end"/>
            </w:r>
          </w:hyperlink>
        </w:p>
        <w:p w14:paraId="1BCC4032" w14:textId="1E0FBECC"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02" w:history="1">
            <w:r w:rsidR="00F9716C" w:rsidRPr="00F9716C">
              <w:rPr>
                <w:rStyle w:val="a9"/>
                <w:b w:val="0"/>
                <w:bCs w:val="0"/>
              </w:rPr>
              <w:t>1.1 Постановка задачі розробки програмного продукту</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_Toc231591702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8</w:t>
            </w:r>
            <w:r w:rsidR="00F9716C" w:rsidRPr="00F9716C">
              <w:rPr>
                <w:b w:val="0"/>
                <w:bCs w:val="0"/>
                <w:webHidden/>
              </w:rPr>
              <w:fldChar w:fldCharType="end"/>
            </w:r>
          </w:hyperlink>
        </w:p>
        <w:p w14:paraId="05C76DF9" w14:textId="60A0991C"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03" w:history="1">
            <w:r w:rsidR="00F9716C" w:rsidRPr="00F9716C">
              <w:rPr>
                <w:rStyle w:val="a9"/>
                <w:b w:val="0"/>
                <w:bCs w:val="0"/>
              </w:rPr>
              <w:t>1.2 Аналіз та порівняння подібних додатків</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_Toc231591703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10</w:t>
            </w:r>
            <w:r w:rsidR="00F9716C" w:rsidRPr="00F9716C">
              <w:rPr>
                <w:b w:val="0"/>
                <w:bCs w:val="0"/>
                <w:webHidden/>
              </w:rPr>
              <w:fldChar w:fldCharType="end"/>
            </w:r>
          </w:hyperlink>
        </w:p>
        <w:p w14:paraId="4ED29896" w14:textId="6DA54D73"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04" w:history="1">
            <w:r w:rsidR="00F9716C" w:rsidRPr="00F9716C">
              <w:rPr>
                <w:rStyle w:val="a9"/>
                <w:b w:val="0"/>
                <w:bCs w:val="0"/>
              </w:rPr>
              <w:t>1.3 Вибір та обґрунтування технологій розробки програмного продукту</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_Toc231591704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13</w:t>
            </w:r>
            <w:r w:rsidR="00F9716C" w:rsidRPr="00F9716C">
              <w:rPr>
                <w:b w:val="0"/>
                <w:bCs w:val="0"/>
                <w:webHidden/>
              </w:rPr>
              <w:fldChar w:fldCharType="end"/>
            </w:r>
          </w:hyperlink>
        </w:p>
        <w:p w14:paraId="00349600" w14:textId="6959E6CF"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05" w:history="1">
            <w:r w:rsidR="00F9716C" w:rsidRPr="00F9716C">
              <w:rPr>
                <w:rStyle w:val="a9"/>
                <w:b w:val="0"/>
                <w:bCs w:val="0"/>
              </w:rPr>
              <w:t>1.4 Висновки до розділу 1</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_Toc231591705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16</w:t>
            </w:r>
            <w:r w:rsidR="00F9716C" w:rsidRPr="00F9716C">
              <w:rPr>
                <w:b w:val="0"/>
                <w:bCs w:val="0"/>
                <w:webHidden/>
              </w:rPr>
              <w:fldChar w:fldCharType="end"/>
            </w:r>
          </w:hyperlink>
        </w:p>
        <w:p w14:paraId="7C6B39DD" w14:textId="4A7AA8C7" w:rsidR="00F9716C" w:rsidRPr="00F9716C" w:rsidRDefault="00000000" w:rsidP="00F9716C">
          <w:pPr>
            <w:pStyle w:val="12"/>
            <w:rPr>
              <w:rFonts w:asciiTheme="minorHAnsi" w:eastAsiaTheme="minorEastAsia" w:hAnsiTheme="minorHAnsi" w:cstheme="minorBidi"/>
              <w:noProof/>
              <w:kern w:val="2"/>
              <w:sz w:val="28"/>
              <w:szCs w:val="28"/>
              <w:lang w:eastAsia="uk-UA"/>
              <w14:ligatures w14:val="standardContextual"/>
            </w:rPr>
          </w:pPr>
          <w:hyperlink w:anchor="_Toc231591706" w:history="1">
            <w:r w:rsidR="00F9716C" w:rsidRPr="00F9716C">
              <w:rPr>
                <w:rStyle w:val="a9"/>
                <w:noProof/>
                <w:sz w:val="28"/>
                <w:szCs w:val="28"/>
                <w:lang w:eastAsia="ru-RU"/>
              </w:rPr>
              <w:t>2 ПРОЄКТУВАННЯ ТА РОЗРОБКА ПРОГРАМНОГО ПРОДУКТУ</w:t>
            </w:r>
            <w:r w:rsidR="00F9716C" w:rsidRPr="00F9716C">
              <w:rPr>
                <w:noProof/>
                <w:webHidden/>
                <w:sz w:val="28"/>
                <w:szCs w:val="28"/>
              </w:rPr>
              <w:tab/>
            </w:r>
            <w:r w:rsidR="00F9716C" w:rsidRPr="00F9716C">
              <w:rPr>
                <w:noProof/>
                <w:webHidden/>
                <w:sz w:val="28"/>
                <w:szCs w:val="28"/>
              </w:rPr>
              <w:fldChar w:fldCharType="begin"/>
            </w:r>
            <w:r w:rsidR="00F9716C" w:rsidRPr="00F9716C">
              <w:rPr>
                <w:noProof/>
                <w:webHidden/>
                <w:sz w:val="28"/>
                <w:szCs w:val="28"/>
              </w:rPr>
              <w:instrText xml:space="preserve"> PAGEREF _Toc231591706 \h </w:instrText>
            </w:r>
            <w:r w:rsidR="00F9716C" w:rsidRPr="00F9716C">
              <w:rPr>
                <w:noProof/>
                <w:webHidden/>
                <w:sz w:val="28"/>
                <w:szCs w:val="28"/>
              </w:rPr>
            </w:r>
            <w:r w:rsidR="00F9716C" w:rsidRPr="00F9716C">
              <w:rPr>
                <w:noProof/>
                <w:webHidden/>
                <w:sz w:val="28"/>
                <w:szCs w:val="28"/>
              </w:rPr>
              <w:fldChar w:fldCharType="separate"/>
            </w:r>
            <w:r w:rsidR="00F9716C" w:rsidRPr="00F9716C">
              <w:rPr>
                <w:noProof/>
                <w:webHidden/>
                <w:sz w:val="28"/>
                <w:szCs w:val="28"/>
              </w:rPr>
              <w:t>17</w:t>
            </w:r>
            <w:r w:rsidR="00F9716C" w:rsidRPr="00F9716C">
              <w:rPr>
                <w:noProof/>
                <w:webHidden/>
                <w:sz w:val="28"/>
                <w:szCs w:val="28"/>
              </w:rPr>
              <w:fldChar w:fldCharType="end"/>
            </w:r>
          </w:hyperlink>
        </w:p>
        <w:p w14:paraId="3897D883" w14:textId="0822C1C4"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07" w:history="1">
            <w:r w:rsidR="00F9716C" w:rsidRPr="00F9716C">
              <w:rPr>
                <w:rStyle w:val="a9"/>
                <w:b w:val="0"/>
                <w:bCs w:val="0"/>
              </w:rPr>
              <w:t>2.1 Функціональні можливості та діаграма варіантів використання програмного продукту</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_Toc231591707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17</w:t>
            </w:r>
            <w:r w:rsidR="00F9716C" w:rsidRPr="00F9716C">
              <w:rPr>
                <w:b w:val="0"/>
                <w:bCs w:val="0"/>
                <w:webHidden/>
              </w:rPr>
              <w:fldChar w:fldCharType="end"/>
            </w:r>
          </w:hyperlink>
        </w:p>
        <w:p w14:paraId="3459D9CE" w14:textId="3D00EA61"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08" w:history="1">
            <w:r w:rsidR="00F9716C" w:rsidRPr="00F9716C">
              <w:rPr>
                <w:rStyle w:val="a9"/>
                <w:b w:val="0"/>
                <w:bCs w:val="0"/>
              </w:rPr>
              <w:t>2.2 Проєктування діаграм активностей, послідовностей та класів</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_Toc231591708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19</w:t>
            </w:r>
            <w:r w:rsidR="00F9716C" w:rsidRPr="00F9716C">
              <w:rPr>
                <w:b w:val="0"/>
                <w:bCs w:val="0"/>
                <w:webHidden/>
              </w:rPr>
              <w:fldChar w:fldCharType="end"/>
            </w:r>
          </w:hyperlink>
        </w:p>
        <w:p w14:paraId="760580DC" w14:textId="2BC4AFF9"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09" w:history="1">
            <w:r w:rsidR="00F9716C" w:rsidRPr="00F9716C">
              <w:rPr>
                <w:rStyle w:val="a9"/>
                <w:b w:val="0"/>
                <w:bCs w:val="0"/>
              </w:rPr>
              <w:t>2.3 Етапи розробки системи</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_Toc231591709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30</w:t>
            </w:r>
            <w:r w:rsidR="00F9716C" w:rsidRPr="00F9716C">
              <w:rPr>
                <w:b w:val="0"/>
                <w:bCs w:val="0"/>
                <w:webHidden/>
              </w:rPr>
              <w:fldChar w:fldCharType="end"/>
            </w:r>
          </w:hyperlink>
        </w:p>
        <w:p w14:paraId="4C2D6DA2" w14:textId="243B9088"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10" w:history="1">
            <w:r w:rsidR="00F9716C" w:rsidRPr="00F9716C">
              <w:rPr>
                <w:rStyle w:val="a9"/>
                <w:b w:val="0"/>
                <w:bCs w:val="0"/>
              </w:rPr>
              <w:t>2.4 Висновки до розділу 2</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_Toc231591710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34</w:t>
            </w:r>
            <w:r w:rsidR="00F9716C" w:rsidRPr="00F9716C">
              <w:rPr>
                <w:b w:val="0"/>
                <w:bCs w:val="0"/>
                <w:webHidden/>
              </w:rPr>
              <w:fldChar w:fldCharType="end"/>
            </w:r>
          </w:hyperlink>
        </w:p>
        <w:p w14:paraId="05D3C77B" w14:textId="6151AA34" w:rsidR="00F9716C" w:rsidRPr="00F9716C" w:rsidRDefault="00000000" w:rsidP="00F9716C">
          <w:pPr>
            <w:pStyle w:val="12"/>
            <w:rPr>
              <w:rFonts w:asciiTheme="minorHAnsi" w:eastAsiaTheme="minorEastAsia" w:hAnsiTheme="minorHAnsi" w:cstheme="minorBidi"/>
              <w:noProof/>
              <w:kern w:val="2"/>
              <w:sz w:val="28"/>
              <w:szCs w:val="28"/>
              <w:lang w:eastAsia="uk-UA"/>
              <w14:ligatures w14:val="standardContextual"/>
            </w:rPr>
          </w:pPr>
          <w:hyperlink w:anchor="_Toc231591711" w:history="1">
            <w:r w:rsidR="00F9716C" w:rsidRPr="00F9716C">
              <w:rPr>
                <w:rStyle w:val="a9"/>
                <w:rFonts w:eastAsia="SimSun"/>
                <w:noProof/>
                <w:sz w:val="28"/>
                <w:szCs w:val="28"/>
                <w:lang w:eastAsia="ru-RU"/>
              </w:rPr>
              <w:t>3 ОПИС РОБОТИ ПРОГРАМНОГО ДОДАТКУ, ЙОГО ВСТАВНОВЛЕННЯ, КОРИСТУВАННЯ ТА ТЕСТУВАННЯ</w:t>
            </w:r>
            <w:r w:rsidR="00F9716C" w:rsidRPr="00F9716C">
              <w:rPr>
                <w:noProof/>
                <w:webHidden/>
                <w:sz w:val="28"/>
                <w:szCs w:val="28"/>
              </w:rPr>
              <w:tab/>
            </w:r>
            <w:r w:rsidR="00F9716C" w:rsidRPr="00F9716C">
              <w:rPr>
                <w:noProof/>
                <w:webHidden/>
                <w:sz w:val="28"/>
                <w:szCs w:val="28"/>
              </w:rPr>
              <w:fldChar w:fldCharType="begin"/>
            </w:r>
            <w:r w:rsidR="00F9716C" w:rsidRPr="00F9716C">
              <w:rPr>
                <w:noProof/>
                <w:webHidden/>
                <w:sz w:val="28"/>
                <w:szCs w:val="28"/>
              </w:rPr>
              <w:instrText xml:space="preserve"> PAGEREF _Toc231591711 \h </w:instrText>
            </w:r>
            <w:r w:rsidR="00F9716C" w:rsidRPr="00F9716C">
              <w:rPr>
                <w:noProof/>
                <w:webHidden/>
                <w:sz w:val="28"/>
                <w:szCs w:val="28"/>
              </w:rPr>
            </w:r>
            <w:r w:rsidR="00F9716C" w:rsidRPr="00F9716C">
              <w:rPr>
                <w:noProof/>
                <w:webHidden/>
                <w:sz w:val="28"/>
                <w:szCs w:val="28"/>
              </w:rPr>
              <w:fldChar w:fldCharType="separate"/>
            </w:r>
            <w:r w:rsidR="00F9716C" w:rsidRPr="00F9716C">
              <w:rPr>
                <w:noProof/>
                <w:webHidden/>
                <w:sz w:val="28"/>
                <w:szCs w:val="28"/>
              </w:rPr>
              <w:t>36</w:t>
            </w:r>
            <w:r w:rsidR="00F9716C" w:rsidRPr="00F9716C">
              <w:rPr>
                <w:noProof/>
                <w:webHidden/>
                <w:sz w:val="28"/>
                <w:szCs w:val="28"/>
              </w:rPr>
              <w:fldChar w:fldCharType="end"/>
            </w:r>
          </w:hyperlink>
        </w:p>
        <w:p w14:paraId="2898752E" w14:textId="5560DD0A"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12" w:history="1">
            <w:r w:rsidR="00F9716C" w:rsidRPr="00F9716C">
              <w:rPr>
                <w:rStyle w:val="a9"/>
                <w:b w:val="0"/>
                <w:bCs w:val="0"/>
              </w:rPr>
              <w:t>3.1 Інструкція з розгортання та конфігурації локального середовища</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_Toc231591712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36</w:t>
            </w:r>
            <w:r w:rsidR="00F9716C" w:rsidRPr="00F9716C">
              <w:rPr>
                <w:b w:val="0"/>
                <w:bCs w:val="0"/>
                <w:webHidden/>
              </w:rPr>
              <w:fldChar w:fldCharType="end"/>
            </w:r>
          </w:hyperlink>
        </w:p>
        <w:p w14:paraId="7BD421BA" w14:textId="77D6F77A"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13" w:history="1">
            <w:r w:rsidR="00F9716C" w:rsidRPr="00F9716C">
              <w:rPr>
                <w:rStyle w:val="a9"/>
                <w:b w:val="0"/>
                <w:bCs w:val="0"/>
              </w:rPr>
              <w:t>3.2 Керівництво експлуатації програмного продукту</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_Toc231591713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40</w:t>
            </w:r>
            <w:r w:rsidR="00F9716C" w:rsidRPr="00F9716C">
              <w:rPr>
                <w:b w:val="0"/>
                <w:bCs w:val="0"/>
                <w:webHidden/>
              </w:rPr>
              <w:fldChar w:fldCharType="end"/>
            </w:r>
          </w:hyperlink>
        </w:p>
        <w:p w14:paraId="141EC95F" w14:textId="5EBC337A"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14" w:history="1">
            <w:r w:rsidR="00F9716C" w:rsidRPr="00F9716C">
              <w:rPr>
                <w:rStyle w:val="a9"/>
                <w:b w:val="0"/>
                <w:bCs w:val="0"/>
              </w:rPr>
              <w:t>3.3 Автоматизоване тестування системи</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_Toc231591714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43</w:t>
            </w:r>
            <w:r w:rsidR="00F9716C" w:rsidRPr="00F9716C">
              <w:rPr>
                <w:b w:val="0"/>
                <w:bCs w:val="0"/>
                <w:webHidden/>
              </w:rPr>
              <w:fldChar w:fldCharType="end"/>
            </w:r>
          </w:hyperlink>
        </w:p>
        <w:p w14:paraId="7C1FEB18" w14:textId="2F91E67C" w:rsidR="00F9716C" w:rsidRPr="00F9716C" w:rsidRDefault="00000000" w:rsidP="00F9716C">
          <w:pPr>
            <w:pStyle w:val="21"/>
            <w:spacing w:after="0"/>
            <w:rPr>
              <w:rFonts w:asciiTheme="minorHAnsi" w:eastAsiaTheme="minorEastAsia" w:hAnsiTheme="minorHAnsi" w:cstheme="minorBidi"/>
              <w:b w:val="0"/>
              <w:bCs w:val="0"/>
              <w:kern w:val="2"/>
              <w:lang w:eastAsia="uk-UA"/>
              <w14:ligatures w14:val="standardContextual"/>
            </w:rPr>
          </w:pPr>
          <w:hyperlink w:anchor="_Toc231591715" w:history="1">
            <w:r w:rsidR="00F9716C" w:rsidRPr="00F9716C">
              <w:rPr>
                <w:rStyle w:val="a9"/>
                <w:b w:val="0"/>
                <w:bCs w:val="0"/>
              </w:rPr>
              <w:t>3.4 Висновки до розділу 3</w:t>
            </w:r>
            <w:r w:rsidR="00F9716C" w:rsidRPr="00F9716C">
              <w:rPr>
                <w:b w:val="0"/>
                <w:bCs w:val="0"/>
                <w:webHidden/>
              </w:rPr>
              <w:tab/>
            </w:r>
            <w:r w:rsidR="00F9716C" w:rsidRPr="00F9716C">
              <w:rPr>
                <w:b w:val="0"/>
                <w:bCs w:val="0"/>
                <w:webHidden/>
              </w:rPr>
              <w:fldChar w:fldCharType="begin"/>
            </w:r>
            <w:r w:rsidR="00F9716C" w:rsidRPr="00F9716C">
              <w:rPr>
                <w:b w:val="0"/>
                <w:bCs w:val="0"/>
                <w:webHidden/>
              </w:rPr>
              <w:instrText xml:space="preserve"> PAGEREF _Toc231591715 \h </w:instrText>
            </w:r>
            <w:r w:rsidR="00F9716C" w:rsidRPr="00F9716C">
              <w:rPr>
                <w:b w:val="0"/>
                <w:bCs w:val="0"/>
                <w:webHidden/>
              </w:rPr>
            </w:r>
            <w:r w:rsidR="00F9716C" w:rsidRPr="00F9716C">
              <w:rPr>
                <w:b w:val="0"/>
                <w:bCs w:val="0"/>
                <w:webHidden/>
              </w:rPr>
              <w:fldChar w:fldCharType="separate"/>
            </w:r>
            <w:r w:rsidR="00F9716C" w:rsidRPr="00F9716C">
              <w:rPr>
                <w:b w:val="0"/>
                <w:bCs w:val="0"/>
                <w:webHidden/>
              </w:rPr>
              <w:t>45</w:t>
            </w:r>
            <w:r w:rsidR="00F9716C" w:rsidRPr="00F9716C">
              <w:rPr>
                <w:b w:val="0"/>
                <w:bCs w:val="0"/>
                <w:webHidden/>
              </w:rPr>
              <w:fldChar w:fldCharType="end"/>
            </w:r>
          </w:hyperlink>
        </w:p>
        <w:p w14:paraId="6F8AF0A7" w14:textId="5543F7F8" w:rsidR="00F9716C" w:rsidRPr="00F9716C" w:rsidRDefault="00000000" w:rsidP="00F9716C">
          <w:pPr>
            <w:pStyle w:val="12"/>
            <w:rPr>
              <w:rFonts w:asciiTheme="minorHAnsi" w:eastAsiaTheme="minorEastAsia" w:hAnsiTheme="minorHAnsi" w:cstheme="minorBidi"/>
              <w:noProof/>
              <w:kern w:val="2"/>
              <w:sz w:val="28"/>
              <w:szCs w:val="28"/>
              <w:lang w:eastAsia="uk-UA"/>
              <w14:ligatures w14:val="standardContextual"/>
            </w:rPr>
          </w:pPr>
          <w:hyperlink w:anchor="_Toc231591716" w:history="1">
            <w:r w:rsidR="00F9716C" w:rsidRPr="00F9716C">
              <w:rPr>
                <w:rStyle w:val="a9"/>
                <w:rFonts w:eastAsia="SimSun"/>
                <w:noProof/>
                <w:sz w:val="28"/>
                <w:szCs w:val="28"/>
                <w:lang w:eastAsia="ru-RU"/>
              </w:rPr>
              <w:t>ВИСНОВКИ</w:t>
            </w:r>
            <w:r w:rsidR="00F9716C" w:rsidRPr="00F9716C">
              <w:rPr>
                <w:noProof/>
                <w:webHidden/>
                <w:sz w:val="28"/>
                <w:szCs w:val="28"/>
              </w:rPr>
              <w:tab/>
            </w:r>
            <w:r w:rsidR="00F9716C" w:rsidRPr="00F9716C">
              <w:rPr>
                <w:noProof/>
                <w:webHidden/>
                <w:sz w:val="28"/>
                <w:szCs w:val="28"/>
              </w:rPr>
              <w:fldChar w:fldCharType="begin"/>
            </w:r>
            <w:r w:rsidR="00F9716C" w:rsidRPr="00F9716C">
              <w:rPr>
                <w:noProof/>
                <w:webHidden/>
                <w:sz w:val="28"/>
                <w:szCs w:val="28"/>
              </w:rPr>
              <w:instrText xml:space="preserve"> PAGEREF _Toc231591716 \h </w:instrText>
            </w:r>
            <w:r w:rsidR="00F9716C" w:rsidRPr="00F9716C">
              <w:rPr>
                <w:noProof/>
                <w:webHidden/>
                <w:sz w:val="28"/>
                <w:szCs w:val="28"/>
              </w:rPr>
            </w:r>
            <w:r w:rsidR="00F9716C" w:rsidRPr="00F9716C">
              <w:rPr>
                <w:noProof/>
                <w:webHidden/>
                <w:sz w:val="28"/>
                <w:szCs w:val="28"/>
              </w:rPr>
              <w:fldChar w:fldCharType="separate"/>
            </w:r>
            <w:r w:rsidR="00F9716C" w:rsidRPr="00F9716C">
              <w:rPr>
                <w:noProof/>
                <w:webHidden/>
                <w:sz w:val="28"/>
                <w:szCs w:val="28"/>
              </w:rPr>
              <w:t>47</w:t>
            </w:r>
            <w:r w:rsidR="00F9716C" w:rsidRPr="00F9716C">
              <w:rPr>
                <w:noProof/>
                <w:webHidden/>
                <w:sz w:val="28"/>
                <w:szCs w:val="28"/>
              </w:rPr>
              <w:fldChar w:fldCharType="end"/>
            </w:r>
          </w:hyperlink>
        </w:p>
        <w:p w14:paraId="403F171A" w14:textId="2E6981DF" w:rsidR="00F9716C" w:rsidRPr="00F9716C" w:rsidRDefault="00000000" w:rsidP="00F9716C">
          <w:pPr>
            <w:pStyle w:val="12"/>
            <w:rPr>
              <w:rFonts w:asciiTheme="minorHAnsi" w:eastAsiaTheme="minorEastAsia" w:hAnsiTheme="minorHAnsi" w:cstheme="minorBidi"/>
              <w:noProof/>
              <w:kern w:val="2"/>
              <w:sz w:val="28"/>
              <w:szCs w:val="28"/>
              <w:lang w:eastAsia="uk-UA"/>
              <w14:ligatures w14:val="standardContextual"/>
            </w:rPr>
          </w:pPr>
          <w:hyperlink w:anchor="_Toc231591717" w:history="1">
            <w:r w:rsidR="00F9716C" w:rsidRPr="00F9716C">
              <w:rPr>
                <w:rStyle w:val="a9"/>
                <w:noProof/>
                <w:sz w:val="28"/>
                <w:szCs w:val="28"/>
                <w:lang w:eastAsia="ru-RU"/>
              </w:rPr>
              <w:t>СПИСОК ВИКОРИСТАНИХ ДЖЕРЕЛ ТА ЛІТЕРАТУРИ</w:t>
            </w:r>
            <w:r w:rsidR="00F9716C" w:rsidRPr="00F9716C">
              <w:rPr>
                <w:noProof/>
                <w:webHidden/>
                <w:sz w:val="28"/>
                <w:szCs w:val="28"/>
              </w:rPr>
              <w:tab/>
            </w:r>
            <w:r w:rsidR="00F9716C" w:rsidRPr="00F9716C">
              <w:rPr>
                <w:noProof/>
                <w:webHidden/>
                <w:sz w:val="28"/>
                <w:szCs w:val="28"/>
              </w:rPr>
              <w:fldChar w:fldCharType="begin"/>
            </w:r>
            <w:r w:rsidR="00F9716C" w:rsidRPr="00F9716C">
              <w:rPr>
                <w:noProof/>
                <w:webHidden/>
                <w:sz w:val="28"/>
                <w:szCs w:val="28"/>
              </w:rPr>
              <w:instrText xml:space="preserve"> PAGEREF _Toc231591717 \h </w:instrText>
            </w:r>
            <w:r w:rsidR="00F9716C" w:rsidRPr="00F9716C">
              <w:rPr>
                <w:noProof/>
                <w:webHidden/>
                <w:sz w:val="28"/>
                <w:szCs w:val="28"/>
              </w:rPr>
            </w:r>
            <w:r w:rsidR="00F9716C" w:rsidRPr="00F9716C">
              <w:rPr>
                <w:noProof/>
                <w:webHidden/>
                <w:sz w:val="28"/>
                <w:szCs w:val="28"/>
              </w:rPr>
              <w:fldChar w:fldCharType="separate"/>
            </w:r>
            <w:r w:rsidR="00F9716C" w:rsidRPr="00F9716C">
              <w:rPr>
                <w:noProof/>
                <w:webHidden/>
                <w:sz w:val="28"/>
                <w:szCs w:val="28"/>
              </w:rPr>
              <w:t>50</w:t>
            </w:r>
            <w:r w:rsidR="00F9716C" w:rsidRPr="00F9716C">
              <w:rPr>
                <w:noProof/>
                <w:webHidden/>
                <w:sz w:val="28"/>
                <w:szCs w:val="28"/>
              </w:rPr>
              <w:fldChar w:fldCharType="end"/>
            </w:r>
          </w:hyperlink>
        </w:p>
        <w:p w14:paraId="16D77882" w14:textId="4F661198" w:rsidR="003C5A29" w:rsidRPr="00AB62D1" w:rsidRDefault="003C5A29" w:rsidP="00F9716C">
          <w:r w:rsidRPr="00F9716C">
            <w:rPr>
              <w:sz w:val="28"/>
              <w:szCs w:val="28"/>
            </w:rPr>
            <w:fldChar w:fldCharType="end"/>
          </w:r>
        </w:p>
      </w:sdtContent>
    </w:sdt>
    <w:p w14:paraId="02392869" w14:textId="77777777" w:rsidR="006D3384" w:rsidRPr="00AB62D1" w:rsidRDefault="006D3384"/>
    <w:p w14:paraId="7FCD1EC5" w14:textId="77777777" w:rsidR="006D3384" w:rsidRPr="00AB62D1" w:rsidRDefault="006D3384">
      <w:pPr>
        <w:sectPr w:rsidR="006D3384" w:rsidRPr="00AB62D1" w:rsidSect="00FC7104">
          <w:headerReference w:type="default" r:id="rId8"/>
          <w:footerReference w:type="default" r:id="rId9"/>
          <w:pgSz w:w="11906" w:h="16838"/>
          <w:pgMar w:top="1134" w:right="567" w:bottom="1134" w:left="1701" w:header="709" w:footer="709" w:gutter="0"/>
          <w:pgNumType w:start="3"/>
          <w:cols w:space="708"/>
          <w:docGrid w:linePitch="360"/>
        </w:sectPr>
      </w:pPr>
    </w:p>
    <w:p w14:paraId="01FE84DF" w14:textId="1C983B42" w:rsidR="00FC7104" w:rsidRPr="00AB62D1" w:rsidRDefault="00FC7104" w:rsidP="00FC7104">
      <w:pPr>
        <w:pStyle w:val="1"/>
        <w:rPr>
          <w:rFonts w:eastAsia="SimSun"/>
          <w:lang w:eastAsia="ru-RU"/>
        </w:rPr>
      </w:pPr>
      <w:bookmarkStart w:id="7" w:name="_Toc231142002"/>
      <w:bookmarkStart w:id="8" w:name="_Toc231591699"/>
      <w:bookmarkStart w:id="9" w:name="_Toc167215197"/>
      <w:bookmarkStart w:id="10" w:name="_Toc168952940"/>
      <w:r w:rsidRPr="00AB62D1">
        <w:rPr>
          <w:rFonts w:eastAsia="SimSun"/>
          <w:lang w:eastAsia="ru-RU"/>
        </w:rPr>
        <w:lastRenderedPageBreak/>
        <w:t>ПЕРЕЛІК УМОВНИХ ПОЗНАЧЕНЬ, СИМВОЛІВ, ОДИНИЦЬ, СКОРОЧЕНЬ І ТЕРМІНІВ</w:t>
      </w:r>
      <w:bookmarkEnd w:id="7"/>
      <w:bookmarkEnd w:id="8"/>
    </w:p>
    <w:p w14:paraId="18D64A82" w14:textId="3045E592" w:rsidR="00E73241" w:rsidRPr="00AB62D1" w:rsidRDefault="00E73241" w:rsidP="00120AA7">
      <w:pPr>
        <w:ind w:firstLine="709"/>
        <w:rPr>
          <w:rFonts w:eastAsia="SimSun"/>
          <w:sz w:val="28"/>
          <w:szCs w:val="28"/>
          <w:lang w:eastAsia="ru-RU"/>
        </w:rPr>
      </w:pPr>
      <w:r w:rsidRPr="00AB62D1">
        <w:rPr>
          <w:rFonts w:eastAsia="SimSun"/>
          <w:sz w:val="28"/>
          <w:szCs w:val="28"/>
          <w:lang w:eastAsia="ru-RU"/>
        </w:rPr>
        <w:t xml:space="preserve">API (Application Programming Interface) </w:t>
      </w:r>
      <w:r w:rsidR="00120AA7" w:rsidRPr="00AB62D1">
        <w:rPr>
          <w:rFonts w:eastAsia="SimSun"/>
          <w:sz w:val="28"/>
          <w:szCs w:val="28"/>
          <w:lang w:eastAsia="ru-RU"/>
        </w:rPr>
        <w:t>–</w:t>
      </w:r>
      <w:r w:rsidRPr="00AB62D1">
        <w:rPr>
          <w:rFonts w:eastAsia="SimSun"/>
          <w:sz w:val="28"/>
          <w:szCs w:val="28"/>
          <w:lang w:eastAsia="ru-RU"/>
        </w:rPr>
        <w:t xml:space="preserve"> набір протоколів та інструментів для взаємодії між клієнтською частиною та сервером.</w:t>
      </w:r>
    </w:p>
    <w:p w14:paraId="6FF50B15" w14:textId="341CBD2E" w:rsidR="00E73241" w:rsidRPr="00AB62D1" w:rsidRDefault="00E73241" w:rsidP="00E73241">
      <w:pPr>
        <w:ind w:firstLine="709"/>
        <w:rPr>
          <w:rFonts w:eastAsia="SimSun"/>
          <w:sz w:val="28"/>
          <w:szCs w:val="28"/>
          <w:lang w:eastAsia="ru-RU"/>
        </w:rPr>
      </w:pPr>
      <w:r w:rsidRPr="00AB62D1">
        <w:rPr>
          <w:rFonts w:eastAsia="SimSun"/>
          <w:sz w:val="28"/>
          <w:szCs w:val="28"/>
          <w:lang w:eastAsia="ru-RU"/>
        </w:rPr>
        <w:t xml:space="preserve">CRUD (Create, Read, Update, Delete) </w:t>
      </w:r>
      <w:r w:rsidR="00120AA7" w:rsidRPr="00AB62D1">
        <w:rPr>
          <w:rFonts w:eastAsia="SimSun"/>
          <w:sz w:val="28"/>
          <w:szCs w:val="28"/>
          <w:lang w:eastAsia="ru-RU"/>
        </w:rPr>
        <w:t xml:space="preserve">– </w:t>
      </w:r>
      <w:r w:rsidRPr="00AB62D1">
        <w:rPr>
          <w:rFonts w:eastAsia="SimSun"/>
          <w:sz w:val="28"/>
          <w:szCs w:val="28"/>
          <w:lang w:eastAsia="ru-RU"/>
        </w:rPr>
        <w:t>базовий функціонал для роботи з даними (створення, читання, оновлення, видалення записів у БД).</w:t>
      </w:r>
    </w:p>
    <w:p w14:paraId="26B704C4" w14:textId="00850CF9" w:rsidR="00E73241" w:rsidRPr="00AB62D1" w:rsidRDefault="00E73241" w:rsidP="00E73241">
      <w:pPr>
        <w:ind w:firstLine="709"/>
        <w:rPr>
          <w:rFonts w:eastAsia="SimSun"/>
          <w:sz w:val="28"/>
          <w:szCs w:val="28"/>
          <w:lang w:eastAsia="ru-RU"/>
        </w:rPr>
      </w:pPr>
      <w:r w:rsidRPr="00AB62D1">
        <w:rPr>
          <w:rFonts w:eastAsia="SimSun"/>
          <w:sz w:val="28"/>
          <w:szCs w:val="28"/>
          <w:lang w:eastAsia="ru-RU"/>
        </w:rPr>
        <w:t xml:space="preserve">CSS (Cascading Style Sheets) </w:t>
      </w:r>
      <w:r w:rsidR="00120AA7" w:rsidRPr="00AB62D1">
        <w:rPr>
          <w:rFonts w:eastAsia="SimSun"/>
          <w:sz w:val="28"/>
          <w:szCs w:val="28"/>
          <w:lang w:eastAsia="ru-RU"/>
        </w:rPr>
        <w:t xml:space="preserve">– </w:t>
      </w:r>
      <w:r w:rsidRPr="00AB62D1">
        <w:rPr>
          <w:rFonts w:eastAsia="SimSun"/>
          <w:sz w:val="28"/>
          <w:szCs w:val="28"/>
          <w:lang w:eastAsia="ru-RU"/>
        </w:rPr>
        <w:t>мова опису зовнішнього вигляду та стилізації елементів інтерфейсу веб-платформи.</w:t>
      </w:r>
    </w:p>
    <w:p w14:paraId="563E887A" w14:textId="7FA45F8B" w:rsidR="00E73241" w:rsidRPr="00AB62D1" w:rsidRDefault="00E73241" w:rsidP="00E73241">
      <w:pPr>
        <w:ind w:firstLine="709"/>
        <w:rPr>
          <w:rFonts w:eastAsia="SimSun"/>
          <w:sz w:val="28"/>
          <w:szCs w:val="28"/>
          <w:lang w:eastAsia="ru-RU"/>
        </w:rPr>
      </w:pPr>
      <w:r w:rsidRPr="00AB62D1">
        <w:rPr>
          <w:rFonts w:eastAsia="SimSun"/>
          <w:sz w:val="28"/>
          <w:szCs w:val="28"/>
          <w:lang w:eastAsia="ru-RU"/>
        </w:rPr>
        <w:t xml:space="preserve">E2E (End-to-End) </w:t>
      </w:r>
      <w:r w:rsidR="00120AA7" w:rsidRPr="00AB62D1">
        <w:rPr>
          <w:rFonts w:eastAsia="SimSun"/>
          <w:sz w:val="28"/>
          <w:szCs w:val="28"/>
          <w:lang w:eastAsia="ru-RU"/>
        </w:rPr>
        <w:t xml:space="preserve">– </w:t>
      </w:r>
      <w:r w:rsidRPr="00AB62D1">
        <w:rPr>
          <w:rFonts w:eastAsia="SimSun"/>
          <w:sz w:val="28"/>
          <w:szCs w:val="28"/>
          <w:lang w:eastAsia="ru-RU"/>
        </w:rPr>
        <w:t>стратегія автоматизованого тестування, що імітує реальні дії користувача від старту до завершення бізнес-процесу.</w:t>
      </w:r>
    </w:p>
    <w:p w14:paraId="38068FC8" w14:textId="711978DB" w:rsidR="00E73241" w:rsidRPr="00AB62D1" w:rsidRDefault="00E73241" w:rsidP="00E73241">
      <w:pPr>
        <w:ind w:firstLine="709"/>
        <w:rPr>
          <w:rFonts w:eastAsia="SimSun"/>
          <w:sz w:val="28"/>
          <w:szCs w:val="28"/>
          <w:lang w:eastAsia="ru-RU"/>
        </w:rPr>
      </w:pPr>
      <w:r w:rsidRPr="00AB62D1">
        <w:rPr>
          <w:rFonts w:eastAsia="SimSun"/>
          <w:sz w:val="28"/>
          <w:szCs w:val="28"/>
          <w:lang w:eastAsia="ru-RU"/>
        </w:rPr>
        <w:t xml:space="preserve">JWT (JSON Web Token) </w:t>
      </w:r>
      <w:r w:rsidR="00120AA7" w:rsidRPr="00AB62D1">
        <w:rPr>
          <w:rFonts w:eastAsia="SimSun"/>
          <w:sz w:val="28"/>
          <w:szCs w:val="28"/>
          <w:lang w:eastAsia="ru-RU"/>
        </w:rPr>
        <w:t xml:space="preserve">– </w:t>
      </w:r>
      <w:r w:rsidRPr="00AB62D1">
        <w:rPr>
          <w:rFonts w:eastAsia="SimSun"/>
          <w:sz w:val="28"/>
          <w:szCs w:val="28"/>
          <w:lang w:eastAsia="ru-RU"/>
        </w:rPr>
        <w:t>стандарт безпечної передачі даних у вигляді об'єкта JSON, що використовується для автентифікації користувачів.</w:t>
      </w:r>
    </w:p>
    <w:p w14:paraId="6EC6AEDD" w14:textId="65C90512" w:rsidR="00E73241" w:rsidRPr="00AB62D1" w:rsidRDefault="00E73241" w:rsidP="00E73241">
      <w:pPr>
        <w:ind w:firstLine="709"/>
        <w:rPr>
          <w:rFonts w:eastAsia="SimSun"/>
          <w:sz w:val="28"/>
          <w:szCs w:val="28"/>
          <w:lang w:eastAsia="ru-RU"/>
        </w:rPr>
      </w:pPr>
      <w:r w:rsidRPr="00AB62D1">
        <w:rPr>
          <w:rFonts w:eastAsia="SimSun"/>
          <w:sz w:val="28"/>
          <w:szCs w:val="28"/>
          <w:lang w:eastAsia="ru-RU"/>
        </w:rPr>
        <w:t xml:space="preserve">MS SQL Server </w:t>
      </w:r>
      <w:r w:rsidR="00120AA7" w:rsidRPr="00AB62D1">
        <w:rPr>
          <w:rFonts w:eastAsia="SimSun"/>
          <w:sz w:val="28"/>
          <w:szCs w:val="28"/>
          <w:lang w:eastAsia="ru-RU"/>
        </w:rPr>
        <w:t xml:space="preserve">– </w:t>
      </w:r>
      <w:r w:rsidRPr="00AB62D1">
        <w:rPr>
          <w:rFonts w:eastAsia="SimSun"/>
          <w:sz w:val="28"/>
          <w:szCs w:val="28"/>
          <w:lang w:eastAsia="ru-RU"/>
        </w:rPr>
        <w:t>система керування реляційними базами даних, що забезпечує транзакційність та цілісність інформації.</w:t>
      </w:r>
    </w:p>
    <w:p w14:paraId="572F51DD" w14:textId="5130F451" w:rsidR="00E73241" w:rsidRPr="00AB62D1" w:rsidRDefault="00E73241" w:rsidP="00E73241">
      <w:pPr>
        <w:ind w:firstLine="709"/>
        <w:rPr>
          <w:rFonts w:eastAsia="SimSun"/>
          <w:sz w:val="28"/>
          <w:szCs w:val="28"/>
          <w:lang w:eastAsia="ru-RU"/>
        </w:rPr>
      </w:pPr>
      <w:r w:rsidRPr="00AB62D1">
        <w:rPr>
          <w:rFonts w:eastAsia="SimSun"/>
          <w:sz w:val="28"/>
          <w:szCs w:val="28"/>
          <w:lang w:eastAsia="ru-RU"/>
        </w:rPr>
        <w:t xml:space="preserve">SPA (Single Page Application) </w:t>
      </w:r>
      <w:r w:rsidR="00120AA7" w:rsidRPr="00AB62D1">
        <w:rPr>
          <w:rFonts w:eastAsia="SimSun"/>
          <w:sz w:val="28"/>
          <w:szCs w:val="28"/>
          <w:lang w:eastAsia="ru-RU"/>
        </w:rPr>
        <w:t xml:space="preserve">– </w:t>
      </w:r>
      <w:r w:rsidRPr="00AB62D1">
        <w:rPr>
          <w:rFonts w:eastAsia="SimSun"/>
          <w:sz w:val="28"/>
          <w:szCs w:val="28"/>
          <w:lang w:eastAsia="ru-RU"/>
        </w:rPr>
        <w:t>технологія побудови веб-додатку, що динамічно оновлює контент без повного перезавантаження сторінок браузером.</w:t>
      </w:r>
    </w:p>
    <w:p w14:paraId="4D64759C" w14:textId="1AF2E0DB" w:rsidR="00E73241" w:rsidRPr="00AB62D1" w:rsidRDefault="00E73241" w:rsidP="00E73241">
      <w:pPr>
        <w:ind w:firstLine="709"/>
        <w:rPr>
          <w:rFonts w:eastAsia="SimSun"/>
          <w:sz w:val="28"/>
          <w:szCs w:val="28"/>
          <w:lang w:eastAsia="ru-RU"/>
        </w:rPr>
      </w:pPr>
      <w:r w:rsidRPr="00AB62D1">
        <w:rPr>
          <w:rFonts w:eastAsia="SimSun"/>
          <w:sz w:val="28"/>
          <w:szCs w:val="28"/>
          <w:lang w:eastAsia="ru-RU"/>
        </w:rPr>
        <w:t xml:space="preserve">UI/UX (User Interface / User Experience) </w:t>
      </w:r>
      <w:r w:rsidR="00120AA7" w:rsidRPr="00AB62D1">
        <w:rPr>
          <w:rFonts w:eastAsia="SimSun"/>
          <w:sz w:val="28"/>
          <w:szCs w:val="28"/>
          <w:lang w:eastAsia="ru-RU"/>
        </w:rPr>
        <w:t xml:space="preserve">– </w:t>
      </w:r>
      <w:r w:rsidRPr="00AB62D1">
        <w:rPr>
          <w:rFonts w:eastAsia="SimSun"/>
          <w:sz w:val="28"/>
          <w:szCs w:val="28"/>
          <w:lang w:eastAsia="ru-RU"/>
        </w:rPr>
        <w:t>сукупність візуальних та структурних рішень, що визначають зручність взаємодії користувача з платформою.</w:t>
      </w:r>
    </w:p>
    <w:p w14:paraId="2200B1D9" w14:textId="581071C8" w:rsidR="00E73241" w:rsidRPr="00AB62D1" w:rsidRDefault="00E73241" w:rsidP="00E73241">
      <w:pPr>
        <w:ind w:firstLine="709"/>
        <w:rPr>
          <w:rFonts w:eastAsia="SimSun"/>
          <w:sz w:val="28"/>
          <w:szCs w:val="28"/>
          <w:lang w:eastAsia="ru-RU"/>
        </w:rPr>
      </w:pPr>
      <w:r w:rsidRPr="00AB62D1">
        <w:rPr>
          <w:rFonts w:eastAsia="SimSun"/>
          <w:sz w:val="28"/>
          <w:szCs w:val="28"/>
          <w:lang w:eastAsia="ru-RU"/>
        </w:rPr>
        <w:t xml:space="preserve">VS Code </w:t>
      </w:r>
      <w:r w:rsidR="00120AA7" w:rsidRPr="00AB62D1">
        <w:rPr>
          <w:rFonts w:eastAsia="SimSun"/>
          <w:sz w:val="28"/>
          <w:szCs w:val="28"/>
          <w:lang w:eastAsia="ru-RU"/>
        </w:rPr>
        <w:t xml:space="preserve">– </w:t>
      </w:r>
      <w:r w:rsidRPr="00AB62D1">
        <w:rPr>
          <w:rFonts w:eastAsia="SimSun"/>
          <w:sz w:val="28"/>
          <w:szCs w:val="28"/>
          <w:lang w:eastAsia="ru-RU"/>
        </w:rPr>
        <w:t>кросплатформне інтегроване середовище розробки, що використовується для написання, налагодження та підтримки вихідного коду проєкту.</w:t>
      </w:r>
    </w:p>
    <w:p w14:paraId="72F919C1" w14:textId="6C01DEE0" w:rsidR="00520E36" w:rsidRPr="00AB62D1" w:rsidRDefault="00E73241" w:rsidP="00E73241">
      <w:pPr>
        <w:ind w:firstLine="709"/>
        <w:rPr>
          <w:rFonts w:eastAsia="SimSun"/>
          <w:lang w:eastAsia="ru-RU"/>
        </w:rPr>
        <w:sectPr w:rsidR="00520E36" w:rsidRPr="00AB62D1" w:rsidSect="001E5422">
          <w:headerReference w:type="default" r:id="rId10"/>
          <w:footerReference w:type="default" r:id="rId11"/>
          <w:pgSz w:w="11906" w:h="16838"/>
          <w:pgMar w:top="1134" w:right="567" w:bottom="1134" w:left="1701" w:header="709" w:footer="709" w:gutter="0"/>
          <w:pgNumType w:start="4"/>
          <w:cols w:space="708"/>
          <w:docGrid w:linePitch="360"/>
        </w:sectPr>
      </w:pPr>
      <w:r w:rsidRPr="00AB62D1">
        <w:rPr>
          <w:rFonts w:eastAsia="SimSun"/>
          <w:sz w:val="28"/>
          <w:szCs w:val="28"/>
          <w:lang w:eastAsia="ru-RU"/>
        </w:rPr>
        <w:t xml:space="preserve">Web-платформа </w:t>
      </w:r>
      <w:r w:rsidR="00120AA7" w:rsidRPr="00AB62D1">
        <w:rPr>
          <w:rFonts w:eastAsia="SimSun"/>
          <w:sz w:val="28"/>
          <w:szCs w:val="28"/>
          <w:lang w:eastAsia="ru-RU"/>
        </w:rPr>
        <w:t xml:space="preserve">– </w:t>
      </w:r>
      <w:r w:rsidRPr="00AB62D1">
        <w:rPr>
          <w:rFonts w:eastAsia="SimSun"/>
          <w:sz w:val="28"/>
          <w:szCs w:val="28"/>
          <w:lang w:eastAsia="ru-RU"/>
        </w:rPr>
        <w:t>комплекс програмно-технічних засобів для надання доступу до цифрового контенту через мережу Інтернет.</w:t>
      </w:r>
    </w:p>
    <w:p w14:paraId="3B0FB073" w14:textId="79A56128" w:rsidR="0017411C" w:rsidRPr="00AB62D1" w:rsidRDefault="00B250B4" w:rsidP="0017411C">
      <w:pPr>
        <w:pStyle w:val="1"/>
        <w:rPr>
          <w:rFonts w:eastAsia="SimSun"/>
          <w:lang w:eastAsia="ru-RU"/>
        </w:rPr>
      </w:pPr>
      <w:bookmarkStart w:id="11" w:name="_Toc231142003"/>
      <w:bookmarkStart w:id="12" w:name="_Toc231591700"/>
      <w:r w:rsidRPr="00AB62D1">
        <w:rPr>
          <w:rFonts w:eastAsia="SimSun"/>
          <w:lang w:eastAsia="ru-RU"/>
        </w:rPr>
        <w:lastRenderedPageBreak/>
        <w:t>ВСТУП</w:t>
      </w:r>
      <w:bookmarkStart w:id="13" w:name="_Toc135269974"/>
      <w:bookmarkStart w:id="14" w:name="_Toc135483290"/>
      <w:bookmarkStart w:id="15" w:name="_Toc135483742"/>
      <w:bookmarkStart w:id="16" w:name="_Toc167215198"/>
      <w:bookmarkEnd w:id="9"/>
      <w:bookmarkEnd w:id="10"/>
      <w:bookmarkEnd w:id="11"/>
      <w:bookmarkEnd w:id="12"/>
    </w:p>
    <w:p w14:paraId="38EBFC0E" w14:textId="77777777" w:rsidR="007A266E" w:rsidRPr="00AB62D1" w:rsidRDefault="007A266E" w:rsidP="007A266E">
      <w:pPr>
        <w:ind w:firstLine="709"/>
        <w:rPr>
          <w:sz w:val="28"/>
          <w:szCs w:val="28"/>
        </w:rPr>
      </w:pPr>
      <w:r w:rsidRPr="00AB62D1">
        <w:rPr>
          <w:sz w:val="28"/>
          <w:szCs w:val="28"/>
        </w:rPr>
        <w:t>Актуальність кваліфікаційної роботи. Сучасний етап розвитку глобального інформаційного суспільства характеризується тотальною цифровізацією практично всіх сфер людської життєдіяльності та бізнесу. Особливо виразно ці трансформаційні процеси простежуються в індустрії інтерактивних розваг та відеоігор, яка за останні роки перетворилася на один із найбільш прибуткових та динамічних секторів світової економіки. Перехід від традиційних, класичних моделей розповсюдження медіаконтенту на фізичних носіях до систем виключно цифрової дистрибуції став незворотнім фактом. Це, у свою чергу, генерує постійний та стрімко зростаючий попит на проєктування надійних, відмовостійких та масштабованих платформ електронної комерції (e-commerce).</w:t>
      </w:r>
    </w:p>
    <w:p w14:paraId="503173C3" w14:textId="77777777" w:rsidR="007A266E" w:rsidRPr="00AB62D1" w:rsidRDefault="007A266E" w:rsidP="007A266E">
      <w:pPr>
        <w:ind w:firstLine="709"/>
        <w:rPr>
          <w:sz w:val="28"/>
          <w:szCs w:val="28"/>
        </w:rPr>
      </w:pPr>
      <w:r w:rsidRPr="00AB62D1">
        <w:rPr>
          <w:sz w:val="28"/>
          <w:szCs w:val="28"/>
        </w:rPr>
        <w:t>Незважаючи на домінування на глобальному ринку великих корпоративних монополістів, залишається гостра потреба у створенні спеціалізованих, нішевих або ж незалежних маркетплейсів для прямої дистрибуції контенту. Проєктування власних програмних рішень у цій галузі відкриває широкі можливості для глибокого дослідження та практичного застосування передових архітектурних патернів сучасних веб-додатків. Зокрема, критичної значущості набувають питання оптимізації алгоритмів обробки великих масивів інформації, забезпечення стабільної пропускної здатності при одночасних зверненнях безлічі клієнтів (уникнення стану гонки даних), а також імплементації надійних механізмів безпечної взаємодії з користувацьким середовищем та захисту платіжних транзакцій. З огляду на вищезазначене, комплексне проєктування та практична реалізація спеціалізованої веб-платформи для здійснення електронної комерції в сегменті інтернет-ігор постає як надзвичайно актуальне науково-практичне завдання, розв’язання якого повною мірою відповідає сучасним викликам, останнім тенденціям розробки програмного забезпечення та безпосереднім потребам глобальної ІТ-індустрії.</w:t>
      </w:r>
    </w:p>
    <w:p w14:paraId="1432CF0B" w14:textId="77777777" w:rsidR="007A266E" w:rsidRPr="00AB62D1" w:rsidRDefault="007A266E" w:rsidP="007A266E">
      <w:pPr>
        <w:ind w:firstLine="709"/>
        <w:rPr>
          <w:sz w:val="28"/>
          <w:szCs w:val="28"/>
        </w:rPr>
      </w:pPr>
      <w:r w:rsidRPr="00AB62D1">
        <w:rPr>
          <w:sz w:val="28"/>
          <w:szCs w:val="28"/>
        </w:rPr>
        <w:t xml:space="preserve">Метою кваліфікаційної роботи є комплексне проєктування та безпосередня практична програмна реалізація повнофункціональної веб-платформи для </w:t>
      </w:r>
      <w:r w:rsidRPr="00AB62D1">
        <w:rPr>
          <w:sz w:val="28"/>
          <w:szCs w:val="28"/>
        </w:rPr>
        <w:lastRenderedPageBreak/>
        <w:t>електронної комерції інтернет-ігор. Розроблена система повинна бути спрямована на глибоку автоматизацію ключових бізнес-процесів цифрової дистрибуції, що включає багатокритеріальну каталогізацію товарних позицій, реалізацію підсистем інтелектуального пошуку, забезпечення безпечного придбання контенту, а також створення зручного та інтуїтивно зрозумілого інструментарію для управління цифровим ігровим контентом як з боку клієнта, так і з боку адміністратора.</w:t>
      </w:r>
    </w:p>
    <w:p w14:paraId="7C3D8C3E" w14:textId="77777777" w:rsidR="007A266E" w:rsidRPr="00AB62D1" w:rsidRDefault="007A266E" w:rsidP="007A266E">
      <w:pPr>
        <w:ind w:firstLine="709"/>
        <w:rPr>
          <w:sz w:val="28"/>
          <w:szCs w:val="28"/>
        </w:rPr>
      </w:pPr>
      <w:r w:rsidRPr="00AB62D1">
        <w:rPr>
          <w:sz w:val="28"/>
          <w:szCs w:val="28"/>
        </w:rPr>
        <w:t>Об’єктом дослідження виступають процеси інформаційної взаємодії, організації структурованого обміну даними та загального функціонування комплексних клієнт-серверних систем електронної комерції, що працюють у специфічній сфері цифрової дистрибуції розважального медіаконтенту.</w:t>
      </w:r>
    </w:p>
    <w:p w14:paraId="603A3004" w14:textId="77777777" w:rsidR="007A266E" w:rsidRPr="00AB62D1" w:rsidRDefault="007A266E" w:rsidP="007A266E">
      <w:pPr>
        <w:ind w:firstLine="709"/>
        <w:rPr>
          <w:sz w:val="28"/>
          <w:szCs w:val="28"/>
        </w:rPr>
      </w:pPr>
      <w:r w:rsidRPr="00AB62D1">
        <w:rPr>
          <w:sz w:val="28"/>
          <w:szCs w:val="28"/>
        </w:rPr>
        <w:t>Предметом дослідження є конкретні архітектурні рішення, алгоритмічні підходи до обробки інформації, моделі збереження даних, а також сучасні інструментальні засоби і технології веброзробки, які є необхідними для створення стійкої, захищеної та високопродуктивної веб-платформи продажу інтернет-ігор.</w:t>
      </w:r>
    </w:p>
    <w:p w14:paraId="3350EF48" w14:textId="77777777" w:rsidR="007A266E" w:rsidRPr="00AB62D1" w:rsidRDefault="007A266E" w:rsidP="007A266E">
      <w:pPr>
        <w:ind w:firstLine="709"/>
        <w:rPr>
          <w:sz w:val="28"/>
          <w:szCs w:val="28"/>
        </w:rPr>
      </w:pPr>
      <w:r w:rsidRPr="00AB62D1">
        <w:rPr>
          <w:sz w:val="28"/>
          <w:szCs w:val="28"/>
        </w:rPr>
        <w:t>Для досягнення поставленої мети та послідовного виконання завдань дослідження в роботі було застосовано комплекс загальнонаукових та спеціалізованих методів дослідження, а саме:</w:t>
      </w:r>
    </w:p>
    <w:p w14:paraId="42F8713A" w14:textId="77777777" w:rsidR="007A266E" w:rsidRPr="00AB62D1" w:rsidRDefault="007A266E" w:rsidP="007A266E">
      <w:pPr>
        <w:pStyle w:val="af0"/>
        <w:numPr>
          <w:ilvl w:val="0"/>
          <w:numId w:val="35"/>
        </w:numPr>
        <w:tabs>
          <w:tab w:val="left" w:pos="993"/>
        </w:tabs>
        <w:spacing w:after="0" w:line="360" w:lineRule="auto"/>
        <w:ind w:left="0" w:firstLine="709"/>
        <w:rPr>
          <w:rFonts w:ascii="Times New Roman" w:hAnsi="Times New Roman"/>
          <w:sz w:val="28"/>
          <w:szCs w:val="28"/>
        </w:rPr>
      </w:pPr>
      <w:r w:rsidRPr="00AB62D1">
        <w:rPr>
          <w:rFonts w:ascii="Times New Roman" w:hAnsi="Times New Roman"/>
          <w:sz w:val="28"/>
          <w:szCs w:val="28"/>
        </w:rPr>
        <w:t>методи системного, структурного та функціонального аналізу – застосовувалися на початковому етапі для детального визначення концептуальних вимог до майбутньої програмної системи, декомпозиції складних бізнес-процесів та проєктування загальної інформаційної архітектури платформи;</w:t>
      </w:r>
    </w:p>
    <w:p w14:paraId="501C9044" w14:textId="77777777" w:rsidR="007A266E" w:rsidRPr="00AB62D1" w:rsidRDefault="007A266E" w:rsidP="007A266E">
      <w:pPr>
        <w:pStyle w:val="af0"/>
        <w:numPr>
          <w:ilvl w:val="0"/>
          <w:numId w:val="35"/>
        </w:numPr>
        <w:tabs>
          <w:tab w:val="left" w:pos="993"/>
        </w:tabs>
        <w:spacing w:after="0" w:line="360" w:lineRule="auto"/>
        <w:ind w:left="0" w:firstLine="709"/>
        <w:rPr>
          <w:rFonts w:ascii="Times New Roman" w:hAnsi="Times New Roman"/>
          <w:sz w:val="28"/>
          <w:szCs w:val="28"/>
        </w:rPr>
      </w:pPr>
      <w:r w:rsidRPr="00AB62D1">
        <w:rPr>
          <w:rFonts w:ascii="Times New Roman" w:hAnsi="Times New Roman"/>
          <w:sz w:val="28"/>
          <w:szCs w:val="28"/>
        </w:rPr>
        <w:t>методи об’єктно-орієнтованого проєктування та компонентного вебпрограмування – використовувалися для безпосередньої програмної реалізації серверної бізнес-логіки системи (маршрутизація, обробка API-запитів, авторизація), а також для розробки динамічного інтерактивного клієнтського інтерфейсу без перезавантаження сторінок;</w:t>
      </w:r>
    </w:p>
    <w:p w14:paraId="72D76481" w14:textId="77777777" w:rsidR="007A266E" w:rsidRPr="00AB62D1" w:rsidRDefault="007A266E" w:rsidP="007A266E">
      <w:pPr>
        <w:pStyle w:val="af0"/>
        <w:numPr>
          <w:ilvl w:val="0"/>
          <w:numId w:val="35"/>
        </w:numPr>
        <w:tabs>
          <w:tab w:val="left" w:pos="993"/>
        </w:tabs>
        <w:spacing w:after="0" w:line="360" w:lineRule="auto"/>
        <w:ind w:left="0" w:firstLine="709"/>
        <w:rPr>
          <w:rFonts w:ascii="Times New Roman" w:hAnsi="Times New Roman"/>
          <w:sz w:val="28"/>
          <w:szCs w:val="28"/>
        </w:rPr>
      </w:pPr>
      <w:r w:rsidRPr="00AB62D1">
        <w:rPr>
          <w:rFonts w:ascii="Times New Roman" w:hAnsi="Times New Roman"/>
          <w:sz w:val="28"/>
          <w:szCs w:val="28"/>
        </w:rPr>
        <w:lastRenderedPageBreak/>
        <w:t>методи проєктування та нормалізації реляційних баз даних – залучалися для побудови оптимальної інфологічної та фізичної моделі збереження величезних обсягів зв'язних даних, зокрема відомостей про цифрові товари, зашифровані облікові записи користувачів та історію фінансових транзакцій із забезпеченням вимог транзакційної цілісності;</w:t>
      </w:r>
    </w:p>
    <w:p w14:paraId="4C37A6F8" w14:textId="77777777" w:rsidR="007A266E" w:rsidRPr="00AB62D1" w:rsidRDefault="007A266E" w:rsidP="007A266E">
      <w:pPr>
        <w:pStyle w:val="af0"/>
        <w:numPr>
          <w:ilvl w:val="0"/>
          <w:numId w:val="35"/>
        </w:numPr>
        <w:tabs>
          <w:tab w:val="left" w:pos="993"/>
        </w:tabs>
        <w:spacing w:after="0" w:line="360" w:lineRule="auto"/>
        <w:ind w:left="0" w:firstLine="709"/>
        <w:rPr>
          <w:rFonts w:ascii="Times New Roman" w:hAnsi="Times New Roman"/>
          <w:sz w:val="28"/>
          <w:szCs w:val="28"/>
        </w:rPr>
      </w:pPr>
      <w:r w:rsidRPr="00AB62D1">
        <w:rPr>
          <w:rFonts w:ascii="Times New Roman" w:hAnsi="Times New Roman"/>
          <w:sz w:val="28"/>
          <w:szCs w:val="28"/>
        </w:rPr>
        <w:t>методи емпіричної верифікації, валідації та автоматизованого тестування програмного забезпечення – були необхідні для практичної перевірки коректності функціонування всіх інтегрованих логічних модулів платформи, виявлення потенційних програмних дефектів, а також для комплексної оцінки ергономічності користувацького інтерфейсу (показників UI/UX) в умовах, наближених до реальної експлуатації.</w:t>
      </w:r>
    </w:p>
    <w:p w14:paraId="0E0D468C" w14:textId="77777777" w:rsidR="007A266E" w:rsidRPr="00AB62D1" w:rsidRDefault="007A266E" w:rsidP="007A266E">
      <w:pPr>
        <w:ind w:firstLine="709"/>
        <w:rPr>
          <w:sz w:val="28"/>
          <w:szCs w:val="28"/>
        </w:rPr>
      </w:pPr>
      <w:r w:rsidRPr="00AB62D1">
        <w:rPr>
          <w:sz w:val="28"/>
          <w:szCs w:val="28"/>
        </w:rPr>
        <w:t>Структура та обсяг кваліфікаційної роботи. За своєю будовою кваліфікаційна робота логічно поділена на кілька взаємопов'язаних частин і складається зі вступу, основних розділів (які повноцінно розкривають аналітичний огляд предметної області, порівняльний аналіз існуючих платформ електронної комерції, детальне обґрунтування вибору технологічного стека розробки, глибоке проєктування системної архітектури та структури реляційної бази даних, покроковий опис етапів практичної реалізації програмних модулів веб-платформи, а також містять результати функціонального тестування розробленого застосунку), загальних висновків до всієї роботи, списку використаних інформаційних джерел та відповідних додатків із фрагментами вихідного коду.</w:t>
      </w:r>
    </w:p>
    <w:p w14:paraId="7C2B5C42" w14:textId="77777777" w:rsidR="00F55BE8" w:rsidRPr="00AB62D1" w:rsidRDefault="00F55BE8" w:rsidP="00F55BE8">
      <w:pPr>
        <w:ind w:firstLine="709"/>
        <w:rPr>
          <w:sz w:val="28"/>
          <w:szCs w:val="28"/>
        </w:rPr>
      </w:pPr>
    </w:p>
    <w:p w14:paraId="02F39BCB" w14:textId="77777777" w:rsidR="00C812A2" w:rsidRPr="00AB62D1" w:rsidRDefault="00C812A2" w:rsidP="00F55BE8">
      <w:pPr>
        <w:ind w:firstLine="709"/>
        <w:rPr>
          <w:sz w:val="28"/>
          <w:szCs w:val="28"/>
        </w:rPr>
      </w:pPr>
    </w:p>
    <w:p w14:paraId="16A36FA9" w14:textId="067CA560" w:rsidR="00B81006" w:rsidRPr="00AB62D1" w:rsidRDefault="00B81006">
      <w:pPr>
        <w:spacing w:after="160" w:line="259" w:lineRule="auto"/>
        <w:rPr>
          <w:rFonts w:eastAsia="SimSun" w:cstheme="majorBidi"/>
          <w:b/>
          <w:sz w:val="28"/>
          <w:szCs w:val="32"/>
          <w:lang w:eastAsia="ru-RU"/>
        </w:rPr>
      </w:pPr>
      <w:r w:rsidRPr="00AB62D1">
        <w:rPr>
          <w:rFonts w:eastAsia="SimSun"/>
          <w:lang w:eastAsia="ru-RU"/>
        </w:rPr>
        <w:br w:type="page"/>
      </w:r>
    </w:p>
    <w:p w14:paraId="4D01D940" w14:textId="2ABD579E" w:rsidR="00B250B4" w:rsidRPr="00AB62D1" w:rsidRDefault="00B250B4" w:rsidP="000D1CED">
      <w:pPr>
        <w:pStyle w:val="1"/>
        <w:rPr>
          <w:szCs w:val="24"/>
          <w:lang w:eastAsia="ja-JP"/>
        </w:rPr>
      </w:pPr>
      <w:bookmarkStart w:id="17" w:name="_Toc168952941"/>
      <w:bookmarkStart w:id="18" w:name="_Toc231142004"/>
      <w:bookmarkStart w:id="19" w:name="_Toc231591701"/>
      <w:r w:rsidRPr="00AB62D1">
        <w:rPr>
          <w:rFonts w:eastAsia="SimSun"/>
          <w:lang w:eastAsia="ru-RU"/>
        </w:rPr>
        <w:lastRenderedPageBreak/>
        <w:t xml:space="preserve">1 </w:t>
      </w:r>
      <w:bookmarkEnd w:id="13"/>
      <w:bookmarkEnd w:id="14"/>
      <w:bookmarkEnd w:id="15"/>
      <w:bookmarkEnd w:id="16"/>
      <w:bookmarkEnd w:id="17"/>
      <w:bookmarkEnd w:id="18"/>
      <w:r w:rsidR="00F33B7B" w:rsidRPr="00AB62D1">
        <w:rPr>
          <w:rFonts w:eastAsia="SimSun"/>
          <w:lang w:eastAsia="ru-RU"/>
        </w:rPr>
        <w:t>ОГЛЯД ТА АНАЛІЗ ТЕХНОЛОГІЙ РОЗРОБКИ ПРОГРАМНОГО ПРОДУКТУ</w:t>
      </w:r>
      <w:bookmarkEnd w:id="19"/>
    </w:p>
    <w:p w14:paraId="5AF83D79" w14:textId="7159002F" w:rsidR="00B250B4" w:rsidRPr="00AB62D1" w:rsidRDefault="00B250B4" w:rsidP="000800A7">
      <w:pPr>
        <w:pStyle w:val="2"/>
        <w:rPr>
          <w:rFonts w:eastAsia="SimSun"/>
          <w:lang w:eastAsia="ru-RU"/>
        </w:rPr>
      </w:pPr>
      <w:bookmarkStart w:id="20" w:name="_Toc167215199"/>
      <w:bookmarkStart w:id="21" w:name="_Toc168952942"/>
      <w:bookmarkStart w:id="22" w:name="_Toc231142005"/>
      <w:bookmarkStart w:id="23" w:name="_Toc231591702"/>
      <w:r w:rsidRPr="00AB62D1">
        <w:rPr>
          <w:rFonts w:eastAsia="SimSun"/>
          <w:lang w:eastAsia="ru-RU"/>
        </w:rPr>
        <w:t xml:space="preserve">1.1 </w:t>
      </w:r>
      <w:bookmarkEnd w:id="20"/>
      <w:bookmarkEnd w:id="21"/>
      <w:bookmarkEnd w:id="22"/>
      <w:r w:rsidR="00F33B7B" w:rsidRPr="00AB62D1">
        <w:rPr>
          <w:rFonts w:eastAsia="SimSun"/>
          <w:lang w:eastAsia="ru-RU"/>
        </w:rPr>
        <w:t>Постановка задачі розробки програмного продукту</w:t>
      </w:r>
      <w:bookmarkEnd w:id="23"/>
    </w:p>
    <w:p w14:paraId="672F295B" w14:textId="3A724F4B" w:rsidR="000C64E3" w:rsidRPr="00AB62D1" w:rsidRDefault="000C64E3" w:rsidP="000C64E3">
      <w:pPr>
        <w:tabs>
          <w:tab w:val="left" w:pos="993"/>
        </w:tabs>
        <w:adjustRightInd w:val="0"/>
        <w:snapToGrid w:val="0"/>
        <w:ind w:firstLine="709"/>
        <w:rPr>
          <w:sz w:val="28"/>
          <w:szCs w:val="28"/>
        </w:rPr>
      </w:pPr>
      <w:bookmarkStart w:id="24" w:name="_Toc135483292"/>
      <w:bookmarkStart w:id="25" w:name="_Toc135483744"/>
      <w:bookmarkStart w:id="26" w:name="_Toc167215200"/>
      <w:r w:rsidRPr="00AB62D1">
        <w:rPr>
          <w:sz w:val="28"/>
          <w:szCs w:val="28"/>
        </w:rPr>
        <w:t>Перед початком безпосереднього етапу написання коду постає комплексне завдання щодо чіткого визначення концептуальних меж та специфікацій майбутньої системи. Головною метою є проєктування та розробка повноцінної веб-платформи для електронної комерції в сегменті інтернет-ігор, яка здатна забезпечити безперебійний та повністю автоматизований цикл цифрової дистрибуції. Цей цикл охоплює всі етапи взаємодії користувача із системою: від первинного ознайомлення з асортиментом та пошуку релевантного контенту до безпосереднього проведення фінансової транзакції та подальшого управління придбаними цифровими активами у власній бібліотеці. Архітектурно програмна система повинна базуватися на класичній клієнт-серверній моделі, що гарантуватиме високий рівень безпеки даних, а також надаватиме максимально ергономічний, інтуїтивно зрозумілий та чуйний користувацький інтерфейс.</w:t>
      </w:r>
    </w:p>
    <w:p w14:paraId="7C83E48E" w14:textId="77777777" w:rsidR="00C8380E" w:rsidRPr="00C8380E" w:rsidRDefault="00C8380E" w:rsidP="00C8380E">
      <w:pPr>
        <w:tabs>
          <w:tab w:val="left" w:pos="993"/>
        </w:tabs>
        <w:adjustRightInd w:val="0"/>
        <w:snapToGrid w:val="0"/>
        <w:ind w:firstLine="709"/>
        <w:rPr>
          <w:sz w:val="28"/>
          <w:szCs w:val="28"/>
        </w:rPr>
      </w:pPr>
      <w:r w:rsidRPr="00C8380E">
        <w:rPr>
          <w:sz w:val="28"/>
          <w:szCs w:val="28"/>
        </w:rPr>
        <w:t>Для успішного вирішення поставленої задачі необхідно чітко розмежувати функціональні та нефункціональні вимоги до продукту.</w:t>
      </w:r>
    </w:p>
    <w:p w14:paraId="6AE4223B" w14:textId="77777777" w:rsidR="00C8380E" w:rsidRPr="00C8380E" w:rsidRDefault="00C8380E" w:rsidP="00C8380E">
      <w:pPr>
        <w:tabs>
          <w:tab w:val="left" w:pos="993"/>
        </w:tabs>
        <w:adjustRightInd w:val="0"/>
        <w:snapToGrid w:val="0"/>
        <w:ind w:firstLine="709"/>
        <w:rPr>
          <w:i/>
          <w:iCs/>
          <w:sz w:val="28"/>
          <w:szCs w:val="28"/>
        </w:rPr>
      </w:pPr>
      <w:r w:rsidRPr="00C8380E">
        <w:rPr>
          <w:i/>
          <w:iCs/>
          <w:sz w:val="28"/>
          <w:szCs w:val="28"/>
        </w:rPr>
        <w:t>Функціональні вимоги:</w:t>
      </w:r>
    </w:p>
    <w:p w14:paraId="4D021B02" w14:textId="77777777" w:rsidR="00C8380E" w:rsidRPr="00C8380E" w:rsidRDefault="00C8380E" w:rsidP="00C8380E">
      <w:pPr>
        <w:numPr>
          <w:ilvl w:val="0"/>
          <w:numId w:val="38"/>
        </w:numPr>
        <w:tabs>
          <w:tab w:val="left" w:pos="993"/>
        </w:tabs>
        <w:adjustRightInd w:val="0"/>
        <w:snapToGrid w:val="0"/>
        <w:ind w:left="0" w:firstLine="709"/>
        <w:rPr>
          <w:sz w:val="28"/>
          <w:szCs w:val="28"/>
        </w:rPr>
      </w:pPr>
      <w:r w:rsidRPr="00C8380E">
        <w:rPr>
          <w:sz w:val="28"/>
          <w:szCs w:val="28"/>
        </w:rPr>
        <w:t>Управління доступом та ідентифікація: реалізація надійної підсистеми реєстрації, безпечної автентифікації (з використанням JWT) та гнучкого управління профілями користувачів, що передбачає строге розмежування прав та ролей (зокрема, базовий клієнт системи та привілейований адміністратор).</w:t>
      </w:r>
    </w:p>
    <w:p w14:paraId="64D2F304" w14:textId="77777777" w:rsidR="00C8380E" w:rsidRPr="00C8380E" w:rsidRDefault="00C8380E" w:rsidP="00C8380E">
      <w:pPr>
        <w:numPr>
          <w:ilvl w:val="0"/>
          <w:numId w:val="38"/>
        </w:numPr>
        <w:tabs>
          <w:tab w:val="left" w:pos="993"/>
        </w:tabs>
        <w:adjustRightInd w:val="0"/>
        <w:snapToGrid w:val="0"/>
        <w:ind w:left="0" w:firstLine="709"/>
        <w:rPr>
          <w:sz w:val="28"/>
          <w:szCs w:val="28"/>
        </w:rPr>
      </w:pPr>
      <w:r w:rsidRPr="00C8380E">
        <w:rPr>
          <w:sz w:val="28"/>
          <w:szCs w:val="28"/>
        </w:rPr>
        <w:t>Управління контентом (Каталог): проєктування та впровадження інтерактивного вітринного каталогу цифрових товарів. Даний модуль має підтримувати розширену багатофакторну фільтрацію (сортування за тематичними категоріями, ігровими жанрами, наявністю акційних пропозицій чи знижок) та динамічне сортування результатів виводу (за вартістю, рейтингом користувачів, хронологією дати релізу).</w:t>
      </w:r>
    </w:p>
    <w:p w14:paraId="0BC1D1C0" w14:textId="77777777" w:rsidR="00C8380E" w:rsidRPr="00C8380E" w:rsidRDefault="00C8380E" w:rsidP="00C8380E">
      <w:pPr>
        <w:numPr>
          <w:ilvl w:val="0"/>
          <w:numId w:val="38"/>
        </w:numPr>
        <w:tabs>
          <w:tab w:val="left" w:pos="993"/>
        </w:tabs>
        <w:adjustRightInd w:val="0"/>
        <w:snapToGrid w:val="0"/>
        <w:ind w:left="0" w:firstLine="709"/>
        <w:rPr>
          <w:sz w:val="28"/>
          <w:szCs w:val="28"/>
        </w:rPr>
      </w:pPr>
      <w:r w:rsidRPr="00C8380E">
        <w:rPr>
          <w:sz w:val="28"/>
          <w:szCs w:val="28"/>
        </w:rPr>
        <w:lastRenderedPageBreak/>
        <w:t>Пошукові механізми: імплементація алгоритмів інтелектуального "живого" пошуку, який здатний миттєво реагувати на введення користувачем даних, шукаючи відповідності не лише за прямою назвою продукту, але й за асоційованими ключовими тегами та метаданими.</w:t>
      </w:r>
    </w:p>
    <w:p w14:paraId="25985871" w14:textId="77777777" w:rsidR="00C8380E" w:rsidRPr="00C8380E" w:rsidRDefault="00C8380E" w:rsidP="00C8380E">
      <w:pPr>
        <w:numPr>
          <w:ilvl w:val="0"/>
          <w:numId w:val="38"/>
        </w:numPr>
        <w:tabs>
          <w:tab w:val="left" w:pos="993"/>
        </w:tabs>
        <w:adjustRightInd w:val="0"/>
        <w:snapToGrid w:val="0"/>
        <w:ind w:left="0" w:firstLine="709"/>
        <w:rPr>
          <w:sz w:val="28"/>
          <w:szCs w:val="28"/>
        </w:rPr>
      </w:pPr>
      <w:r w:rsidRPr="00C8380E">
        <w:rPr>
          <w:sz w:val="28"/>
          <w:szCs w:val="28"/>
        </w:rPr>
        <w:t>Комерційний блок: розробка транзакційного буфера у вигляді функціоналу віртуального кошика для тимчасового зберігання обраних товарів, а також створення персоналізованого списку бажаного (Wishlist) із забезпеченням надійної синхронізації цих даних на стороні клієнта за допомогою технологій Web Storage.</w:t>
      </w:r>
    </w:p>
    <w:p w14:paraId="6085A889" w14:textId="77777777" w:rsidR="00C8380E" w:rsidRPr="00C8380E" w:rsidRDefault="00C8380E" w:rsidP="00C8380E">
      <w:pPr>
        <w:numPr>
          <w:ilvl w:val="0"/>
          <w:numId w:val="38"/>
        </w:numPr>
        <w:tabs>
          <w:tab w:val="left" w:pos="993"/>
        </w:tabs>
        <w:adjustRightInd w:val="0"/>
        <w:snapToGrid w:val="0"/>
        <w:ind w:left="0" w:firstLine="709"/>
        <w:rPr>
          <w:sz w:val="28"/>
          <w:szCs w:val="28"/>
        </w:rPr>
      </w:pPr>
      <w:r w:rsidRPr="00C8380E">
        <w:rPr>
          <w:sz w:val="28"/>
          <w:szCs w:val="28"/>
        </w:rPr>
        <w:t>Фінансові операції: безшовна та безпечна інтеграція зовнішнього платіжного шлюзу (LiqPay), який візьме на себе відповідальність за криптографічний захист та проведення онлайн-транзакцій відповідно до сучасних стандартів фінансової безпеки (PCI DSS).</w:t>
      </w:r>
    </w:p>
    <w:p w14:paraId="029F8689" w14:textId="77777777" w:rsidR="00C8380E" w:rsidRPr="00C8380E" w:rsidRDefault="00C8380E" w:rsidP="00C8380E">
      <w:pPr>
        <w:numPr>
          <w:ilvl w:val="0"/>
          <w:numId w:val="38"/>
        </w:numPr>
        <w:tabs>
          <w:tab w:val="left" w:pos="993"/>
        </w:tabs>
        <w:adjustRightInd w:val="0"/>
        <w:snapToGrid w:val="0"/>
        <w:ind w:left="0" w:firstLine="709"/>
        <w:rPr>
          <w:sz w:val="28"/>
          <w:szCs w:val="28"/>
        </w:rPr>
      </w:pPr>
      <w:r w:rsidRPr="00C8380E">
        <w:rPr>
          <w:sz w:val="28"/>
          <w:szCs w:val="28"/>
        </w:rPr>
        <w:t>Адміністрування: створення ізольованої панелі адміністрування (бек-офісу), яка надасть адміністраторам зручний інструментарій для управління товарним контентом, моніторингу активності користувачів та оперативного реагування на вхідні запити чи скарги.</w:t>
      </w:r>
    </w:p>
    <w:p w14:paraId="3CF8E56D" w14:textId="77777777" w:rsidR="00C8380E" w:rsidRPr="00C8380E" w:rsidRDefault="00C8380E" w:rsidP="00C8380E">
      <w:pPr>
        <w:tabs>
          <w:tab w:val="left" w:pos="993"/>
        </w:tabs>
        <w:adjustRightInd w:val="0"/>
        <w:snapToGrid w:val="0"/>
        <w:ind w:firstLine="709"/>
        <w:rPr>
          <w:i/>
          <w:iCs/>
          <w:sz w:val="28"/>
          <w:szCs w:val="28"/>
        </w:rPr>
      </w:pPr>
      <w:r w:rsidRPr="00C8380E">
        <w:rPr>
          <w:i/>
          <w:iCs/>
          <w:sz w:val="28"/>
          <w:szCs w:val="28"/>
        </w:rPr>
        <w:t xml:space="preserve">Нефункціональні вимоги: </w:t>
      </w:r>
    </w:p>
    <w:p w14:paraId="33864E28" w14:textId="77777777" w:rsidR="00C8380E" w:rsidRPr="00C8380E" w:rsidRDefault="00C8380E" w:rsidP="00C8380E">
      <w:pPr>
        <w:tabs>
          <w:tab w:val="left" w:pos="993"/>
        </w:tabs>
        <w:adjustRightInd w:val="0"/>
        <w:snapToGrid w:val="0"/>
        <w:ind w:firstLine="709"/>
        <w:rPr>
          <w:sz w:val="28"/>
          <w:szCs w:val="28"/>
        </w:rPr>
      </w:pPr>
      <w:r w:rsidRPr="00C8380E">
        <w:rPr>
          <w:sz w:val="28"/>
          <w:szCs w:val="28"/>
        </w:rPr>
        <w:t>Окрім бізнес-функцій, особлива увага повинна приділятися архітектурним характеристикам.</w:t>
      </w:r>
    </w:p>
    <w:p w14:paraId="427130EB" w14:textId="77777777" w:rsidR="00C8380E" w:rsidRPr="00C8380E" w:rsidRDefault="00C8380E" w:rsidP="00C8380E">
      <w:pPr>
        <w:numPr>
          <w:ilvl w:val="0"/>
          <w:numId w:val="39"/>
        </w:numPr>
        <w:tabs>
          <w:tab w:val="left" w:pos="993"/>
        </w:tabs>
        <w:adjustRightInd w:val="0"/>
        <w:snapToGrid w:val="0"/>
        <w:ind w:left="0" w:firstLine="709"/>
        <w:rPr>
          <w:sz w:val="28"/>
          <w:szCs w:val="28"/>
        </w:rPr>
      </w:pPr>
      <w:r w:rsidRPr="00C8380E">
        <w:rPr>
          <w:sz w:val="28"/>
          <w:szCs w:val="28"/>
        </w:rPr>
        <w:t>Продуктивність та масштабованість: вебплатформа повинна успішно витримувати пікові навантаження під час одночасного доступу великої кількості користувачів (наприклад, під час сезонних розпродажів або релізів нових ігор).</w:t>
      </w:r>
    </w:p>
    <w:p w14:paraId="0B6E7FCA" w14:textId="77777777" w:rsidR="00C8380E" w:rsidRPr="00C8380E" w:rsidRDefault="00C8380E" w:rsidP="00C8380E">
      <w:pPr>
        <w:numPr>
          <w:ilvl w:val="0"/>
          <w:numId w:val="39"/>
        </w:numPr>
        <w:tabs>
          <w:tab w:val="left" w:pos="993"/>
        </w:tabs>
        <w:adjustRightInd w:val="0"/>
        <w:snapToGrid w:val="0"/>
        <w:ind w:left="0" w:firstLine="709"/>
        <w:rPr>
          <w:sz w:val="28"/>
          <w:szCs w:val="28"/>
        </w:rPr>
      </w:pPr>
      <w:r w:rsidRPr="00C8380E">
        <w:rPr>
          <w:sz w:val="28"/>
          <w:szCs w:val="28"/>
        </w:rPr>
        <w:t>Адаптивність (Responsive UI): забезпечення повної адаптивності (Responsive Web Design) візуального інтерфейсу вебзастосунку, що є критично важливим для коректного відображення та зручної навігації на пристроях із різною діагоналлю та роздільною здатністю екрана (від смартфонів до широкоформатних моніторів).</w:t>
      </w:r>
    </w:p>
    <w:p w14:paraId="292928BF" w14:textId="77777777" w:rsidR="00C8380E" w:rsidRPr="00C8380E" w:rsidRDefault="00C8380E" w:rsidP="00C8380E">
      <w:pPr>
        <w:numPr>
          <w:ilvl w:val="0"/>
          <w:numId w:val="39"/>
        </w:numPr>
        <w:tabs>
          <w:tab w:val="left" w:pos="993"/>
        </w:tabs>
        <w:adjustRightInd w:val="0"/>
        <w:snapToGrid w:val="0"/>
        <w:ind w:left="0" w:firstLine="709"/>
        <w:rPr>
          <w:sz w:val="28"/>
          <w:szCs w:val="28"/>
        </w:rPr>
      </w:pPr>
      <w:r w:rsidRPr="00C8380E">
        <w:rPr>
          <w:sz w:val="28"/>
          <w:szCs w:val="28"/>
        </w:rPr>
        <w:lastRenderedPageBreak/>
        <w:t>Безпека даних: гарантування безпрецедентного рівня конфіденційності персональних даних та цілісності транзакційної інформації у базі даних, захист від поширених вразливостей (SQL-ін'єкцій, XSS, CSRF атак).</w:t>
      </w:r>
    </w:p>
    <w:p w14:paraId="0AFA6050" w14:textId="70A6A728" w:rsidR="00B250B4" w:rsidRPr="00AB62D1" w:rsidRDefault="00B250B4" w:rsidP="000D1CED">
      <w:pPr>
        <w:pStyle w:val="2"/>
      </w:pPr>
      <w:bookmarkStart w:id="27" w:name="_Toc168952943"/>
      <w:bookmarkStart w:id="28" w:name="_Toc231142006"/>
      <w:bookmarkStart w:id="29" w:name="_Toc231591703"/>
      <w:r w:rsidRPr="00AB62D1">
        <w:t xml:space="preserve">1.2 </w:t>
      </w:r>
      <w:bookmarkEnd w:id="24"/>
      <w:bookmarkEnd w:id="25"/>
      <w:bookmarkEnd w:id="26"/>
      <w:bookmarkEnd w:id="27"/>
      <w:bookmarkEnd w:id="28"/>
      <w:r w:rsidR="00F33B7B" w:rsidRPr="00AB62D1">
        <w:t>Аналіз та порівняння подібних додатків</w:t>
      </w:r>
      <w:bookmarkEnd w:id="29"/>
    </w:p>
    <w:p w14:paraId="47C361EC" w14:textId="77777777" w:rsidR="000C64E3" w:rsidRPr="00AB62D1" w:rsidRDefault="000C64E3" w:rsidP="000C64E3">
      <w:pPr>
        <w:ind w:firstLine="709"/>
        <w:rPr>
          <w:rFonts w:eastAsia="SimSun"/>
          <w:sz w:val="28"/>
          <w:szCs w:val="28"/>
          <w:lang w:eastAsia="x-none"/>
        </w:rPr>
      </w:pPr>
      <w:r w:rsidRPr="00AB62D1">
        <w:rPr>
          <w:rFonts w:eastAsia="SimSun"/>
          <w:sz w:val="28"/>
          <w:szCs w:val="28"/>
          <w:lang w:eastAsia="x-none"/>
        </w:rPr>
        <w:t>Сучасний глобальний ринок цифрової дистрибуції відеоігор характеризується надзвичайно високим рівнем конкуренції та монополізацією з боку кількох транснаціональних корпорацій. Тим не менш, для виявлення найкращих практик, визначення оптимальних архітектурних рішень та уникнення типових помилок під час проєктування UI/UX, було проведено глибокий критичний аналіз провідних існуючих веб-платформ у даному сегменті:</w:t>
      </w:r>
    </w:p>
    <w:p w14:paraId="2D9085F5" w14:textId="77777777" w:rsidR="000C64E3" w:rsidRPr="00AB62D1" w:rsidRDefault="000C64E3" w:rsidP="000C64E3">
      <w:pPr>
        <w:ind w:firstLine="709"/>
        <w:rPr>
          <w:rFonts w:eastAsia="SimSun"/>
          <w:sz w:val="28"/>
          <w:szCs w:val="28"/>
          <w:lang w:eastAsia="x-none"/>
        </w:rPr>
      </w:pPr>
      <w:r w:rsidRPr="00AB62D1">
        <w:rPr>
          <w:rFonts w:eastAsia="SimSun"/>
          <w:sz w:val="28"/>
          <w:szCs w:val="28"/>
          <w:lang w:eastAsia="x-none"/>
        </w:rPr>
        <w:t>Steam (Valve Corporation). На сьогоднішній день ця платформа є абсолютним та беззаперечним лідером ринку, що диктує загальні тренди в індустрії. Вона пропонує користувачам наймасштабнішу базу цифрового контенту та надзвичайно розвинену екосистему соціальних функцій, яка включає деталізовані форуми, систему оцінювання відгуків, а також інтегровану майстерню модифікацій для ігор (див. рис. 1.1). Разом з тим, внаслідок багаторічного нашарування функціоналу, система має об'єктивно перевантажений користувацький інтерфейс. Це суттєво ускладнює початкову навігацію для нових користувачів. Крім того, десктопний клієнт Steam характеризується значним споживанням апаратних ресурсів (оперативної пам'яті та ресурсів процесора) клієнтського пристрою, що часто стає предметом критики.</w:t>
      </w:r>
    </w:p>
    <w:p w14:paraId="1C6FDF13" w14:textId="77777777" w:rsidR="000C64E3" w:rsidRPr="00AB62D1" w:rsidRDefault="000C64E3" w:rsidP="00215473">
      <w:pPr>
        <w:spacing w:before="420" w:line="240" w:lineRule="auto"/>
        <w:jc w:val="center"/>
        <w:rPr>
          <w:rFonts w:eastAsia="SimSun"/>
          <w:sz w:val="28"/>
          <w:szCs w:val="28"/>
          <w:lang w:eastAsia="x-none"/>
        </w:rPr>
      </w:pPr>
      <w:r w:rsidRPr="00AB62D1">
        <w:rPr>
          <w:rFonts w:eastAsia="SimSun"/>
          <w:noProof/>
        </w:rPr>
        <w:lastRenderedPageBreak/>
        <w:drawing>
          <wp:inline distT="0" distB="0" distL="0" distR="0" wp14:anchorId="7E5B4D8D" wp14:editId="29734E8B">
            <wp:extent cx="4141873" cy="2031829"/>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157836" cy="2039660"/>
                    </a:xfrm>
                    <a:prstGeom prst="rect">
                      <a:avLst/>
                    </a:prstGeom>
                  </pic:spPr>
                </pic:pic>
              </a:graphicData>
            </a:graphic>
          </wp:inline>
        </w:drawing>
      </w:r>
    </w:p>
    <w:p w14:paraId="0ACD91EE" w14:textId="77777777" w:rsidR="000C64E3" w:rsidRPr="00AB62D1" w:rsidRDefault="000C64E3" w:rsidP="00215473">
      <w:pPr>
        <w:spacing w:after="420"/>
        <w:jc w:val="center"/>
        <w:rPr>
          <w:rFonts w:eastAsia="SimSun"/>
          <w:sz w:val="28"/>
          <w:szCs w:val="28"/>
          <w:lang w:eastAsia="x-none"/>
        </w:rPr>
      </w:pPr>
      <w:r w:rsidRPr="00AB62D1">
        <w:rPr>
          <w:rFonts w:eastAsia="SimSun"/>
          <w:sz w:val="28"/>
          <w:szCs w:val="28"/>
          <w:lang w:eastAsia="x-none"/>
        </w:rPr>
        <w:t>Рисунок 1.1 – Інтерфейс головної сторінки платформи Steam</w:t>
      </w:r>
    </w:p>
    <w:p w14:paraId="0B640984" w14:textId="77777777" w:rsidR="000C64E3" w:rsidRPr="00AB62D1" w:rsidRDefault="000C64E3" w:rsidP="000C64E3">
      <w:pPr>
        <w:ind w:firstLine="709"/>
        <w:rPr>
          <w:rFonts w:eastAsia="SimSun"/>
          <w:sz w:val="28"/>
          <w:szCs w:val="28"/>
          <w:lang w:eastAsia="x-none"/>
        </w:rPr>
      </w:pPr>
      <w:r w:rsidRPr="00AB62D1">
        <w:rPr>
          <w:rFonts w:eastAsia="SimSun"/>
          <w:sz w:val="28"/>
          <w:szCs w:val="28"/>
          <w:lang w:eastAsia="x-none"/>
        </w:rPr>
        <w:t>Epic Games Store. Ця платформа, розроблена творцями рушія Unreal Engine, стрімко увірвалася на ринок завдяки агресивній маркетинговій стратегії та більш лояльній фінансовій політиці щодо незалежних розробників (суттєво менша комісія з продажів). Візуально магазин відрізняється сучасним, просторим та мінімалістичним дизайном, який не перевантажує користувача зайвою інформацією (див. рис. 1.2). Однак, критичними недоліками цієї системи на даному етапі її розвитку залишаються відсутність глибокої та розгалуженої системи категоризації товарів, вкрай обмежений функціонал персонального профілю користувача та значно менш гнучка система кошика у порівнянні з головними конкурентами.</w:t>
      </w:r>
    </w:p>
    <w:p w14:paraId="17CDCD52" w14:textId="77777777" w:rsidR="000C64E3" w:rsidRPr="00AB62D1" w:rsidRDefault="000C64E3" w:rsidP="00215473">
      <w:pPr>
        <w:spacing w:before="420" w:line="240" w:lineRule="auto"/>
        <w:jc w:val="center"/>
        <w:rPr>
          <w:rFonts w:eastAsia="SimSun"/>
          <w:sz w:val="28"/>
          <w:szCs w:val="28"/>
          <w:lang w:eastAsia="x-none"/>
        </w:rPr>
      </w:pPr>
      <w:r w:rsidRPr="00AB62D1">
        <w:rPr>
          <w:rFonts w:eastAsia="SimSun"/>
          <w:noProof/>
        </w:rPr>
        <w:drawing>
          <wp:inline distT="0" distB="0" distL="0" distR="0" wp14:anchorId="1775FED5" wp14:editId="24BDFC29">
            <wp:extent cx="4983443" cy="2463800"/>
            <wp:effectExtent l="0" t="0" r="825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87379" cy="2465746"/>
                    </a:xfrm>
                    <a:prstGeom prst="rect">
                      <a:avLst/>
                    </a:prstGeom>
                  </pic:spPr>
                </pic:pic>
              </a:graphicData>
            </a:graphic>
          </wp:inline>
        </w:drawing>
      </w:r>
    </w:p>
    <w:p w14:paraId="4D4A7763" w14:textId="77777777" w:rsidR="000C64E3" w:rsidRPr="00AB62D1" w:rsidRDefault="000C64E3" w:rsidP="00215473">
      <w:pPr>
        <w:spacing w:after="420"/>
        <w:jc w:val="center"/>
        <w:rPr>
          <w:rFonts w:eastAsia="SimSun"/>
          <w:sz w:val="28"/>
          <w:szCs w:val="28"/>
          <w:lang w:eastAsia="x-none"/>
        </w:rPr>
      </w:pPr>
      <w:r w:rsidRPr="00AB62D1">
        <w:rPr>
          <w:rFonts w:eastAsia="SimSun"/>
          <w:sz w:val="28"/>
          <w:szCs w:val="28"/>
          <w:lang w:eastAsia="x-none"/>
        </w:rPr>
        <w:t>Рисунок 1.2 – Візуалізація сторінки магазину Epic Games Store</w:t>
      </w:r>
    </w:p>
    <w:p w14:paraId="3CD2FE70" w14:textId="77777777" w:rsidR="000C64E3" w:rsidRPr="00AB62D1" w:rsidRDefault="000C64E3" w:rsidP="000C64E3">
      <w:pPr>
        <w:ind w:firstLine="709"/>
        <w:rPr>
          <w:rFonts w:eastAsia="SimSun"/>
          <w:sz w:val="28"/>
          <w:szCs w:val="28"/>
          <w:lang w:eastAsia="x-none"/>
        </w:rPr>
      </w:pPr>
      <w:r w:rsidRPr="00AB62D1">
        <w:rPr>
          <w:rFonts w:eastAsia="SimSun"/>
          <w:sz w:val="28"/>
          <w:szCs w:val="28"/>
          <w:lang w:eastAsia="x-none"/>
        </w:rPr>
        <w:lastRenderedPageBreak/>
        <w:t>GOG.com. Платформа, створена польською компанією CD Projekt, займає унікальну нішу на ринку, оскільки її головна філософія базується на продажу відеоігор абсолютно без вбудованого DRM-захисту (Digital Rights Management). Це дає користувачам повне право володіння придбаними файлами. Інтерфейс вирізняється зручною, логічно структурованою системою фільтрації контенту (див. рис. 1.3). Головним недоліком платформи є її специфічний асортимент: через жорсткі вимоги щодо відсутності DRM, тут представлено значно менше сучасних високоюбюджетних проєктів класу "ААА", а акцент робиться переважно на класичних ретро-іграх та інді-проєктах.</w:t>
      </w:r>
    </w:p>
    <w:p w14:paraId="0577D0A1" w14:textId="77777777" w:rsidR="000C64E3" w:rsidRPr="00AB62D1" w:rsidRDefault="000C64E3" w:rsidP="00215473">
      <w:pPr>
        <w:spacing w:line="240" w:lineRule="auto"/>
        <w:jc w:val="center"/>
        <w:rPr>
          <w:rFonts w:eastAsia="SimSun"/>
          <w:sz w:val="28"/>
          <w:szCs w:val="28"/>
          <w:lang w:eastAsia="x-none"/>
        </w:rPr>
      </w:pPr>
      <w:r w:rsidRPr="00AB62D1">
        <w:rPr>
          <w:rFonts w:eastAsia="SimSun"/>
          <w:noProof/>
        </w:rPr>
        <w:drawing>
          <wp:inline distT="0" distB="0" distL="0" distR="0" wp14:anchorId="277F6F03" wp14:editId="5ED28FD1">
            <wp:extent cx="4881880" cy="2434355"/>
            <wp:effectExtent l="0" t="0" r="0" b="444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89831" cy="2438320"/>
                    </a:xfrm>
                    <a:prstGeom prst="rect">
                      <a:avLst/>
                    </a:prstGeom>
                  </pic:spPr>
                </pic:pic>
              </a:graphicData>
            </a:graphic>
          </wp:inline>
        </w:drawing>
      </w:r>
    </w:p>
    <w:p w14:paraId="608B5DF8" w14:textId="77777777" w:rsidR="000C64E3" w:rsidRPr="00AB62D1" w:rsidRDefault="000C64E3" w:rsidP="00215473">
      <w:pPr>
        <w:spacing w:after="420"/>
        <w:jc w:val="center"/>
        <w:rPr>
          <w:rFonts w:eastAsia="SimSun"/>
          <w:sz w:val="28"/>
          <w:szCs w:val="28"/>
          <w:lang w:eastAsia="x-none"/>
        </w:rPr>
      </w:pPr>
      <w:r w:rsidRPr="00AB62D1">
        <w:rPr>
          <w:rFonts w:eastAsia="SimSun"/>
          <w:sz w:val="28"/>
          <w:szCs w:val="28"/>
          <w:lang w:eastAsia="x-none"/>
        </w:rPr>
        <w:t>Рисунок 1.3 – Інтерфейс веб-платформи GOG.com</w:t>
      </w:r>
    </w:p>
    <w:p w14:paraId="0BCCD433" w14:textId="77777777" w:rsidR="00C8380E" w:rsidRPr="00C8380E" w:rsidRDefault="00C8380E" w:rsidP="00C8380E">
      <w:pPr>
        <w:ind w:firstLine="709"/>
        <w:rPr>
          <w:rFonts w:eastAsia="SimSun"/>
          <w:sz w:val="28"/>
          <w:szCs w:val="28"/>
          <w:lang w:eastAsia="x-none"/>
        </w:rPr>
      </w:pPr>
      <w:r w:rsidRPr="00C8380E">
        <w:rPr>
          <w:rFonts w:eastAsia="SimSun"/>
          <w:sz w:val="28"/>
          <w:szCs w:val="28"/>
          <w:lang w:eastAsia="x-none"/>
        </w:rPr>
        <w:t>На основі результатів проведеного дослідження було встановлено, що для успішної конкуренції або заняття власної ніші, нова веб-платформа повинна гармонійно поєднувати високу продуктивність, здатність здійснювати миттєву фільтрацію товарів без повного перезавантаження сторінки та мати яскраво виражений, унікальний візуальний стиль. Саме керуючись цими висновками, для розроблюваної системи «WavePlay» було обрано концептуальний ретро-дизайн, стилізований під Pixel Art, що кардинально виділить її на тлі корпоративних рішень.</w:t>
      </w:r>
    </w:p>
    <w:p w14:paraId="4BF55AE1" w14:textId="77777777" w:rsidR="00C8380E" w:rsidRPr="00C8380E" w:rsidRDefault="00C8380E" w:rsidP="00C8380E">
      <w:pPr>
        <w:ind w:firstLine="709"/>
        <w:rPr>
          <w:rFonts w:eastAsia="SimSun"/>
          <w:sz w:val="28"/>
          <w:szCs w:val="28"/>
          <w:lang w:eastAsia="x-none"/>
        </w:rPr>
      </w:pPr>
      <w:r w:rsidRPr="00C8380E">
        <w:rPr>
          <w:rFonts w:eastAsia="SimSun"/>
          <w:sz w:val="28"/>
          <w:szCs w:val="28"/>
          <w:lang w:eastAsia="x-none"/>
        </w:rPr>
        <w:t>Для більш наочного розуміння позиціонування розроблюваної платформи «WavePlay» на ринку, було сформовано зведену таблицю порівняльних характеристик ключових гравців індустрії (табл. 1.1).</w:t>
      </w:r>
    </w:p>
    <w:p w14:paraId="1EAC45FA" w14:textId="77777777" w:rsidR="00C8380E" w:rsidRPr="00C8380E" w:rsidRDefault="00C8380E" w:rsidP="00C8380E">
      <w:pPr>
        <w:spacing w:line="240" w:lineRule="auto"/>
        <w:ind w:firstLine="709"/>
        <w:rPr>
          <w:rFonts w:eastAsia="SimSun"/>
          <w:sz w:val="28"/>
          <w:szCs w:val="28"/>
          <w:lang w:eastAsia="x-none"/>
        </w:rPr>
      </w:pPr>
      <w:r w:rsidRPr="00C8380E">
        <w:rPr>
          <w:rFonts w:eastAsia="SimSun"/>
          <w:sz w:val="28"/>
          <w:szCs w:val="28"/>
          <w:lang w:eastAsia="x-none"/>
        </w:rPr>
        <w:lastRenderedPageBreak/>
        <w:t>Таблиця 1.1 – Порівняльна характеристика платформ цифрової дистрибуції</w:t>
      </w:r>
    </w:p>
    <w:tbl>
      <w:tblPr>
        <w:tblStyle w:val="ac"/>
        <w:tblW w:w="0" w:type="auto"/>
        <w:tblLook w:val="04A0" w:firstRow="1" w:lastRow="0" w:firstColumn="1" w:lastColumn="0" w:noHBand="0" w:noVBand="1"/>
      </w:tblPr>
      <w:tblGrid>
        <w:gridCol w:w="1893"/>
        <w:gridCol w:w="2031"/>
        <w:gridCol w:w="2030"/>
        <w:gridCol w:w="1654"/>
        <w:gridCol w:w="2020"/>
      </w:tblGrid>
      <w:tr w:rsidR="00C8380E" w:rsidRPr="00C8380E" w14:paraId="1009E6A5" w14:textId="77777777" w:rsidTr="00C8380E">
        <w:tc>
          <w:tcPr>
            <w:tcW w:w="0" w:type="auto"/>
            <w:hideMark/>
          </w:tcPr>
          <w:p w14:paraId="5205524C" w14:textId="77777777" w:rsidR="00C8380E" w:rsidRPr="00C8380E" w:rsidRDefault="00C8380E" w:rsidP="00C8380E">
            <w:pPr>
              <w:jc w:val="center"/>
              <w:rPr>
                <w:rFonts w:eastAsia="SimSun"/>
                <w:sz w:val="28"/>
                <w:szCs w:val="28"/>
                <w:lang w:val="uk-UA" w:eastAsia="x-none"/>
              </w:rPr>
            </w:pPr>
            <w:r w:rsidRPr="00C8380E">
              <w:rPr>
                <w:rFonts w:eastAsia="SimSun"/>
                <w:sz w:val="28"/>
                <w:szCs w:val="28"/>
                <w:lang w:val="uk-UA" w:eastAsia="x-none"/>
              </w:rPr>
              <w:t>Критерій порівняння</w:t>
            </w:r>
          </w:p>
        </w:tc>
        <w:tc>
          <w:tcPr>
            <w:tcW w:w="0" w:type="auto"/>
            <w:hideMark/>
          </w:tcPr>
          <w:p w14:paraId="31331C94" w14:textId="77777777" w:rsidR="00C8380E" w:rsidRPr="00C8380E" w:rsidRDefault="00C8380E" w:rsidP="00C8380E">
            <w:pPr>
              <w:jc w:val="center"/>
              <w:rPr>
                <w:rFonts w:eastAsia="SimSun"/>
                <w:sz w:val="28"/>
                <w:szCs w:val="28"/>
                <w:lang w:val="uk-UA" w:eastAsia="x-none"/>
              </w:rPr>
            </w:pPr>
            <w:r w:rsidRPr="00C8380E">
              <w:rPr>
                <w:rFonts w:eastAsia="SimSun"/>
                <w:sz w:val="28"/>
                <w:szCs w:val="28"/>
                <w:lang w:val="uk-UA" w:eastAsia="x-none"/>
              </w:rPr>
              <w:t>Steam (Valve)</w:t>
            </w:r>
          </w:p>
        </w:tc>
        <w:tc>
          <w:tcPr>
            <w:tcW w:w="2022" w:type="dxa"/>
            <w:hideMark/>
          </w:tcPr>
          <w:p w14:paraId="10DC33FC" w14:textId="77777777" w:rsidR="00C8380E" w:rsidRPr="00C8380E" w:rsidRDefault="00C8380E" w:rsidP="00C8380E">
            <w:pPr>
              <w:jc w:val="center"/>
              <w:rPr>
                <w:rFonts w:eastAsia="SimSun"/>
                <w:sz w:val="28"/>
                <w:szCs w:val="28"/>
                <w:lang w:val="uk-UA" w:eastAsia="x-none"/>
              </w:rPr>
            </w:pPr>
            <w:r w:rsidRPr="00C8380E">
              <w:rPr>
                <w:rFonts w:eastAsia="SimSun"/>
                <w:sz w:val="28"/>
                <w:szCs w:val="28"/>
                <w:lang w:val="uk-UA" w:eastAsia="x-none"/>
              </w:rPr>
              <w:t>Epic Games Store</w:t>
            </w:r>
          </w:p>
        </w:tc>
        <w:tc>
          <w:tcPr>
            <w:tcW w:w="1647" w:type="dxa"/>
            <w:hideMark/>
          </w:tcPr>
          <w:p w14:paraId="6AC2F255" w14:textId="77777777" w:rsidR="00C8380E" w:rsidRPr="00C8380E" w:rsidRDefault="00C8380E" w:rsidP="00C8380E">
            <w:pPr>
              <w:jc w:val="center"/>
              <w:rPr>
                <w:rFonts w:eastAsia="SimSun"/>
                <w:sz w:val="28"/>
                <w:szCs w:val="28"/>
                <w:lang w:val="uk-UA" w:eastAsia="x-none"/>
              </w:rPr>
            </w:pPr>
            <w:r w:rsidRPr="00C8380E">
              <w:rPr>
                <w:rFonts w:eastAsia="SimSun"/>
                <w:sz w:val="28"/>
                <w:szCs w:val="28"/>
                <w:lang w:val="uk-UA" w:eastAsia="x-none"/>
              </w:rPr>
              <w:t>GOG.com</w:t>
            </w:r>
          </w:p>
        </w:tc>
        <w:tc>
          <w:tcPr>
            <w:tcW w:w="0" w:type="auto"/>
            <w:hideMark/>
          </w:tcPr>
          <w:p w14:paraId="53D79207" w14:textId="77777777" w:rsidR="00C8380E" w:rsidRPr="00C8380E" w:rsidRDefault="00C8380E" w:rsidP="00C8380E">
            <w:pPr>
              <w:jc w:val="center"/>
              <w:rPr>
                <w:rFonts w:eastAsia="SimSun"/>
                <w:sz w:val="28"/>
                <w:szCs w:val="28"/>
                <w:lang w:val="uk-UA" w:eastAsia="x-none"/>
              </w:rPr>
            </w:pPr>
            <w:r w:rsidRPr="00C8380E">
              <w:rPr>
                <w:rFonts w:eastAsia="SimSun"/>
                <w:sz w:val="28"/>
                <w:szCs w:val="28"/>
                <w:lang w:val="uk-UA" w:eastAsia="x-none"/>
              </w:rPr>
              <w:t xml:space="preserve">WavePlay </w:t>
            </w:r>
            <w:r w:rsidRPr="00C8380E">
              <w:rPr>
                <w:rFonts w:eastAsia="SimSun"/>
                <w:sz w:val="26"/>
                <w:szCs w:val="26"/>
                <w:lang w:val="uk-UA" w:eastAsia="x-none"/>
              </w:rPr>
              <w:t>(Розробляється)</w:t>
            </w:r>
          </w:p>
        </w:tc>
      </w:tr>
      <w:tr w:rsidR="00C8380E" w:rsidRPr="00C8380E" w14:paraId="4A7E6D9B" w14:textId="77777777" w:rsidTr="00C8380E">
        <w:tc>
          <w:tcPr>
            <w:tcW w:w="0" w:type="auto"/>
            <w:hideMark/>
          </w:tcPr>
          <w:p w14:paraId="66E20215"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Комісія платформи</w:t>
            </w:r>
          </w:p>
        </w:tc>
        <w:tc>
          <w:tcPr>
            <w:tcW w:w="0" w:type="auto"/>
            <w:hideMark/>
          </w:tcPr>
          <w:p w14:paraId="0776DE09"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30% (базова)</w:t>
            </w:r>
          </w:p>
        </w:tc>
        <w:tc>
          <w:tcPr>
            <w:tcW w:w="2022" w:type="dxa"/>
            <w:hideMark/>
          </w:tcPr>
          <w:p w14:paraId="7630C327"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12%</w:t>
            </w:r>
          </w:p>
        </w:tc>
        <w:tc>
          <w:tcPr>
            <w:tcW w:w="1647" w:type="dxa"/>
            <w:hideMark/>
          </w:tcPr>
          <w:p w14:paraId="47BB9EBC"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30%</w:t>
            </w:r>
          </w:p>
        </w:tc>
        <w:tc>
          <w:tcPr>
            <w:tcW w:w="0" w:type="auto"/>
            <w:hideMark/>
          </w:tcPr>
          <w:p w14:paraId="03C57DF9"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0-5% (орієнтація на інді)</w:t>
            </w:r>
          </w:p>
        </w:tc>
      </w:tr>
      <w:tr w:rsidR="00C8380E" w:rsidRPr="00C8380E" w14:paraId="7F72A745" w14:textId="77777777" w:rsidTr="00C8380E">
        <w:tc>
          <w:tcPr>
            <w:tcW w:w="0" w:type="auto"/>
            <w:hideMark/>
          </w:tcPr>
          <w:p w14:paraId="6F3FBD54"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DRM-захист</w:t>
            </w:r>
          </w:p>
        </w:tc>
        <w:tc>
          <w:tcPr>
            <w:tcW w:w="0" w:type="auto"/>
            <w:hideMark/>
          </w:tcPr>
          <w:p w14:paraId="7B4F408A"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Вбудований (Steamworks)</w:t>
            </w:r>
          </w:p>
        </w:tc>
        <w:tc>
          <w:tcPr>
            <w:tcW w:w="2022" w:type="dxa"/>
            <w:hideMark/>
          </w:tcPr>
          <w:p w14:paraId="2A6BE63F"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Опціональний</w:t>
            </w:r>
          </w:p>
        </w:tc>
        <w:tc>
          <w:tcPr>
            <w:tcW w:w="1647" w:type="dxa"/>
            <w:hideMark/>
          </w:tcPr>
          <w:p w14:paraId="086CB8F6"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Відсутній (DRM-Free)</w:t>
            </w:r>
          </w:p>
        </w:tc>
        <w:tc>
          <w:tcPr>
            <w:tcW w:w="0" w:type="auto"/>
            <w:hideMark/>
          </w:tcPr>
          <w:p w14:paraId="4E006013"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Відсутній / Опціональний</w:t>
            </w:r>
          </w:p>
        </w:tc>
      </w:tr>
      <w:tr w:rsidR="00C8380E" w:rsidRPr="00C8380E" w14:paraId="1975B754" w14:textId="77777777" w:rsidTr="00C8380E">
        <w:tc>
          <w:tcPr>
            <w:tcW w:w="0" w:type="auto"/>
            <w:hideMark/>
          </w:tcPr>
          <w:p w14:paraId="6C87F142"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Архітектура клієнта</w:t>
            </w:r>
          </w:p>
        </w:tc>
        <w:tc>
          <w:tcPr>
            <w:tcW w:w="0" w:type="auto"/>
            <w:hideMark/>
          </w:tcPr>
          <w:p w14:paraId="363F6019"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Важкий десктопний клієнт</w:t>
            </w:r>
          </w:p>
        </w:tc>
        <w:tc>
          <w:tcPr>
            <w:tcW w:w="2022" w:type="dxa"/>
            <w:hideMark/>
          </w:tcPr>
          <w:p w14:paraId="385660F2"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Десктопний клієнт / Веб</w:t>
            </w:r>
          </w:p>
        </w:tc>
        <w:tc>
          <w:tcPr>
            <w:tcW w:w="1647" w:type="dxa"/>
            <w:hideMark/>
          </w:tcPr>
          <w:p w14:paraId="64D1F0CA"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Десктопний клієнт (Galaxy)</w:t>
            </w:r>
          </w:p>
        </w:tc>
        <w:tc>
          <w:tcPr>
            <w:tcW w:w="0" w:type="auto"/>
            <w:hideMark/>
          </w:tcPr>
          <w:p w14:paraId="650F5D28"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Легкий Web-клієнт (SPA)</w:t>
            </w:r>
          </w:p>
        </w:tc>
      </w:tr>
      <w:tr w:rsidR="00C8380E" w:rsidRPr="00C8380E" w14:paraId="2487E7C8" w14:textId="77777777" w:rsidTr="00C8380E">
        <w:tc>
          <w:tcPr>
            <w:tcW w:w="0" w:type="auto"/>
            <w:hideMark/>
          </w:tcPr>
          <w:p w14:paraId="5406C54A"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Вимогливість до ресурсів</w:t>
            </w:r>
          </w:p>
        </w:tc>
        <w:tc>
          <w:tcPr>
            <w:tcW w:w="0" w:type="auto"/>
            <w:hideMark/>
          </w:tcPr>
          <w:p w14:paraId="22CB956E"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Висока (споживає багато ОЗП)</w:t>
            </w:r>
          </w:p>
        </w:tc>
        <w:tc>
          <w:tcPr>
            <w:tcW w:w="2022" w:type="dxa"/>
            <w:hideMark/>
          </w:tcPr>
          <w:p w14:paraId="773065DD"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Середня</w:t>
            </w:r>
          </w:p>
        </w:tc>
        <w:tc>
          <w:tcPr>
            <w:tcW w:w="1647" w:type="dxa"/>
            <w:hideMark/>
          </w:tcPr>
          <w:p w14:paraId="16C0C560"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Низька</w:t>
            </w:r>
          </w:p>
        </w:tc>
        <w:tc>
          <w:tcPr>
            <w:tcW w:w="0" w:type="auto"/>
            <w:hideMark/>
          </w:tcPr>
          <w:p w14:paraId="7C60B18A"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Мінімальна (працює в браузері)</w:t>
            </w:r>
          </w:p>
        </w:tc>
      </w:tr>
      <w:tr w:rsidR="00C8380E" w:rsidRPr="00C8380E" w14:paraId="69A31124" w14:textId="77777777" w:rsidTr="00C8380E">
        <w:tc>
          <w:tcPr>
            <w:tcW w:w="0" w:type="auto"/>
            <w:hideMark/>
          </w:tcPr>
          <w:p w14:paraId="0CD3A5D2"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Стилістика інтерфейсу</w:t>
            </w:r>
          </w:p>
        </w:tc>
        <w:tc>
          <w:tcPr>
            <w:tcW w:w="0" w:type="auto"/>
            <w:hideMark/>
          </w:tcPr>
          <w:p w14:paraId="2E8D2BAD"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Корпоративна, перевантажена</w:t>
            </w:r>
          </w:p>
        </w:tc>
        <w:tc>
          <w:tcPr>
            <w:tcW w:w="2022" w:type="dxa"/>
            <w:hideMark/>
          </w:tcPr>
          <w:p w14:paraId="78D16323"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Сучасна, мінімалістична</w:t>
            </w:r>
          </w:p>
        </w:tc>
        <w:tc>
          <w:tcPr>
            <w:tcW w:w="1647" w:type="dxa"/>
            <w:hideMark/>
          </w:tcPr>
          <w:p w14:paraId="13D52702"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Класична</w:t>
            </w:r>
          </w:p>
        </w:tc>
        <w:tc>
          <w:tcPr>
            <w:tcW w:w="0" w:type="auto"/>
            <w:hideMark/>
          </w:tcPr>
          <w:p w14:paraId="734643C7"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Унікальна (Pixel Art / Ретро)</w:t>
            </w:r>
          </w:p>
        </w:tc>
      </w:tr>
      <w:tr w:rsidR="00C8380E" w:rsidRPr="00C8380E" w14:paraId="20E8D957" w14:textId="77777777" w:rsidTr="00C8380E">
        <w:tc>
          <w:tcPr>
            <w:tcW w:w="0" w:type="auto"/>
            <w:hideMark/>
          </w:tcPr>
          <w:p w14:paraId="2FD588FE"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Наявність API для розробників</w:t>
            </w:r>
          </w:p>
        </w:tc>
        <w:tc>
          <w:tcPr>
            <w:tcW w:w="0" w:type="auto"/>
            <w:hideMark/>
          </w:tcPr>
          <w:p w14:paraId="2DF535DE"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Розгалужене (Steamworks API)</w:t>
            </w:r>
          </w:p>
        </w:tc>
        <w:tc>
          <w:tcPr>
            <w:tcW w:w="2022" w:type="dxa"/>
            <w:hideMark/>
          </w:tcPr>
          <w:p w14:paraId="332044F7"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Обмежене</w:t>
            </w:r>
          </w:p>
        </w:tc>
        <w:tc>
          <w:tcPr>
            <w:tcW w:w="1647" w:type="dxa"/>
            <w:hideMark/>
          </w:tcPr>
          <w:p w14:paraId="78027DDC"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Обмежене</w:t>
            </w:r>
          </w:p>
        </w:tc>
        <w:tc>
          <w:tcPr>
            <w:tcW w:w="0" w:type="auto"/>
            <w:hideMark/>
          </w:tcPr>
          <w:p w14:paraId="12A361BA" w14:textId="77777777" w:rsidR="00C8380E" w:rsidRPr="00C8380E" w:rsidRDefault="00C8380E" w:rsidP="00C8380E">
            <w:pPr>
              <w:rPr>
                <w:rFonts w:eastAsia="SimSun"/>
                <w:sz w:val="28"/>
                <w:szCs w:val="28"/>
                <w:lang w:val="uk-UA" w:eastAsia="x-none"/>
              </w:rPr>
            </w:pPr>
            <w:r w:rsidRPr="00C8380E">
              <w:rPr>
                <w:rFonts w:eastAsia="SimSun"/>
                <w:sz w:val="28"/>
                <w:szCs w:val="28"/>
                <w:lang w:val="uk-UA" w:eastAsia="x-none"/>
              </w:rPr>
              <w:t>Власне RESTful API</w:t>
            </w:r>
          </w:p>
        </w:tc>
      </w:tr>
    </w:tbl>
    <w:p w14:paraId="6334A504" w14:textId="00C9AF57" w:rsidR="00B250B4" w:rsidRPr="00AB62D1" w:rsidRDefault="00FF0FFF" w:rsidP="000D1CED">
      <w:pPr>
        <w:pStyle w:val="2"/>
        <w:rPr>
          <w:lang w:eastAsia="ru-RU"/>
        </w:rPr>
      </w:pPr>
      <w:bookmarkStart w:id="30" w:name="_Toc167215202"/>
      <w:bookmarkStart w:id="31" w:name="_Toc168952944"/>
      <w:bookmarkStart w:id="32" w:name="_Toc231142007"/>
      <w:bookmarkStart w:id="33" w:name="_Toc231591704"/>
      <w:r w:rsidRPr="00AB62D1">
        <w:rPr>
          <w:lang w:eastAsia="ru-RU"/>
        </w:rPr>
        <w:t xml:space="preserve">1.3 </w:t>
      </w:r>
      <w:bookmarkEnd w:id="30"/>
      <w:bookmarkEnd w:id="31"/>
      <w:bookmarkEnd w:id="32"/>
      <w:r w:rsidR="00F96178" w:rsidRPr="00AB62D1">
        <w:rPr>
          <w:lang w:eastAsia="ru-RU"/>
        </w:rPr>
        <w:t>Вибір та обґрунтування технологій розробки програмного продукту</w:t>
      </w:r>
      <w:bookmarkEnd w:id="33"/>
    </w:p>
    <w:p w14:paraId="49D86FBE" w14:textId="77777777" w:rsidR="00215473" w:rsidRPr="00AB62D1" w:rsidRDefault="00215473" w:rsidP="00215473">
      <w:pPr>
        <w:ind w:firstLine="709"/>
        <w:rPr>
          <w:sz w:val="28"/>
          <w:szCs w:val="28"/>
        </w:rPr>
      </w:pPr>
      <w:bookmarkStart w:id="34" w:name="_Toc167215203"/>
      <w:bookmarkStart w:id="35" w:name="_Toc135483294"/>
      <w:bookmarkStart w:id="36" w:name="_Toc135483746"/>
      <w:bookmarkStart w:id="37" w:name="_Toc168952945"/>
      <w:r w:rsidRPr="00AB62D1">
        <w:rPr>
          <w:sz w:val="28"/>
          <w:szCs w:val="28"/>
        </w:rPr>
        <w:t>Для гарантованого досягнення поставлених цілей та успішної технічної реалізації запланованого функціоналу необхідно було здійснити ретельний відбір інструментальних засобів. В результаті аналізу було обрано сучасний, збалансований стек технологій, який здатен забезпечити найвищі показники продуктивності, горизонтальної масштабованості та криптографічної безпеки веб-платформи:</w:t>
      </w:r>
    </w:p>
    <w:p w14:paraId="0F43B6E0" w14:textId="77777777" w:rsidR="00215473" w:rsidRPr="00AB62D1" w:rsidRDefault="00215473" w:rsidP="00215473">
      <w:pPr>
        <w:ind w:firstLine="709"/>
        <w:rPr>
          <w:sz w:val="28"/>
          <w:szCs w:val="28"/>
        </w:rPr>
      </w:pPr>
      <w:r w:rsidRPr="00AB62D1">
        <w:rPr>
          <w:sz w:val="28"/>
          <w:szCs w:val="28"/>
        </w:rPr>
        <w:t xml:space="preserve">Frontend (Клієнтська частина): Для безпосередньої розробки візуального інтерфейсу та логіки взаємодії на стороні користувача було прийнято рішення базуватися на фундаментальних вебтехнологіях — HTML5, CSS3 та Vanilla JavaScript (чистий JavaScript без домішок). Свідома відмова від використання масивних компонентних фреймворків (на кшталт React, Vue чи Angular) аргументується гострою необхідністю максимального зниження часу </w:t>
      </w:r>
      <w:r w:rsidRPr="00AB62D1">
        <w:rPr>
          <w:sz w:val="28"/>
          <w:szCs w:val="28"/>
        </w:rPr>
        <w:lastRenderedPageBreak/>
        <w:t>початкового завантаження сторінок (Time to Interactive). Крім того, використання чистого JavaScript надає розробнику повний, низькорівневий контроль над маніпуляціями з об'єктною моделлю документа (DOM-деревом), що є критично важливим для плавної та оптимізованої реалізації специфічних і складних CSS-анімацій, таких як кастомні гліч-ефекти, інтерактивні елементи ретро-меню та динамічний віртуальний кошик.</w:t>
      </w:r>
    </w:p>
    <w:p w14:paraId="33CB639A" w14:textId="77777777" w:rsidR="00215473" w:rsidRPr="00AB62D1" w:rsidRDefault="00215473" w:rsidP="00215473">
      <w:pPr>
        <w:ind w:firstLine="709"/>
        <w:rPr>
          <w:sz w:val="28"/>
          <w:szCs w:val="28"/>
        </w:rPr>
      </w:pPr>
      <w:r w:rsidRPr="00AB62D1">
        <w:rPr>
          <w:sz w:val="28"/>
          <w:szCs w:val="28"/>
        </w:rPr>
        <w:t>Backend (Серверна частина): Архітектуру серверної бізнес-логіки вирішено побудувати на базі потужного кросплатформного середовища Node.js із залученням гнучкого мікрофреймворку Express.js. Такий вибір безпосередньо зумовлений високою швидкістю виконання коду в середовищі Node.js, що досягається завдяки її унікальній подієво-орієнтованій архітектурі (Event Loop) та неблокуючій, асинхронній моделі операцій вводу/виводу. Ця технологія ідеально підходить для реалізації систем реального часу та ефективної обробки величезної кількості конкурентних HTTP-запитів від клієнтів (що особливо актуально для безперебійної роботи модуля "живого" пошуку та системи фільтрації в каталозі).</w:t>
      </w:r>
    </w:p>
    <w:p w14:paraId="1CB8D594" w14:textId="77777777" w:rsidR="00215473" w:rsidRPr="00AB62D1" w:rsidRDefault="00215473" w:rsidP="00215473">
      <w:pPr>
        <w:ind w:firstLine="709"/>
        <w:rPr>
          <w:sz w:val="28"/>
          <w:szCs w:val="28"/>
        </w:rPr>
      </w:pPr>
      <w:r w:rsidRPr="00AB62D1">
        <w:rPr>
          <w:sz w:val="28"/>
          <w:szCs w:val="28"/>
        </w:rPr>
        <w:t>База даних (Рівень зберігання інформації): В якості головної системи управління базами даних (СУБД) було обрано надійне корпоративне рішення — Microsoft SQL Server. Оскільки проєкт пов'язаний з фінансами, вибір потужної реляційної СУБД є безальтернативним. Вона на апаратному та програмному рівнях забезпечує сувору транзакційну цілісність даних відповідно до принципів ACID (Атомарність, Узгодженість, Ізольованість, Довговічність), що є критичним фактором для будь-якої системи електронної комерції. MS SQL Server дозволить максимально ефективно та безпечно структурувати зв'язні масиви даних про ігровий контент, профілі користувачів, зашифровані паролі, історію фінансових операцій та цифрові ліцензії в бібліотеках клієнтів.</w:t>
      </w:r>
    </w:p>
    <w:p w14:paraId="5D14D6C8" w14:textId="77777777" w:rsidR="00AB0C70" w:rsidRPr="00AB0C70" w:rsidRDefault="00AB0C70" w:rsidP="00AB0C70">
      <w:pPr>
        <w:ind w:firstLine="709"/>
        <w:rPr>
          <w:sz w:val="28"/>
          <w:szCs w:val="28"/>
        </w:rPr>
      </w:pPr>
      <w:r w:rsidRPr="00AB0C70">
        <w:rPr>
          <w:sz w:val="28"/>
          <w:szCs w:val="28"/>
        </w:rPr>
        <w:t xml:space="preserve">Для остаточного затвердження архітектурного рішення щодо рівня зберігання інформації, було проведено порівняльний аналіз трьох найпопулярніших на сьогодні парадигм та систем управління базами даних: реляційних Microsoft SQL Server та PostgreSQL, а також нереляційної (NoSQL) </w:t>
      </w:r>
      <w:r w:rsidRPr="00AB0C70">
        <w:rPr>
          <w:sz w:val="28"/>
          <w:szCs w:val="28"/>
        </w:rPr>
        <w:lastRenderedPageBreak/>
        <w:t>СКБД MongoDB. Враховуючи, що платформа «WavePlay» оперує фінансовими транзакціями та ліцензіями користувачів, ключовим критерієм вибору стала надійність збереження транзакційних зв'язків (табл. 1.2.).</w:t>
      </w:r>
    </w:p>
    <w:p w14:paraId="0380996A" w14:textId="77777777" w:rsidR="00AB0C70" w:rsidRPr="00AB0C70" w:rsidRDefault="00AB0C70" w:rsidP="00D30A1F">
      <w:pPr>
        <w:spacing w:before="420" w:line="240" w:lineRule="auto"/>
        <w:ind w:firstLine="709"/>
        <w:rPr>
          <w:sz w:val="28"/>
          <w:szCs w:val="28"/>
        </w:rPr>
      </w:pPr>
      <w:r w:rsidRPr="00AB0C70">
        <w:rPr>
          <w:sz w:val="28"/>
          <w:szCs w:val="28"/>
        </w:rPr>
        <w:t>Таблиця 1.2 – Порівняльний аналіз систем управління базами даних для e-commerce</w:t>
      </w:r>
    </w:p>
    <w:tbl>
      <w:tblPr>
        <w:tblStyle w:val="ac"/>
        <w:tblW w:w="0" w:type="auto"/>
        <w:tblLook w:val="04A0" w:firstRow="1" w:lastRow="0" w:firstColumn="1" w:lastColumn="0" w:noHBand="0" w:noVBand="1"/>
      </w:tblPr>
      <w:tblGrid>
        <w:gridCol w:w="2310"/>
        <w:gridCol w:w="2704"/>
        <w:gridCol w:w="2227"/>
        <w:gridCol w:w="2387"/>
      </w:tblGrid>
      <w:tr w:rsidR="00AB0C70" w:rsidRPr="00AB0C70" w14:paraId="225A1899" w14:textId="77777777" w:rsidTr="008477B2">
        <w:tc>
          <w:tcPr>
            <w:tcW w:w="0" w:type="auto"/>
            <w:hideMark/>
          </w:tcPr>
          <w:p w14:paraId="778A3A6A" w14:textId="77777777" w:rsidR="00AB0C70" w:rsidRPr="00AB0C70" w:rsidRDefault="00AB0C70" w:rsidP="00AB0C70">
            <w:pPr>
              <w:jc w:val="center"/>
              <w:rPr>
                <w:sz w:val="28"/>
                <w:szCs w:val="28"/>
                <w:lang w:val="uk-UA"/>
              </w:rPr>
            </w:pPr>
            <w:r w:rsidRPr="00AB0C70">
              <w:rPr>
                <w:sz w:val="28"/>
                <w:szCs w:val="28"/>
                <w:lang w:val="uk-UA"/>
              </w:rPr>
              <w:t>Характеристика</w:t>
            </w:r>
          </w:p>
        </w:tc>
        <w:tc>
          <w:tcPr>
            <w:tcW w:w="0" w:type="auto"/>
            <w:hideMark/>
          </w:tcPr>
          <w:p w14:paraId="0CEFFC95" w14:textId="77777777" w:rsidR="00AB0C70" w:rsidRPr="00AB0C70" w:rsidRDefault="00AB0C70" w:rsidP="00AB0C70">
            <w:pPr>
              <w:jc w:val="center"/>
              <w:rPr>
                <w:sz w:val="28"/>
                <w:szCs w:val="28"/>
                <w:lang w:val="uk-UA"/>
              </w:rPr>
            </w:pPr>
            <w:r w:rsidRPr="00AB0C70">
              <w:rPr>
                <w:sz w:val="28"/>
                <w:szCs w:val="28"/>
                <w:lang w:val="uk-UA"/>
              </w:rPr>
              <w:t>Microsoft SQL Server (Обрано)</w:t>
            </w:r>
          </w:p>
        </w:tc>
        <w:tc>
          <w:tcPr>
            <w:tcW w:w="0" w:type="auto"/>
            <w:hideMark/>
          </w:tcPr>
          <w:p w14:paraId="6DB98E35" w14:textId="77777777" w:rsidR="00AB0C70" w:rsidRPr="00AB0C70" w:rsidRDefault="00AB0C70" w:rsidP="00AB0C70">
            <w:pPr>
              <w:jc w:val="center"/>
              <w:rPr>
                <w:sz w:val="28"/>
                <w:szCs w:val="28"/>
                <w:lang w:val="uk-UA"/>
              </w:rPr>
            </w:pPr>
            <w:r w:rsidRPr="00AB0C70">
              <w:rPr>
                <w:sz w:val="28"/>
                <w:szCs w:val="28"/>
                <w:lang w:val="uk-UA"/>
              </w:rPr>
              <w:t>PostgreSQL</w:t>
            </w:r>
          </w:p>
        </w:tc>
        <w:tc>
          <w:tcPr>
            <w:tcW w:w="0" w:type="auto"/>
            <w:hideMark/>
          </w:tcPr>
          <w:p w14:paraId="02917C4C" w14:textId="77777777" w:rsidR="00AB0C70" w:rsidRPr="00AB0C70" w:rsidRDefault="00AB0C70" w:rsidP="00AB0C70">
            <w:pPr>
              <w:jc w:val="center"/>
              <w:rPr>
                <w:sz w:val="28"/>
                <w:szCs w:val="28"/>
                <w:lang w:val="uk-UA"/>
              </w:rPr>
            </w:pPr>
            <w:r w:rsidRPr="00AB0C70">
              <w:rPr>
                <w:sz w:val="28"/>
                <w:szCs w:val="28"/>
                <w:lang w:val="uk-UA"/>
              </w:rPr>
              <w:t>MongoDB (NoSQL)</w:t>
            </w:r>
          </w:p>
        </w:tc>
      </w:tr>
      <w:tr w:rsidR="00AB0C70" w:rsidRPr="00AB0C70" w14:paraId="281E2FB9" w14:textId="77777777" w:rsidTr="008477B2">
        <w:tc>
          <w:tcPr>
            <w:tcW w:w="0" w:type="auto"/>
            <w:hideMark/>
          </w:tcPr>
          <w:p w14:paraId="756E66C5" w14:textId="77777777" w:rsidR="00AB0C70" w:rsidRPr="00AB0C70" w:rsidRDefault="00AB0C70" w:rsidP="00AB0C70">
            <w:pPr>
              <w:rPr>
                <w:sz w:val="28"/>
                <w:szCs w:val="28"/>
                <w:lang w:val="uk-UA"/>
              </w:rPr>
            </w:pPr>
            <w:r w:rsidRPr="00AB0C70">
              <w:rPr>
                <w:sz w:val="28"/>
                <w:szCs w:val="28"/>
                <w:lang w:val="uk-UA"/>
              </w:rPr>
              <w:t>Модель даних</w:t>
            </w:r>
          </w:p>
        </w:tc>
        <w:tc>
          <w:tcPr>
            <w:tcW w:w="0" w:type="auto"/>
            <w:hideMark/>
          </w:tcPr>
          <w:p w14:paraId="27698576" w14:textId="77777777" w:rsidR="00AB0C70" w:rsidRPr="00AB0C70" w:rsidRDefault="00AB0C70" w:rsidP="00AB0C70">
            <w:pPr>
              <w:rPr>
                <w:sz w:val="28"/>
                <w:szCs w:val="28"/>
                <w:lang w:val="uk-UA"/>
              </w:rPr>
            </w:pPr>
            <w:r w:rsidRPr="00AB0C70">
              <w:rPr>
                <w:sz w:val="28"/>
                <w:szCs w:val="28"/>
                <w:lang w:val="uk-UA"/>
              </w:rPr>
              <w:t>Строга реляційна (таблиці, зв'язки)</w:t>
            </w:r>
          </w:p>
        </w:tc>
        <w:tc>
          <w:tcPr>
            <w:tcW w:w="0" w:type="auto"/>
            <w:hideMark/>
          </w:tcPr>
          <w:p w14:paraId="1631B6F1" w14:textId="77777777" w:rsidR="00AB0C70" w:rsidRPr="00AB0C70" w:rsidRDefault="00AB0C70" w:rsidP="00AB0C70">
            <w:pPr>
              <w:rPr>
                <w:sz w:val="28"/>
                <w:szCs w:val="28"/>
                <w:lang w:val="uk-UA"/>
              </w:rPr>
            </w:pPr>
            <w:r w:rsidRPr="00AB0C70">
              <w:rPr>
                <w:sz w:val="28"/>
                <w:szCs w:val="28"/>
                <w:lang w:val="uk-UA"/>
              </w:rPr>
              <w:t>Об'єктно-реляційна</w:t>
            </w:r>
          </w:p>
        </w:tc>
        <w:tc>
          <w:tcPr>
            <w:tcW w:w="0" w:type="auto"/>
            <w:hideMark/>
          </w:tcPr>
          <w:p w14:paraId="0C440270" w14:textId="77777777" w:rsidR="00AB0C70" w:rsidRPr="00AB0C70" w:rsidRDefault="00AB0C70" w:rsidP="00AB0C70">
            <w:pPr>
              <w:rPr>
                <w:sz w:val="28"/>
                <w:szCs w:val="28"/>
                <w:lang w:val="uk-UA"/>
              </w:rPr>
            </w:pPr>
            <w:r w:rsidRPr="00AB0C70">
              <w:rPr>
                <w:sz w:val="28"/>
                <w:szCs w:val="28"/>
                <w:lang w:val="uk-UA"/>
              </w:rPr>
              <w:t>Документо-орієнтована (JSON/BSON)</w:t>
            </w:r>
          </w:p>
        </w:tc>
      </w:tr>
      <w:tr w:rsidR="00AB0C70" w:rsidRPr="00AB0C70" w14:paraId="594C77EF" w14:textId="77777777" w:rsidTr="008477B2">
        <w:tc>
          <w:tcPr>
            <w:tcW w:w="0" w:type="auto"/>
            <w:hideMark/>
          </w:tcPr>
          <w:p w14:paraId="2919860E" w14:textId="77777777" w:rsidR="00AB0C70" w:rsidRPr="00AB0C70" w:rsidRDefault="00AB0C70" w:rsidP="00AB0C70">
            <w:pPr>
              <w:rPr>
                <w:sz w:val="28"/>
                <w:szCs w:val="28"/>
                <w:lang w:val="uk-UA"/>
              </w:rPr>
            </w:pPr>
            <w:r w:rsidRPr="00AB0C70">
              <w:rPr>
                <w:sz w:val="28"/>
                <w:szCs w:val="28"/>
                <w:lang w:val="uk-UA"/>
              </w:rPr>
              <w:t>Підтримка ACID</w:t>
            </w:r>
          </w:p>
        </w:tc>
        <w:tc>
          <w:tcPr>
            <w:tcW w:w="0" w:type="auto"/>
            <w:hideMark/>
          </w:tcPr>
          <w:p w14:paraId="53388341" w14:textId="77777777" w:rsidR="00AB0C70" w:rsidRPr="00AB0C70" w:rsidRDefault="00AB0C70" w:rsidP="00AB0C70">
            <w:pPr>
              <w:rPr>
                <w:sz w:val="28"/>
                <w:szCs w:val="28"/>
                <w:lang w:val="uk-UA"/>
              </w:rPr>
            </w:pPr>
            <w:r w:rsidRPr="00AB0C70">
              <w:rPr>
                <w:sz w:val="28"/>
                <w:szCs w:val="28"/>
                <w:lang w:val="uk-UA"/>
              </w:rPr>
              <w:t xml:space="preserve">Повна, на рівні ядра системи </w:t>
            </w:r>
          </w:p>
        </w:tc>
        <w:tc>
          <w:tcPr>
            <w:tcW w:w="0" w:type="auto"/>
            <w:hideMark/>
          </w:tcPr>
          <w:p w14:paraId="3A1028FC" w14:textId="77777777" w:rsidR="00AB0C70" w:rsidRPr="00AB0C70" w:rsidRDefault="00AB0C70" w:rsidP="00AB0C70">
            <w:pPr>
              <w:rPr>
                <w:sz w:val="28"/>
                <w:szCs w:val="28"/>
                <w:lang w:val="uk-UA"/>
              </w:rPr>
            </w:pPr>
            <w:r w:rsidRPr="00AB0C70">
              <w:rPr>
                <w:sz w:val="28"/>
                <w:szCs w:val="28"/>
                <w:lang w:val="uk-UA"/>
              </w:rPr>
              <w:t>Повна</w:t>
            </w:r>
          </w:p>
        </w:tc>
        <w:tc>
          <w:tcPr>
            <w:tcW w:w="0" w:type="auto"/>
            <w:hideMark/>
          </w:tcPr>
          <w:p w14:paraId="19011342" w14:textId="77777777" w:rsidR="00AB0C70" w:rsidRPr="00AB0C70" w:rsidRDefault="00AB0C70" w:rsidP="00AB0C70">
            <w:pPr>
              <w:rPr>
                <w:sz w:val="28"/>
                <w:szCs w:val="28"/>
                <w:lang w:val="uk-UA"/>
              </w:rPr>
            </w:pPr>
            <w:r w:rsidRPr="00AB0C70">
              <w:rPr>
                <w:sz w:val="28"/>
                <w:szCs w:val="28"/>
                <w:lang w:val="uk-UA"/>
              </w:rPr>
              <w:t>Обмежена (транзакції на рівні документа)</w:t>
            </w:r>
          </w:p>
        </w:tc>
      </w:tr>
      <w:tr w:rsidR="00AB0C70" w:rsidRPr="00AB0C70" w14:paraId="0221798A" w14:textId="77777777" w:rsidTr="008477B2">
        <w:tc>
          <w:tcPr>
            <w:tcW w:w="0" w:type="auto"/>
            <w:hideMark/>
          </w:tcPr>
          <w:p w14:paraId="65A1E510" w14:textId="77777777" w:rsidR="00AB0C70" w:rsidRPr="00AB0C70" w:rsidRDefault="00AB0C70" w:rsidP="00AB0C70">
            <w:pPr>
              <w:rPr>
                <w:sz w:val="28"/>
                <w:szCs w:val="28"/>
                <w:lang w:val="uk-UA"/>
              </w:rPr>
            </w:pPr>
            <w:r w:rsidRPr="00AB0C70">
              <w:rPr>
                <w:sz w:val="28"/>
                <w:szCs w:val="28"/>
                <w:lang w:val="uk-UA"/>
              </w:rPr>
              <w:t>Інструменти адміністрування</w:t>
            </w:r>
          </w:p>
        </w:tc>
        <w:tc>
          <w:tcPr>
            <w:tcW w:w="0" w:type="auto"/>
            <w:hideMark/>
          </w:tcPr>
          <w:p w14:paraId="0EDD7D78" w14:textId="77777777" w:rsidR="00AB0C70" w:rsidRPr="00AB0C70" w:rsidRDefault="00AB0C70" w:rsidP="00AB0C70">
            <w:pPr>
              <w:rPr>
                <w:sz w:val="28"/>
                <w:szCs w:val="28"/>
                <w:lang w:val="uk-UA"/>
              </w:rPr>
            </w:pPr>
            <w:r w:rsidRPr="00AB0C70">
              <w:rPr>
                <w:sz w:val="28"/>
                <w:szCs w:val="28"/>
                <w:lang w:val="uk-UA"/>
              </w:rPr>
              <w:t xml:space="preserve">Високоінтегровані (SSMS) </w:t>
            </w:r>
          </w:p>
        </w:tc>
        <w:tc>
          <w:tcPr>
            <w:tcW w:w="0" w:type="auto"/>
            <w:hideMark/>
          </w:tcPr>
          <w:p w14:paraId="62231239" w14:textId="77777777" w:rsidR="00AB0C70" w:rsidRPr="00AB0C70" w:rsidRDefault="00AB0C70" w:rsidP="00AB0C70">
            <w:pPr>
              <w:rPr>
                <w:sz w:val="28"/>
                <w:szCs w:val="28"/>
                <w:lang w:val="uk-UA"/>
              </w:rPr>
            </w:pPr>
            <w:r w:rsidRPr="00AB0C70">
              <w:rPr>
                <w:sz w:val="28"/>
                <w:szCs w:val="28"/>
                <w:lang w:val="uk-UA"/>
              </w:rPr>
              <w:t>Середні (pgAdmin)</w:t>
            </w:r>
          </w:p>
        </w:tc>
        <w:tc>
          <w:tcPr>
            <w:tcW w:w="0" w:type="auto"/>
            <w:hideMark/>
          </w:tcPr>
          <w:p w14:paraId="767F064C" w14:textId="77777777" w:rsidR="00AB0C70" w:rsidRPr="00AB0C70" w:rsidRDefault="00AB0C70" w:rsidP="00AB0C70">
            <w:pPr>
              <w:rPr>
                <w:sz w:val="28"/>
                <w:szCs w:val="28"/>
                <w:lang w:val="uk-UA"/>
              </w:rPr>
            </w:pPr>
            <w:r w:rsidRPr="00AB0C70">
              <w:rPr>
                <w:sz w:val="28"/>
                <w:szCs w:val="28"/>
                <w:lang w:val="uk-UA"/>
              </w:rPr>
              <w:t>Залежить від сторонніх клієнтів</w:t>
            </w:r>
          </w:p>
        </w:tc>
      </w:tr>
      <w:tr w:rsidR="00AB0C70" w:rsidRPr="00AB0C70" w14:paraId="0C89D8B0" w14:textId="77777777" w:rsidTr="008477B2">
        <w:tc>
          <w:tcPr>
            <w:tcW w:w="0" w:type="auto"/>
            <w:hideMark/>
          </w:tcPr>
          <w:p w14:paraId="59405436" w14:textId="77777777" w:rsidR="00AB0C70" w:rsidRPr="00AB0C70" w:rsidRDefault="00AB0C70" w:rsidP="00AB0C70">
            <w:pPr>
              <w:rPr>
                <w:sz w:val="28"/>
                <w:szCs w:val="28"/>
                <w:lang w:val="uk-UA"/>
              </w:rPr>
            </w:pPr>
            <w:r w:rsidRPr="00AB0C70">
              <w:rPr>
                <w:sz w:val="28"/>
                <w:szCs w:val="28"/>
                <w:lang w:val="uk-UA"/>
              </w:rPr>
              <w:t>Масштабування</w:t>
            </w:r>
          </w:p>
        </w:tc>
        <w:tc>
          <w:tcPr>
            <w:tcW w:w="0" w:type="auto"/>
            <w:hideMark/>
          </w:tcPr>
          <w:p w14:paraId="13EB747D" w14:textId="77777777" w:rsidR="00AB0C70" w:rsidRPr="00AB0C70" w:rsidRDefault="00AB0C70" w:rsidP="00AB0C70">
            <w:pPr>
              <w:rPr>
                <w:sz w:val="28"/>
                <w:szCs w:val="28"/>
                <w:lang w:val="uk-UA"/>
              </w:rPr>
            </w:pPr>
            <w:r w:rsidRPr="00AB0C70">
              <w:rPr>
                <w:sz w:val="28"/>
                <w:szCs w:val="28"/>
                <w:lang w:val="uk-UA"/>
              </w:rPr>
              <w:t>Вертикальне (переважно)</w:t>
            </w:r>
          </w:p>
        </w:tc>
        <w:tc>
          <w:tcPr>
            <w:tcW w:w="0" w:type="auto"/>
            <w:hideMark/>
          </w:tcPr>
          <w:p w14:paraId="4AE093DC" w14:textId="77777777" w:rsidR="00AB0C70" w:rsidRPr="00AB0C70" w:rsidRDefault="00AB0C70" w:rsidP="00AB0C70">
            <w:pPr>
              <w:rPr>
                <w:sz w:val="28"/>
                <w:szCs w:val="28"/>
                <w:lang w:val="uk-UA"/>
              </w:rPr>
            </w:pPr>
            <w:r w:rsidRPr="00AB0C70">
              <w:rPr>
                <w:sz w:val="28"/>
                <w:szCs w:val="28"/>
                <w:lang w:val="uk-UA"/>
              </w:rPr>
              <w:t>Вертикальне / Горизонтальне</w:t>
            </w:r>
          </w:p>
        </w:tc>
        <w:tc>
          <w:tcPr>
            <w:tcW w:w="0" w:type="auto"/>
            <w:hideMark/>
          </w:tcPr>
          <w:p w14:paraId="24953E75" w14:textId="77777777" w:rsidR="00AB0C70" w:rsidRPr="00AB0C70" w:rsidRDefault="00AB0C70" w:rsidP="00AB0C70">
            <w:pPr>
              <w:rPr>
                <w:sz w:val="28"/>
                <w:szCs w:val="28"/>
                <w:lang w:val="uk-UA"/>
              </w:rPr>
            </w:pPr>
            <w:r w:rsidRPr="00AB0C70">
              <w:rPr>
                <w:sz w:val="28"/>
                <w:szCs w:val="28"/>
                <w:lang w:val="uk-UA"/>
              </w:rPr>
              <w:t>Відмінне горизонтальне масштабування</w:t>
            </w:r>
          </w:p>
        </w:tc>
      </w:tr>
      <w:tr w:rsidR="00AB0C70" w:rsidRPr="00AB0C70" w14:paraId="67FC0F06" w14:textId="77777777" w:rsidTr="008477B2">
        <w:tc>
          <w:tcPr>
            <w:tcW w:w="0" w:type="auto"/>
            <w:hideMark/>
          </w:tcPr>
          <w:p w14:paraId="1F4A84AC" w14:textId="77777777" w:rsidR="00AB0C70" w:rsidRPr="00AB0C70" w:rsidRDefault="00AB0C70" w:rsidP="00AB0C70">
            <w:pPr>
              <w:rPr>
                <w:sz w:val="28"/>
                <w:szCs w:val="28"/>
                <w:lang w:val="uk-UA"/>
              </w:rPr>
            </w:pPr>
            <w:r w:rsidRPr="00AB0C70">
              <w:rPr>
                <w:sz w:val="28"/>
                <w:szCs w:val="28"/>
                <w:lang w:val="uk-UA"/>
              </w:rPr>
              <w:t>Оптимальне застосування</w:t>
            </w:r>
          </w:p>
        </w:tc>
        <w:tc>
          <w:tcPr>
            <w:tcW w:w="0" w:type="auto"/>
            <w:hideMark/>
          </w:tcPr>
          <w:p w14:paraId="08D07ED3" w14:textId="77777777" w:rsidR="00AB0C70" w:rsidRPr="00AB0C70" w:rsidRDefault="00AB0C70" w:rsidP="00AB0C70">
            <w:pPr>
              <w:rPr>
                <w:sz w:val="28"/>
                <w:szCs w:val="28"/>
                <w:lang w:val="uk-UA"/>
              </w:rPr>
            </w:pPr>
            <w:r w:rsidRPr="00AB0C70">
              <w:rPr>
                <w:sz w:val="28"/>
                <w:szCs w:val="28"/>
                <w:lang w:val="uk-UA"/>
              </w:rPr>
              <w:t>Складні фінансові системи, e-commerce</w:t>
            </w:r>
          </w:p>
        </w:tc>
        <w:tc>
          <w:tcPr>
            <w:tcW w:w="0" w:type="auto"/>
            <w:hideMark/>
          </w:tcPr>
          <w:p w14:paraId="419E0AF1" w14:textId="77777777" w:rsidR="00AB0C70" w:rsidRPr="00AB0C70" w:rsidRDefault="00AB0C70" w:rsidP="00AB0C70">
            <w:pPr>
              <w:rPr>
                <w:sz w:val="28"/>
                <w:szCs w:val="28"/>
                <w:lang w:val="uk-UA"/>
              </w:rPr>
            </w:pPr>
            <w:r w:rsidRPr="00AB0C70">
              <w:rPr>
                <w:sz w:val="28"/>
                <w:szCs w:val="28"/>
                <w:lang w:val="uk-UA"/>
              </w:rPr>
              <w:t>Аналітика, складні типи даних</w:t>
            </w:r>
          </w:p>
        </w:tc>
        <w:tc>
          <w:tcPr>
            <w:tcW w:w="0" w:type="auto"/>
            <w:hideMark/>
          </w:tcPr>
          <w:p w14:paraId="6716926B" w14:textId="77777777" w:rsidR="00AB0C70" w:rsidRPr="00AB0C70" w:rsidRDefault="00AB0C70" w:rsidP="00AB0C70">
            <w:pPr>
              <w:rPr>
                <w:sz w:val="28"/>
                <w:szCs w:val="28"/>
                <w:lang w:val="uk-UA"/>
              </w:rPr>
            </w:pPr>
            <w:r w:rsidRPr="00AB0C70">
              <w:rPr>
                <w:sz w:val="28"/>
                <w:szCs w:val="28"/>
                <w:lang w:val="uk-UA"/>
              </w:rPr>
              <w:t>Системи реального часу, IoT, блоги</w:t>
            </w:r>
          </w:p>
        </w:tc>
      </w:tr>
      <w:tr w:rsidR="00AB0C70" w:rsidRPr="00AB0C70" w14:paraId="44193463" w14:textId="77777777" w:rsidTr="008477B2">
        <w:tc>
          <w:tcPr>
            <w:tcW w:w="0" w:type="auto"/>
            <w:hideMark/>
          </w:tcPr>
          <w:p w14:paraId="4BD9588F" w14:textId="77777777" w:rsidR="00AB0C70" w:rsidRPr="00AB0C70" w:rsidRDefault="00AB0C70" w:rsidP="00AB0C70">
            <w:pPr>
              <w:rPr>
                <w:sz w:val="28"/>
                <w:szCs w:val="28"/>
                <w:lang w:val="uk-UA"/>
              </w:rPr>
            </w:pPr>
            <w:r w:rsidRPr="00AB0C70">
              <w:rPr>
                <w:sz w:val="28"/>
                <w:szCs w:val="28"/>
                <w:lang w:val="uk-UA"/>
              </w:rPr>
              <w:t>Робота зі зв'язками (JOINs)</w:t>
            </w:r>
          </w:p>
        </w:tc>
        <w:tc>
          <w:tcPr>
            <w:tcW w:w="0" w:type="auto"/>
            <w:hideMark/>
          </w:tcPr>
          <w:p w14:paraId="6C2737B2" w14:textId="77777777" w:rsidR="00AB0C70" w:rsidRPr="00AB0C70" w:rsidRDefault="00AB0C70" w:rsidP="00AB0C70">
            <w:pPr>
              <w:rPr>
                <w:sz w:val="28"/>
                <w:szCs w:val="28"/>
                <w:lang w:val="uk-UA"/>
              </w:rPr>
            </w:pPr>
            <w:r w:rsidRPr="00AB0C70">
              <w:rPr>
                <w:sz w:val="28"/>
                <w:szCs w:val="28"/>
                <w:lang w:val="uk-UA"/>
              </w:rPr>
              <w:t>Максимально оптимізована продуктивність</w:t>
            </w:r>
          </w:p>
        </w:tc>
        <w:tc>
          <w:tcPr>
            <w:tcW w:w="0" w:type="auto"/>
            <w:hideMark/>
          </w:tcPr>
          <w:p w14:paraId="37908806" w14:textId="77777777" w:rsidR="00AB0C70" w:rsidRPr="00AB0C70" w:rsidRDefault="00AB0C70" w:rsidP="00AB0C70">
            <w:pPr>
              <w:rPr>
                <w:sz w:val="28"/>
                <w:szCs w:val="28"/>
                <w:lang w:val="uk-UA"/>
              </w:rPr>
            </w:pPr>
            <w:r w:rsidRPr="00AB0C70">
              <w:rPr>
                <w:sz w:val="28"/>
                <w:szCs w:val="28"/>
                <w:lang w:val="uk-UA"/>
              </w:rPr>
              <w:t>Висока продуктивність</w:t>
            </w:r>
          </w:p>
        </w:tc>
        <w:tc>
          <w:tcPr>
            <w:tcW w:w="0" w:type="auto"/>
            <w:hideMark/>
          </w:tcPr>
          <w:p w14:paraId="3EBF186F" w14:textId="77777777" w:rsidR="00AB0C70" w:rsidRPr="00AB0C70" w:rsidRDefault="00AB0C70" w:rsidP="00AB0C70">
            <w:pPr>
              <w:rPr>
                <w:sz w:val="28"/>
                <w:szCs w:val="28"/>
                <w:lang w:val="uk-UA"/>
              </w:rPr>
            </w:pPr>
            <w:r w:rsidRPr="00AB0C70">
              <w:rPr>
                <w:sz w:val="28"/>
                <w:szCs w:val="28"/>
                <w:lang w:val="uk-UA"/>
              </w:rPr>
              <w:t>Відсутня пряма підтримка (вимагає агрегацій)</w:t>
            </w:r>
          </w:p>
        </w:tc>
      </w:tr>
    </w:tbl>
    <w:p w14:paraId="714AC185" w14:textId="77777777" w:rsidR="00AB0C70" w:rsidRPr="00AB0C70" w:rsidRDefault="00AB0C70" w:rsidP="005533F0">
      <w:pPr>
        <w:spacing w:before="420"/>
        <w:ind w:firstLine="709"/>
        <w:rPr>
          <w:sz w:val="28"/>
          <w:szCs w:val="28"/>
        </w:rPr>
      </w:pPr>
      <w:r w:rsidRPr="00AB0C70">
        <w:rPr>
          <w:sz w:val="28"/>
          <w:szCs w:val="28"/>
        </w:rPr>
        <w:t>Аналізуючи дані з таблиці, стає очевидним, що NoSQL рішення (MongoDB), попри свою гнучкість та швидкість роботи з неструктурованими масивами, категорично не підходить для систем із жорсткою фінансовою звітністю. Microsoft SQL Server забезпечує найвищий рівень безпеки даних на рівні самої СКБД, що мінімізує ризик виникнення розбіжностей під час оформлення замовлень.</w:t>
      </w:r>
    </w:p>
    <w:p w14:paraId="5BEF0107" w14:textId="77777777" w:rsidR="00AB0C70" w:rsidRPr="00AB0C70" w:rsidRDefault="00AB0C70" w:rsidP="00AB0C70">
      <w:pPr>
        <w:ind w:firstLine="709"/>
        <w:rPr>
          <w:sz w:val="28"/>
          <w:szCs w:val="28"/>
        </w:rPr>
      </w:pPr>
      <w:r w:rsidRPr="00AB0C70">
        <w:rPr>
          <w:sz w:val="28"/>
          <w:szCs w:val="28"/>
        </w:rPr>
        <w:t xml:space="preserve">Інтеграція платіжної системи: Для автоматизації процесів прийому та обробки фінансових операцій в систему було інтегровано спеціалізований API платіжного шлюзу LiqPay. Застосування цього сертифікованого рішення гарантує найвищий рівень банківського криптографічного захисту транзакцій, </w:t>
      </w:r>
      <w:r w:rsidRPr="00AB0C70">
        <w:rPr>
          <w:sz w:val="28"/>
          <w:szCs w:val="28"/>
        </w:rPr>
        <w:lastRenderedPageBreak/>
        <w:t>підтримує сучасні методи токенізації платіжних карток (що унеможливлює викрадення даних з бази платформи) та забезпечує швидку, безшовну переадресацію клієнта на захищену сторінку оплати банку-еквайєра.</w:t>
      </w:r>
    </w:p>
    <w:p w14:paraId="58840424" w14:textId="0A2F5C5D" w:rsidR="00F96178" w:rsidRPr="00AB62D1" w:rsidRDefault="00F96178" w:rsidP="00F96178">
      <w:pPr>
        <w:pStyle w:val="2"/>
        <w:rPr>
          <w:rFonts w:eastAsia="SimSun"/>
          <w:szCs w:val="24"/>
          <w:lang w:eastAsia="ru-RU"/>
        </w:rPr>
      </w:pPr>
      <w:bookmarkStart w:id="38" w:name="_Toc231591705"/>
      <w:r w:rsidRPr="00AB62D1">
        <w:rPr>
          <w:lang w:eastAsia="ru-RU"/>
        </w:rPr>
        <w:t>1.4 Висновки до розділу 1</w:t>
      </w:r>
      <w:bookmarkEnd w:id="38"/>
    </w:p>
    <w:p w14:paraId="48CF01E4" w14:textId="77777777" w:rsidR="00215473" w:rsidRPr="00AB62D1" w:rsidRDefault="00215473" w:rsidP="00215473">
      <w:pPr>
        <w:ind w:firstLine="709"/>
        <w:rPr>
          <w:rFonts w:eastAsiaTheme="majorEastAsia" w:cstheme="majorBidi"/>
          <w:bCs/>
          <w:sz w:val="28"/>
          <w:szCs w:val="32"/>
          <w:lang w:eastAsia="ru-RU"/>
        </w:rPr>
      </w:pPr>
      <w:r w:rsidRPr="00AB62D1">
        <w:rPr>
          <w:rFonts w:eastAsiaTheme="majorEastAsia" w:cstheme="majorBidi"/>
          <w:bCs/>
          <w:sz w:val="28"/>
          <w:szCs w:val="32"/>
          <w:lang w:eastAsia="ru-RU"/>
        </w:rPr>
        <w:t>У першому розділі даної кваліфікаційної роботи було здійснено ґрунтовний аналіз предметної області та чітко сформульовано комплексну постановку задачі щодо розробки спеціалізованої веб-платформи для цифрової дистрибуції та електронної комерції інтернет-ігор під назвою «WavePlay». Було проведено детальний порівняльний аналіз найбільш популярних існуючих на ринку рішень (таких як Steam, Epic Games Store та GOG.com), на основі якого виявлено їхні ключові переваги, архітектурні недоліки та слабкі місця в організації користувацького досвіду.</w:t>
      </w:r>
    </w:p>
    <w:p w14:paraId="48885F1F" w14:textId="77777777" w:rsidR="00215473" w:rsidRPr="00AB62D1" w:rsidRDefault="00215473" w:rsidP="00215473">
      <w:pPr>
        <w:ind w:firstLine="709"/>
        <w:rPr>
          <w:rFonts w:eastAsiaTheme="majorEastAsia" w:cstheme="majorBidi"/>
          <w:bCs/>
          <w:sz w:val="28"/>
          <w:szCs w:val="32"/>
          <w:lang w:eastAsia="ru-RU"/>
        </w:rPr>
      </w:pPr>
      <w:r w:rsidRPr="00AB62D1">
        <w:rPr>
          <w:rFonts w:eastAsiaTheme="majorEastAsia" w:cstheme="majorBidi"/>
          <w:bCs/>
          <w:sz w:val="28"/>
          <w:szCs w:val="32"/>
          <w:lang w:eastAsia="ru-RU"/>
        </w:rPr>
        <w:t xml:space="preserve">Спираючись на отримані аналітичні дані, для практичної програмної реалізації проєкту було науково та практично обґрунтовано вибір технологічного стека. Встановлено доцільність використання середовища Node.js у зв'язці з мікрофреймворком Express.js для побудови надійної серверної частини, використання фундаментальної тріади HTML5/CSS3/Vanilla JavaScript для створення легкого та високоінтерактивного клієнтського інтерфейсу в стилі піксель-арт. </w:t>
      </w:r>
    </w:p>
    <w:p w14:paraId="4DDA6CCB" w14:textId="77777777" w:rsidR="00F96178" w:rsidRPr="00AB62D1" w:rsidRDefault="00F96178">
      <w:pPr>
        <w:rPr>
          <w:rFonts w:eastAsiaTheme="majorEastAsia" w:cstheme="majorBidi"/>
          <w:b/>
          <w:sz w:val="28"/>
          <w:szCs w:val="32"/>
          <w:lang w:eastAsia="ru-RU"/>
        </w:rPr>
      </w:pPr>
      <w:bookmarkStart w:id="39" w:name="_Toc231142008"/>
      <w:r w:rsidRPr="00AB62D1">
        <w:rPr>
          <w:lang w:eastAsia="ru-RU"/>
        </w:rPr>
        <w:br w:type="page"/>
      </w:r>
    </w:p>
    <w:p w14:paraId="201096E4" w14:textId="24D977C5" w:rsidR="00B250B4" w:rsidRPr="00AB62D1" w:rsidRDefault="00B250B4" w:rsidP="006F63CA">
      <w:pPr>
        <w:pStyle w:val="1"/>
        <w:rPr>
          <w:sz w:val="32"/>
          <w:lang w:eastAsia="ru-RU"/>
        </w:rPr>
      </w:pPr>
      <w:bookmarkStart w:id="40" w:name="_Toc231591706"/>
      <w:r w:rsidRPr="00AB62D1">
        <w:rPr>
          <w:lang w:eastAsia="ru-RU"/>
        </w:rPr>
        <w:lastRenderedPageBreak/>
        <w:t xml:space="preserve">2 </w:t>
      </w:r>
      <w:bookmarkEnd w:id="34"/>
      <w:bookmarkEnd w:id="35"/>
      <w:bookmarkEnd w:id="36"/>
      <w:bookmarkEnd w:id="37"/>
      <w:bookmarkEnd w:id="39"/>
      <w:r w:rsidR="00F96178" w:rsidRPr="00AB62D1">
        <w:rPr>
          <w:lang w:eastAsia="ru-RU"/>
        </w:rPr>
        <w:t>ПРОЄКТУВАННЯ ТА РОЗРОБКА ПРОГРАМНОГО ПРОДУКТУ</w:t>
      </w:r>
      <w:bookmarkEnd w:id="40"/>
    </w:p>
    <w:p w14:paraId="37797E52" w14:textId="3B4B52A6" w:rsidR="00B250B4" w:rsidRPr="00AB62D1" w:rsidRDefault="00B250B4" w:rsidP="008716A5">
      <w:pPr>
        <w:pStyle w:val="2"/>
        <w:rPr>
          <w:lang w:eastAsia="ru-RU"/>
        </w:rPr>
      </w:pPr>
      <w:bookmarkStart w:id="41" w:name="_Toc135483295"/>
      <w:bookmarkStart w:id="42" w:name="_Toc135483747"/>
      <w:bookmarkStart w:id="43" w:name="_Toc167215205"/>
      <w:bookmarkStart w:id="44" w:name="_Toc168952946"/>
      <w:bookmarkStart w:id="45" w:name="_Toc231142009"/>
      <w:bookmarkStart w:id="46" w:name="_Toc231591707"/>
      <w:bookmarkStart w:id="47" w:name="_Hlk163349743"/>
      <w:r w:rsidRPr="00AB62D1">
        <w:rPr>
          <w:rFonts w:eastAsia="SimSun"/>
          <w:szCs w:val="24"/>
          <w:lang w:eastAsia="ru-RU"/>
        </w:rPr>
        <w:t xml:space="preserve">2.1 </w:t>
      </w:r>
      <w:bookmarkStart w:id="48" w:name="_Toc135483296"/>
      <w:bookmarkStart w:id="49" w:name="_Toc135483748"/>
      <w:bookmarkEnd w:id="41"/>
      <w:bookmarkEnd w:id="42"/>
      <w:bookmarkEnd w:id="43"/>
      <w:bookmarkEnd w:id="44"/>
      <w:bookmarkEnd w:id="45"/>
      <w:r w:rsidR="00F96178" w:rsidRPr="00AB62D1">
        <w:t>Функціональні можливості та діаграма варіантів використання програмного продукту</w:t>
      </w:r>
      <w:bookmarkEnd w:id="46"/>
    </w:p>
    <w:p w14:paraId="5A7EDFD4" w14:textId="77777777" w:rsidR="00F30938" w:rsidRPr="00AB62D1" w:rsidRDefault="00F30938" w:rsidP="00F30938">
      <w:pPr>
        <w:tabs>
          <w:tab w:val="left" w:pos="993"/>
        </w:tabs>
        <w:ind w:firstLine="709"/>
        <w:contextualSpacing/>
        <w:rPr>
          <w:bCs/>
          <w:sz w:val="28"/>
          <w:szCs w:val="28"/>
        </w:rPr>
      </w:pPr>
      <w:bookmarkStart w:id="50" w:name="_Toc135483299"/>
      <w:bookmarkStart w:id="51" w:name="_Toc135483751"/>
      <w:bookmarkStart w:id="52" w:name="_Toc167215206"/>
      <w:bookmarkStart w:id="53" w:name="_Toc135483298"/>
      <w:bookmarkStart w:id="54" w:name="_Toc135483750"/>
      <w:r w:rsidRPr="00AB62D1">
        <w:rPr>
          <w:bCs/>
          <w:sz w:val="28"/>
          <w:szCs w:val="28"/>
        </w:rPr>
        <w:t>Будь-який процес проєктування та безпосередньої розробки комплексного програмного забезпечення є багатовимірним, ітеративним завданням, яке вимагає надзвичайно глибокого та всебічного вивчення специфіки предметної області ще на етапі збору первинних бізнес-вимог. Стратегічною метою даного етапу роботи є не просто написання вихідного коду, а створення повноцінної, відмовостійкої інформаційної системи, що здатна бездоганно відповідати жорстким сучасним стандартам технічної безпеки, продуктивності та надійності. Окрім технічного боку, система повинна гарантувати максимально комфортний, інтуїтивно зрозумілий рівень користувацького досвіду (UI/UX), що є критично важливим фактором для утримання аудиторії в умовах жорсткої конкуренції на ринку.</w:t>
      </w:r>
    </w:p>
    <w:p w14:paraId="505DB3C3" w14:textId="77777777" w:rsidR="00F30938" w:rsidRPr="00AB62D1" w:rsidRDefault="00F30938" w:rsidP="00F30938">
      <w:pPr>
        <w:tabs>
          <w:tab w:val="left" w:pos="993"/>
        </w:tabs>
        <w:ind w:firstLine="709"/>
        <w:contextualSpacing/>
        <w:rPr>
          <w:bCs/>
          <w:sz w:val="28"/>
          <w:szCs w:val="28"/>
        </w:rPr>
      </w:pPr>
      <w:r w:rsidRPr="00AB62D1">
        <w:rPr>
          <w:bCs/>
          <w:sz w:val="28"/>
          <w:szCs w:val="28"/>
        </w:rPr>
        <w:t>Проєктований програмний комплекс, який отримав назву «WavePlay», концептуально розроблявся як спеціалізований інструмент для глибокої автоматизації рутинних процесів цифрової дистрибуції. Цей ресурс бере на себе забезпечення повного циклу обслуговування: від систематизованого введення нових позицій та багатокритеріальної каталогізації об'єктів до безпосереднього продажу, генерації ліцензій та подальшого статистичного аналізу розповсюдження ігрового контенту виключно через мережу Інтернет.</w:t>
      </w:r>
    </w:p>
    <w:p w14:paraId="35C62153" w14:textId="77777777" w:rsidR="00F30938" w:rsidRPr="00AB62D1" w:rsidRDefault="00F30938" w:rsidP="00F30938">
      <w:pPr>
        <w:tabs>
          <w:tab w:val="left" w:pos="993"/>
        </w:tabs>
        <w:ind w:firstLine="709"/>
        <w:contextualSpacing/>
        <w:rPr>
          <w:bCs/>
          <w:sz w:val="28"/>
          <w:szCs w:val="28"/>
        </w:rPr>
      </w:pPr>
      <w:r w:rsidRPr="00AB62D1">
        <w:rPr>
          <w:bCs/>
          <w:sz w:val="28"/>
          <w:szCs w:val="28"/>
        </w:rPr>
        <w:t>З точки зору архітектури рольової моделі доступу (на базі концепції Role-Based Access Control), фундаментальними суб’єктами спроєктованої системи, які генерують запити та взаємодіють з її внутрішніми логічними блоками, виступають дві ключові дійові особи (актори): кінцевий користувач (зареєстрований клієнт або неавторизований гість) та системний адміністратор.</w:t>
      </w:r>
    </w:p>
    <w:p w14:paraId="0CF92CB2" w14:textId="77777777" w:rsidR="00F30938" w:rsidRPr="00AB62D1" w:rsidRDefault="00F30938" w:rsidP="00F30938">
      <w:pPr>
        <w:tabs>
          <w:tab w:val="left" w:pos="993"/>
        </w:tabs>
        <w:ind w:firstLine="709"/>
        <w:contextualSpacing/>
        <w:rPr>
          <w:bCs/>
          <w:sz w:val="28"/>
          <w:szCs w:val="28"/>
        </w:rPr>
      </w:pPr>
      <w:r w:rsidRPr="00AB62D1">
        <w:rPr>
          <w:bCs/>
          <w:sz w:val="28"/>
          <w:szCs w:val="28"/>
        </w:rPr>
        <w:t xml:space="preserve">Авторизований користувач у межах платформи отримує широкий, проте чітко регламентований на серверному рівні спектр можливостей. До його </w:t>
      </w:r>
      <w:r w:rsidRPr="00AB62D1">
        <w:rPr>
          <w:bCs/>
          <w:sz w:val="28"/>
          <w:szCs w:val="28"/>
        </w:rPr>
        <w:lastRenderedPageBreak/>
        <w:t>базових прерогатив належить: безперешкодна навігація інтерактивним вітринним каталогом із можливістю застосування динамічних фільтрів (за жанрами, ціною тощо), ергономічне управління власним віртуальним кошиком товарів (додавання, видалення, підрахунок підсумкової вартості), ініціалізація та проведення криптографічно захищених фінансових транзакцій через інтегрований платіжний шлюз, а також безлімітний доступ до перегляду, сортування та управління власною персональною бібліотекою вже придбаних цифрових копій ігор.</w:t>
      </w:r>
    </w:p>
    <w:p w14:paraId="4E345D57" w14:textId="77777777" w:rsidR="00F30938" w:rsidRPr="00AB62D1" w:rsidRDefault="00F30938" w:rsidP="00F30938">
      <w:pPr>
        <w:tabs>
          <w:tab w:val="left" w:pos="993"/>
        </w:tabs>
        <w:ind w:firstLine="709"/>
        <w:contextualSpacing/>
        <w:rPr>
          <w:bCs/>
          <w:sz w:val="28"/>
          <w:szCs w:val="28"/>
        </w:rPr>
      </w:pPr>
      <w:r w:rsidRPr="00AB62D1">
        <w:rPr>
          <w:bCs/>
          <w:sz w:val="28"/>
          <w:szCs w:val="28"/>
        </w:rPr>
        <w:t>З іншого боку, адміністратор системи виступає як привілейований суб'єкт, що працює в ізольованому середовищі (Back-office) і наділений найвищим рівнем прав доступу. Наявність такого розширеного інструментарію є фундаментальною необхідністю для забезпечення стабільної життєдіяльності маркетплейсу. Функціонал адміністративного модуля охоплює можливості для оперативного управління торговим асортиментом (виконання CRUD-операцій щодо додавання нових ігрових проєктів, редагування цін або зняття ігор з продажу), комплексного управління обліковими записами клієнтів, а також здійснення суворої модерації вхідних звернень та скарг. Останній аспект є життєво необхідним для підтримки належної якості сервісу, фільтрації ненормативної лексики у відгуках та забезпечення комфортного середовища для всієї ігрової спільноти.</w:t>
      </w:r>
    </w:p>
    <w:p w14:paraId="49EDA0AE" w14:textId="0DD70A2D" w:rsidR="00F30938" w:rsidRPr="00AB62D1" w:rsidRDefault="00F30938" w:rsidP="00F30938">
      <w:pPr>
        <w:tabs>
          <w:tab w:val="left" w:pos="993"/>
        </w:tabs>
        <w:ind w:firstLine="709"/>
        <w:contextualSpacing/>
        <w:rPr>
          <w:bCs/>
          <w:sz w:val="28"/>
          <w:szCs w:val="28"/>
        </w:rPr>
      </w:pPr>
      <w:r w:rsidRPr="00AB62D1">
        <w:rPr>
          <w:bCs/>
          <w:sz w:val="28"/>
          <w:szCs w:val="28"/>
        </w:rPr>
        <w:t>Для того щоб формалізувати висунуті функціональні вимоги, структурувати бізнес-логіку та наочно зобразити архітектуру поведінки розроблюваної системи, на етапі системного аналізу було залучено стандартизовану методологію уніфікованої мови моделювання (UML). Зокрема, для графічної репрезентації всіх можливих сценаріїв взаємодії між описаними вище акторами та підсистемами платформи, було побудовано діаграму варіантів використання (Use Case diagram). Дана схема дозволяє уникнути технічних двозначностей перед стартом кодування та максимально деталізує кожен окремий аспект функціональних можливостей вебзастосунку «WavePlay»</w:t>
      </w:r>
      <w:r w:rsidR="004E3E1B" w:rsidRPr="00AB62D1">
        <w:rPr>
          <w:bCs/>
          <w:sz w:val="28"/>
          <w:szCs w:val="28"/>
        </w:rPr>
        <w:t xml:space="preserve"> (рис 2.1)</w:t>
      </w:r>
      <w:r w:rsidRPr="00AB62D1">
        <w:rPr>
          <w:bCs/>
          <w:sz w:val="28"/>
          <w:szCs w:val="28"/>
        </w:rPr>
        <w:t>.</w:t>
      </w:r>
    </w:p>
    <w:p w14:paraId="3C3A1764" w14:textId="77777777" w:rsidR="00F30938" w:rsidRPr="00AB62D1" w:rsidRDefault="00F30938" w:rsidP="00F30938">
      <w:pPr>
        <w:tabs>
          <w:tab w:val="left" w:pos="993"/>
        </w:tabs>
        <w:spacing w:line="240" w:lineRule="auto"/>
        <w:contextualSpacing/>
        <w:jc w:val="center"/>
        <w:rPr>
          <w:bCs/>
          <w:sz w:val="28"/>
          <w:szCs w:val="28"/>
        </w:rPr>
      </w:pPr>
      <w:r w:rsidRPr="00AB62D1">
        <w:rPr>
          <w:bCs/>
          <w:noProof/>
          <w:sz w:val="28"/>
          <w:szCs w:val="28"/>
        </w:rPr>
        <w:lastRenderedPageBreak/>
        <w:drawing>
          <wp:inline distT="0" distB="0" distL="0" distR="0" wp14:anchorId="6AB379FD" wp14:editId="3FC5B5D5">
            <wp:extent cx="5242197" cy="1318437"/>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14355" cy="1412037"/>
                    </a:xfrm>
                    <a:prstGeom prst="rect">
                      <a:avLst/>
                    </a:prstGeom>
                  </pic:spPr>
                </pic:pic>
              </a:graphicData>
            </a:graphic>
          </wp:inline>
        </w:drawing>
      </w:r>
    </w:p>
    <w:p w14:paraId="1BA02B8D" w14:textId="77777777" w:rsidR="00F30938" w:rsidRPr="00AB62D1" w:rsidRDefault="00F30938" w:rsidP="00F30938">
      <w:pPr>
        <w:tabs>
          <w:tab w:val="left" w:pos="993"/>
        </w:tabs>
        <w:spacing w:after="420"/>
        <w:contextualSpacing/>
        <w:jc w:val="center"/>
        <w:rPr>
          <w:bCs/>
          <w:sz w:val="28"/>
          <w:szCs w:val="28"/>
        </w:rPr>
      </w:pPr>
      <w:r w:rsidRPr="00AB62D1">
        <w:rPr>
          <w:bCs/>
          <w:sz w:val="28"/>
          <w:szCs w:val="28"/>
        </w:rPr>
        <w:t>Рисунок 2.1 – Діаграма варіантів використання системи (Use Case)</w:t>
      </w:r>
    </w:p>
    <w:p w14:paraId="00316B9E" w14:textId="4068CC76" w:rsidR="00B250B4" w:rsidRPr="00AB62D1" w:rsidRDefault="00B250B4" w:rsidP="00086CC7">
      <w:pPr>
        <w:pStyle w:val="2"/>
        <w:rPr>
          <w:lang w:eastAsia="ru-RU"/>
        </w:rPr>
      </w:pPr>
      <w:bookmarkStart w:id="55" w:name="_Toc168952947"/>
      <w:bookmarkStart w:id="56" w:name="_Toc231142010"/>
      <w:bookmarkStart w:id="57" w:name="_Toc231591708"/>
      <w:r w:rsidRPr="00AB62D1">
        <w:rPr>
          <w:rFonts w:eastAsia="SimSun"/>
          <w:szCs w:val="24"/>
          <w:lang w:eastAsia="ru-RU"/>
        </w:rPr>
        <w:t xml:space="preserve">2.2 </w:t>
      </w:r>
      <w:bookmarkEnd w:id="50"/>
      <w:bookmarkEnd w:id="51"/>
      <w:bookmarkEnd w:id="52"/>
      <w:bookmarkEnd w:id="55"/>
      <w:bookmarkEnd w:id="56"/>
      <w:r w:rsidR="000278BA" w:rsidRPr="00AB62D1">
        <w:t>Проєктування діаграм активностей, послідовностей та класів</w:t>
      </w:r>
      <w:bookmarkEnd w:id="57"/>
    </w:p>
    <w:p w14:paraId="78ABDBDF" w14:textId="77777777" w:rsidR="00F30938" w:rsidRPr="00AB62D1" w:rsidRDefault="00F30938" w:rsidP="00F30938">
      <w:pPr>
        <w:tabs>
          <w:tab w:val="left" w:pos="993"/>
        </w:tabs>
        <w:ind w:firstLine="709"/>
        <w:contextualSpacing/>
        <w:rPr>
          <w:sz w:val="28"/>
          <w:szCs w:val="28"/>
        </w:rPr>
      </w:pPr>
      <w:bookmarkStart w:id="58" w:name="_Toc167215207"/>
      <w:bookmarkEnd w:id="48"/>
      <w:bookmarkEnd w:id="49"/>
      <w:bookmarkEnd w:id="53"/>
      <w:bookmarkEnd w:id="54"/>
      <w:r w:rsidRPr="00AB62D1">
        <w:rPr>
          <w:sz w:val="28"/>
          <w:szCs w:val="28"/>
        </w:rPr>
        <w:t>У процесі створення архітектурно складних програмних комплексів, до яких, безперечно, належить розроблювана e-commerce платформа «WavePlay», виключно текстового чи статичного опису функціональних вимог виявляється недостатньо. Для глибокої формалізації алгоритмічних процесів, що безперервно протікають у системі, та однозначного розуміння логіки роботи всіма учасниками розробки, було застосовано потужний апарат візуального моделювання на базі нотації UML (Unified Modeling Language).</w:t>
      </w:r>
    </w:p>
    <w:p w14:paraId="741EFAE3" w14:textId="77777777" w:rsidR="00F30938" w:rsidRPr="00AB62D1" w:rsidRDefault="00F30938" w:rsidP="00F30938">
      <w:pPr>
        <w:tabs>
          <w:tab w:val="left" w:pos="993"/>
        </w:tabs>
        <w:ind w:firstLine="709"/>
        <w:contextualSpacing/>
        <w:rPr>
          <w:sz w:val="28"/>
          <w:szCs w:val="28"/>
        </w:rPr>
      </w:pPr>
      <w:r w:rsidRPr="00AB62D1">
        <w:rPr>
          <w:sz w:val="28"/>
          <w:szCs w:val="28"/>
        </w:rPr>
        <w:t xml:space="preserve">Першочергово було розроблено діаграму активностей (Activity Diagram), яка відіграє роль фундаментального графічного маршрутизатора поведінкової моделі платформи. Вона надзвичайно детально, крок за кроком, описує строгу логічну послідовність дій користувача при його безпосередній інформаційній взаємодії з веб-ресурсом. Цей задокументований шлях охоплює життєвий цикл сесії: починаючи з моменту ініціалізації клієнта, проходження криптографічної процедури автентифікації (з перевіркою валідності JWT-токенів), здійснення навігації інтерактивним каталогом із застосуванням мультифільтрів, додавання обраного цифрового товару до віртуального кошика, і аж до успішного завершення багатоетапної операції купівлі контенту. Особлива увага на цій діаграмі приділяється точкам ухвалення рішень (decision nodes) та розгалуженням алгоритму. Наприклад, наочно змодельовано сценарії поведінки системи при спробі користувача додати до кошика гру, яка вже існує в його бібліотеці, або дії бекенду у випадку відхилення транзакції банком. Дана діаграма дозволила не лише відстежити ідеальний шлях користувача («happy </w:t>
      </w:r>
      <w:r w:rsidRPr="00AB62D1">
        <w:rPr>
          <w:sz w:val="28"/>
          <w:szCs w:val="28"/>
        </w:rPr>
        <w:lastRenderedPageBreak/>
        <w:t>path»), але й превентивно виявити критичні вузли та потенційні «вузькі місця» в алгоритмі обробки помилок.</w:t>
      </w:r>
    </w:p>
    <w:p w14:paraId="638BC07D" w14:textId="77777777" w:rsidR="00F30938" w:rsidRPr="00AB62D1" w:rsidRDefault="00F30938" w:rsidP="00F30938">
      <w:pPr>
        <w:tabs>
          <w:tab w:val="left" w:pos="993"/>
        </w:tabs>
        <w:ind w:firstLine="709"/>
        <w:contextualSpacing/>
        <w:rPr>
          <w:sz w:val="28"/>
          <w:szCs w:val="28"/>
        </w:rPr>
      </w:pPr>
      <w:r w:rsidRPr="00AB62D1">
        <w:rPr>
          <w:sz w:val="28"/>
          <w:szCs w:val="28"/>
        </w:rPr>
        <w:t>Оскільки ключовим, найбільш комплексним та юридично відповідальним бізнес-процесом будь-якого маркетплейсу є проведення фінансових операцій, для його безпомилкового програмування було побудовано діаграму послідовностей (Sequence Diagram). На відміну від діаграми активностей, вона візуалізує саме часову динаміку обміну повідомленнями (HTTP-запитами, відповідями, викликами функцій) між різними незалежними компонентами системи: клієнтським браузером (Frontend), веб-сервером на базі Node.js (Backend), сервером реляційних баз даних MS SQL Server та зовнішнім API шлюзу LiqPay. Діаграма послідовностей чітко регламентує процес генерації унікального підпису замовлення (signature) на стороні сервера, безпечну переадресацію клієнта на сторінку еквайрингу, а також механізм асинхронного прослуховування та обробки callback-відповіді (Server-to-Server) від платіжної системи із подальшим запуском SQL-транзакції для запису купленої гри до таблиці бібліотеки користувача.</w:t>
      </w:r>
    </w:p>
    <w:p w14:paraId="03645627" w14:textId="77777777" w:rsidR="00F30938" w:rsidRPr="00AB62D1" w:rsidRDefault="00F30938" w:rsidP="00F30938">
      <w:pPr>
        <w:tabs>
          <w:tab w:val="left" w:pos="993"/>
        </w:tabs>
        <w:ind w:firstLine="709"/>
        <w:contextualSpacing/>
        <w:rPr>
          <w:sz w:val="28"/>
          <w:szCs w:val="28"/>
        </w:rPr>
      </w:pPr>
      <w:r w:rsidRPr="00AB62D1">
        <w:rPr>
          <w:sz w:val="28"/>
          <w:szCs w:val="28"/>
        </w:rPr>
        <w:t>Крім того, для структурування внутрішніх інформаційних потоків та розуміння архітектури даних була спроєктована логічна діаграма класів (Class Diagram). Хоча в середовищі JavaScript (Node.js/React) широко застосовується функціональний підхід, у контексті проєктування реляційної моделі баз даних ця діаграма виконує функцію концептуального мапінгу сутностей системи. На ній детально відображено базові інформаційні об'єкти (сутності), такі як User (користувач), Game (цифровий продукт), Review (відгук) та Transaction (фінансова операція). Для кожного класу специфіковано набір обов'язкових атрибутів (полів бази даних із зазначенням їхніх типів), методи (CRUD-операції, які реалізує сервер для взаємодії з цією сутністю) та, що найголовніше, кардинальність зв'язків між ними (наприклад, відношення «один до багатьох» між користувачем та його відгуками).</w:t>
      </w:r>
    </w:p>
    <w:p w14:paraId="3B49C85F" w14:textId="0CA8F166" w:rsidR="00F30938" w:rsidRPr="00AB62D1" w:rsidRDefault="00F30938" w:rsidP="00F30938">
      <w:pPr>
        <w:tabs>
          <w:tab w:val="left" w:pos="993"/>
        </w:tabs>
        <w:ind w:firstLine="709"/>
        <w:contextualSpacing/>
        <w:rPr>
          <w:sz w:val="28"/>
          <w:szCs w:val="28"/>
        </w:rPr>
      </w:pPr>
      <w:r w:rsidRPr="00AB62D1">
        <w:rPr>
          <w:sz w:val="28"/>
          <w:szCs w:val="28"/>
        </w:rPr>
        <w:t xml:space="preserve">Такий комплексний, трирівневий підхід до проєктування (поведінка, взаємодія, структура) забезпечив створення надійного архітектурного </w:t>
      </w:r>
      <w:r w:rsidRPr="00AB62D1">
        <w:rPr>
          <w:sz w:val="28"/>
          <w:szCs w:val="28"/>
        </w:rPr>
        <w:lastRenderedPageBreak/>
        <w:t>фундаменту веб-платформи «WavePlay», гарантуючи, що всі модулі працюватимуть синхронно, а ризик виникнення логічних помилок на етапі безпосереднього написання програмного коду буде зведено до абсолютного мінімуму</w:t>
      </w:r>
      <w:r w:rsidR="00323BB4" w:rsidRPr="00AB62D1">
        <w:rPr>
          <w:sz w:val="28"/>
          <w:szCs w:val="28"/>
        </w:rPr>
        <w:t xml:space="preserve"> (рис 2.2)</w:t>
      </w:r>
      <w:r w:rsidRPr="00AB62D1">
        <w:rPr>
          <w:sz w:val="28"/>
          <w:szCs w:val="28"/>
        </w:rPr>
        <w:t>.</w:t>
      </w:r>
    </w:p>
    <w:p w14:paraId="1898B2D1" w14:textId="77777777" w:rsidR="00F30938" w:rsidRPr="00AB62D1" w:rsidRDefault="00F30938" w:rsidP="00585FA7">
      <w:pPr>
        <w:tabs>
          <w:tab w:val="left" w:pos="993"/>
        </w:tabs>
        <w:spacing w:before="420" w:line="240" w:lineRule="auto"/>
        <w:jc w:val="center"/>
        <w:rPr>
          <w:sz w:val="28"/>
          <w:szCs w:val="28"/>
        </w:rPr>
      </w:pPr>
      <w:r w:rsidRPr="00AB62D1">
        <w:rPr>
          <w:noProof/>
          <w:sz w:val="28"/>
          <w:szCs w:val="28"/>
        </w:rPr>
        <w:drawing>
          <wp:inline distT="0" distB="0" distL="0" distR="0" wp14:anchorId="72F2179F" wp14:editId="22E8D7FB">
            <wp:extent cx="1842002" cy="5000602"/>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19306" cy="5210464"/>
                    </a:xfrm>
                    <a:prstGeom prst="rect">
                      <a:avLst/>
                    </a:prstGeom>
                  </pic:spPr>
                </pic:pic>
              </a:graphicData>
            </a:graphic>
          </wp:inline>
        </w:drawing>
      </w:r>
    </w:p>
    <w:p w14:paraId="3510A849" w14:textId="77777777" w:rsidR="00F30938" w:rsidRPr="00AB62D1" w:rsidRDefault="00F30938" w:rsidP="00585FA7">
      <w:pPr>
        <w:tabs>
          <w:tab w:val="left" w:pos="993"/>
        </w:tabs>
        <w:spacing w:after="420"/>
        <w:jc w:val="center"/>
        <w:rPr>
          <w:sz w:val="28"/>
          <w:szCs w:val="28"/>
        </w:rPr>
      </w:pPr>
      <w:r w:rsidRPr="00AB62D1">
        <w:rPr>
          <w:sz w:val="28"/>
          <w:szCs w:val="28"/>
        </w:rPr>
        <w:t>Рисунок 2.2 – Діаграма активностей алгоритму роботи системи</w:t>
      </w:r>
    </w:p>
    <w:p w14:paraId="63813EA1" w14:textId="77777777" w:rsidR="00BB39D7" w:rsidRPr="00BB39D7" w:rsidRDefault="00BB39D7" w:rsidP="00BB39D7">
      <w:pPr>
        <w:tabs>
          <w:tab w:val="left" w:pos="993"/>
        </w:tabs>
        <w:ind w:firstLine="709"/>
        <w:rPr>
          <w:sz w:val="28"/>
          <w:szCs w:val="28"/>
        </w:rPr>
      </w:pPr>
      <w:r w:rsidRPr="00BB39D7">
        <w:rPr>
          <w:sz w:val="28"/>
          <w:szCs w:val="28"/>
        </w:rPr>
        <w:t xml:space="preserve">Для фізичної реалізації сховища даних в середовищі MS SQL Server було розроблено детальний словник даних. Він строго визначає типи даних, обмеження цілісності та призначення кожного атрибута в реляційних таблицях. Детальна специфікація головної сутності товарного каталогу (табл. 2.1.), а структура збереження профілів користувачів (табл. 2.2). </w:t>
      </w:r>
    </w:p>
    <w:p w14:paraId="27911088" w14:textId="77777777" w:rsidR="00BB39D7" w:rsidRPr="00AB62D1" w:rsidRDefault="00BB39D7" w:rsidP="00BB39D7">
      <w:pPr>
        <w:tabs>
          <w:tab w:val="left" w:pos="993"/>
        </w:tabs>
        <w:spacing w:line="240" w:lineRule="auto"/>
        <w:contextualSpacing/>
        <w:rPr>
          <w:b/>
          <w:bCs/>
          <w:sz w:val="28"/>
          <w:szCs w:val="28"/>
        </w:rPr>
      </w:pPr>
    </w:p>
    <w:p w14:paraId="7B6186EE" w14:textId="77777777" w:rsidR="00BB39D7" w:rsidRPr="00AB62D1" w:rsidRDefault="00BB39D7" w:rsidP="00BB39D7">
      <w:pPr>
        <w:tabs>
          <w:tab w:val="left" w:pos="993"/>
        </w:tabs>
        <w:spacing w:line="240" w:lineRule="auto"/>
        <w:contextualSpacing/>
        <w:rPr>
          <w:b/>
          <w:bCs/>
          <w:sz w:val="28"/>
          <w:szCs w:val="28"/>
        </w:rPr>
      </w:pPr>
    </w:p>
    <w:p w14:paraId="704C9CCC" w14:textId="0333F598" w:rsidR="00BB39D7" w:rsidRPr="00BB39D7" w:rsidRDefault="00BB39D7" w:rsidP="00BB39D7">
      <w:pPr>
        <w:tabs>
          <w:tab w:val="left" w:pos="993"/>
        </w:tabs>
        <w:spacing w:line="240" w:lineRule="auto"/>
        <w:ind w:firstLine="709"/>
        <w:contextualSpacing/>
        <w:rPr>
          <w:sz w:val="28"/>
          <w:szCs w:val="28"/>
        </w:rPr>
      </w:pPr>
      <w:r w:rsidRPr="00BB39D7">
        <w:rPr>
          <w:sz w:val="28"/>
          <w:szCs w:val="28"/>
        </w:rPr>
        <w:lastRenderedPageBreak/>
        <w:t>Таблиця 2.1 – Специфікація атрибутів таблиці бази даних «Games» (Каталог ігор)</w:t>
      </w:r>
    </w:p>
    <w:tbl>
      <w:tblPr>
        <w:tblStyle w:val="ac"/>
        <w:tblW w:w="0" w:type="auto"/>
        <w:tblLook w:val="04A0" w:firstRow="1" w:lastRow="0" w:firstColumn="1" w:lastColumn="0" w:noHBand="0" w:noVBand="1"/>
      </w:tblPr>
      <w:tblGrid>
        <w:gridCol w:w="1972"/>
        <w:gridCol w:w="2628"/>
        <w:gridCol w:w="2293"/>
        <w:gridCol w:w="2735"/>
      </w:tblGrid>
      <w:tr w:rsidR="00BB39D7" w:rsidRPr="00BB39D7" w14:paraId="0DE863A0" w14:textId="77777777" w:rsidTr="00BB39D7">
        <w:tc>
          <w:tcPr>
            <w:tcW w:w="0" w:type="auto"/>
            <w:vAlign w:val="center"/>
            <w:hideMark/>
          </w:tcPr>
          <w:p w14:paraId="4628370B" w14:textId="77777777" w:rsidR="00BB39D7" w:rsidRPr="00BB39D7" w:rsidRDefault="00BB39D7" w:rsidP="00BB39D7">
            <w:pPr>
              <w:tabs>
                <w:tab w:val="left" w:pos="993"/>
              </w:tabs>
              <w:contextualSpacing/>
              <w:jc w:val="center"/>
              <w:rPr>
                <w:sz w:val="28"/>
                <w:szCs w:val="28"/>
                <w:lang w:val="uk-UA"/>
              </w:rPr>
            </w:pPr>
            <w:r w:rsidRPr="00BB39D7">
              <w:rPr>
                <w:sz w:val="28"/>
                <w:szCs w:val="28"/>
                <w:lang w:val="uk-UA"/>
              </w:rPr>
              <w:t>Назва поля (Атрибут)</w:t>
            </w:r>
          </w:p>
        </w:tc>
        <w:tc>
          <w:tcPr>
            <w:tcW w:w="0" w:type="auto"/>
            <w:vAlign w:val="center"/>
            <w:hideMark/>
          </w:tcPr>
          <w:p w14:paraId="0FD4816F" w14:textId="77777777" w:rsidR="00BB39D7" w:rsidRPr="00BB39D7" w:rsidRDefault="00BB39D7" w:rsidP="00BB39D7">
            <w:pPr>
              <w:tabs>
                <w:tab w:val="left" w:pos="993"/>
              </w:tabs>
              <w:contextualSpacing/>
              <w:jc w:val="center"/>
              <w:rPr>
                <w:sz w:val="28"/>
                <w:szCs w:val="28"/>
                <w:lang w:val="uk-UA"/>
              </w:rPr>
            </w:pPr>
            <w:r w:rsidRPr="00BB39D7">
              <w:rPr>
                <w:sz w:val="28"/>
                <w:szCs w:val="28"/>
                <w:lang w:val="uk-UA"/>
              </w:rPr>
              <w:t>Тип даних (SQL)</w:t>
            </w:r>
          </w:p>
        </w:tc>
        <w:tc>
          <w:tcPr>
            <w:tcW w:w="0" w:type="auto"/>
            <w:vAlign w:val="center"/>
            <w:hideMark/>
          </w:tcPr>
          <w:p w14:paraId="66762A08" w14:textId="77777777" w:rsidR="00BB39D7" w:rsidRPr="00BB39D7" w:rsidRDefault="00BB39D7" w:rsidP="00BB39D7">
            <w:pPr>
              <w:tabs>
                <w:tab w:val="left" w:pos="993"/>
              </w:tabs>
              <w:contextualSpacing/>
              <w:jc w:val="center"/>
              <w:rPr>
                <w:sz w:val="28"/>
                <w:szCs w:val="28"/>
                <w:lang w:val="uk-UA"/>
              </w:rPr>
            </w:pPr>
            <w:r w:rsidRPr="00BB39D7">
              <w:rPr>
                <w:sz w:val="28"/>
                <w:szCs w:val="28"/>
                <w:lang w:val="uk-UA"/>
              </w:rPr>
              <w:t>Обмеження</w:t>
            </w:r>
          </w:p>
        </w:tc>
        <w:tc>
          <w:tcPr>
            <w:tcW w:w="0" w:type="auto"/>
            <w:vAlign w:val="center"/>
            <w:hideMark/>
          </w:tcPr>
          <w:p w14:paraId="5E376346" w14:textId="77777777" w:rsidR="00BB39D7" w:rsidRPr="00BB39D7" w:rsidRDefault="00BB39D7" w:rsidP="00BB39D7">
            <w:pPr>
              <w:tabs>
                <w:tab w:val="left" w:pos="993"/>
              </w:tabs>
              <w:contextualSpacing/>
              <w:jc w:val="center"/>
              <w:rPr>
                <w:sz w:val="28"/>
                <w:szCs w:val="28"/>
                <w:lang w:val="uk-UA"/>
              </w:rPr>
            </w:pPr>
            <w:r w:rsidRPr="00BB39D7">
              <w:rPr>
                <w:sz w:val="28"/>
                <w:szCs w:val="28"/>
                <w:lang w:val="uk-UA"/>
              </w:rPr>
              <w:t>Опис призначення поля</w:t>
            </w:r>
          </w:p>
        </w:tc>
      </w:tr>
      <w:tr w:rsidR="00BB39D7" w:rsidRPr="00BB39D7" w14:paraId="28A59339" w14:textId="77777777" w:rsidTr="008477B2">
        <w:tc>
          <w:tcPr>
            <w:tcW w:w="0" w:type="auto"/>
            <w:hideMark/>
          </w:tcPr>
          <w:p w14:paraId="2742B9E2" w14:textId="77777777" w:rsidR="00BB39D7" w:rsidRPr="00BB39D7" w:rsidRDefault="00BB39D7" w:rsidP="00BB39D7">
            <w:pPr>
              <w:tabs>
                <w:tab w:val="left" w:pos="993"/>
              </w:tabs>
              <w:contextualSpacing/>
              <w:rPr>
                <w:sz w:val="28"/>
                <w:szCs w:val="28"/>
                <w:lang w:val="uk-UA"/>
              </w:rPr>
            </w:pPr>
            <w:r w:rsidRPr="00BB39D7">
              <w:rPr>
                <w:sz w:val="28"/>
                <w:szCs w:val="28"/>
                <w:lang w:val="uk-UA"/>
              </w:rPr>
              <w:t>id</w:t>
            </w:r>
          </w:p>
        </w:tc>
        <w:tc>
          <w:tcPr>
            <w:tcW w:w="0" w:type="auto"/>
            <w:hideMark/>
          </w:tcPr>
          <w:p w14:paraId="45E1D4E3" w14:textId="77777777" w:rsidR="00BB39D7" w:rsidRPr="00BB39D7" w:rsidRDefault="00BB39D7" w:rsidP="00BB39D7">
            <w:pPr>
              <w:tabs>
                <w:tab w:val="left" w:pos="993"/>
              </w:tabs>
              <w:contextualSpacing/>
              <w:rPr>
                <w:sz w:val="28"/>
                <w:szCs w:val="28"/>
                <w:lang w:val="uk-UA"/>
              </w:rPr>
            </w:pPr>
            <w:r w:rsidRPr="00BB39D7">
              <w:rPr>
                <w:sz w:val="28"/>
                <w:szCs w:val="28"/>
                <w:lang w:val="uk-UA"/>
              </w:rPr>
              <w:t>INT</w:t>
            </w:r>
          </w:p>
        </w:tc>
        <w:tc>
          <w:tcPr>
            <w:tcW w:w="0" w:type="auto"/>
            <w:hideMark/>
          </w:tcPr>
          <w:p w14:paraId="03B0F4BD" w14:textId="77777777" w:rsidR="00BB39D7" w:rsidRPr="00BB39D7" w:rsidRDefault="00BB39D7" w:rsidP="00BB39D7">
            <w:pPr>
              <w:tabs>
                <w:tab w:val="left" w:pos="993"/>
              </w:tabs>
              <w:contextualSpacing/>
              <w:rPr>
                <w:sz w:val="28"/>
                <w:szCs w:val="28"/>
                <w:lang w:val="uk-UA"/>
              </w:rPr>
            </w:pPr>
            <w:r w:rsidRPr="00BB39D7">
              <w:rPr>
                <w:sz w:val="28"/>
                <w:szCs w:val="28"/>
                <w:lang w:val="uk-UA"/>
              </w:rPr>
              <w:t>PRIMARY KEY, IDENTITY(1,1)</w:t>
            </w:r>
          </w:p>
        </w:tc>
        <w:tc>
          <w:tcPr>
            <w:tcW w:w="0" w:type="auto"/>
            <w:hideMark/>
          </w:tcPr>
          <w:p w14:paraId="36A9BC32" w14:textId="77777777" w:rsidR="00BB39D7" w:rsidRPr="00BB39D7" w:rsidRDefault="00BB39D7" w:rsidP="00BB39D7">
            <w:pPr>
              <w:tabs>
                <w:tab w:val="left" w:pos="993"/>
              </w:tabs>
              <w:contextualSpacing/>
              <w:rPr>
                <w:sz w:val="28"/>
                <w:szCs w:val="28"/>
                <w:lang w:val="uk-UA"/>
              </w:rPr>
            </w:pPr>
            <w:r w:rsidRPr="00BB39D7">
              <w:rPr>
                <w:sz w:val="28"/>
                <w:szCs w:val="28"/>
                <w:lang w:val="uk-UA"/>
              </w:rPr>
              <w:t>Унікальний системний ідентифікатор гри</w:t>
            </w:r>
          </w:p>
        </w:tc>
      </w:tr>
      <w:tr w:rsidR="00BB39D7" w:rsidRPr="00BB39D7" w14:paraId="71A244A5" w14:textId="77777777" w:rsidTr="008477B2">
        <w:tc>
          <w:tcPr>
            <w:tcW w:w="0" w:type="auto"/>
            <w:hideMark/>
          </w:tcPr>
          <w:p w14:paraId="730DA900" w14:textId="77777777" w:rsidR="00BB39D7" w:rsidRPr="00BB39D7" w:rsidRDefault="00BB39D7" w:rsidP="00BB39D7">
            <w:pPr>
              <w:tabs>
                <w:tab w:val="left" w:pos="993"/>
              </w:tabs>
              <w:contextualSpacing/>
              <w:rPr>
                <w:sz w:val="28"/>
                <w:szCs w:val="28"/>
                <w:lang w:val="uk-UA"/>
              </w:rPr>
            </w:pPr>
            <w:r w:rsidRPr="00BB39D7">
              <w:rPr>
                <w:sz w:val="28"/>
                <w:szCs w:val="28"/>
                <w:lang w:val="uk-UA"/>
              </w:rPr>
              <w:t>title</w:t>
            </w:r>
          </w:p>
        </w:tc>
        <w:tc>
          <w:tcPr>
            <w:tcW w:w="0" w:type="auto"/>
            <w:hideMark/>
          </w:tcPr>
          <w:p w14:paraId="6E196726" w14:textId="77777777" w:rsidR="00BB39D7" w:rsidRPr="00BB39D7" w:rsidRDefault="00BB39D7" w:rsidP="00BB39D7">
            <w:pPr>
              <w:tabs>
                <w:tab w:val="left" w:pos="993"/>
              </w:tabs>
              <w:contextualSpacing/>
              <w:rPr>
                <w:sz w:val="28"/>
                <w:szCs w:val="28"/>
                <w:lang w:val="uk-UA"/>
              </w:rPr>
            </w:pPr>
            <w:r w:rsidRPr="00BB39D7">
              <w:rPr>
                <w:sz w:val="28"/>
                <w:szCs w:val="28"/>
                <w:lang w:val="uk-UA"/>
              </w:rPr>
              <w:t>NVARCHAR(255)</w:t>
            </w:r>
          </w:p>
        </w:tc>
        <w:tc>
          <w:tcPr>
            <w:tcW w:w="0" w:type="auto"/>
            <w:hideMark/>
          </w:tcPr>
          <w:p w14:paraId="5F970A46" w14:textId="77777777" w:rsidR="00BB39D7" w:rsidRPr="00BB39D7" w:rsidRDefault="00BB39D7" w:rsidP="00BB39D7">
            <w:pPr>
              <w:tabs>
                <w:tab w:val="left" w:pos="993"/>
              </w:tabs>
              <w:contextualSpacing/>
              <w:rPr>
                <w:sz w:val="28"/>
                <w:szCs w:val="28"/>
                <w:lang w:val="uk-UA"/>
              </w:rPr>
            </w:pPr>
            <w:r w:rsidRPr="00BB39D7">
              <w:rPr>
                <w:sz w:val="28"/>
                <w:szCs w:val="28"/>
                <w:lang w:val="uk-UA"/>
              </w:rPr>
              <w:t>NOT NULL</w:t>
            </w:r>
          </w:p>
        </w:tc>
        <w:tc>
          <w:tcPr>
            <w:tcW w:w="0" w:type="auto"/>
            <w:hideMark/>
          </w:tcPr>
          <w:p w14:paraId="407207CE" w14:textId="77777777" w:rsidR="00BB39D7" w:rsidRPr="00BB39D7" w:rsidRDefault="00BB39D7" w:rsidP="00BB39D7">
            <w:pPr>
              <w:tabs>
                <w:tab w:val="left" w:pos="993"/>
              </w:tabs>
              <w:contextualSpacing/>
              <w:rPr>
                <w:sz w:val="28"/>
                <w:szCs w:val="28"/>
                <w:lang w:val="uk-UA"/>
              </w:rPr>
            </w:pPr>
            <w:r w:rsidRPr="00BB39D7">
              <w:rPr>
                <w:sz w:val="28"/>
                <w:szCs w:val="28"/>
                <w:lang w:val="uk-UA"/>
              </w:rPr>
              <w:t>Повна офіційна назва ігрового продукту</w:t>
            </w:r>
          </w:p>
        </w:tc>
      </w:tr>
      <w:tr w:rsidR="00BB39D7" w:rsidRPr="00BB39D7" w14:paraId="45A1C80B" w14:textId="77777777" w:rsidTr="008477B2">
        <w:tc>
          <w:tcPr>
            <w:tcW w:w="0" w:type="auto"/>
            <w:hideMark/>
          </w:tcPr>
          <w:p w14:paraId="793073D6" w14:textId="77777777" w:rsidR="00BB39D7" w:rsidRPr="00BB39D7" w:rsidRDefault="00BB39D7" w:rsidP="00BB39D7">
            <w:pPr>
              <w:tabs>
                <w:tab w:val="left" w:pos="993"/>
              </w:tabs>
              <w:contextualSpacing/>
              <w:rPr>
                <w:sz w:val="28"/>
                <w:szCs w:val="28"/>
                <w:lang w:val="uk-UA"/>
              </w:rPr>
            </w:pPr>
            <w:r w:rsidRPr="00BB39D7">
              <w:rPr>
                <w:sz w:val="28"/>
                <w:szCs w:val="28"/>
                <w:lang w:val="uk-UA"/>
              </w:rPr>
              <w:t>developer</w:t>
            </w:r>
          </w:p>
        </w:tc>
        <w:tc>
          <w:tcPr>
            <w:tcW w:w="0" w:type="auto"/>
            <w:hideMark/>
          </w:tcPr>
          <w:p w14:paraId="52D8C95C" w14:textId="77777777" w:rsidR="00BB39D7" w:rsidRPr="00BB39D7" w:rsidRDefault="00BB39D7" w:rsidP="00BB39D7">
            <w:pPr>
              <w:tabs>
                <w:tab w:val="left" w:pos="993"/>
              </w:tabs>
              <w:contextualSpacing/>
              <w:rPr>
                <w:sz w:val="28"/>
                <w:szCs w:val="28"/>
                <w:lang w:val="uk-UA"/>
              </w:rPr>
            </w:pPr>
            <w:r w:rsidRPr="00BB39D7">
              <w:rPr>
                <w:sz w:val="28"/>
                <w:szCs w:val="28"/>
                <w:lang w:val="uk-UA"/>
              </w:rPr>
              <w:t>NVARCHAR(255)</w:t>
            </w:r>
          </w:p>
        </w:tc>
        <w:tc>
          <w:tcPr>
            <w:tcW w:w="0" w:type="auto"/>
            <w:hideMark/>
          </w:tcPr>
          <w:p w14:paraId="61B1A88F" w14:textId="77777777" w:rsidR="00BB39D7" w:rsidRPr="00BB39D7" w:rsidRDefault="00BB39D7" w:rsidP="00BB39D7">
            <w:pPr>
              <w:tabs>
                <w:tab w:val="left" w:pos="993"/>
              </w:tabs>
              <w:contextualSpacing/>
              <w:rPr>
                <w:sz w:val="28"/>
                <w:szCs w:val="28"/>
                <w:lang w:val="uk-UA"/>
              </w:rPr>
            </w:pPr>
            <w:r w:rsidRPr="00BB39D7">
              <w:rPr>
                <w:sz w:val="28"/>
                <w:szCs w:val="28"/>
                <w:lang w:val="uk-UA"/>
              </w:rPr>
              <w:t>NULL</w:t>
            </w:r>
          </w:p>
        </w:tc>
        <w:tc>
          <w:tcPr>
            <w:tcW w:w="0" w:type="auto"/>
            <w:hideMark/>
          </w:tcPr>
          <w:p w14:paraId="779C637E" w14:textId="77777777" w:rsidR="00BB39D7" w:rsidRPr="00BB39D7" w:rsidRDefault="00BB39D7" w:rsidP="00BB39D7">
            <w:pPr>
              <w:tabs>
                <w:tab w:val="left" w:pos="993"/>
              </w:tabs>
              <w:contextualSpacing/>
              <w:rPr>
                <w:sz w:val="28"/>
                <w:szCs w:val="28"/>
                <w:lang w:val="uk-UA"/>
              </w:rPr>
            </w:pPr>
            <w:r w:rsidRPr="00BB39D7">
              <w:rPr>
                <w:sz w:val="28"/>
                <w:szCs w:val="28"/>
                <w:lang w:val="uk-UA"/>
              </w:rPr>
              <w:t>Назва студії або незалежного розробника</w:t>
            </w:r>
          </w:p>
        </w:tc>
      </w:tr>
      <w:tr w:rsidR="00BB39D7" w:rsidRPr="00BB39D7" w14:paraId="3FCF32F7" w14:textId="77777777" w:rsidTr="008477B2">
        <w:tc>
          <w:tcPr>
            <w:tcW w:w="0" w:type="auto"/>
            <w:hideMark/>
          </w:tcPr>
          <w:p w14:paraId="6A841DCB" w14:textId="77777777" w:rsidR="00BB39D7" w:rsidRPr="00BB39D7" w:rsidRDefault="00BB39D7" w:rsidP="00BB39D7">
            <w:pPr>
              <w:tabs>
                <w:tab w:val="left" w:pos="993"/>
              </w:tabs>
              <w:contextualSpacing/>
              <w:rPr>
                <w:sz w:val="28"/>
                <w:szCs w:val="28"/>
                <w:lang w:val="uk-UA"/>
              </w:rPr>
            </w:pPr>
            <w:r w:rsidRPr="00BB39D7">
              <w:rPr>
                <w:sz w:val="28"/>
                <w:szCs w:val="28"/>
                <w:lang w:val="uk-UA"/>
              </w:rPr>
              <w:t>release_date</w:t>
            </w:r>
          </w:p>
        </w:tc>
        <w:tc>
          <w:tcPr>
            <w:tcW w:w="0" w:type="auto"/>
            <w:hideMark/>
          </w:tcPr>
          <w:p w14:paraId="6977DFBE" w14:textId="77777777" w:rsidR="00BB39D7" w:rsidRPr="00BB39D7" w:rsidRDefault="00BB39D7" w:rsidP="00BB39D7">
            <w:pPr>
              <w:tabs>
                <w:tab w:val="left" w:pos="993"/>
              </w:tabs>
              <w:contextualSpacing/>
              <w:rPr>
                <w:sz w:val="28"/>
                <w:szCs w:val="28"/>
                <w:lang w:val="uk-UA"/>
              </w:rPr>
            </w:pPr>
            <w:r w:rsidRPr="00BB39D7">
              <w:rPr>
                <w:sz w:val="28"/>
                <w:szCs w:val="28"/>
                <w:lang w:val="uk-UA"/>
              </w:rPr>
              <w:t>DATE</w:t>
            </w:r>
          </w:p>
        </w:tc>
        <w:tc>
          <w:tcPr>
            <w:tcW w:w="0" w:type="auto"/>
            <w:hideMark/>
          </w:tcPr>
          <w:p w14:paraId="36CF648D" w14:textId="77777777" w:rsidR="00BB39D7" w:rsidRPr="00BB39D7" w:rsidRDefault="00BB39D7" w:rsidP="00BB39D7">
            <w:pPr>
              <w:tabs>
                <w:tab w:val="left" w:pos="993"/>
              </w:tabs>
              <w:contextualSpacing/>
              <w:rPr>
                <w:sz w:val="28"/>
                <w:szCs w:val="28"/>
                <w:lang w:val="uk-UA"/>
              </w:rPr>
            </w:pPr>
            <w:r w:rsidRPr="00BB39D7">
              <w:rPr>
                <w:sz w:val="28"/>
                <w:szCs w:val="28"/>
                <w:lang w:val="uk-UA"/>
              </w:rPr>
              <w:t>DEFAULT (getdate())</w:t>
            </w:r>
          </w:p>
        </w:tc>
        <w:tc>
          <w:tcPr>
            <w:tcW w:w="0" w:type="auto"/>
            <w:hideMark/>
          </w:tcPr>
          <w:p w14:paraId="4D51379C" w14:textId="77777777" w:rsidR="00BB39D7" w:rsidRPr="00BB39D7" w:rsidRDefault="00BB39D7" w:rsidP="00BB39D7">
            <w:pPr>
              <w:tabs>
                <w:tab w:val="left" w:pos="993"/>
              </w:tabs>
              <w:contextualSpacing/>
              <w:rPr>
                <w:sz w:val="28"/>
                <w:szCs w:val="28"/>
                <w:lang w:val="uk-UA"/>
              </w:rPr>
            </w:pPr>
            <w:r w:rsidRPr="00BB39D7">
              <w:rPr>
                <w:sz w:val="28"/>
                <w:szCs w:val="28"/>
                <w:lang w:val="uk-UA"/>
              </w:rPr>
              <w:t>Хронологічна дата офіційного релізу гри</w:t>
            </w:r>
          </w:p>
        </w:tc>
      </w:tr>
      <w:tr w:rsidR="00BB39D7" w:rsidRPr="00BB39D7" w14:paraId="1FF1D077" w14:textId="77777777" w:rsidTr="008477B2">
        <w:tc>
          <w:tcPr>
            <w:tcW w:w="0" w:type="auto"/>
            <w:hideMark/>
          </w:tcPr>
          <w:p w14:paraId="0AE2F8AA" w14:textId="77777777" w:rsidR="00BB39D7" w:rsidRPr="00BB39D7" w:rsidRDefault="00BB39D7" w:rsidP="00BB39D7">
            <w:pPr>
              <w:tabs>
                <w:tab w:val="left" w:pos="993"/>
              </w:tabs>
              <w:contextualSpacing/>
              <w:rPr>
                <w:sz w:val="28"/>
                <w:szCs w:val="28"/>
                <w:lang w:val="uk-UA"/>
              </w:rPr>
            </w:pPr>
            <w:r w:rsidRPr="00BB39D7">
              <w:rPr>
                <w:sz w:val="28"/>
                <w:szCs w:val="28"/>
                <w:lang w:val="uk-UA"/>
              </w:rPr>
              <w:t>price</w:t>
            </w:r>
          </w:p>
        </w:tc>
        <w:tc>
          <w:tcPr>
            <w:tcW w:w="0" w:type="auto"/>
            <w:hideMark/>
          </w:tcPr>
          <w:p w14:paraId="406A3772" w14:textId="77777777" w:rsidR="00BB39D7" w:rsidRPr="00BB39D7" w:rsidRDefault="00BB39D7" w:rsidP="00BB39D7">
            <w:pPr>
              <w:tabs>
                <w:tab w:val="left" w:pos="993"/>
              </w:tabs>
              <w:contextualSpacing/>
              <w:rPr>
                <w:sz w:val="28"/>
                <w:szCs w:val="28"/>
                <w:lang w:val="uk-UA"/>
              </w:rPr>
            </w:pPr>
            <w:r w:rsidRPr="00BB39D7">
              <w:rPr>
                <w:sz w:val="28"/>
                <w:szCs w:val="28"/>
                <w:lang w:val="uk-UA"/>
              </w:rPr>
              <w:t>DECIMAL(10, 2)</w:t>
            </w:r>
          </w:p>
        </w:tc>
        <w:tc>
          <w:tcPr>
            <w:tcW w:w="0" w:type="auto"/>
            <w:hideMark/>
          </w:tcPr>
          <w:p w14:paraId="45DDF844" w14:textId="77777777" w:rsidR="00BB39D7" w:rsidRPr="00BB39D7" w:rsidRDefault="00BB39D7" w:rsidP="00BB39D7">
            <w:pPr>
              <w:tabs>
                <w:tab w:val="left" w:pos="993"/>
              </w:tabs>
              <w:contextualSpacing/>
              <w:rPr>
                <w:sz w:val="28"/>
                <w:szCs w:val="28"/>
                <w:lang w:val="uk-UA"/>
              </w:rPr>
            </w:pPr>
            <w:r w:rsidRPr="00BB39D7">
              <w:rPr>
                <w:sz w:val="28"/>
                <w:szCs w:val="28"/>
                <w:lang w:val="uk-UA"/>
              </w:rPr>
              <w:t>DEFAULT (0.00)</w:t>
            </w:r>
          </w:p>
        </w:tc>
        <w:tc>
          <w:tcPr>
            <w:tcW w:w="0" w:type="auto"/>
            <w:hideMark/>
          </w:tcPr>
          <w:p w14:paraId="6F8A1919" w14:textId="77777777" w:rsidR="00BB39D7" w:rsidRPr="00BB39D7" w:rsidRDefault="00BB39D7" w:rsidP="00BB39D7">
            <w:pPr>
              <w:tabs>
                <w:tab w:val="left" w:pos="993"/>
              </w:tabs>
              <w:contextualSpacing/>
              <w:rPr>
                <w:sz w:val="28"/>
                <w:szCs w:val="28"/>
                <w:lang w:val="uk-UA"/>
              </w:rPr>
            </w:pPr>
            <w:r w:rsidRPr="00BB39D7">
              <w:rPr>
                <w:sz w:val="28"/>
                <w:szCs w:val="28"/>
                <w:lang w:val="uk-UA"/>
              </w:rPr>
              <w:t>Базова вартість продукту у національній валюті</w:t>
            </w:r>
          </w:p>
        </w:tc>
      </w:tr>
      <w:tr w:rsidR="00BB39D7" w:rsidRPr="00BB39D7" w14:paraId="6E61C45B" w14:textId="77777777" w:rsidTr="008477B2">
        <w:tc>
          <w:tcPr>
            <w:tcW w:w="0" w:type="auto"/>
            <w:hideMark/>
          </w:tcPr>
          <w:p w14:paraId="1AD72CCA" w14:textId="77777777" w:rsidR="00BB39D7" w:rsidRPr="00BB39D7" w:rsidRDefault="00BB39D7" w:rsidP="00BB39D7">
            <w:pPr>
              <w:tabs>
                <w:tab w:val="left" w:pos="993"/>
              </w:tabs>
              <w:contextualSpacing/>
              <w:rPr>
                <w:sz w:val="28"/>
                <w:szCs w:val="28"/>
                <w:lang w:val="uk-UA"/>
              </w:rPr>
            </w:pPr>
            <w:r w:rsidRPr="00BB39D7">
              <w:rPr>
                <w:sz w:val="28"/>
                <w:szCs w:val="28"/>
                <w:lang w:val="uk-UA"/>
              </w:rPr>
              <w:t>discount_price</w:t>
            </w:r>
          </w:p>
        </w:tc>
        <w:tc>
          <w:tcPr>
            <w:tcW w:w="0" w:type="auto"/>
            <w:hideMark/>
          </w:tcPr>
          <w:p w14:paraId="4BDE06C4" w14:textId="77777777" w:rsidR="00BB39D7" w:rsidRPr="00BB39D7" w:rsidRDefault="00BB39D7" w:rsidP="00BB39D7">
            <w:pPr>
              <w:tabs>
                <w:tab w:val="left" w:pos="993"/>
              </w:tabs>
              <w:contextualSpacing/>
              <w:rPr>
                <w:sz w:val="28"/>
                <w:szCs w:val="28"/>
                <w:lang w:val="uk-UA"/>
              </w:rPr>
            </w:pPr>
            <w:r w:rsidRPr="00BB39D7">
              <w:rPr>
                <w:sz w:val="28"/>
                <w:szCs w:val="28"/>
                <w:lang w:val="uk-UA"/>
              </w:rPr>
              <w:t>DECIMAL(10, 2)</w:t>
            </w:r>
          </w:p>
        </w:tc>
        <w:tc>
          <w:tcPr>
            <w:tcW w:w="0" w:type="auto"/>
            <w:hideMark/>
          </w:tcPr>
          <w:p w14:paraId="1FB66EB0" w14:textId="77777777" w:rsidR="00BB39D7" w:rsidRPr="00BB39D7" w:rsidRDefault="00BB39D7" w:rsidP="00BB39D7">
            <w:pPr>
              <w:tabs>
                <w:tab w:val="left" w:pos="993"/>
              </w:tabs>
              <w:contextualSpacing/>
              <w:rPr>
                <w:sz w:val="28"/>
                <w:szCs w:val="28"/>
                <w:lang w:val="uk-UA"/>
              </w:rPr>
            </w:pPr>
            <w:r w:rsidRPr="00BB39D7">
              <w:rPr>
                <w:sz w:val="28"/>
                <w:szCs w:val="28"/>
                <w:lang w:val="uk-UA"/>
              </w:rPr>
              <w:t>NULL</w:t>
            </w:r>
          </w:p>
        </w:tc>
        <w:tc>
          <w:tcPr>
            <w:tcW w:w="0" w:type="auto"/>
            <w:hideMark/>
          </w:tcPr>
          <w:p w14:paraId="34C1157A" w14:textId="77777777" w:rsidR="00BB39D7" w:rsidRPr="00BB39D7" w:rsidRDefault="00BB39D7" w:rsidP="00BB39D7">
            <w:pPr>
              <w:tabs>
                <w:tab w:val="left" w:pos="993"/>
              </w:tabs>
              <w:contextualSpacing/>
              <w:rPr>
                <w:sz w:val="28"/>
                <w:szCs w:val="28"/>
                <w:lang w:val="uk-UA"/>
              </w:rPr>
            </w:pPr>
            <w:r w:rsidRPr="00BB39D7">
              <w:rPr>
                <w:sz w:val="28"/>
                <w:szCs w:val="28"/>
                <w:lang w:val="uk-UA"/>
              </w:rPr>
              <w:t>Акційна вартість (застосовується під час розпродажів)</w:t>
            </w:r>
          </w:p>
        </w:tc>
      </w:tr>
      <w:tr w:rsidR="00BB39D7" w:rsidRPr="00BB39D7" w14:paraId="75104C9C" w14:textId="77777777" w:rsidTr="008477B2">
        <w:tc>
          <w:tcPr>
            <w:tcW w:w="0" w:type="auto"/>
            <w:hideMark/>
          </w:tcPr>
          <w:p w14:paraId="37B6CB7F" w14:textId="77777777" w:rsidR="00BB39D7" w:rsidRPr="00BB39D7" w:rsidRDefault="00BB39D7" w:rsidP="00BB39D7">
            <w:pPr>
              <w:tabs>
                <w:tab w:val="left" w:pos="993"/>
              </w:tabs>
              <w:contextualSpacing/>
              <w:rPr>
                <w:sz w:val="28"/>
                <w:szCs w:val="28"/>
                <w:lang w:val="uk-UA"/>
              </w:rPr>
            </w:pPr>
            <w:r w:rsidRPr="00BB39D7">
              <w:rPr>
                <w:sz w:val="28"/>
                <w:szCs w:val="28"/>
                <w:lang w:val="uk-UA"/>
              </w:rPr>
              <w:t>category</w:t>
            </w:r>
          </w:p>
        </w:tc>
        <w:tc>
          <w:tcPr>
            <w:tcW w:w="0" w:type="auto"/>
            <w:hideMark/>
          </w:tcPr>
          <w:p w14:paraId="7AA9AB76" w14:textId="77777777" w:rsidR="00BB39D7" w:rsidRPr="00BB39D7" w:rsidRDefault="00BB39D7" w:rsidP="00BB39D7">
            <w:pPr>
              <w:tabs>
                <w:tab w:val="left" w:pos="993"/>
              </w:tabs>
              <w:contextualSpacing/>
              <w:rPr>
                <w:sz w:val="28"/>
                <w:szCs w:val="28"/>
                <w:lang w:val="uk-UA"/>
              </w:rPr>
            </w:pPr>
            <w:r w:rsidRPr="00BB39D7">
              <w:rPr>
                <w:sz w:val="28"/>
                <w:szCs w:val="28"/>
                <w:lang w:val="uk-UA"/>
              </w:rPr>
              <w:t>NVARCHAR(100)</w:t>
            </w:r>
          </w:p>
        </w:tc>
        <w:tc>
          <w:tcPr>
            <w:tcW w:w="0" w:type="auto"/>
            <w:hideMark/>
          </w:tcPr>
          <w:p w14:paraId="5A23D663" w14:textId="77777777" w:rsidR="00BB39D7" w:rsidRPr="00BB39D7" w:rsidRDefault="00BB39D7" w:rsidP="00BB39D7">
            <w:pPr>
              <w:tabs>
                <w:tab w:val="left" w:pos="993"/>
              </w:tabs>
              <w:contextualSpacing/>
              <w:rPr>
                <w:sz w:val="28"/>
                <w:szCs w:val="28"/>
                <w:lang w:val="uk-UA"/>
              </w:rPr>
            </w:pPr>
            <w:r w:rsidRPr="00BB39D7">
              <w:rPr>
                <w:sz w:val="28"/>
                <w:szCs w:val="28"/>
                <w:lang w:val="uk-UA"/>
              </w:rPr>
              <w:t>NULL</w:t>
            </w:r>
          </w:p>
        </w:tc>
        <w:tc>
          <w:tcPr>
            <w:tcW w:w="0" w:type="auto"/>
            <w:hideMark/>
          </w:tcPr>
          <w:p w14:paraId="2BE46C02" w14:textId="77777777" w:rsidR="00BB39D7" w:rsidRPr="00BB39D7" w:rsidRDefault="00BB39D7" w:rsidP="00BB39D7">
            <w:pPr>
              <w:tabs>
                <w:tab w:val="left" w:pos="993"/>
              </w:tabs>
              <w:contextualSpacing/>
              <w:rPr>
                <w:sz w:val="28"/>
                <w:szCs w:val="28"/>
                <w:lang w:val="uk-UA"/>
              </w:rPr>
            </w:pPr>
            <w:r w:rsidRPr="00BB39D7">
              <w:rPr>
                <w:sz w:val="28"/>
                <w:szCs w:val="28"/>
                <w:lang w:val="uk-UA"/>
              </w:rPr>
              <w:t>Глобальна категорія (AAA, Інді, Ретро)</w:t>
            </w:r>
          </w:p>
        </w:tc>
      </w:tr>
      <w:tr w:rsidR="00BB39D7" w:rsidRPr="00BB39D7" w14:paraId="3BB9795C" w14:textId="77777777" w:rsidTr="008477B2">
        <w:tc>
          <w:tcPr>
            <w:tcW w:w="0" w:type="auto"/>
            <w:hideMark/>
          </w:tcPr>
          <w:p w14:paraId="0D57EC3E" w14:textId="77777777" w:rsidR="00BB39D7" w:rsidRPr="00BB39D7" w:rsidRDefault="00BB39D7" w:rsidP="00BB39D7">
            <w:pPr>
              <w:tabs>
                <w:tab w:val="left" w:pos="993"/>
              </w:tabs>
              <w:contextualSpacing/>
              <w:rPr>
                <w:sz w:val="28"/>
                <w:szCs w:val="28"/>
                <w:lang w:val="uk-UA"/>
              </w:rPr>
            </w:pPr>
            <w:r w:rsidRPr="00BB39D7">
              <w:rPr>
                <w:sz w:val="28"/>
                <w:szCs w:val="28"/>
                <w:lang w:val="uk-UA"/>
              </w:rPr>
              <w:t>genres</w:t>
            </w:r>
          </w:p>
        </w:tc>
        <w:tc>
          <w:tcPr>
            <w:tcW w:w="0" w:type="auto"/>
            <w:hideMark/>
          </w:tcPr>
          <w:p w14:paraId="010ECBD6" w14:textId="77777777" w:rsidR="00BB39D7" w:rsidRPr="00BB39D7" w:rsidRDefault="00BB39D7" w:rsidP="00BB39D7">
            <w:pPr>
              <w:tabs>
                <w:tab w:val="left" w:pos="993"/>
              </w:tabs>
              <w:contextualSpacing/>
              <w:rPr>
                <w:sz w:val="28"/>
                <w:szCs w:val="28"/>
                <w:lang w:val="uk-UA"/>
              </w:rPr>
            </w:pPr>
            <w:r w:rsidRPr="00BB39D7">
              <w:rPr>
                <w:sz w:val="28"/>
                <w:szCs w:val="28"/>
                <w:lang w:val="uk-UA"/>
              </w:rPr>
              <w:t>NVARCHAR(MAX)</w:t>
            </w:r>
          </w:p>
        </w:tc>
        <w:tc>
          <w:tcPr>
            <w:tcW w:w="0" w:type="auto"/>
            <w:hideMark/>
          </w:tcPr>
          <w:p w14:paraId="2FAE84E5" w14:textId="77777777" w:rsidR="00BB39D7" w:rsidRPr="00BB39D7" w:rsidRDefault="00BB39D7" w:rsidP="00BB39D7">
            <w:pPr>
              <w:tabs>
                <w:tab w:val="left" w:pos="993"/>
              </w:tabs>
              <w:contextualSpacing/>
              <w:rPr>
                <w:sz w:val="28"/>
                <w:szCs w:val="28"/>
                <w:lang w:val="uk-UA"/>
              </w:rPr>
            </w:pPr>
            <w:r w:rsidRPr="00BB39D7">
              <w:rPr>
                <w:sz w:val="28"/>
                <w:szCs w:val="28"/>
                <w:lang w:val="uk-UA"/>
              </w:rPr>
              <w:t>NULL</w:t>
            </w:r>
          </w:p>
        </w:tc>
        <w:tc>
          <w:tcPr>
            <w:tcW w:w="0" w:type="auto"/>
            <w:hideMark/>
          </w:tcPr>
          <w:p w14:paraId="552D08DA" w14:textId="77777777" w:rsidR="00BB39D7" w:rsidRPr="00BB39D7" w:rsidRDefault="00BB39D7" w:rsidP="00BB39D7">
            <w:pPr>
              <w:tabs>
                <w:tab w:val="left" w:pos="993"/>
              </w:tabs>
              <w:contextualSpacing/>
              <w:rPr>
                <w:sz w:val="28"/>
                <w:szCs w:val="28"/>
                <w:lang w:val="uk-UA"/>
              </w:rPr>
            </w:pPr>
            <w:r w:rsidRPr="00BB39D7">
              <w:rPr>
                <w:sz w:val="28"/>
                <w:szCs w:val="28"/>
                <w:lang w:val="uk-UA"/>
              </w:rPr>
              <w:t>Перелік ігрових жанрів (Action, RPG, Strategy)</w:t>
            </w:r>
          </w:p>
        </w:tc>
      </w:tr>
      <w:tr w:rsidR="00BB39D7" w:rsidRPr="00BB39D7" w14:paraId="3B9C2BC4" w14:textId="77777777" w:rsidTr="008477B2">
        <w:tc>
          <w:tcPr>
            <w:tcW w:w="0" w:type="auto"/>
            <w:hideMark/>
          </w:tcPr>
          <w:p w14:paraId="55719EA1" w14:textId="77777777" w:rsidR="00BB39D7" w:rsidRPr="00BB39D7" w:rsidRDefault="00BB39D7" w:rsidP="00BB39D7">
            <w:pPr>
              <w:tabs>
                <w:tab w:val="left" w:pos="993"/>
              </w:tabs>
              <w:contextualSpacing/>
              <w:rPr>
                <w:sz w:val="28"/>
                <w:szCs w:val="28"/>
                <w:lang w:val="uk-UA"/>
              </w:rPr>
            </w:pPr>
            <w:r w:rsidRPr="00BB39D7">
              <w:rPr>
                <w:sz w:val="28"/>
                <w:szCs w:val="28"/>
                <w:lang w:val="uk-UA"/>
              </w:rPr>
              <w:t>image_url</w:t>
            </w:r>
          </w:p>
        </w:tc>
        <w:tc>
          <w:tcPr>
            <w:tcW w:w="0" w:type="auto"/>
            <w:hideMark/>
          </w:tcPr>
          <w:p w14:paraId="02DF6906" w14:textId="77777777" w:rsidR="00BB39D7" w:rsidRPr="00BB39D7" w:rsidRDefault="00BB39D7" w:rsidP="00BB39D7">
            <w:pPr>
              <w:tabs>
                <w:tab w:val="left" w:pos="993"/>
              </w:tabs>
              <w:contextualSpacing/>
              <w:rPr>
                <w:sz w:val="28"/>
                <w:szCs w:val="28"/>
                <w:lang w:val="uk-UA"/>
              </w:rPr>
            </w:pPr>
            <w:r w:rsidRPr="00BB39D7">
              <w:rPr>
                <w:sz w:val="28"/>
                <w:szCs w:val="28"/>
                <w:lang w:val="uk-UA"/>
              </w:rPr>
              <w:t>NVARCHAR(MAX)</w:t>
            </w:r>
          </w:p>
        </w:tc>
        <w:tc>
          <w:tcPr>
            <w:tcW w:w="0" w:type="auto"/>
            <w:hideMark/>
          </w:tcPr>
          <w:p w14:paraId="4FCCB92F" w14:textId="77777777" w:rsidR="00BB39D7" w:rsidRPr="00BB39D7" w:rsidRDefault="00BB39D7" w:rsidP="00BB39D7">
            <w:pPr>
              <w:tabs>
                <w:tab w:val="left" w:pos="993"/>
              </w:tabs>
              <w:contextualSpacing/>
              <w:rPr>
                <w:sz w:val="28"/>
                <w:szCs w:val="28"/>
                <w:lang w:val="uk-UA"/>
              </w:rPr>
            </w:pPr>
            <w:r w:rsidRPr="00BB39D7">
              <w:rPr>
                <w:sz w:val="28"/>
                <w:szCs w:val="28"/>
                <w:lang w:val="uk-UA"/>
              </w:rPr>
              <w:t>NULL</w:t>
            </w:r>
          </w:p>
        </w:tc>
        <w:tc>
          <w:tcPr>
            <w:tcW w:w="0" w:type="auto"/>
            <w:hideMark/>
          </w:tcPr>
          <w:p w14:paraId="7BE92E25" w14:textId="77777777" w:rsidR="00BB39D7" w:rsidRPr="00BB39D7" w:rsidRDefault="00BB39D7" w:rsidP="00BB39D7">
            <w:pPr>
              <w:tabs>
                <w:tab w:val="left" w:pos="993"/>
              </w:tabs>
              <w:contextualSpacing/>
              <w:rPr>
                <w:sz w:val="28"/>
                <w:szCs w:val="28"/>
                <w:lang w:val="uk-UA"/>
              </w:rPr>
            </w:pPr>
            <w:r w:rsidRPr="00BB39D7">
              <w:rPr>
                <w:sz w:val="28"/>
                <w:szCs w:val="28"/>
                <w:lang w:val="uk-UA"/>
              </w:rPr>
              <w:t>Посилання на CDN або локальне сховище обкладинки</w:t>
            </w:r>
          </w:p>
        </w:tc>
      </w:tr>
      <w:tr w:rsidR="00BB39D7" w:rsidRPr="00BB39D7" w14:paraId="1EEC211A" w14:textId="77777777" w:rsidTr="008477B2">
        <w:tc>
          <w:tcPr>
            <w:tcW w:w="0" w:type="auto"/>
            <w:hideMark/>
          </w:tcPr>
          <w:p w14:paraId="7147CE73" w14:textId="77777777" w:rsidR="00BB39D7" w:rsidRPr="00BB39D7" w:rsidRDefault="00BB39D7" w:rsidP="00BB39D7">
            <w:pPr>
              <w:tabs>
                <w:tab w:val="left" w:pos="993"/>
              </w:tabs>
              <w:contextualSpacing/>
              <w:rPr>
                <w:sz w:val="28"/>
                <w:szCs w:val="28"/>
                <w:lang w:val="uk-UA"/>
              </w:rPr>
            </w:pPr>
            <w:r w:rsidRPr="00BB39D7">
              <w:rPr>
                <w:sz w:val="28"/>
                <w:szCs w:val="28"/>
                <w:lang w:val="uk-UA"/>
              </w:rPr>
              <w:t>description</w:t>
            </w:r>
          </w:p>
        </w:tc>
        <w:tc>
          <w:tcPr>
            <w:tcW w:w="0" w:type="auto"/>
            <w:hideMark/>
          </w:tcPr>
          <w:p w14:paraId="6AC80038" w14:textId="77777777" w:rsidR="00BB39D7" w:rsidRPr="00BB39D7" w:rsidRDefault="00BB39D7" w:rsidP="00BB39D7">
            <w:pPr>
              <w:tabs>
                <w:tab w:val="left" w:pos="993"/>
              </w:tabs>
              <w:contextualSpacing/>
              <w:rPr>
                <w:sz w:val="28"/>
                <w:szCs w:val="28"/>
                <w:lang w:val="uk-UA"/>
              </w:rPr>
            </w:pPr>
            <w:r w:rsidRPr="00BB39D7">
              <w:rPr>
                <w:sz w:val="28"/>
                <w:szCs w:val="28"/>
                <w:lang w:val="uk-UA"/>
              </w:rPr>
              <w:t>NVARCHAR(MAX)</w:t>
            </w:r>
          </w:p>
        </w:tc>
        <w:tc>
          <w:tcPr>
            <w:tcW w:w="0" w:type="auto"/>
            <w:hideMark/>
          </w:tcPr>
          <w:p w14:paraId="15BD5AA9" w14:textId="77777777" w:rsidR="00BB39D7" w:rsidRPr="00BB39D7" w:rsidRDefault="00BB39D7" w:rsidP="00BB39D7">
            <w:pPr>
              <w:tabs>
                <w:tab w:val="left" w:pos="993"/>
              </w:tabs>
              <w:contextualSpacing/>
              <w:rPr>
                <w:sz w:val="28"/>
                <w:szCs w:val="28"/>
                <w:lang w:val="uk-UA"/>
              </w:rPr>
            </w:pPr>
            <w:r w:rsidRPr="00BB39D7">
              <w:rPr>
                <w:sz w:val="28"/>
                <w:szCs w:val="28"/>
                <w:lang w:val="uk-UA"/>
              </w:rPr>
              <w:t>NULL</w:t>
            </w:r>
          </w:p>
        </w:tc>
        <w:tc>
          <w:tcPr>
            <w:tcW w:w="0" w:type="auto"/>
            <w:hideMark/>
          </w:tcPr>
          <w:p w14:paraId="1C4BB1AE" w14:textId="77777777" w:rsidR="00BB39D7" w:rsidRPr="00BB39D7" w:rsidRDefault="00BB39D7" w:rsidP="00BB39D7">
            <w:pPr>
              <w:tabs>
                <w:tab w:val="left" w:pos="993"/>
              </w:tabs>
              <w:contextualSpacing/>
              <w:rPr>
                <w:sz w:val="28"/>
                <w:szCs w:val="28"/>
                <w:lang w:val="uk-UA"/>
              </w:rPr>
            </w:pPr>
            <w:r w:rsidRPr="00BB39D7">
              <w:rPr>
                <w:sz w:val="28"/>
                <w:szCs w:val="28"/>
                <w:lang w:val="uk-UA"/>
              </w:rPr>
              <w:t>Розширений текстовий опис ігрового процесу та сюжету</w:t>
            </w:r>
          </w:p>
        </w:tc>
      </w:tr>
      <w:tr w:rsidR="00BB39D7" w:rsidRPr="00BB39D7" w14:paraId="0D803733" w14:textId="77777777" w:rsidTr="008477B2">
        <w:tc>
          <w:tcPr>
            <w:tcW w:w="0" w:type="auto"/>
            <w:hideMark/>
          </w:tcPr>
          <w:p w14:paraId="63BEA175" w14:textId="77777777" w:rsidR="00BB39D7" w:rsidRPr="00BB39D7" w:rsidRDefault="00BB39D7" w:rsidP="00BB39D7">
            <w:pPr>
              <w:tabs>
                <w:tab w:val="left" w:pos="993"/>
              </w:tabs>
              <w:contextualSpacing/>
              <w:rPr>
                <w:sz w:val="28"/>
                <w:szCs w:val="28"/>
                <w:lang w:val="uk-UA"/>
              </w:rPr>
            </w:pPr>
            <w:r w:rsidRPr="00BB39D7">
              <w:rPr>
                <w:sz w:val="28"/>
                <w:szCs w:val="28"/>
                <w:lang w:val="uk-UA"/>
              </w:rPr>
              <w:t>rating</w:t>
            </w:r>
          </w:p>
        </w:tc>
        <w:tc>
          <w:tcPr>
            <w:tcW w:w="0" w:type="auto"/>
            <w:hideMark/>
          </w:tcPr>
          <w:p w14:paraId="2344FC7E" w14:textId="77777777" w:rsidR="00BB39D7" w:rsidRPr="00BB39D7" w:rsidRDefault="00BB39D7" w:rsidP="00BB39D7">
            <w:pPr>
              <w:tabs>
                <w:tab w:val="left" w:pos="993"/>
              </w:tabs>
              <w:contextualSpacing/>
              <w:rPr>
                <w:sz w:val="28"/>
                <w:szCs w:val="28"/>
                <w:lang w:val="uk-UA"/>
              </w:rPr>
            </w:pPr>
            <w:r w:rsidRPr="00BB39D7">
              <w:rPr>
                <w:sz w:val="28"/>
                <w:szCs w:val="28"/>
                <w:lang w:val="uk-UA"/>
              </w:rPr>
              <w:t>DECIMAL(2, 1)</w:t>
            </w:r>
          </w:p>
        </w:tc>
        <w:tc>
          <w:tcPr>
            <w:tcW w:w="0" w:type="auto"/>
            <w:hideMark/>
          </w:tcPr>
          <w:p w14:paraId="28973256" w14:textId="77777777" w:rsidR="00BB39D7" w:rsidRPr="00BB39D7" w:rsidRDefault="00BB39D7" w:rsidP="00BB39D7">
            <w:pPr>
              <w:tabs>
                <w:tab w:val="left" w:pos="993"/>
              </w:tabs>
              <w:contextualSpacing/>
              <w:rPr>
                <w:sz w:val="28"/>
                <w:szCs w:val="28"/>
                <w:lang w:val="uk-UA"/>
              </w:rPr>
            </w:pPr>
            <w:r w:rsidRPr="00BB39D7">
              <w:rPr>
                <w:sz w:val="28"/>
                <w:szCs w:val="28"/>
                <w:lang w:val="uk-UA"/>
              </w:rPr>
              <w:t>DEFAULT (4.5)</w:t>
            </w:r>
          </w:p>
        </w:tc>
        <w:tc>
          <w:tcPr>
            <w:tcW w:w="0" w:type="auto"/>
            <w:hideMark/>
          </w:tcPr>
          <w:p w14:paraId="4B72C86F" w14:textId="77777777" w:rsidR="00BB39D7" w:rsidRPr="00BB39D7" w:rsidRDefault="00BB39D7" w:rsidP="00BB39D7">
            <w:pPr>
              <w:tabs>
                <w:tab w:val="left" w:pos="993"/>
              </w:tabs>
              <w:contextualSpacing/>
              <w:rPr>
                <w:sz w:val="28"/>
                <w:szCs w:val="28"/>
                <w:lang w:val="uk-UA"/>
              </w:rPr>
            </w:pPr>
            <w:r w:rsidRPr="00BB39D7">
              <w:rPr>
                <w:sz w:val="28"/>
                <w:szCs w:val="28"/>
                <w:lang w:val="uk-UA"/>
              </w:rPr>
              <w:t>Динамічний рейтинг (від 1.0 до 5.0), що оновлюється тригером</w:t>
            </w:r>
          </w:p>
        </w:tc>
      </w:tr>
      <w:tr w:rsidR="00BB39D7" w:rsidRPr="00BB39D7" w14:paraId="0B8EAA20" w14:textId="77777777" w:rsidTr="008477B2">
        <w:tc>
          <w:tcPr>
            <w:tcW w:w="0" w:type="auto"/>
            <w:hideMark/>
          </w:tcPr>
          <w:p w14:paraId="0AD25016" w14:textId="77777777" w:rsidR="00BB39D7" w:rsidRPr="00BB39D7" w:rsidRDefault="00BB39D7" w:rsidP="00BB39D7">
            <w:pPr>
              <w:tabs>
                <w:tab w:val="left" w:pos="993"/>
              </w:tabs>
              <w:contextualSpacing/>
              <w:rPr>
                <w:sz w:val="28"/>
                <w:szCs w:val="28"/>
                <w:lang w:val="uk-UA"/>
              </w:rPr>
            </w:pPr>
            <w:r w:rsidRPr="00BB39D7">
              <w:rPr>
                <w:sz w:val="28"/>
                <w:szCs w:val="28"/>
                <w:lang w:val="uk-UA"/>
              </w:rPr>
              <w:t>platforms</w:t>
            </w:r>
          </w:p>
        </w:tc>
        <w:tc>
          <w:tcPr>
            <w:tcW w:w="0" w:type="auto"/>
            <w:hideMark/>
          </w:tcPr>
          <w:p w14:paraId="41570414" w14:textId="77777777" w:rsidR="00BB39D7" w:rsidRPr="00BB39D7" w:rsidRDefault="00BB39D7" w:rsidP="00BB39D7">
            <w:pPr>
              <w:tabs>
                <w:tab w:val="left" w:pos="993"/>
              </w:tabs>
              <w:contextualSpacing/>
              <w:rPr>
                <w:sz w:val="28"/>
                <w:szCs w:val="28"/>
                <w:lang w:val="uk-UA"/>
              </w:rPr>
            </w:pPr>
            <w:r w:rsidRPr="00BB39D7">
              <w:rPr>
                <w:sz w:val="28"/>
                <w:szCs w:val="28"/>
                <w:lang w:val="uk-UA"/>
              </w:rPr>
              <w:t>NVARCHAR(255)</w:t>
            </w:r>
          </w:p>
        </w:tc>
        <w:tc>
          <w:tcPr>
            <w:tcW w:w="0" w:type="auto"/>
            <w:hideMark/>
          </w:tcPr>
          <w:p w14:paraId="424453EC" w14:textId="77777777" w:rsidR="00BB39D7" w:rsidRPr="00BB39D7" w:rsidRDefault="00BB39D7" w:rsidP="00BB39D7">
            <w:pPr>
              <w:tabs>
                <w:tab w:val="left" w:pos="993"/>
              </w:tabs>
              <w:contextualSpacing/>
              <w:rPr>
                <w:sz w:val="28"/>
                <w:szCs w:val="28"/>
                <w:lang w:val="uk-UA"/>
              </w:rPr>
            </w:pPr>
            <w:r w:rsidRPr="00BB39D7">
              <w:rPr>
                <w:sz w:val="28"/>
                <w:szCs w:val="28"/>
                <w:lang w:val="uk-UA"/>
              </w:rPr>
              <w:t>NULL</w:t>
            </w:r>
          </w:p>
        </w:tc>
        <w:tc>
          <w:tcPr>
            <w:tcW w:w="0" w:type="auto"/>
            <w:hideMark/>
          </w:tcPr>
          <w:p w14:paraId="52546AB6" w14:textId="77777777" w:rsidR="00BB39D7" w:rsidRPr="00BB39D7" w:rsidRDefault="00BB39D7" w:rsidP="00BB39D7">
            <w:pPr>
              <w:tabs>
                <w:tab w:val="left" w:pos="993"/>
              </w:tabs>
              <w:contextualSpacing/>
              <w:rPr>
                <w:sz w:val="28"/>
                <w:szCs w:val="28"/>
                <w:lang w:val="uk-UA"/>
              </w:rPr>
            </w:pPr>
            <w:r w:rsidRPr="00BB39D7">
              <w:rPr>
                <w:sz w:val="28"/>
                <w:szCs w:val="28"/>
                <w:lang w:val="uk-UA"/>
              </w:rPr>
              <w:t>Підтримувані операційні системи (Windows, macOS, Linux)</w:t>
            </w:r>
          </w:p>
        </w:tc>
      </w:tr>
    </w:tbl>
    <w:p w14:paraId="4F0E195A" w14:textId="77777777" w:rsidR="00BB39D7" w:rsidRPr="00AB62D1" w:rsidRDefault="00BB39D7"/>
    <w:p w14:paraId="1003BDA7" w14:textId="77777777" w:rsidR="00E64E87" w:rsidRPr="00AB62D1" w:rsidRDefault="00E64E87"/>
    <w:p w14:paraId="6CB57343" w14:textId="464ED35E" w:rsidR="00E64E87" w:rsidRPr="00AB62D1" w:rsidRDefault="00E64E87" w:rsidP="00E64E87">
      <w:pPr>
        <w:spacing w:line="240" w:lineRule="auto"/>
        <w:jc w:val="right"/>
      </w:pPr>
      <w:r w:rsidRPr="00AB62D1">
        <w:rPr>
          <w:sz w:val="28"/>
          <w:szCs w:val="28"/>
        </w:rPr>
        <w:lastRenderedPageBreak/>
        <w:t>Продовження т</w:t>
      </w:r>
      <w:r w:rsidRPr="00BB39D7">
        <w:rPr>
          <w:sz w:val="28"/>
          <w:szCs w:val="28"/>
        </w:rPr>
        <w:t>аблиц</w:t>
      </w:r>
      <w:r w:rsidRPr="00AB62D1">
        <w:rPr>
          <w:sz w:val="28"/>
          <w:szCs w:val="28"/>
        </w:rPr>
        <w:t>і</w:t>
      </w:r>
      <w:r w:rsidRPr="00BB39D7">
        <w:rPr>
          <w:sz w:val="28"/>
          <w:szCs w:val="28"/>
        </w:rPr>
        <w:t xml:space="preserve"> 2.1</w:t>
      </w:r>
    </w:p>
    <w:tbl>
      <w:tblPr>
        <w:tblStyle w:val="ac"/>
        <w:tblW w:w="0" w:type="auto"/>
        <w:tblLook w:val="04A0" w:firstRow="1" w:lastRow="0" w:firstColumn="1" w:lastColumn="0" w:noHBand="0" w:noVBand="1"/>
      </w:tblPr>
      <w:tblGrid>
        <w:gridCol w:w="1624"/>
        <w:gridCol w:w="2628"/>
        <w:gridCol w:w="2689"/>
        <w:gridCol w:w="2687"/>
      </w:tblGrid>
      <w:tr w:rsidR="00BB39D7" w:rsidRPr="00AB62D1" w14:paraId="48F52167" w14:textId="77777777" w:rsidTr="00BB39D7">
        <w:tc>
          <w:tcPr>
            <w:tcW w:w="1624" w:type="dxa"/>
            <w:vAlign w:val="center"/>
          </w:tcPr>
          <w:p w14:paraId="7B215793" w14:textId="6CC71510" w:rsidR="00BB39D7" w:rsidRPr="00BB39D7" w:rsidRDefault="00BB39D7" w:rsidP="00BB39D7">
            <w:pPr>
              <w:tabs>
                <w:tab w:val="left" w:pos="993"/>
              </w:tabs>
              <w:contextualSpacing/>
              <w:jc w:val="center"/>
              <w:rPr>
                <w:sz w:val="28"/>
                <w:szCs w:val="28"/>
                <w:lang w:val="uk-UA"/>
              </w:rPr>
            </w:pPr>
            <w:r w:rsidRPr="00BB39D7">
              <w:rPr>
                <w:sz w:val="28"/>
                <w:szCs w:val="28"/>
                <w:lang w:val="uk-UA"/>
              </w:rPr>
              <w:t>Назва поля (Атрибут)</w:t>
            </w:r>
          </w:p>
        </w:tc>
        <w:tc>
          <w:tcPr>
            <w:tcW w:w="2628" w:type="dxa"/>
            <w:vAlign w:val="center"/>
          </w:tcPr>
          <w:p w14:paraId="4929AD52" w14:textId="2C7FF34F" w:rsidR="00BB39D7" w:rsidRPr="00BB39D7" w:rsidRDefault="00BB39D7" w:rsidP="00BB39D7">
            <w:pPr>
              <w:tabs>
                <w:tab w:val="left" w:pos="993"/>
              </w:tabs>
              <w:contextualSpacing/>
              <w:jc w:val="center"/>
              <w:rPr>
                <w:sz w:val="28"/>
                <w:szCs w:val="28"/>
                <w:lang w:val="uk-UA"/>
              </w:rPr>
            </w:pPr>
            <w:r w:rsidRPr="00BB39D7">
              <w:rPr>
                <w:sz w:val="28"/>
                <w:szCs w:val="28"/>
                <w:lang w:val="uk-UA"/>
              </w:rPr>
              <w:t>Тип даних (SQL)</w:t>
            </w:r>
          </w:p>
        </w:tc>
        <w:tc>
          <w:tcPr>
            <w:tcW w:w="2689" w:type="dxa"/>
            <w:vAlign w:val="center"/>
          </w:tcPr>
          <w:p w14:paraId="5EEAF3A3" w14:textId="43A5F823" w:rsidR="00BB39D7" w:rsidRPr="00BB39D7" w:rsidRDefault="00BB39D7" w:rsidP="00BB39D7">
            <w:pPr>
              <w:tabs>
                <w:tab w:val="left" w:pos="993"/>
              </w:tabs>
              <w:contextualSpacing/>
              <w:jc w:val="center"/>
              <w:rPr>
                <w:sz w:val="28"/>
                <w:szCs w:val="28"/>
                <w:lang w:val="uk-UA"/>
              </w:rPr>
            </w:pPr>
            <w:r w:rsidRPr="00BB39D7">
              <w:rPr>
                <w:sz w:val="28"/>
                <w:szCs w:val="28"/>
                <w:lang w:val="uk-UA"/>
              </w:rPr>
              <w:t>Обмеження</w:t>
            </w:r>
          </w:p>
        </w:tc>
        <w:tc>
          <w:tcPr>
            <w:tcW w:w="2687" w:type="dxa"/>
            <w:vAlign w:val="center"/>
          </w:tcPr>
          <w:p w14:paraId="76918DAD" w14:textId="512D39C5" w:rsidR="00BB39D7" w:rsidRPr="00BB39D7" w:rsidRDefault="00BB39D7" w:rsidP="00BB39D7">
            <w:pPr>
              <w:tabs>
                <w:tab w:val="left" w:pos="993"/>
              </w:tabs>
              <w:contextualSpacing/>
              <w:jc w:val="center"/>
              <w:rPr>
                <w:sz w:val="28"/>
                <w:szCs w:val="28"/>
                <w:lang w:val="uk-UA"/>
              </w:rPr>
            </w:pPr>
            <w:r w:rsidRPr="00BB39D7">
              <w:rPr>
                <w:sz w:val="28"/>
                <w:szCs w:val="28"/>
                <w:lang w:val="uk-UA"/>
              </w:rPr>
              <w:t>Опис призначення поля</w:t>
            </w:r>
          </w:p>
        </w:tc>
      </w:tr>
      <w:tr w:rsidR="00BB39D7" w:rsidRPr="00AB62D1" w14:paraId="1DE0C64E" w14:textId="77777777" w:rsidTr="00BB39D7">
        <w:tc>
          <w:tcPr>
            <w:tcW w:w="1624" w:type="dxa"/>
          </w:tcPr>
          <w:p w14:paraId="68C19F79" w14:textId="329CC541" w:rsidR="00BB39D7" w:rsidRPr="00AB62D1" w:rsidRDefault="00BB39D7" w:rsidP="00BB39D7">
            <w:pPr>
              <w:tabs>
                <w:tab w:val="left" w:pos="993"/>
              </w:tabs>
              <w:contextualSpacing/>
              <w:rPr>
                <w:sz w:val="28"/>
                <w:szCs w:val="28"/>
                <w:lang w:val="uk-UA"/>
              </w:rPr>
            </w:pPr>
            <w:r w:rsidRPr="00BB39D7">
              <w:rPr>
                <w:sz w:val="28"/>
                <w:szCs w:val="28"/>
                <w:lang w:val="uk-UA"/>
              </w:rPr>
              <w:t>features</w:t>
            </w:r>
          </w:p>
        </w:tc>
        <w:tc>
          <w:tcPr>
            <w:tcW w:w="2628" w:type="dxa"/>
          </w:tcPr>
          <w:p w14:paraId="670FE289" w14:textId="434813FF" w:rsidR="00BB39D7" w:rsidRPr="00AB62D1" w:rsidRDefault="00BB39D7" w:rsidP="00BB39D7">
            <w:pPr>
              <w:tabs>
                <w:tab w:val="left" w:pos="993"/>
              </w:tabs>
              <w:contextualSpacing/>
              <w:rPr>
                <w:sz w:val="28"/>
                <w:szCs w:val="28"/>
                <w:lang w:val="uk-UA"/>
              </w:rPr>
            </w:pPr>
            <w:r w:rsidRPr="00BB39D7">
              <w:rPr>
                <w:sz w:val="28"/>
                <w:szCs w:val="28"/>
                <w:lang w:val="uk-UA"/>
              </w:rPr>
              <w:t>NVARCHAR(MAX)</w:t>
            </w:r>
          </w:p>
        </w:tc>
        <w:tc>
          <w:tcPr>
            <w:tcW w:w="2689" w:type="dxa"/>
          </w:tcPr>
          <w:p w14:paraId="67728C17" w14:textId="3F33FF1E" w:rsidR="00BB39D7" w:rsidRPr="00AB62D1" w:rsidRDefault="00BB39D7" w:rsidP="00BB39D7">
            <w:pPr>
              <w:tabs>
                <w:tab w:val="left" w:pos="993"/>
              </w:tabs>
              <w:contextualSpacing/>
              <w:rPr>
                <w:sz w:val="28"/>
                <w:szCs w:val="28"/>
                <w:lang w:val="uk-UA"/>
              </w:rPr>
            </w:pPr>
            <w:r w:rsidRPr="00BB39D7">
              <w:rPr>
                <w:sz w:val="28"/>
                <w:szCs w:val="28"/>
                <w:lang w:val="uk-UA"/>
              </w:rPr>
              <w:t>NULL</w:t>
            </w:r>
          </w:p>
        </w:tc>
        <w:tc>
          <w:tcPr>
            <w:tcW w:w="2687" w:type="dxa"/>
          </w:tcPr>
          <w:p w14:paraId="307544E5" w14:textId="48CF07CD" w:rsidR="00BB39D7" w:rsidRPr="00AB62D1" w:rsidRDefault="00BB39D7" w:rsidP="00BB39D7">
            <w:pPr>
              <w:tabs>
                <w:tab w:val="left" w:pos="993"/>
              </w:tabs>
              <w:contextualSpacing/>
              <w:rPr>
                <w:sz w:val="28"/>
                <w:szCs w:val="28"/>
                <w:lang w:val="uk-UA"/>
              </w:rPr>
            </w:pPr>
            <w:r w:rsidRPr="00BB39D7">
              <w:rPr>
                <w:sz w:val="28"/>
                <w:szCs w:val="28"/>
                <w:lang w:val="uk-UA"/>
              </w:rPr>
              <w:t>Особливості (Мультиплеєр, Досягнення, Хмарні збереження)</w:t>
            </w:r>
          </w:p>
        </w:tc>
      </w:tr>
      <w:tr w:rsidR="00BB39D7" w:rsidRPr="00BB39D7" w14:paraId="17F45E36" w14:textId="77777777" w:rsidTr="00BB39D7">
        <w:tc>
          <w:tcPr>
            <w:tcW w:w="1624" w:type="dxa"/>
            <w:hideMark/>
          </w:tcPr>
          <w:p w14:paraId="7F0F5A7C" w14:textId="77777777" w:rsidR="00BB39D7" w:rsidRPr="00BB39D7" w:rsidRDefault="00BB39D7" w:rsidP="00BB39D7">
            <w:pPr>
              <w:tabs>
                <w:tab w:val="left" w:pos="993"/>
              </w:tabs>
              <w:contextualSpacing/>
              <w:rPr>
                <w:sz w:val="28"/>
                <w:szCs w:val="28"/>
                <w:lang w:val="uk-UA"/>
              </w:rPr>
            </w:pPr>
            <w:r w:rsidRPr="00BB39D7">
              <w:rPr>
                <w:sz w:val="28"/>
                <w:szCs w:val="28"/>
                <w:lang w:val="uk-UA"/>
              </w:rPr>
              <w:t>is_archived</w:t>
            </w:r>
          </w:p>
        </w:tc>
        <w:tc>
          <w:tcPr>
            <w:tcW w:w="2628" w:type="dxa"/>
            <w:hideMark/>
          </w:tcPr>
          <w:p w14:paraId="0B0F40BC" w14:textId="77777777" w:rsidR="00BB39D7" w:rsidRPr="00BB39D7" w:rsidRDefault="00BB39D7" w:rsidP="00BB39D7">
            <w:pPr>
              <w:tabs>
                <w:tab w:val="left" w:pos="993"/>
              </w:tabs>
              <w:contextualSpacing/>
              <w:rPr>
                <w:sz w:val="28"/>
                <w:szCs w:val="28"/>
                <w:lang w:val="uk-UA"/>
              </w:rPr>
            </w:pPr>
            <w:r w:rsidRPr="00BB39D7">
              <w:rPr>
                <w:sz w:val="28"/>
                <w:szCs w:val="28"/>
                <w:lang w:val="uk-UA"/>
              </w:rPr>
              <w:t>BIT</w:t>
            </w:r>
          </w:p>
        </w:tc>
        <w:tc>
          <w:tcPr>
            <w:tcW w:w="2689" w:type="dxa"/>
            <w:hideMark/>
          </w:tcPr>
          <w:p w14:paraId="63331F2C" w14:textId="77777777" w:rsidR="00BB39D7" w:rsidRPr="00BB39D7" w:rsidRDefault="00BB39D7" w:rsidP="00BB39D7">
            <w:pPr>
              <w:tabs>
                <w:tab w:val="left" w:pos="993"/>
              </w:tabs>
              <w:contextualSpacing/>
              <w:rPr>
                <w:sz w:val="28"/>
                <w:szCs w:val="28"/>
                <w:lang w:val="uk-UA"/>
              </w:rPr>
            </w:pPr>
            <w:r w:rsidRPr="00BB39D7">
              <w:rPr>
                <w:sz w:val="28"/>
                <w:szCs w:val="28"/>
                <w:lang w:val="uk-UA"/>
              </w:rPr>
              <w:t>DEFAULT (0)</w:t>
            </w:r>
          </w:p>
        </w:tc>
        <w:tc>
          <w:tcPr>
            <w:tcW w:w="2687" w:type="dxa"/>
            <w:hideMark/>
          </w:tcPr>
          <w:p w14:paraId="3B3FC1A3" w14:textId="77777777" w:rsidR="00BB39D7" w:rsidRPr="00BB39D7" w:rsidRDefault="00BB39D7" w:rsidP="00BB39D7">
            <w:pPr>
              <w:tabs>
                <w:tab w:val="left" w:pos="993"/>
              </w:tabs>
              <w:contextualSpacing/>
              <w:rPr>
                <w:sz w:val="28"/>
                <w:szCs w:val="28"/>
                <w:lang w:val="uk-UA"/>
              </w:rPr>
            </w:pPr>
            <w:r w:rsidRPr="00BB39D7">
              <w:rPr>
                <w:sz w:val="28"/>
                <w:szCs w:val="28"/>
                <w:lang w:val="uk-UA"/>
              </w:rPr>
              <w:t>Прапорець м'якого видалення (логічне видалення адміністратором)</w:t>
            </w:r>
          </w:p>
        </w:tc>
      </w:tr>
    </w:tbl>
    <w:p w14:paraId="65932E64" w14:textId="77777777" w:rsidR="00BB39D7" w:rsidRPr="00BB39D7" w:rsidRDefault="00BB39D7" w:rsidP="0038311D">
      <w:pPr>
        <w:tabs>
          <w:tab w:val="left" w:pos="993"/>
        </w:tabs>
        <w:spacing w:before="420" w:line="240" w:lineRule="auto"/>
        <w:ind w:firstLine="709"/>
        <w:rPr>
          <w:sz w:val="28"/>
          <w:szCs w:val="28"/>
        </w:rPr>
      </w:pPr>
      <w:r w:rsidRPr="00BB39D7">
        <w:rPr>
          <w:sz w:val="28"/>
          <w:szCs w:val="28"/>
        </w:rPr>
        <w:t>Таблиця 2.2 – Специфікація атрибутів таблиці бази даних «Users» (Користувачі)</w:t>
      </w:r>
    </w:p>
    <w:tbl>
      <w:tblPr>
        <w:tblStyle w:val="ac"/>
        <w:tblW w:w="0" w:type="auto"/>
        <w:tblLook w:val="04A0" w:firstRow="1" w:lastRow="0" w:firstColumn="1" w:lastColumn="0" w:noHBand="0" w:noVBand="1"/>
      </w:tblPr>
      <w:tblGrid>
        <w:gridCol w:w="2011"/>
        <w:gridCol w:w="2628"/>
        <w:gridCol w:w="2254"/>
        <w:gridCol w:w="2735"/>
      </w:tblGrid>
      <w:tr w:rsidR="00BB39D7" w:rsidRPr="00BB39D7" w14:paraId="2216048E" w14:textId="77777777" w:rsidTr="0038311D">
        <w:tc>
          <w:tcPr>
            <w:tcW w:w="0" w:type="auto"/>
            <w:vAlign w:val="center"/>
            <w:hideMark/>
          </w:tcPr>
          <w:p w14:paraId="5A67B00E" w14:textId="77777777" w:rsidR="00BB39D7" w:rsidRPr="00BB39D7" w:rsidRDefault="00BB39D7" w:rsidP="0038311D">
            <w:pPr>
              <w:tabs>
                <w:tab w:val="left" w:pos="993"/>
              </w:tabs>
              <w:contextualSpacing/>
              <w:jc w:val="center"/>
              <w:rPr>
                <w:sz w:val="28"/>
                <w:szCs w:val="28"/>
                <w:lang w:val="uk-UA"/>
              </w:rPr>
            </w:pPr>
            <w:r w:rsidRPr="00BB39D7">
              <w:rPr>
                <w:sz w:val="28"/>
                <w:szCs w:val="28"/>
                <w:lang w:val="uk-UA"/>
              </w:rPr>
              <w:t>Назва поля (Атрибут)</w:t>
            </w:r>
          </w:p>
        </w:tc>
        <w:tc>
          <w:tcPr>
            <w:tcW w:w="0" w:type="auto"/>
            <w:vAlign w:val="center"/>
            <w:hideMark/>
          </w:tcPr>
          <w:p w14:paraId="56DA0158" w14:textId="77777777" w:rsidR="00BB39D7" w:rsidRPr="00BB39D7" w:rsidRDefault="00BB39D7" w:rsidP="0038311D">
            <w:pPr>
              <w:tabs>
                <w:tab w:val="left" w:pos="993"/>
              </w:tabs>
              <w:contextualSpacing/>
              <w:jc w:val="center"/>
              <w:rPr>
                <w:sz w:val="28"/>
                <w:szCs w:val="28"/>
                <w:lang w:val="uk-UA"/>
              </w:rPr>
            </w:pPr>
            <w:r w:rsidRPr="00BB39D7">
              <w:rPr>
                <w:sz w:val="28"/>
                <w:szCs w:val="28"/>
                <w:lang w:val="uk-UA"/>
              </w:rPr>
              <w:t>Тип даних (SQL)</w:t>
            </w:r>
          </w:p>
        </w:tc>
        <w:tc>
          <w:tcPr>
            <w:tcW w:w="0" w:type="auto"/>
            <w:vAlign w:val="center"/>
            <w:hideMark/>
          </w:tcPr>
          <w:p w14:paraId="04727B44" w14:textId="77777777" w:rsidR="00BB39D7" w:rsidRPr="00BB39D7" w:rsidRDefault="00BB39D7" w:rsidP="0038311D">
            <w:pPr>
              <w:tabs>
                <w:tab w:val="left" w:pos="993"/>
              </w:tabs>
              <w:contextualSpacing/>
              <w:jc w:val="center"/>
              <w:rPr>
                <w:sz w:val="28"/>
                <w:szCs w:val="28"/>
                <w:lang w:val="uk-UA"/>
              </w:rPr>
            </w:pPr>
            <w:r w:rsidRPr="00BB39D7">
              <w:rPr>
                <w:sz w:val="28"/>
                <w:szCs w:val="28"/>
                <w:lang w:val="uk-UA"/>
              </w:rPr>
              <w:t>Обмеження</w:t>
            </w:r>
          </w:p>
        </w:tc>
        <w:tc>
          <w:tcPr>
            <w:tcW w:w="0" w:type="auto"/>
            <w:vAlign w:val="center"/>
            <w:hideMark/>
          </w:tcPr>
          <w:p w14:paraId="36EFA191" w14:textId="77777777" w:rsidR="00BB39D7" w:rsidRPr="00BB39D7" w:rsidRDefault="00BB39D7" w:rsidP="0038311D">
            <w:pPr>
              <w:tabs>
                <w:tab w:val="left" w:pos="993"/>
              </w:tabs>
              <w:contextualSpacing/>
              <w:jc w:val="center"/>
              <w:rPr>
                <w:sz w:val="28"/>
                <w:szCs w:val="28"/>
                <w:lang w:val="uk-UA"/>
              </w:rPr>
            </w:pPr>
            <w:r w:rsidRPr="00BB39D7">
              <w:rPr>
                <w:sz w:val="28"/>
                <w:szCs w:val="28"/>
                <w:lang w:val="uk-UA"/>
              </w:rPr>
              <w:t>Опис призначення поля</w:t>
            </w:r>
          </w:p>
        </w:tc>
      </w:tr>
      <w:tr w:rsidR="00BB39D7" w:rsidRPr="00BB39D7" w14:paraId="1F43E565" w14:textId="77777777" w:rsidTr="008477B2">
        <w:tc>
          <w:tcPr>
            <w:tcW w:w="0" w:type="auto"/>
            <w:hideMark/>
          </w:tcPr>
          <w:p w14:paraId="41B97D00" w14:textId="77777777" w:rsidR="00BB39D7" w:rsidRPr="00BB39D7" w:rsidRDefault="00BB39D7" w:rsidP="00BB39D7">
            <w:pPr>
              <w:tabs>
                <w:tab w:val="left" w:pos="993"/>
              </w:tabs>
              <w:contextualSpacing/>
              <w:rPr>
                <w:sz w:val="28"/>
                <w:szCs w:val="28"/>
                <w:lang w:val="uk-UA"/>
              </w:rPr>
            </w:pPr>
            <w:r w:rsidRPr="00BB39D7">
              <w:rPr>
                <w:sz w:val="28"/>
                <w:szCs w:val="28"/>
                <w:lang w:val="uk-UA"/>
              </w:rPr>
              <w:t>id</w:t>
            </w:r>
          </w:p>
        </w:tc>
        <w:tc>
          <w:tcPr>
            <w:tcW w:w="0" w:type="auto"/>
            <w:hideMark/>
          </w:tcPr>
          <w:p w14:paraId="03FD326F" w14:textId="77777777" w:rsidR="00BB39D7" w:rsidRPr="00BB39D7" w:rsidRDefault="00BB39D7" w:rsidP="00BB39D7">
            <w:pPr>
              <w:tabs>
                <w:tab w:val="left" w:pos="993"/>
              </w:tabs>
              <w:contextualSpacing/>
              <w:rPr>
                <w:sz w:val="28"/>
                <w:szCs w:val="28"/>
                <w:lang w:val="uk-UA"/>
              </w:rPr>
            </w:pPr>
            <w:r w:rsidRPr="00BB39D7">
              <w:rPr>
                <w:sz w:val="28"/>
                <w:szCs w:val="28"/>
                <w:lang w:val="uk-UA"/>
              </w:rPr>
              <w:t>INT</w:t>
            </w:r>
          </w:p>
        </w:tc>
        <w:tc>
          <w:tcPr>
            <w:tcW w:w="0" w:type="auto"/>
            <w:hideMark/>
          </w:tcPr>
          <w:p w14:paraId="2384801A" w14:textId="77777777" w:rsidR="00BB39D7" w:rsidRPr="00BB39D7" w:rsidRDefault="00BB39D7" w:rsidP="00BB39D7">
            <w:pPr>
              <w:tabs>
                <w:tab w:val="left" w:pos="993"/>
              </w:tabs>
              <w:contextualSpacing/>
              <w:rPr>
                <w:sz w:val="28"/>
                <w:szCs w:val="28"/>
                <w:lang w:val="uk-UA"/>
              </w:rPr>
            </w:pPr>
            <w:r w:rsidRPr="00BB39D7">
              <w:rPr>
                <w:sz w:val="28"/>
                <w:szCs w:val="28"/>
                <w:lang w:val="uk-UA"/>
              </w:rPr>
              <w:t>PRIMARY KEY, IDENTITY(1,1)</w:t>
            </w:r>
          </w:p>
        </w:tc>
        <w:tc>
          <w:tcPr>
            <w:tcW w:w="0" w:type="auto"/>
            <w:hideMark/>
          </w:tcPr>
          <w:p w14:paraId="2D332CA1" w14:textId="77777777" w:rsidR="00BB39D7" w:rsidRPr="00BB39D7" w:rsidRDefault="00BB39D7" w:rsidP="00BB39D7">
            <w:pPr>
              <w:tabs>
                <w:tab w:val="left" w:pos="993"/>
              </w:tabs>
              <w:contextualSpacing/>
              <w:rPr>
                <w:sz w:val="28"/>
                <w:szCs w:val="28"/>
                <w:lang w:val="uk-UA"/>
              </w:rPr>
            </w:pPr>
            <w:r w:rsidRPr="00BB39D7">
              <w:rPr>
                <w:sz w:val="28"/>
                <w:szCs w:val="28"/>
                <w:lang w:val="uk-UA"/>
              </w:rPr>
              <w:t>Унікальний ідентифікатор профілю клієнта</w:t>
            </w:r>
          </w:p>
        </w:tc>
      </w:tr>
      <w:tr w:rsidR="00BB39D7" w:rsidRPr="00BB39D7" w14:paraId="0EFD9FEB" w14:textId="77777777" w:rsidTr="008477B2">
        <w:tc>
          <w:tcPr>
            <w:tcW w:w="0" w:type="auto"/>
            <w:hideMark/>
          </w:tcPr>
          <w:p w14:paraId="0AC4236B" w14:textId="77777777" w:rsidR="00BB39D7" w:rsidRPr="00BB39D7" w:rsidRDefault="00BB39D7" w:rsidP="00BB39D7">
            <w:pPr>
              <w:tabs>
                <w:tab w:val="left" w:pos="993"/>
              </w:tabs>
              <w:contextualSpacing/>
              <w:rPr>
                <w:sz w:val="28"/>
                <w:szCs w:val="28"/>
                <w:lang w:val="uk-UA"/>
              </w:rPr>
            </w:pPr>
            <w:r w:rsidRPr="00BB39D7">
              <w:rPr>
                <w:sz w:val="28"/>
                <w:szCs w:val="28"/>
                <w:lang w:val="uk-UA"/>
              </w:rPr>
              <w:t>nickname</w:t>
            </w:r>
          </w:p>
        </w:tc>
        <w:tc>
          <w:tcPr>
            <w:tcW w:w="0" w:type="auto"/>
            <w:hideMark/>
          </w:tcPr>
          <w:p w14:paraId="218F7D8A" w14:textId="77777777" w:rsidR="00BB39D7" w:rsidRPr="00BB39D7" w:rsidRDefault="00BB39D7" w:rsidP="00BB39D7">
            <w:pPr>
              <w:tabs>
                <w:tab w:val="left" w:pos="993"/>
              </w:tabs>
              <w:contextualSpacing/>
              <w:rPr>
                <w:sz w:val="28"/>
                <w:szCs w:val="28"/>
                <w:lang w:val="uk-UA"/>
              </w:rPr>
            </w:pPr>
            <w:r w:rsidRPr="00BB39D7">
              <w:rPr>
                <w:sz w:val="28"/>
                <w:szCs w:val="28"/>
                <w:lang w:val="uk-UA"/>
              </w:rPr>
              <w:t>NVARCHAR(50)</w:t>
            </w:r>
          </w:p>
        </w:tc>
        <w:tc>
          <w:tcPr>
            <w:tcW w:w="0" w:type="auto"/>
            <w:hideMark/>
          </w:tcPr>
          <w:p w14:paraId="18CFDD6B" w14:textId="77777777" w:rsidR="00BB39D7" w:rsidRPr="00BB39D7" w:rsidRDefault="00BB39D7" w:rsidP="00BB39D7">
            <w:pPr>
              <w:tabs>
                <w:tab w:val="left" w:pos="993"/>
              </w:tabs>
              <w:contextualSpacing/>
              <w:rPr>
                <w:sz w:val="28"/>
                <w:szCs w:val="28"/>
                <w:lang w:val="uk-UA"/>
              </w:rPr>
            </w:pPr>
            <w:r w:rsidRPr="00BB39D7">
              <w:rPr>
                <w:sz w:val="28"/>
                <w:szCs w:val="28"/>
                <w:lang w:val="uk-UA"/>
              </w:rPr>
              <w:t>NOT NULL, UNIQUE</w:t>
            </w:r>
          </w:p>
        </w:tc>
        <w:tc>
          <w:tcPr>
            <w:tcW w:w="0" w:type="auto"/>
            <w:hideMark/>
          </w:tcPr>
          <w:p w14:paraId="796E13E1" w14:textId="77777777" w:rsidR="00BB39D7" w:rsidRPr="00BB39D7" w:rsidRDefault="00BB39D7" w:rsidP="00BB39D7">
            <w:pPr>
              <w:tabs>
                <w:tab w:val="left" w:pos="993"/>
              </w:tabs>
              <w:contextualSpacing/>
              <w:rPr>
                <w:sz w:val="28"/>
                <w:szCs w:val="28"/>
                <w:lang w:val="uk-UA"/>
              </w:rPr>
            </w:pPr>
            <w:r w:rsidRPr="00BB39D7">
              <w:rPr>
                <w:sz w:val="28"/>
                <w:szCs w:val="28"/>
                <w:lang w:val="uk-UA"/>
              </w:rPr>
              <w:t>Публічне ім'я користувача на платформі</w:t>
            </w:r>
          </w:p>
        </w:tc>
      </w:tr>
      <w:tr w:rsidR="00BB39D7" w:rsidRPr="00BB39D7" w14:paraId="64E07BE6" w14:textId="77777777" w:rsidTr="008477B2">
        <w:tc>
          <w:tcPr>
            <w:tcW w:w="0" w:type="auto"/>
            <w:hideMark/>
          </w:tcPr>
          <w:p w14:paraId="32ECB38B" w14:textId="77777777" w:rsidR="00BB39D7" w:rsidRPr="00BB39D7" w:rsidRDefault="00BB39D7" w:rsidP="00BB39D7">
            <w:pPr>
              <w:tabs>
                <w:tab w:val="left" w:pos="993"/>
              </w:tabs>
              <w:contextualSpacing/>
              <w:rPr>
                <w:sz w:val="28"/>
                <w:szCs w:val="28"/>
                <w:lang w:val="uk-UA"/>
              </w:rPr>
            </w:pPr>
            <w:r w:rsidRPr="00BB39D7">
              <w:rPr>
                <w:sz w:val="28"/>
                <w:szCs w:val="28"/>
                <w:lang w:val="uk-UA"/>
              </w:rPr>
              <w:t>email</w:t>
            </w:r>
          </w:p>
        </w:tc>
        <w:tc>
          <w:tcPr>
            <w:tcW w:w="0" w:type="auto"/>
            <w:hideMark/>
          </w:tcPr>
          <w:p w14:paraId="3DB0A5AD" w14:textId="77777777" w:rsidR="00BB39D7" w:rsidRPr="00BB39D7" w:rsidRDefault="00BB39D7" w:rsidP="00BB39D7">
            <w:pPr>
              <w:tabs>
                <w:tab w:val="left" w:pos="993"/>
              </w:tabs>
              <w:contextualSpacing/>
              <w:rPr>
                <w:sz w:val="28"/>
                <w:szCs w:val="28"/>
                <w:lang w:val="uk-UA"/>
              </w:rPr>
            </w:pPr>
            <w:r w:rsidRPr="00BB39D7">
              <w:rPr>
                <w:sz w:val="28"/>
                <w:szCs w:val="28"/>
                <w:lang w:val="uk-UA"/>
              </w:rPr>
              <w:t>NVARCHAR(100)</w:t>
            </w:r>
          </w:p>
        </w:tc>
        <w:tc>
          <w:tcPr>
            <w:tcW w:w="0" w:type="auto"/>
            <w:hideMark/>
          </w:tcPr>
          <w:p w14:paraId="3CD0B0F2" w14:textId="77777777" w:rsidR="00BB39D7" w:rsidRPr="00BB39D7" w:rsidRDefault="00BB39D7" w:rsidP="00BB39D7">
            <w:pPr>
              <w:tabs>
                <w:tab w:val="left" w:pos="993"/>
              </w:tabs>
              <w:contextualSpacing/>
              <w:rPr>
                <w:sz w:val="28"/>
                <w:szCs w:val="28"/>
                <w:lang w:val="uk-UA"/>
              </w:rPr>
            </w:pPr>
            <w:r w:rsidRPr="00BB39D7">
              <w:rPr>
                <w:sz w:val="28"/>
                <w:szCs w:val="28"/>
                <w:lang w:val="uk-UA"/>
              </w:rPr>
              <w:t>NOT NULL, UNIQUE</w:t>
            </w:r>
          </w:p>
        </w:tc>
        <w:tc>
          <w:tcPr>
            <w:tcW w:w="0" w:type="auto"/>
            <w:hideMark/>
          </w:tcPr>
          <w:p w14:paraId="2D20F840" w14:textId="77777777" w:rsidR="00BB39D7" w:rsidRPr="00BB39D7" w:rsidRDefault="00BB39D7" w:rsidP="00BB39D7">
            <w:pPr>
              <w:tabs>
                <w:tab w:val="left" w:pos="993"/>
              </w:tabs>
              <w:contextualSpacing/>
              <w:rPr>
                <w:sz w:val="28"/>
                <w:szCs w:val="28"/>
                <w:lang w:val="uk-UA"/>
              </w:rPr>
            </w:pPr>
            <w:r w:rsidRPr="00BB39D7">
              <w:rPr>
                <w:sz w:val="28"/>
                <w:szCs w:val="28"/>
                <w:lang w:val="uk-UA"/>
              </w:rPr>
              <w:t>Електронна пошта для авторизації та чеків</w:t>
            </w:r>
          </w:p>
        </w:tc>
      </w:tr>
      <w:tr w:rsidR="00BB39D7" w:rsidRPr="00BB39D7" w14:paraId="643BC3C3" w14:textId="77777777" w:rsidTr="008477B2">
        <w:tc>
          <w:tcPr>
            <w:tcW w:w="0" w:type="auto"/>
            <w:hideMark/>
          </w:tcPr>
          <w:p w14:paraId="12FE1FCB" w14:textId="77777777" w:rsidR="00BB39D7" w:rsidRPr="00BB39D7" w:rsidRDefault="00BB39D7" w:rsidP="00BB39D7">
            <w:pPr>
              <w:tabs>
                <w:tab w:val="left" w:pos="993"/>
              </w:tabs>
              <w:contextualSpacing/>
              <w:rPr>
                <w:sz w:val="28"/>
                <w:szCs w:val="28"/>
                <w:lang w:val="uk-UA"/>
              </w:rPr>
            </w:pPr>
            <w:r w:rsidRPr="00BB39D7">
              <w:rPr>
                <w:sz w:val="28"/>
                <w:szCs w:val="28"/>
                <w:lang w:val="uk-UA"/>
              </w:rPr>
              <w:t>password_hash</w:t>
            </w:r>
          </w:p>
        </w:tc>
        <w:tc>
          <w:tcPr>
            <w:tcW w:w="0" w:type="auto"/>
            <w:hideMark/>
          </w:tcPr>
          <w:p w14:paraId="3A165E2D" w14:textId="77777777" w:rsidR="00BB39D7" w:rsidRPr="00BB39D7" w:rsidRDefault="00BB39D7" w:rsidP="00BB39D7">
            <w:pPr>
              <w:tabs>
                <w:tab w:val="left" w:pos="993"/>
              </w:tabs>
              <w:contextualSpacing/>
              <w:rPr>
                <w:sz w:val="28"/>
                <w:szCs w:val="28"/>
                <w:lang w:val="uk-UA"/>
              </w:rPr>
            </w:pPr>
            <w:r w:rsidRPr="00BB39D7">
              <w:rPr>
                <w:sz w:val="28"/>
                <w:szCs w:val="28"/>
                <w:lang w:val="uk-UA"/>
              </w:rPr>
              <w:t>NVARCHAR(255)</w:t>
            </w:r>
          </w:p>
        </w:tc>
        <w:tc>
          <w:tcPr>
            <w:tcW w:w="0" w:type="auto"/>
            <w:hideMark/>
          </w:tcPr>
          <w:p w14:paraId="0727BD5E" w14:textId="77777777" w:rsidR="00BB39D7" w:rsidRPr="00BB39D7" w:rsidRDefault="00BB39D7" w:rsidP="00BB39D7">
            <w:pPr>
              <w:tabs>
                <w:tab w:val="left" w:pos="993"/>
              </w:tabs>
              <w:contextualSpacing/>
              <w:rPr>
                <w:sz w:val="28"/>
                <w:szCs w:val="28"/>
                <w:lang w:val="uk-UA"/>
              </w:rPr>
            </w:pPr>
            <w:r w:rsidRPr="00BB39D7">
              <w:rPr>
                <w:sz w:val="28"/>
                <w:szCs w:val="28"/>
                <w:lang w:val="uk-UA"/>
              </w:rPr>
              <w:t>NOT NULL</w:t>
            </w:r>
          </w:p>
        </w:tc>
        <w:tc>
          <w:tcPr>
            <w:tcW w:w="0" w:type="auto"/>
            <w:hideMark/>
          </w:tcPr>
          <w:p w14:paraId="1A986A89" w14:textId="77777777" w:rsidR="00BB39D7" w:rsidRPr="00BB39D7" w:rsidRDefault="00BB39D7" w:rsidP="00BB39D7">
            <w:pPr>
              <w:tabs>
                <w:tab w:val="left" w:pos="993"/>
              </w:tabs>
              <w:contextualSpacing/>
              <w:rPr>
                <w:sz w:val="28"/>
                <w:szCs w:val="28"/>
                <w:lang w:val="uk-UA"/>
              </w:rPr>
            </w:pPr>
            <w:r w:rsidRPr="00BB39D7">
              <w:rPr>
                <w:sz w:val="28"/>
                <w:szCs w:val="28"/>
                <w:lang w:val="uk-UA"/>
              </w:rPr>
              <w:t>Криптографічний хеш пароля (наприклад, bcrypt)</w:t>
            </w:r>
          </w:p>
        </w:tc>
      </w:tr>
      <w:tr w:rsidR="00BB39D7" w:rsidRPr="00BB39D7" w14:paraId="42372930" w14:textId="77777777" w:rsidTr="008477B2">
        <w:tc>
          <w:tcPr>
            <w:tcW w:w="0" w:type="auto"/>
            <w:hideMark/>
          </w:tcPr>
          <w:p w14:paraId="63D2004E" w14:textId="77777777" w:rsidR="00BB39D7" w:rsidRPr="00BB39D7" w:rsidRDefault="00BB39D7" w:rsidP="00BB39D7">
            <w:pPr>
              <w:tabs>
                <w:tab w:val="left" w:pos="993"/>
              </w:tabs>
              <w:contextualSpacing/>
              <w:rPr>
                <w:sz w:val="28"/>
                <w:szCs w:val="28"/>
                <w:lang w:val="uk-UA"/>
              </w:rPr>
            </w:pPr>
            <w:r w:rsidRPr="00BB39D7">
              <w:rPr>
                <w:sz w:val="28"/>
                <w:szCs w:val="28"/>
                <w:lang w:val="uk-UA"/>
              </w:rPr>
              <w:t>role</w:t>
            </w:r>
          </w:p>
        </w:tc>
        <w:tc>
          <w:tcPr>
            <w:tcW w:w="0" w:type="auto"/>
            <w:hideMark/>
          </w:tcPr>
          <w:p w14:paraId="0A62A2D4" w14:textId="77777777" w:rsidR="00BB39D7" w:rsidRPr="00BB39D7" w:rsidRDefault="00BB39D7" w:rsidP="00BB39D7">
            <w:pPr>
              <w:tabs>
                <w:tab w:val="left" w:pos="993"/>
              </w:tabs>
              <w:contextualSpacing/>
              <w:rPr>
                <w:sz w:val="28"/>
                <w:szCs w:val="28"/>
                <w:lang w:val="uk-UA"/>
              </w:rPr>
            </w:pPr>
            <w:r w:rsidRPr="00BB39D7">
              <w:rPr>
                <w:sz w:val="28"/>
                <w:szCs w:val="28"/>
                <w:lang w:val="uk-UA"/>
              </w:rPr>
              <w:t>NVARCHAR(20)</w:t>
            </w:r>
          </w:p>
        </w:tc>
        <w:tc>
          <w:tcPr>
            <w:tcW w:w="0" w:type="auto"/>
            <w:hideMark/>
          </w:tcPr>
          <w:p w14:paraId="050D677A" w14:textId="77777777" w:rsidR="00BB39D7" w:rsidRPr="00BB39D7" w:rsidRDefault="00BB39D7" w:rsidP="00BB39D7">
            <w:pPr>
              <w:tabs>
                <w:tab w:val="left" w:pos="993"/>
              </w:tabs>
              <w:contextualSpacing/>
              <w:rPr>
                <w:sz w:val="28"/>
                <w:szCs w:val="28"/>
                <w:lang w:val="uk-UA"/>
              </w:rPr>
            </w:pPr>
            <w:r w:rsidRPr="00BB39D7">
              <w:rPr>
                <w:sz w:val="28"/>
                <w:szCs w:val="28"/>
                <w:lang w:val="uk-UA"/>
              </w:rPr>
              <w:t>DEFAULT ('user')</w:t>
            </w:r>
          </w:p>
        </w:tc>
        <w:tc>
          <w:tcPr>
            <w:tcW w:w="0" w:type="auto"/>
            <w:hideMark/>
          </w:tcPr>
          <w:p w14:paraId="6E47593B" w14:textId="77777777" w:rsidR="00BB39D7" w:rsidRPr="00BB39D7" w:rsidRDefault="00BB39D7" w:rsidP="00BB39D7">
            <w:pPr>
              <w:tabs>
                <w:tab w:val="left" w:pos="993"/>
              </w:tabs>
              <w:contextualSpacing/>
              <w:rPr>
                <w:sz w:val="28"/>
                <w:szCs w:val="28"/>
                <w:lang w:val="uk-UA"/>
              </w:rPr>
            </w:pPr>
            <w:r w:rsidRPr="00BB39D7">
              <w:rPr>
                <w:sz w:val="28"/>
                <w:szCs w:val="28"/>
                <w:lang w:val="uk-UA"/>
              </w:rPr>
              <w:t>Системна роль для RBAC (user, admin, moderator)</w:t>
            </w:r>
          </w:p>
        </w:tc>
      </w:tr>
      <w:tr w:rsidR="00BB39D7" w:rsidRPr="00BB39D7" w14:paraId="6D42CD94" w14:textId="77777777" w:rsidTr="008477B2">
        <w:tc>
          <w:tcPr>
            <w:tcW w:w="0" w:type="auto"/>
            <w:hideMark/>
          </w:tcPr>
          <w:p w14:paraId="593400E9" w14:textId="77777777" w:rsidR="00BB39D7" w:rsidRPr="00BB39D7" w:rsidRDefault="00BB39D7" w:rsidP="00BB39D7">
            <w:pPr>
              <w:tabs>
                <w:tab w:val="left" w:pos="993"/>
              </w:tabs>
              <w:contextualSpacing/>
              <w:rPr>
                <w:sz w:val="28"/>
                <w:szCs w:val="28"/>
                <w:lang w:val="uk-UA"/>
              </w:rPr>
            </w:pPr>
            <w:r w:rsidRPr="00BB39D7">
              <w:rPr>
                <w:sz w:val="28"/>
                <w:szCs w:val="28"/>
                <w:lang w:val="uk-UA"/>
              </w:rPr>
              <w:t>created_at</w:t>
            </w:r>
          </w:p>
        </w:tc>
        <w:tc>
          <w:tcPr>
            <w:tcW w:w="0" w:type="auto"/>
            <w:hideMark/>
          </w:tcPr>
          <w:p w14:paraId="3B13C8C1" w14:textId="77777777" w:rsidR="00BB39D7" w:rsidRPr="00BB39D7" w:rsidRDefault="00BB39D7" w:rsidP="00BB39D7">
            <w:pPr>
              <w:tabs>
                <w:tab w:val="left" w:pos="993"/>
              </w:tabs>
              <w:contextualSpacing/>
              <w:rPr>
                <w:sz w:val="28"/>
                <w:szCs w:val="28"/>
                <w:lang w:val="uk-UA"/>
              </w:rPr>
            </w:pPr>
            <w:r w:rsidRPr="00BB39D7">
              <w:rPr>
                <w:sz w:val="28"/>
                <w:szCs w:val="28"/>
                <w:lang w:val="uk-UA"/>
              </w:rPr>
              <w:t>DATETIME</w:t>
            </w:r>
          </w:p>
        </w:tc>
        <w:tc>
          <w:tcPr>
            <w:tcW w:w="0" w:type="auto"/>
            <w:hideMark/>
          </w:tcPr>
          <w:p w14:paraId="0109735A" w14:textId="77777777" w:rsidR="00BB39D7" w:rsidRPr="00BB39D7" w:rsidRDefault="00BB39D7" w:rsidP="00BB39D7">
            <w:pPr>
              <w:tabs>
                <w:tab w:val="left" w:pos="993"/>
              </w:tabs>
              <w:contextualSpacing/>
              <w:rPr>
                <w:sz w:val="28"/>
                <w:szCs w:val="28"/>
                <w:lang w:val="uk-UA"/>
              </w:rPr>
            </w:pPr>
            <w:r w:rsidRPr="00BB39D7">
              <w:rPr>
                <w:sz w:val="28"/>
                <w:szCs w:val="28"/>
                <w:lang w:val="uk-UA"/>
              </w:rPr>
              <w:t>DEFAULT (getdate())</w:t>
            </w:r>
          </w:p>
        </w:tc>
        <w:tc>
          <w:tcPr>
            <w:tcW w:w="0" w:type="auto"/>
            <w:hideMark/>
          </w:tcPr>
          <w:p w14:paraId="629AF200" w14:textId="77777777" w:rsidR="00BB39D7" w:rsidRPr="00BB39D7" w:rsidRDefault="00BB39D7" w:rsidP="00BB39D7">
            <w:pPr>
              <w:tabs>
                <w:tab w:val="left" w:pos="993"/>
              </w:tabs>
              <w:contextualSpacing/>
              <w:rPr>
                <w:sz w:val="28"/>
                <w:szCs w:val="28"/>
                <w:lang w:val="uk-UA"/>
              </w:rPr>
            </w:pPr>
            <w:r w:rsidRPr="00BB39D7">
              <w:rPr>
                <w:sz w:val="28"/>
                <w:szCs w:val="28"/>
                <w:lang w:val="uk-UA"/>
              </w:rPr>
              <w:t>Таймстемп дати та часу створення облікового запису</w:t>
            </w:r>
          </w:p>
        </w:tc>
      </w:tr>
      <w:tr w:rsidR="00BB39D7" w:rsidRPr="00BB39D7" w14:paraId="7C7A288A" w14:textId="77777777" w:rsidTr="008477B2">
        <w:tc>
          <w:tcPr>
            <w:tcW w:w="0" w:type="auto"/>
            <w:hideMark/>
          </w:tcPr>
          <w:p w14:paraId="36D59B6E" w14:textId="77777777" w:rsidR="00BB39D7" w:rsidRPr="00BB39D7" w:rsidRDefault="00BB39D7" w:rsidP="00BB39D7">
            <w:pPr>
              <w:tabs>
                <w:tab w:val="left" w:pos="993"/>
              </w:tabs>
              <w:contextualSpacing/>
              <w:rPr>
                <w:sz w:val="28"/>
                <w:szCs w:val="28"/>
                <w:lang w:val="uk-UA"/>
              </w:rPr>
            </w:pPr>
            <w:r w:rsidRPr="00BB39D7">
              <w:rPr>
                <w:sz w:val="28"/>
                <w:szCs w:val="28"/>
                <w:lang w:val="uk-UA"/>
              </w:rPr>
              <w:t>Library</w:t>
            </w:r>
          </w:p>
        </w:tc>
        <w:tc>
          <w:tcPr>
            <w:tcW w:w="0" w:type="auto"/>
            <w:hideMark/>
          </w:tcPr>
          <w:p w14:paraId="3BB89DC2" w14:textId="77777777" w:rsidR="00BB39D7" w:rsidRPr="00BB39D7" w:rsidRDefault="00BB39D7" w:rsidP="00BB39D7">
            <w:pPr>
              <w:tabs>
                <w:tab w:val="left" w:pos="993"/>
              </w:tabs>
              <w:contextualSpacing/>
              <w:rPr>
                <w:sz w:val="28"/>
                <w:szCs w:val="28"/>
                <w:lang w:val="uk-UA"/>
              </w:rPr>
            </w:pPr>
            <w:r w:rsidRPr="00BB39D7">
              <w:rPr>
                <w:sz w:val="28"/>
                <w:szCs w:val="28"/>
                <w:lang w:val="uk-UA"/>
              </w:rPr>
              <w:t>NVARCHAR(MAX)</w:t>
            </w:r>
          </w:p>
        </w:tc>
        <w:tc>
          <w:tcPr>
            <w:tcW w:w="0" w:type="auto"/>
            <w:hideMark/>
          </w:tcPr>
          <w:p w14:paraId="3488EA4D" w14:textId="77777777" w:rsidR="00BB39D7" w:rsidRPr="00BB39D7" w:rsidRDefault="00BB39D7" w:rsidP="00BB39D7">
            <w:pPr>
              <w:tabs>
                <w:tab w:val="left" w:pos="993"/>
              </w:tabs>
              <w:contextualSpacing/>
              <w:rPr>
                <w:sz w:val="28"/>
                <w:szCs w:val="28"/>
                <w:lang w:val="uk-UA"/>
              </w:rPr>
            </w:pPr>
            <w:r w:rsidRPr="00BB39D7">
              <w:rPr>
                <w:sz w:val="28"/>
                <w:szCs w:val="28"/>
                <w:lang w:val="uk-UA"/>
              </w:rPr>
              <w:t>DEFAULT ('[]')</w:t>
            </w:r>
          </w:p>
        </w:tc>
        <w:tc>
          <w:tcPr>
            <w:tcW w:w="0" w:type="auto"/>
            <w:hideMark/>
          </w:tcPr>
          <w:p w14:paraId="0391691D" w14:textId="77777777" w:rsidR="00BB39D7" w:rsidRPr="00BB39D7" w:rsidRDefault="00BB39D7" w:rsidP="00BB39D7">
            <w:pPr>
              <w:tabs>
                <w:tab w:val="left" w:pos="993"/>
              </w:tabs>
              <w:contextualSpacing/>
              <w:rPr>
                <w:sz w:val="28"/>
                <w:szCs w:val="28"/>
                <w:lang w:val="uk-UA"/>
              </w:rPr>
            </w:pPr>
            <w:r w:rsidRPr="00BB39D7">
              <w:rPr>
                <w:sz w:val="28"/>
                <w:szCs w:val="28"/>
                <w:lang w:val="uk-UA"/>
              </w:rPr>
              <w:t>JSON-масив із переліком куплених game_id</w:t>
            </w:r>
          </w:p>
        </w:tc>
      </w:tr>
      <w:tr w:rsidR="00BB39D7" w:rsidRPr="00BB39D7" w14:paraId="65F2BA72" w14:textId="77777777" w:rsidTr="008477B2">
        <w:tc>
          <w:tcPr>
            <w:tcW w:w="0" w:type="auto"/>
            <w:hideMark/>
          </w:tcPr>
          <w:p w14:paraId="7572405F" w14:textId="77777777" w:rsidR="00BB39D7" w:rsidRPr="00BB39D7" w:rsidRDefault="00BB39D7" w:rsidP="00BB39D7">
            <w:pPr>
              <w:tabs>
                <w:tab w:val="left" w:pos="993"/>
              </w:tabs>
              <w:contextualSpacing/>
              <w:rPr>
                <w:sz w:val="28"/>
                <w:szCs w:val="28"/>
                <w:lang w:val="uk-UA"/>
              </w:rPr>
            </w:pPr>
            <w:r w:rsidRPr="00BB39D7">
              <w:rPr>
                <w:sz w:val="28"/>
                <w:szCs w:val="28"/>
                <w:lang w:val="uk-UA"/>
              </w:rPr>
              <w:t>Avatar</w:t>
            </w:r>
          </w:p>
        </w:tc>
        <w:tc>
          <w:tcPr>
            <w:tcW w:w="0" w:type="auto"/>
            <w:hideMark/>
          </w:tcPr>
          <w:p w14:paraId="3B1C81A9" w14:textId="77777777" w:rsidR="00BB39D7" w:rsidRPr="00BB39D7" w:rsidRDefault="00BB39D7" w:rsidP="00BB39D7">
            <w:pPr>
              <w:tabs>
                <w:tab w:val="left" w:pos="993"/>
              </w:tabs>
              <w:contextualSpacing/>
              <w:rPr>
                <w:sz w:val="28"/>
                <w:szCs w:val="28"/>
                <w:lang w:val="uk-UA"/>
              </w:rPr>
            </w:pPr>
            <w:r w:rsidRPr="00BB39D7">
              <w:rPr>
                <w:sz w:val="28"/>
                <w:szCs w:val="28"/>
                <w:lang w:val="uk-UA"/>
              </w:rPr>
              <w:t>NVARCHAR(MAX)</w:t>
            </w:r>
          </w:p>
        </w:tc>
        <w:tc>
          <w:tcPr>
            <w:tcW w:w="0" w:type="auto"/>
            <w:hideMark/>
          </w:tcPr>
          <w:p w14:paraId="4FA701B1" w14:textId="77777777" w:rsidR="00BB39D7" w:rsidRPr="00BB39D7" w:rsidRDefault="00BB39D7" w:rsidP="00BB39D7">
            <w:pPr>
              <w:tabs>
                <w:tab w:val="left" w:pos="993"/>
              </w:tabs>
              <w:contextualSpacing/>
              <w:rPr>
                <w:sz w:val="28"/>
                <w:szCs w:val="28"/>
                <w:lang w:val="uk-UA"/>
              </w:rPr>
            </w:pPr>
            <w:r w:rsidRPr="00BB39D7">
              <w:rPr>
                <w:sz w:val="28"/>
                <w:szCs w:val="28"/>
                <w:lang w:val="uk-UA"/>
              </w:rPr>
              <w:t>NULL</w:t>
            </w:r>
          </w:p>
        </w:tc>
        <w:tc>
          <w:tcPr>
            <w:tcW w:w="0" w:type="auto"/>
            <w:hideMark/>
          </w:tcPr>
          <w:p w14:paraId="54F8C036" w14:textId="77777777" w:rsidR="00BB39D7" w:rsidRPr="00BB39D7" w:rsidRDefault="00BB39D7" w:rsidP="00BB39D7">
            <w:pPr>
              <w:tabs>
                <w:tab w:val="left" w:pos="993"/>
              </w:tabs>
              <w:contextualSpacing/>
              <w:rPr>
                <w:sz w:val="28"/>
                <w:szCs w:val="28"/>
                <w:lang w:val="uk-UA"/>
              </w:rPr>
            </w:pPr>
            <w:r w:rsidRPr="00BB39D7">
              <w:rPr>
                <w:sz w:val="28"/>
                <w:szCs w:val="28"/>
                <w:lang w:val="uk-UA"/>
              </w:rPr>
              <w:t>Посилання на графічний файл аватара користувача</w:t>
            </w:r>
          </w:p>
        </w:tc>
      </w:tr>
    </w:tbl>
    <w:p w14:paraId="245256E6" w14:textId="77777777" w:rsidR="006638CF" w:rsidRPr="00AB62D1" w:rsidRDefault="006638CF" w:rsidP="00BB39D7">
      <w:pPr>
        <w:tabs>
          <w:tab w:val="left" w:pos="993"/>
        </w:tabs>
        <w:spacing w:before="420"/>
        <w:ind w:firstLine="709"/>
        <w:rPr>
          <w:i/>
          <w:iCs/>
          <w:sz w:val="28"/>
          <w:szCs w:val="28"/>
          <w:u w:val="single"/>
        </w:rPr>
      </w:pPr>
    </w:p>
    <w:p w14:paraId="5B14C060" w14:textId="05DC8DE6" w:rsidR="00F30938" w:rsidRPr="00AB62D1" w:rsidRDefault="00F30938" w:rsidP="00BB39D7">
      <w:pPr>
        <w:tabs>
          <w:tab w:val="left" w:pos="993"/>
        </w:tabs>
        <w:spacing w:before="420"/>
        <w:ind w:firstLine="709"/>
        <w:rPr>
          <w:sz w:val="28"/>
          <w:szCs w:val="28"/>
        </w:rPr>
      </w:pPr>
      <w:r w:rsidRPr="00AB62D1">
        <w:rPr>
          <w:i/>
          <w:iCs/>
          <w:sz w:val="28"/>
          <w:szCs w:val="28"/>
          <w:u w:val="single"/>
        </w:rPr>
        <w:lastRenderedPageBreak/>
        <w:t>Лістинг 2.</w:t>
      </w:r>
      <w:r w:rsidR="00585FA7" w:rsidRPr="00AB62D1">
        <w:rPr>
          <w:i/>
          <w:iCs/>
          <w:sz w:val="28"/>
          <w:szCs w:val="28"/>
          <w:u w:val="single"/>
        </w:rPr>
        <w:t>1</w:t>
      </w:r>
      <w:r w:rsidRPr="00AB62D1">
        <w:rPr>
          <w:sz w:val="28"/>
          <w:szCs w:val="28"/>
        </w:rPr>
        <w:t xml:space="preserve"> – Фрагмент серверної логіки оновлення рейтингу гри та видачі контенту користувачу </w:t>
      </w:r>
    </w:p>
    <w:p w14:paraId="46250422"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(server.js)</w:t>
      </w:r>
    </w:p>
    <w:p w14:paraId="151C5D5A"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async function updateGameRating(gameId, pool) {</w:t>
      </w:r>
    </w:p>
    <w:p w14:paraId="7C3606BB"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await pool.request()</w:t>
      </w:r>
    </w:p>
    <w:p w14:paraId="3FAD2740"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.input('gId', sql.Int, gameId)</w:t>
      </w:r>
    </w:p>
    <w:p w14:paraId="70C78AB4"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.query(`</w:t>
      </w:r>
    </w:p>
    <w:p w14:paraId="32210E08"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UPDATE Games </w:t>
      </w:r>
    </w:p>
    <w:p w14:paraId="39241F73"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SET rating = (</w:t>
      </w:r>
    </w:p>
    <w:p w14:paraId="39D750C0"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SELECT CAST(ROUND((g.initial_rating + COALESCE(SUM(CAST(r.rating AS FLOAT)), 0)) / </w:t>
      </w:r>
    </w:p>
    <w:p w14:paraId="1441A4A7"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(1.0 + COUNT(r.id)), 1) AS DECIMAL(2,1))</w:t>
      </w:r>
    </w:p>
    <w:p w14:paraId="35565869"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FROM Reviews r </w:t>
      </w:r>
    </w:p>
    <w:p w14:paraId="4C8A8165"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WHERE r.game_id = @gId</w:t>
      </w:r>
    </w:p>
    <w:p w14:paraId="7892E3F1"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363F961A"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FROM Games g</w:t>
      </w:r>
    </w:p>
    <w:p w14:paraId="406E3F88"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WHERE g.id = @gId</w:t>
      </w:r>
    </w:p>
    <w:p w14:paraId="6088274F"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6258F8E9"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w:t>
      </w:r>
    </w:p>
    <w:p w14:paraId="0A51DC1D" w14:textId="77777777" w:rsidR="00F30938" w:rsidRPr="00AB62D1" w:rsidRDefault="00F30938" w:rsidP="00C60073">
      <w:pPr>
        <w:tabs>
          <w:tab w:val="left" w:pos="993"/>
        </w:tabs>
        <w:spacing w:line="240" w:lineRule="auto"/>
        <w:ind w:firstLine="709"/>
        <w:contextualSpacing/>
        <w:rPr>
          <w:sz w:val="24"/>
          <w:szCs w:val="24"/>
        </w:rPr>
      </w:pPr>
    </w:p>
    <w:p w14:paraId="0175F35F"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app.post('/api/payment/callback', async (req, res) =&gt; {</w:t>
      </w:r>
    </w:p>
    <w:p w14:paraId="250624C8"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 data, signature } = req.body;</w:t>
      </w:r>
    </w:p>
    <w:p w14:paraId="77BDD902"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signString = LIQPAY_PRIVATE_KEY + data + LIQPAY_PRIVATE_KEY;</w:t>
      </w:r>
    </w:p>
    <w:p w14:paraId="493B0A97"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expectedSignature = crypto.createHash('sha1').update(signString).digest('base64');</w:t>
      </w:r>
    </w:p>
    <w:p w14:paraId="79121174" w14:textId="77777777" w:rsidR="00F30938" w:rsidRPr="00AB62D1" w:rsidRDefault="00F30938" w:rsidP="00C60073">
      <w:pPr>
        <w:tabs>
          <w:tab w:val="left" w:pos="993"/>
        </w:tabs>
        <w:spacing w:line="240" w:lineRule="auto"/>
        <w:ind w:firstLine="709"/>
        <w:contextualSpacing/>
        <w:rPr>
          <w:sz w:val="24"/>
          <w:szCs w:val="24"/>
        </w:rPr>
      </w:pPr>
    </w:p>
    <w:p w14:paraId="45347DBC"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if (signature === expectedSignature) {</w:t>
      </w:r>
    </w:p>
    <w:p w14:paraId="09C87309"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decodedData = JSON.parse(Buffer.from(data, 'base64').toString('utf8'));</w:t>
      </w:r>
    </w:p>
    <w:p w14:paraId="69F1DCA9"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7EAB28AA"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if (decodedData.status === 'success' || decodedData.status === 'sandbox') {</w:t>
      </w:r>
    </w:p>
    <w:p w14:paraId="074409D5"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try {</w:t>
      </w:r>
    </w:p>
    <w:p w14:paraId="5839DE75"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orderStr = decodedData.order_id;</w:t>
      </w:r>
    </w:p>
    <w:p w14:paraId="3F18238B"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uSplit = orderStr.split('_U_');</w:t>
      </w:r>
    </w:p>
    <w:p w14:paraId="1C185AB3"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6D5C3847"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if (uSplit.length === 2) {</w:t>
      </w:r>
    </w:p>
    <w:p w14:paraId="05E7DEED"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gSplit = uSplit[1].split('_G_');</w:t>
      </w:r>
    </w:p>
    <w:p w14:paraId="2B5FE990"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buyerNickname = gSplit[0];</w:t>
      </w:r>
    </w:p>
    <w:p w14:paraId="19900D62"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boughtGames = gSplit[1].split('-');</w:t>
      </w:r>
    </w:p>
    <w:p w14:paraId="465E3ACC" w14:textId="77777777" w:rsidR="00F30938" w:rsidRPr="00AB62D1" w:rsidRDefault="00F30938" w:rsidP="00C60073">
      <w:pPr>
        <w:tabs>
          <w:tab w:val="left" w:pos="993"/>
        </w:tabs>
        <w:spacing w:line="240" w:lineRule="auto"/>
        <w:ind w:firstLine="709"/>
        <w:contextualSpacing/>
        <w:rPr>
          <w:sz w:val="24"/>
          <w:szCs w:val="24"/>
        </w:rPr>
      </w:pPr>
    </w:p>
    <w:p w14:paraId="280287EA"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let pool = await sql.connect(config);</w:t>
      </w:r>
    </w:p>
    <w:p w14:paraId="0424F3C1"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18A7DB21"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const userRes = await pool.request()</w:t>
      </w:r>
    </w:p>
    <w:p w14:paraId="7A8E3450"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.input('nick', sql.NVarChar, buyerNickname)</w:t>
      </w:r>
    </w:p>
    <w:p w14:paraId="3C79CB29"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.query('SELECT Library FROM Users WHERE Nickname = @nick');</w:t>
      </w:r>
    </w:p>
    <w:p w14:paraId="2773C587"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1F6D9985"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if (userRes.recordset.length &gt; 0) {</w:t>
      </w:r>
    </w:p>
    <w:p w14:paraId="4AA7561D"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let currentLibrary = [];</w:t>
      </w:r>
    </w:p>
    <w:p w14:paraId="109F655D"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try {</w:t>
      </w:r>
    </w:p>
    <w:p w14:paraId="4E00578F"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currentLibrary = JSON.parse(userRes.recordset[0].Library || '[]');</w:t>
      </w:r>
    </w:p>
    <w:p w14:paraId="7E2BDA51"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 catch(e) {</w:t>
      </w:r>
    </w:p>
    <w:p w14:paraId="73635FAA"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throw new Error('Data parsing failed');</w:t>
      </w:r>
    </w:p>
    <w:p w14:paraId="465A01E8"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0607F295"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lastRenderedPageBreak/>
        <w:t xml:space="preserve">                        </w:t>
      </w:r>
    </w:p>
    <w:p w14:paraId="79F1F4AC"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boughtGames.forEach(gameId =&gt; {</w:t>
      </w:r>
    </w:p>
    <w:p w14:paraId="524473AD"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if (!currentLibrary.includes(gameId)) {</w:t>
      </w:r>
    </w:p>
    <w:p w14:paraId="2716A42B"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currentLibrary.push(gameId);</w:t>
      </w:r>
    </w:p>
    <w:p w14:paraId="2AA4C3D0"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0DF8D343"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1DCD7CDF"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6F3C2E15"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await pool.request()</w:t>
      </w:r>
    </w:p>
    <w:p w14:paraId="72C0C8DF"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.input('nick', sql.NVarChar, buyerNickname)</w:t>
      </w:r>
    </w:p>
    <w:p w14:paraId="68E70CEB"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.input('lib', sql.NVarChar, JSON.stringify(currentLibrary))</w:t>
      </w:r>
    </w:p>
    <w:p w14:paraId="02E78198"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.query('UPDATE Users SET Library = @lib WHERE Nickname = @nick');</w:t>
      </w:r>
    </w:p>
    <w:p w14:paraId="06635F1E"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2D44AC89"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3E9BDBCD"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 catch (err) {</w:t>
      </w:r>
    </w:p>
    <w:p w14:paraId="7C4C2278"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return res.status(500).send(err.message);</w:t>
      </w:r>
    </w:p>
    <w:p w14:paraId="0FD359C5"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3A279DED"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1CE27241"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w:t>
      </w:r>
    </w:p>
    <w:p w14:paraId="3645E355"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 xml:space="preserve">    res.status(200).send('OK'); </w:t>
      </w:r>
    </w:p>
    <w:p w14:paraId="322F04CD" w14:textId="77777777" w:rsidR="00F30938" w:rsidRPr="00AB62D1" w:rsidRDefault="00F30938" w:rsidP="00C60073">
      <w:pPr>
        <w:tabs>
          <w:tab w:val="left" w:pos="993"/>
        </w:tabs>
        <w:spacing w:line="240" w:lineRule="auto"/>
        <w:ind w:firstLine="709"/>
        <w:contextualSpacing/>
        <w:rPr>
          <w:sz w:val="24"/>
          <w:szCs w:val="24"/>
        </w:rPr>
      </w:pPr>
      <w:r w:rsidRPr="00AB62D1">
        <w:rPr>
          <w:sz w:val="24"/>
          <w:szCs w:val="24"/>
        </w:rPr>
        <w:t>});</w:t>
      </w:r>
    </w:p>
    <w:p w14:paraId="50D80CE8" w14:textId="77777777" w:rsidR="00F30938" w:rsidRPr="00AB62D1" w:rsidRDefault="00F30938" w:rsidP="00F30938">
      <w:pPr>
        <w:tabs>
          <w:tab w:val="left" w:pos="993"/>
        </w:tabs>
        <w:ind w:firstLine="709"/>
        <w:contextualSpacing/>
        <w:rPr>
          <w:sz w:val="28"/>
          <w:szCs w:val="28"/>
        </w:rPr>
      </w:pPr>
      <w:r w:rsidRPr="00AB62D1">
        <w:rPr>
          <w:sz w:val="28"/>
          <w:szCs w:val="28"/>
        </w:rPr>
        <w:t>Розглядаючи архітектурні особливості розроблюваної веб-платформи «WavePlay», варто зазначити, що одного лише статичного опису структури класів чи модулів категорично недостатньо для повного розуміння її роботи. Для глибокої формалізації того, як саме протікає життєвий цикл ключових бізнес-процесів у часі, необхідно проаналізувати динамічну поведінку системи. Саме цю критично важливу функцію виконує діаграма послідовностей (Sequence Diagram). Вона наочно моделює хронологічну взаємодію, синхронізацію та обмін інформаційними повідомленнями (запитами, відповідями, викликами процедур) між ізольованими внутрішніми об'єктами системи при виконанні найважливіших операцій.</w:t>
      </w:r>
    </w:p>
    <w:p w14:paraId="0B73F15B" w14:textId="77777777" w:rsidR="00F30938" w:rsidRPr="00AB62D1" w:rsidRDefault="00F30938" w:rsidP="00F30938">
      <w:pPr>
        <w:tabs>
          <w:tab w:val="left" w:pos="993"/>
        </w:tabs>
        <w:ind w:firstLine="709"/>
        <w:contextualSpacing/>
        <w:rPr>
          <w:sz w:val="28"/>
          <w:szCs w:val="28"/>
        </w:rPr>
      </w:pPr>
      <w:r w:rsidRPr="00AB62D1">
        <w:rPr>
          <w:sz w:val="28"/>
          <w:szCs w:val="28"/>
        </w:rPr>
        <w:t>У контексті спроєктованої платформи цифрової дистрибуції найскладнішим, багатоетапним та юридично відповідальним сценарієм є процес оформлення замовлення та безпосереднього придбання ігрового контенту. Розроблена діаграма послідовностей дозволяє детально відстежити вектор руху даних між кількома ключовими вузлами: клієнтським інтерфейсом (браузером користувача), сервером обробки бізнес-логіки (маршрутизаторами на базі Node.js), зовнішнім платіжним провайдером (шлюзом LiqPay API) та кінцевим сховищем інформації (реляційною базою даних Microsoft SQL Server).</w:t>
      </w:r>
    </w:p>
    <w:p w14:paraId="79FEF810" w14:textId="77777777" w:rsidR="00F30938" w:rsidRPr="00AB62D1" w:rsidRDefault="00F30938" w:rsidP="00F30938">
      <w:pPr>
        <w:tabs>
          <w:tab w:val="left" w:pos="993"/>
        </w:tabs>
        <w:ind w:firstLine="709"/>
        <w:contextualSpacing/>
        <w:rPr>
          <w:sz w:val="28"/>
          <w:szCs w:val="28"/>
        </w:rPr>
      </w:pPr>
      <w:r w:rsidRPr="00AB62D1">
        <w:rPr>
          <w:sz w:val="28"/>
          <w:szCs w:val="28"/>
        </w:rPr>
        <w:lastRenderedPageBreak/>
        <w:t>Відповідно до змодельованої логіки, ініціатором транзакційного процесу виступає користувач, який через інтерфейс кошика генерує асинхронний HTTP-запит до серверної частини. Перш ніж ініціювати фінансову операцію, серверні об'єкти логіки виконують обов'язкову процедуру валідації сесії (перевірку криптографічного JWT-токена) та звертаються до БД для підтвердження актуальності ціни обраної гри. Після успішної верифікації бекенд генерує унікальний хеш-підпис (signature), і користувач тимчасово перенаправляється на захищений еквайринг банку.</w:t>
      </w:r>
    </w:p>
    <w:p w14:paraId="457F6D02" w14:textId="77777777" w:rsidR="00F30938" w:rsidRPr="00AB62D1" w:rsidRDefault="00F30938" w:rsidP="00F30938">
      <w:pPr>
        <w:tabs>
          <w:tab w:val="left" w:pos="993"/>
        </w:tabs>
        <w:ind w:firstLine="709"/>
        <w:contextualSpacing/>
        <w:rPr>
          <w:sz w:val="28"/>
          <w:szCs w:val="28"/>
        </w:rPr>
      </w:pPr>
      <w:r w:rsidRPr="00AB62D1">
        <w:rPr>
          <w:sz w:val="28"/>
          <w:szCs w:val="28"/>
        </w:rPr>
        <w:t>Фундаментальним аспектом, який графічно доводить надійність системи і фіксується на даній діаграмі, є механізм асинхронного зворотного зв'язку (Server-to-Server callback). Коли платіжний шлюз надсилає бекенду підтвердження про успішне списання коштів, система повинна миттєво надати користувачу доступ до цифрового продукту. Саме тут наочно розкривається поняття транзакційної цілісності. Діаграма демонструє, що запис про поповнення персональної бібліотеки користувача, оновлення загальної статистики продажів гри та зміна статусу самого замовлення інкапсулюються в межах єдиної SQL-транзакції.</w:t>
      </w:r>
    </w:p>
    <w:p w14:paraId="4485AE7B" w14:textId="5E11FB98" w:rsidR="00F30938" w:rsidRPr="00AB62D1" w:rsidRDefault="00F30938" w:rsidP="00F30938">
      <w:pPr>
        <w:tabs>
          <w:tab w:val="left" w:pos="993"/>
        </w:tabs>
        <w:ind w:firstLine="709"/>
        <w:contextualSpacing/>
        <w:rPr>
          <w:sz w:val="28"/>
          <w:szCs w:val="28"/>
        </w:rPr>
      </w:pPr>
      <w:r w:rsidRPr="00AB62D1">
        <w:rPr>
          <w:sz w:val="28"/>
          <w:szCs w:val="28"/>
        </w:rPr>
        <w:t>Такий підхід означає, що у випадку виникнення будь-якого непередбачуваного програмного збою чи розриву з'єднання на етапі запису в базу даних, система автоматично ініціює процедуру відкоту (Rollback). Це гарантовано унеможливлює виникнення колізій (наприклад, коли гроші з клієнта списано, а гра в бібліотеці не з'явилася). Таким чином, побудована діаграма послідовностей не лише ілюструє динаміку потоків даних, але й математично та логічно підтверджує високу відмовостійкість спроєктованої архітектури маркетплейсу в умовах реальної експлуатації</w:t>
      </w:r>
      <w:r w:rsidR="00C60073" w:rsidRPr="00AB62D1">
        <w:rPr>
          <w:sz w:val="28"/>
          <w:szCs w:val="28"/>
        </w:rPr>
        <w:t xml:space="preserve"> (рис. 2.3)</w:t>
      </w:r>
      <w:r w:rsidRPr="00AB62D1">
        <w:rPr>
          <w:sz w:val="28"/>
          <w:szCs w:val="28"/>
        </w:rPr>
        <w:t>.</w:t>
      </w:r>
    </w:p>
    <w:p w14:paraId="57838CD5" w14:textId="77777777" w:rsidR="00F30938" w:rsidRPr="00AB62D1" w:rsidRDefault="00F30938" w:rsidP="00585FA7">
      <w:pPr>
        <w:tabs>
          <w:tab w:val="left" w:pos="993"/>
        </w:tabs>
        <w:spacing w:before="420" w:line="240" w:lineRule="auto"/>
        <w:jc w:val="center"/>
        <w:rPr>
          <w:sz w:val="28"/>
          <w:szCs w:val="28"/>
        </w:rPr>
      </w:pPr>
      <w:r w:rsidRPr="00AB62D1">
        <w:rPr>
          <w:noProof/>
          <w:sz w:val="28"/>
          <w:szCs w:val="28"/>
        </w:rPr>
        <w:lastRenderedPageBreak/>
        <w:drawing>
          <wp:inline distT="0" distB="0" distL="0" distR="0" wp14:anchorId="121ED50D" wp14:editId="43E00BC5">
            <wp:extent cx="3286125" cy="2529205"/>
            <wp:effectExtent l="0" t="0" r="9525" b="444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00133" cy="2539986"/>
                    </a:xfrm>
                    <a:prstGeom prst="rect">
                      <a:avLst/>
                    </a:prstGeom>
                  </pic:spPr>
                </pic:pic>
              </a:graphicData>
            </a:graphic>
          </wp:inline>
        </w:drawing>
      </w:r>
    </w:p>
    <w:p w14:paraId="6CBEB3A6" w14:textId="77777777" w:rsidR="00F30938" w:rsidRPr="00AB62D1" w:rsidRDefault="00F30938" w:rsidP="00585FA7">
      <w:pPr>
        <w:tabs>
          <w:tab w:val="left" w:pos="993"/>
        </w:tabs>
        <w:spacing w:after="420"/>
        <w:jc w:val="center"/>
        <w:rPr>
          <w:sz w:val="28"/>
          <w:szCs w:val="28"/>
        </w:rPr>
      </w:pPr>
      <w:r w:rsidRPr="00AB62D1">
        <w:rPr>
          <w:sz w:val="28"/>
          <w:szCs w:val="28"/>
        </w:rPr>
        <w:t>Рисунок 2.3 – Діаграма послідовності взаємодії модулів системи</w:t>
      </w:r>
    </w:p>
    <w:p w14:paraId="6AFED333" w14:textId="4FB20999" w:rsidR="00F30938" w:rsidRPr="00AB62D1" w:rsidRDefault="00F30938" w:rsidP="00F30938">
      <w:pPr>
        <w:tabs>
          <w:tab w:val="left" w:pos="993"/>
        </w:tabs>
        <w:ind w:firstLine="709"/>
        <w:contextualSpacing/>
        <w:rPr>
          <w:sz w:val="28"/>
          <w:szCs w:val="28"/>
        </w:rPr>
      </w:pPr>
      <w:r w:rsidRPr="00AB62D1">
        <w:rPr>
          <w:i/>
          <w:iCs/>
          <w:sz w:val="28"/>
          <w:szCs w:val="28"/>
          <w:u w:val="single"/>
        </w:rPr>
        <w:t>Лістинг 2.</w:t>
      </w:r>
      <w:r w:rsidR="00585FA7" w:rsidRPr="00AB62D1">
        <w:rPr>
          <w:i/>
          <w:iCs/>
          <w:sz w:val="28"/>
          <w:szCs w:val="28"/>
          <w:u w:val="single"/>
        </w:rPr>
        <w:t>2</w:t>
      </w:r>
      <w:r w:rsidRPr="00AB62D1">
        <w:rPr>
          <w:sz w:val="28"/>
          <w:szCs w:val="28"/>
        </w:rPr>
        <w:t xml:space="preserve"> – Фрагмент SQL-скрипта створення таблиць користувачів та відгуків (WavePlayDB.sql)</w:t>
      </w:r>
    </w:p>
    <w:p w14:paraId="4CF93AF2" w14:textId="77777777" w:rsidR="00F30938" w:rsidRPr="00AB62D1" w:rsidRDefault="00F30938" w:rsidP="00A60255">
      <w:pPr>
        <w:tabs>
          <w:tab w:val="left" w:pos="993"/>
        </w:tabs>
        <w:spacing w:line="240" w:lineRule="auto"/>
        <w:ind w:firstLine="709"/>
        <w:rPr>
          <w:sz w:val="24"/>
          <w:szCs w:val="24"/>
        </w:rPr>
      </w:pPr>
      <w:r w:rsidRPr="00AB62D1">
        <w:rPr>
          <w:sz w:val="24"/>
          <w:szCs w:val="24"/>
        </w:rPr>
        <w:t>CREATE TABLE [dbo].[Games](</w:t>
      </w:r>
    </w:p>
    <w:p w14:paraId="105733A7"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[id] [int] IDENTITY(1,1) NOT NULL,</w:t>
      </w:r>
    </w:p>
    <w:p w14:paraId="7C654A0F"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[title] [nvarchar](255) NOT NULL,</w:t>
      </w:r>
    </w:p>
    <w:p w14:paraId="54D70AB9"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[developer] [nvarchar](255) NULL,</w:t>
      </w:r>
    </w:p>
    <w:p w14:paraId="58C33CFD"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[release_date] [date] NULL,</w:t>
      </w:r>
    </w:p>
    <w:p w14:paraId="55079152"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[price] [decimal](10, 2) NULL,</w:t>
      </w:r>
    </w:p>
    <w:p w14:paraId="1E5EE7B5"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[category] [nvarchar](100) NULL,</w:t>
      </w:r>
    </w:p>
    <w:p w14:paraId="39EBDA54"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[image_url] [nvarchar](max) NULL,</w:t>
      </w:r>
    </w:p>
    <w:p w14:paraId="28239E9C"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[description] [nvarchar](max) NULL,</w:t>
      </w:r>
    </w:p>
    <w:p w14:paraId="79889532"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[rating] [decimal](2, 1) NULL,</w:t>
      </w:r>
    </w:p>
    <w:p w14:paraId="07D086CB"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[platforms] [nvarchar](255) NULL,</w:t>
      </w:r>
    </w:p>
    <w:p w14:paraId="65CFD550"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[languages] [nvarchar](max) NULL,</w:t>
      </w:r>
    </w:p>
    <w:p w14:paraId="71374769"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[price_steam] [decimal](10, 2) NULL,</w:t>
      </w:r>
    </w:p>
    <w:p w14:paraId="70BB6FD1"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[price_epic] [decimal](10, 2) NULL,</w:t>
      </w:r>
    </w:p>
    <w:p w14:paraId="61BD9BAF"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[price_gog] [decimal](10, 2) NULL,</w:t>
      </w:r>
    </w:p>
    <w:p w14:paraId="420A8508"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[features] [nvarchar](max) NULL,</w:t>
      </w:r>
    </w:p>
    <w:p w14:paraId="289E526F"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[genres] [nvarchar](max) NULL,</w:t>
      </w:r>
    </w:p>
    <w:p w14:paraId="5CCD2D96"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[publisher] [nvarchar](255) NULL,</w:t>
      </w:r>
    </w:p>
    <w:p w14:paraId="465AB559"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[publisher_url] [nvarchar](max) NULL,</w:t>
      </w:r>
    </w:p>
    <w:p w14:paraId="20EBF9B7"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[developer_url] [nvarchar](max) NULL,</w:t>
      </w:r>
    </w:p>
    <w:p w14:paraId="17D7A7EA"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[achievements] [int] NULL,</w:t>
      </w:r>
    </w:p>
    <w:p w14:paraId="47518BF5"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[controller_support] [nvarchar](50) NULL,</w:t>
      </w:r>
    </w:p>
    <w:p w14:paraId="1E730894"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[tags] [nvarchar](max) NULL,</w:t>
      </w:r>
    </w:p>
    <w:p w14:paraId="3E1CCFB0"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[discount_price] [decimal](10, 2) NULL,</w:t>
      </w:r>
    </w:p>
    <w:p w14:paraId="72585612"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[discount_expiry] [datetime] NULL,</w:t>
      </w:r>
    </w:p>
    <w:p w14:paraId="41EAE727"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[initial_rating] [decimal](2, 1) NULL,</w:t>
      </w:r>
    </w:p>
    <w:p w14:paraId="6BB28B52"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[bundle_games] [nvarchar](max) NULL,</w:t>
      </w:r>
    </w:p>
    <w:p w14:paraId="3B97C5EB"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[search_tags] [nvarchar](max) NULL,</w:t>
      </w:r>
    </w:p>
    <w:p w14:paraId="4890AF66" w14:textId="77777777" w:rsidR="00F30938" w:rsidRPr="00AB62D1" w:rsidRDefault="00F30938" w:rsidP="00A60255">
      <w:pPr>
        <w:tabs>
          <w:tab w:val="left" w:pos="993"/>
        </w:tabs>
        <w:spacing w:line="240" w:lineRule="auto"/>
        <w:ind w:firstLine="709"/>
        <w:rPr>
          <w:sz w:val="24"/>
          <w:szCs w:val="24"/>
        </w:rPr>
      </w:pPr>
      <w:r w:rsidRPr="00AB62D1">
        <w:rPr>
          <w:sz w:val="24"/>
          <w:szCs w:val="24"/>
        </w:rPr>
        <w:t>PRIMARY KEY CLUSTERED ([id] ASC)</w:t>
      </w:r>
    </w:p>
    <w:p w14:paraId="71A5AC86" w14:textId="77777777" w:rsidR="00F30938" w:rsidRPr="00AB62D1" w:rsidRDefault="00F30938" w:rsidP="00A60255">
      <w:pPr>
        <w:tabs>
          <w:tab w:val="left" w:pos="993"/>
        </w:tabs>
        <w:spacing w:line="240" w:lineRule="auto"/>
        <w:ind w:firstLine="709"/>
        <w:rPr>
          <w:sz w:val="24"/>
          <w:szCs w:val="24"/>
        </w:rPr>
      </w:pPr>
      <w:r w:rsidRPr="00AB62D1">
        <w:rPr>
          <w:sz w:val="24"/>
          <w:szCs w:val="24"/>
        </w:rPr>
        <w:t>);</w:t>
      </w:r>
    </w:p>
    <w:p w14:paraId="7BD89407" w14:textId="77777777" w:rsidR="00F30938" w:rsidRPr="00AB62D1" w:rsidRDefault="00F30938" w:rsidP="00A60255">
      <w:pPr>
        <w:tabs>
          <w:tab w:val="left" w:pos="993"/>
        </w:tabs>
        <w:spacing w:line="240" w:lineRule="auto"/>
        <w:ind w:firstLine="709"/>
        <w:rPr>
          <w:sz w:val="24"/>
          <w:szCs w:val="24"/>
        </w:rPr>
      </w:pPr>
    </w:p>
    <w:p w14:paraId="3EB3BA6B" w14:textId="77777777" w:rsidR="00F30938" w:rsidRPr="00AB62D1" w:rsidRDefault="00F30938" w:rsidP="00A60255">
      <w:pPr>
        <w:tabs>
          <w:tab w:val="left" w:pos="993"/>
        </w:tabs>
        <w:spacing w:line="240" w:lineRule="auto"/>
        <w:ind w:firstLine="709"/>
        <w:rPr>
          <w:sz w:val="24"/>
          <w:szCs w:val="24"/>
        </w:rPr>
      </w:pPr>
      <w:r w:rsidRPr="00AB62D1">
        <w:rPr>
          <w:sz w:val="24"/>
          <w:szCs w:val="24"/>
        </w:rPr>
        <w:lastRenderedPageBreak/>
        <w:t>CREATE TABLE [dbo].[Users](</w:t>
      </w:r>
    </w:p>
    <w:p w14:paraId="100367AD"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[id] [int] IDENTITY(1,1) NOT NULL,</w:t>
      </w:r>
    </w:p>
    <w:p w14:paraId="6DAD124A"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[nickname] [nvarchar](50) NOT NULL,</w:t>
      </w:r>
    </w:p>
    <w:p w14:paraId="23A394CD"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[email] [nvarchar](100) NOT NULL,</w:t>
      </w:r>
    </w:p>
    <w:p w14:paraId="55902FF3"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[first_name] [nvarchar](50) NULL,</w:t>
      </w:r>
    </w:p>
    <w:p w14:paraId="178C4EF4"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[last_name] [nvarchar](50) NULL,</w:t>
      </w:r>
    </w:p>
    <w:p w14:paraId="7CBD99AA"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[password_hash] [nvarchar](255) NOT NULL,</w:t>
      </w:r>
    </w:p>
    <w:p w14:paraId="10BD0359"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[role] [nvarchar](20) NULL,</w:t>
      </w:r>
    </w:p>
    <w:p w14:paraId="3E363916"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[created_at] [datetime] NULL,</w:t>
      </w:r>
    </w:p>
    <w:p w14:paraId="4138CCF8"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[FirstName] [nvarchar](100) NULL,</w:t>
      </w:r>
    </w:p>
    <w:p w14:paraId="3B1C26FA"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[LastName] [nvarchar](100) NULL,</w:t>
      </w:r>
    </w:p>
    <w:p w14:paraId="42101957"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[Patronymic] [nvarchar](100) NULL,</w:t>
      </w:r>
    </w:p>
    <w:p w14:paraId="7EA8F43F"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[Age] [int] NULL,</w:t>
      </w:r>
    </w:p>
    <w:p w14:paraId="32AF0654"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[Languages] [nvarchar](max) NULL,</w:t>
      </w:r>
    </w:p>
    <w:p w14:paraId="7F929EA7"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[Bio] [nvarchar](max) NULL,</w:t>
      </w:r>
    </w:p>
    <w:p w14:paraId="36DD5A37"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[Avatar] [nvarchar](max) NULL,</w:t>
      </w:r>
    </w:p>
    <w:p w14:paraId="64DAB909"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[Banner] [nvarchar](max) NULL,</w:t>
      </w:r>
    </w:p>
    <w:p w14:paraId="35F96BEE"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[FavoriteGames] [nvarchar](max) NULL,</w:t>
      </w:r>
    </w:p>
    <w:p w14:paraId="3CAE6540"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[Library] [nvarchar](max) NULL,</w:t>
      </w:r>
    </w:p>
    <w:p w14:paraId="096F0F49"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[LibraryStates] [nvarchar](max) NULL,</w:t>
      </w:r>
    </w:p>
    <w:p w14:paraId="04AA1E7E" w14:textId="77777777" w:rsidR="00F30938" w:rsidRPr="00AB62D1" w:rsidRDefault="00F30938" w:rsidP="00A60255">
      <w:pPr>
        <w:tabs>
          <w:tab w:val="left" w:pos="993"/>
        </w:tabs>
        <w:spacing w:line="240" w:lineRule="auto"/>
        <w:ind w:firstLine="709"/>
        <w:rPr>
          <w:sz w:val="24"/>
          <w:szCs w:val="24"/>
        </w:rPr>
      </w:pPr>
      <w:r w:rsidRPr="00AB62D1">
        <w:rPr>
          <w:sz w:val="24"/>
          <w:szCs w:val="24"/>
        </w:rPr>
        <w:t>PRIMARY KEY CLUSTERED ([id] ASC),</w:t>
      </w:r>
    </w:p>
    <w:p w14:paraId="0D607961" w14:textId="77777777" w:rsidR="00F30938" w:rsidRPr="00AB62D1" w:rsidRDefault="00F30938" w:rsidP="00A60255">
      <w:pPr>
        <w:tabs>
          <w:tab w:val="left" w:pos="993"/>
        </w:tabs>
        <w:spacing w:line="240" w:lineRule="auto"/>
        <w:ind w:firstLine="709"/>
        <w:rPr>
          <w:sz w:val="24"/>
          <w:szCs w:val="24"/>
        </w:rPr>
      </w:pPr>
      <w:r w:rsidRPr="00AB62D1">
        <w:rPr>
          <w:sz w:val="24"/>
          <w:szCs w:val="24"/>
        </w:rPr>
        <w:t>UNIQUE NONCLUSTERED ([email] ASC)</w:t>
      </w:r>
    </w:p>
    <w:p w14:paraId="491D3B28" w14:textId="77777777" w:rsidR="00F30938" w:rsidRPr="00AB62D1" w:rsidRDefault="00F30938" w:rsidP="00A60255">
      <w:pPr>
        <w:tabs>
          <w:tab w:val="left" w:pos="993"/>
        </w:tabs>
        <w:spacing w:line="240" w:lineRule="auto"/>
        <w:ind w:firstLine="709"/>
        <w:rPr>
          <w:sz w:val="24"/>
          <w:szCs w:val="24"/>
        </w:rPr>
      </w:pPr>
      <w:r w:rsidRPr="00AB62D1">
        <w:rPr>
          <w:sz w:val="24"/>
          <w:szCs w:val="24"/>
        </w:rPr>
        <w:t>);</w:t>
      </w:r>
    </w:p>
    <w:p w14:paraId="01733ADD" w14:textId="77777777" w:rsidR="00F30938" w:rsidRPr="00AB62D1" w:rsidRDefault="00F30938" w:rsidP="00A60255">
      <w:pPr>
        <w:tabs>
          <w:tab w:val="left" w:pos="993"/>
        </w:tabs>
        <w:spacing w:line="240" w:lineRule="auto"/>
        <w:ind w:firstLine="709"/>
        <w:rPr>
          <w:sz w:val="24"/>
          <w:szCs w:val="24"/>
        </w:rPr>
      </w:pPr>
    </w:p>
    <w:p w14:paraId="3CA5CEC8" w14:textId="77777777" w:rsidR="00F30938" w:rsidRPr="00AB62D1" w:rsidRDefault="00F30938" w:rsidP="00A60255">
      <w:pPr>
        <w:tabs>
          <w:tab w:val="left" w:pos="993"/>
        </w:tabs>
        <w:spacing w:line="240" w:lineRule="auto"/>
        <w:ind w:firstLine="709"/>
        <w:rPr>
          <w:sz w:val="24"/>
          <w:szCs w:val="24"/>
        </w:rPr>
      </w:pPr>
      <w:r w:rsidRPr="00AB62D1">
        <w:rPr>
          <w:sz w:val="24"/>
          <w:szCs w:val="24"/>
        </w:rPr>
        <w:t>CREATE TABLE [dbo].[Reviews](</w:t>
      </w:r>
    </w:p>
    <w:p w14:paraId="3FFAA5B9"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[id] [int] IDENTITY(1,1) NOT NULL,</w:t>
      </w:r>
    </w:p>
    <w:p w14:paraId="0DB49210"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[game_id] [int] NOT NULL,</w:t>
      </w:r>
    </w:p>
    <w:p w14:paraId="635419D8"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[nickname] [nvarchar](100) NOT NULL,</w:t>
      </w:r>
    </w:p>
    <w:p w14:paraId="2C706FDA"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[rating] [decimal](2, 1) NOT NULL,</w:t>
      </w:r>
    </w:p>
    <w:p w14:paraId="707FC5C0"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[is_positive] [bit] NOT NULL,</w:t>
      </w:r>
    </w:p>
    <w:p w14:paraId="70D2427F"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[comment] [nvarchar](max) NULL,</w:t>
      </w:r>
    </w:p>
    <w:p w14:paraId="4D4DE3C5"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[created_at] [datetime] NULL,</w:t>
      </w:r>
    </w:p>
    <w:p w14:paraId="4027CA1E"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[tags] [nvarchar](max) NULL,</w:t>
      </w:r>
    </w:p>
    <w:p w14:paraId="5181BAA9" w14:textId="77777777" w:rsidR="00F30938" w:rsidRPr="00AB62D1" w:rsidRDefault="00F30938" w:rsidP="00A60255">
      <w:pPr>
        <w:tabs>
          <w:tab w:val="left" w:pos="993"/>
        </w:tabs>
        <w:spacing w:line="240" w:lineRule="auto"/>
        <w:ind w:firstLine="709"/>
        <w:rPr>
          <w:sz w:val="24"/>
          <w:szCs w:val="24"/>
        </w:rPr>
      </w:pPr>
      <w:r w:rsidRPr="00AB62D1">
        <w:rPr>
          <w:sz w:val="24"/>
          <w:szCs w:val="24"/>
        </w:rPr>
        <w:t>PRIMARY KEY CLUSTERED ([id] ASC)</w:t>
      </w:r>
    </w:p>
    <w:p w14:paraId="78E2D675" w14:textId="77777777" w:rsidR="00F30938" w:rsidRPr="00AB62D1" w:rsidRDefault="00F30938" w:rsidP="00A60255">
      <w:pPr>
        <w:tabs>
          <w:tab w:val="left" w:pos="993"/>
        </w:tabs>
        <w:spacing w:line="240" w:lineRule="auto"/>
        <w:ind w:firstLine="709"/>
        <w:rPr>
          <w:sz w:val="24"/>
          <w:szCs w:val="24"/>
        </w:rPr>
      </w:pPr>
      <w:r w:rsidRPr="00AB62D1">
        <w:rPr>
          <w:sz w:val="24"/>
          <w:szCs w:val="24"/>
        </w:rPr>
        <w:t>);</w:t>
      </w:r>
    </w:p>
    <w:p w14:paraId="314A4A61" w14:textId="77777777" w:rsidR="00F30938" w:rsidRPr="00AB62D1" w:rsidRDefault="00F30938" w:rsidP="00A60255">
      <w:pPr>
        <w:tabs>
          <w:tab w:val="left" w:pos="993"/>
        </w:tabs>
        <w:spacing w:line="240" w:lineRule="auto"/>
        <w:ind w:firstLine="709"/>
        <w:rPr>
          <w:sz w:val="24"/>
          <w:szCs w:val="24"/>
        </w:rPr>
      </w:pPr>
    </w:p>
    <w:p w14:paraId="0A143918" w14:textId="77777777" w:rsidR="00F30938" w:rsidRPr="00AB62D1" w:rsidRDefault="00F30938" w:rsidP="00A60255">
      <w:pPr>
        <w:tabs>
          <w:tab w:val="left" w:pos="993"/>
        </w:tabs>
        <w:spacing w:line="240" w:lineRule="auto"/>
        <w:ind w:firstLine="709"/>
        <w:rPr>
          <w:sz w:val="24"/>
          <w:szCs w:val="24"/>
        </w:rPr>
      </w:pPr>
      <w:r w:rsidRPr="00AB62D1">
        <w:rPr>
          <w:sz w:val="24"/>
          <w:szCs w:val="24"/>
        </w:rPr>
        <w:t>CREATE TABLE [dbo].[ReviewReports](</w:t>
      </w:r>
    </w:p>
    <w:p w14:paraId="44DEF6A1"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[id] [int] IDENTITY(1,1) NOT NULL,</w:t>
      </w:r>
    </w:p>
    <w:p w14:paraId="38A85F12"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[review_id] [int] NOT NULL,</w:t>
      </w:r>
    </w:p>
    <w:p w14:paraId="2E54148D"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[reporter_nickname] [nvarchar](100) NOT NULL,</w:t>
      </w:r>
    </w:p>
    <w:p w14:paraId="6AA524FC"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[reason] [nvarchar](500) NOT NULL,</w:t>
      </w:r>
    </w:p>
    <w:p w14:paraId="5C88C77D"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[status] [nvarchar](20) NULL,</w:t>
      </w:r>
    </w:p>
    <w:p w14:paraId="0659EE7D" w14:textId="77777777" w:rsidR="00F30938" w:rsidRPr="00AB62D1" w:rsidRDefault="00F30938" w:rsidP="00A60255">
      <w:pPr>
        <w:tabs>
          <w:tab w:val="left" w:pos="993"/>
        </w:tabs>
        <w:spacing w:line="240" w:lineRule="auto"/>
        <w:ind w:firstLine="709"/>
        <w:rPr>
          <w:sz w:val="24"/>
          <w:szCs w:val="24"/>
        </w:rPr>
      </w:pPr>
      <w:r w:rsidRPr="00AB62D1">
        <w:rPr>
          <w:sz w:val="24"/>
          <w:szCs w:val="24"/>
        </w:rPr>
        <w:t xml:space="preserve">    [created_at] [datetime] NULL,</w:t>
      </w:r>
    </w:p>
    <w:p w14:paraId="431EF05A" w14:textId="77777777" w:rsidR="00F30938" w:rsidRPr="00AB62D1" w:rsidRDefault="00F30938" w:rsidP="00A60255">
      <w:pPr>
        <w:tabs>
          <w:tab w:val="left" w:pos="993"/>
        </w:tabs>
        <w:spacing w:line="240" w:lineRule="auto"/>
        <w:ind w:firstLine="709"/>
        <w:rPr>
          <w:sz w:val="24"/>
          <w:szCs w:val="24"/>
        </w:rPr>
      </w:pPr>
      <w:r w:rsidRPr="00AB62D1">
        <w:rPr>
          <w:sz w:val="24"/>
          <w:szCs w:val="24"/>
        </w:rPr>
        <w:t>PRIMARY KEY CLUSTERED ([id] ASC),</w:t>
      </w:r>
    </w:p>
    <w:p w14:paraId="14F7765A" w14:textId="77777777" w:rsidR="00F30938" w:rsidRPr="00AB62D1" w:rsidRDefault="00F30938" w:rsidP="00A60255">
      <w:pPr>
        <w:tabs>
          <w:tab w:val="left" w:pos="993"/>
        </w:tabs>
        <w:spacing w:line="240" w:lineRule="auto"/>
        <w:ind w:firstLine="709"/>
        <w:rPr>
          <w:sz w:val="24"/>
          <w:szCs w:val="24"/>
        </w:rPr>
      </w:pPr>
      <w:r w:rsidRPr="00AB62D1">
        <w:rPr>
          <w:sz w:val="24"/>
          <w:szCs w:val="24"/>
        </w:rPr>
        <w:t>CONSTRAINT [UQ_Review_Reporter] UNIQUE NONCLUSTERED ([review_id] ASC, [reporter_nickname] ASC)</w:t>
      </w:r>
    </w:p>
    <w:p w14:paraId="7484235F" w14:textId="77777777" w:rsidR="00F30938" w:rsidRPr="00AB62D1" w:rsidRDefault="00F30938" w:rsidP="00A60255">
      <w:pPr>
        <w:tabs>
          <w:tab w:val="left" w:pos="993"/>
        </w:tabs>
        <w:spacing w:line="240" w:lineRule="auto"/>
        <w:ind w:firstLine="709"/>
        <w:rPr>
          <w:sz w:val="24"/>
          <w:szCs w:val="24"/>
        </w:rPr>
      </w:pPr>
      <w:r w:rsidRPr="00AB62D1">
        <w:rPr>
          <w:sz w:val="24"/>
          <w:szCs w:val="24"/>
        </w:rPr>
        <w:t>);</w:t>
      </w:r>
    </w:p>
    <w:p w14:paraId="0C4DFB0F" w14:textId="77777777" w:rsidR="00F30938" w:rsidRPr="00AB62D1" w:rsidRDefault="00F30938" w:rsidP="00A60255">
      <w:pPr>
        <w:tabs>
          <w:tab w:val="left" w:pos="993"/>
        </w:tabs>
        <w:spacing w:line="240" w:lineRule="auto"/>
        <w:ind w:firstLine="709"/>
        <w:rPr>
          <w:sz w:val="24"/>
          <w:szCs w:val="24"/>
        </w:rPr>
      </w:pPr>
    </w:p>
    <w:p w14:paraId="26A5388E" w14:textId="77777777" w:rsidR="00F30938" w:rsidRPr="00AB62D1" w:rsidRDefault="00F30938" w:rsidP="00A60255">
      <w:pPr>
        <w:tabs>
          <w:tab w:val="left" w:pos="993"/>
        </w:tabs>
        <w:spacing w:line="240" w:lineRule="auto"/>
        <w:ind w:firstLine="709"/>
        <w:rPr>
          <w:sz w:val="24"/>
          <w:szCs w:val="24"/>
        </w:rPr>
      </w:pPr>
      <w:r w:rsidRPr="00AB62D1">
        <w:rPr>
          <w:sz w:val="24"/>
          <w:szCs w:val="24"/>
        </w:rPr>
        <w:t>ALTER TABLE [dbo].[Games] ADD DEFAULT (getdate()) FOR [release_date];</w:t>
      </w:r>
    </w:p>
    <w:p w14:paraId="2B776BB7" w14:textId="77777777" w:rsidR="00F30938" w:rsidRPr="00AB62D1" w:rsidRDefault="00F30938" w:rsidP="00A60255">
      <w:pPr>
        <w:tabs>
          <w:tab w:val="left" w:pos="993"/>
        </w:tabs>
        <w:spacing w:line="240" w:lineRule="auto"/>
        <w:ind w:firstLine="709"/>
        <w:rPr>
          <w:sz w:val="24"/>
          <w:szCs w:val="24"/>
        </w:rPr>
      </w:pPr>
      <w:r w:rsidRPr="00AB62D1">
        <w:rPr>
          <w:sz w:val="24"/>
          <w:szCs w:val="24"/>
        </w:rPr>
        <w:t>ALTER TABLE [dbo].[Games] ADD DEFAULT ((0)) FOR [price];</w:t>
      </w:r>
    </w:p>
    <w:p w14:paraId="1F6C13F0" w14:textId="77777777" w:rsidR="00F30938" w:rsidRPr="00AB62D1" w:rsidRDefault="00F30938" w:rsidP="00A60255">
      <w:pPr>
        <w:tabs>
          <w:tab w:val="left" w:pos="993"/>
        </w:tabs>
        <w:spacing w:line="240" w:lineRule="auto"/>
        <w:ind w:firstLine="709"/>
        <w:rPr>
          <w:sz w:val="24"/>
          <w:szCs w:val="24"/>
        </w:rPr>
      </w:pPr>
      <w:r w:rsidRPr="00AB62D1">
        <w:rPr>
          <w:sz w:val="24"/>
          <w:szCs w:val="24"/>
        </w:rPr>
        <w:t>ALTER TABLE [dbo].[Games] ADD DEFAULT ((4.5)) FOR [rating];</w:t>
      </w:r>
    </w:p>
    <w:p w14:paraId="1045AA78" w14:textId="77777777" w:rsidR="00F30938" w:rsidRPr="00AB62D1" w:rsidRDefault="00F30938" w:rsidP="00A60255">
      <w:pPr>
        <w:tabs>
          <w:tab w:val="left" w:pos="993"/>
        </w:tabs>
        <w:spacing w:line="240" w:lineRule="auto"/>
        <w:ind w:firstLine="709"/>
        <w:rPr>
          <w:sz w:val="24"/>
          <w:szCs w:val="24"/>
        </w:rPr>
      </w:pPr>
      <w:r w:rsidRPr="00AB62D1">
        <w:rPr>
          <w:sz w:val="24"/>
          <w:szCs w:val="24"/>
        </w:rPr>
        <w:t>ALTER TABLE [dbo].[Users] ADD DEFAULT ('user') FOR [role];</w:t>
      </w:r>
    </w:p>
    <w:p w14:paraId="5BA96D9F" w14:textId="77777777" w:rsidR="00F30938" w:rsidRPr="00AB62D1" w:rsidRDefault="00F30938" w:rsidP="00A60255">
      <w:pPr>
        <w:tabs>
          <w:tab w:val="left" w:pos="993"/>
        </w:tabs>
        <w:spacing w:line="240" w:lineRule="auto"/>
        <w:ind w:firstLine="709"/>
        <w:rPr>
          <w:sz w:val="24"/>
          <w:szCs w:val="24"/>
        </w:rPr>
      </w:pPr>
      <w:r w:rsidRPr="00AB62D1">
        <w:rPr>
          <w:sz w:val="24"/>
          <w:szCs w:val="24"/>
        </w:rPr>
        <w:lastRenderedPageBreak/>
        <w:t>ALTER TABLE [dbo].[Users] ADD DEFAULT ('[]') FOR [Library];</w:t>
      </w:r>
    </w:p>
    <w:p w14:paraId="0DDF572A" w14:textId="77777777" w:rsidR="00F30938" w:rsidRPr="00AB62D1" w:rsidRDefault="00F30938" w:rsidP="00A60255">
      <w:pPr>
        <w:tabs>
          <w:tab w:val="left" w:pos="993"/>
        </w:tabs>
        <w:spacing w:line="240" w:lineRule="auto"/>
        <w:ind w:firstLine="709"/>
        <w:rPr>
          <w:sz w:val="24"/>
          <w:szCs w:val="24"/>
        </w:rPr>
      </w:pPr>
      <w:r w:rsidRPr="00AB62D1">
        <w:rPr>
          <w:sz w:val="24"/>
          <w:szCs w:val="24"/>
        </w:rPr>
        <w:t>ALTER TABLE [dbo].[Users] ADD DEFAULT ('{}') FOR [LibraryStates];</w:t>
      </w:r>
    </w:p>
    <w:p w14:paraId="4C1F9709" w14:textId="77777777" w:rsidR="00F30938" w:rsidRPr="00AB62D1" w:rsidRDefault="00F30938" w:rsidP="00A60255">
      <w:pPr>
        <w:tabs>
          <w:tab w:val="left" w:pos="993"/>
        </w:tabs>
        <w:spacing w:line="240" w:lineRule="auto"/>
        <w:ind w:firstLine="709"/>
        <w:rPr>
          <w:sz w:val="24"/>
          <w:szCs w:val="24"/>
        </w:rPr>
      </w:pPr>
      <w:r w:rsidRPr="00AB62D1">
        <w:rPr>
          <w:sz w:val="24"/>
          <w:szCs w:val="24"/>
        </w:rPr>
        <w:t>ALTER TABLE [dbo].[ReviewReports] WITH CHECK ADD FOREIGN KEY([review_id]) REFERENCES [dbo].[Reviews] ([id]) ON DELETE CASCADE;</w:t>
      </w:r>
    </w:p>
    <w:p w14:paraId="0B498BBD" w14:textId="77777777" w:rsidR="002E43CF" w:rsidRPr="00AB62D1" w:rsidRDefault="002E43CF" w:rsidP="002E43CF">
      <w:pPr>
        <w:tabs>
          <w:tab w:val="left" w:pos="993"/>
        </w:tabs>
        <w:rPr>
          <w:sz w:val="28"/>
          <w:szCs w:val="28"/>
        </w:rPr>
      </w:pPr>
    </w:p>
    <w:p w14:paraId="74A1DBE8" w14:textId="77777777" w:rsidR="002E43CF" w:rsidRPr="002E43CF" w:rsidRDefault="002E43CF" w:rsidP="002E43CF">
      <w:pPr>
        <w:tabs>
          <w:tab w:val="left" w:pos="993"/>
        </w:tabs>
        <w:rPr>
          <w:sz w:val="28"/>
          <w:szCs w:val="28"/>
        </w:rPr>
      </w:pPr>
      <w:r w:rsidRPr="002E43CF">
        <w:rPr>
          <w:sz w:val="28"/>
          <w:szCs w:val="28"/>
        </w:rPr>
        <w:t>Окрім базових сутностей каталогу та користувачів, архітектура бази даних платформи передбачає наявність розвиненої підсистеми соціальної взаємодії. Вона реалізується через систему відгуків та скарг. Специфікація таблиці збереження користувацьких рецензій (табл. 2.3), і структура таблиці для модерації контенту адміністраторами (табл. 2.4).</w:t>
      </w:r>
    </w:p>
    <w:p w14:paraId="007E3BA9" w14:textId="77777777" w:rsidR="002E43CF" w:rsidRPr="002E43CF" w:rsidRDefault="002E43CF" w:rsidP="002E43CF">
      <w:pPr>
        <w:tabs>
          <w:tab w:val="left" w:pos="993"/>
        </w:tabs>
        <w:spacing w:before="420" w:line="240" w:lineRule="auto"/>
        <w:ind w:firstLine="709"/>
        <w:rPr>
          <w:sz w:val="28"/>
          <w:szCs w:val="28"/>
        </w:rPr>
      </w:pPr>
      <w:r w:rsidRPr="002E43CF">
        <w:rPr>
          <w:sz w:val="28"/>
          <w:szCs w:val="28"/>
        </w:rPr>
        <w:t>Таблиця 2.3 – Специфікація атрибутів таблиці бази даних «Reviews» (Відгуки)</w:t>
      </w:r>
    </w:p>
    <w:tbl>
      <w:tblPr>
        <w:tblStyle w:val="ac"/>
        <w:tblW w:w="0" w:type="auto"/>
        <w:tblLook w:val="04A0" w:firstRow="1" w:lastRow="0" w:firstColumn="1" w:lastColumn="0" w:noHBand="0" w:noVBand="1"/>
      </w:tblPr>
      <w:tblGrid>
        <w:gridCol w:w="1774"/>
        <w:gridCol w:w="2628"/>
        <w:gridCol w:w="2105"/>
        <w:gridCol w:w="3121"/>
      </w:tblGrid>
      <w:tr w:rsidR="002E43CF" w:rsidRPr="002E43CF" w14:paraId="01D5077C" w14:textId="77777777" w:rsidTr="002E43CF">
        <w:tc>
          <w:tcPr>
            <w:tcW w:w="0" w:type="auto"/>
            <w:vAlign w:val="center"/>
            <w:hideMark/>
          </w:tcPr>
          <w:p w14:paraId="05C376EC" w14:textId="77777777" w:rsidR="002E43CF" w:rsidRPr="002E43CF" w:rsidRDefault="002E43CF" w:rsidP="002E43CF">
            <w:pPr>
              <w:tabs>
                <w:tab w:val="left" w:pos="993"/>
              </w:tabs>
              <w:jc w:val="center"/>
              <w:rPr>
                <w:sz w:val="28"/>
                <w:szCs w:val="28"/>
                <w:lang w:val="uk-UA"/>
              </w:rPr>
            </w:pPr>
            <w:r w:rsidRPr="002E43CF">
              <w:rPr>
                <w:sz w:val="28"/>
                <w:szCs w:val="28"/>
                <w:lang w:val="uk-UA"/>
              </w:rPr>
              <w:t>Назва поля (Атрибут)</w:t>
            </w:r>
          </w:p>
        </w:tc>
        <w:tc>
          <w:tcPr>
            <w:tcW w:w="0" w:type="auto"/>
            <w:vAlign w:val="center"/>
            <w:hideMark/>
          </w:tcPr>
          <w:p w14:paraId="36B5FBE0" w14:textId="77777777" w:rsidR="002E43CF" w:rsidRPr="002E43CF" w:rsidRDefault="002E43CF" w:rsidP="002E43CF">
            <w:pPr>
              <w:tabs>
                <w:tab w:val="left" w:pos="993"/>
              </w:tabs>
              <w:jc w:val="center"/>
              <w:rPr>
                <w:sz w:val="28"/>
                <w:szCs w:val="28"/>
                <w:lang w:val="uk-UA"/>
              </w:rPr>
            </w:pPr>
            <w:r w:rsidRPr="002E43CF">
              <w:rPr>
                <w:sz w:val="28"/>
                <w:szCs w:val="28"/>
                <w:lang w:val="uk-UA"/>
              </w:rPr>
              <w:t>Тип даних (SQL)</w:t>
            </w:r>
          </w:p>
        </w:tc>
        <w:tc>
          <w:tcPr>
            <w:tcW w:w="0" w:type="auto"/>
            <w:vAlign w:val="center"/>
            <w:hideMark/>
          </w:tcPr>
          <w:p w14:paraId="7E8C91ED" w14:textId="77777777" w:rsidR="002E43CF" w:rsidRPr="002E43CF" w:rsidRDefault="002E43CF" w:rsidP="002E43CF">
            <w:pPr>
              <w:tabs>
                <w:tab w:val="left" w:pos="993"/>
              </w:tabs>
              <w:jc w:val="center"/>
              <w:rPr>
                <w:sz w:val="28"/>
                <w:szCs w:val="28"/>
                <w:lang w:val="uk-UA"/>
              </w:rPr>
            </w:pPr>
            <w:r w:rsidRPr="002E43CF">
              <w:rPr>
                <w:sz w:val="28"/>
                <w:szCs w:val="28"/>
                <w:lang w:val="uk-UA"/>
              </w:rPr>
              <w:t>Обмеження</w:t>
            </w:r>
          </w:p>
        </w:tc>
        <w:tc>
          <w:tcPr>
            <w:tcW w:w="0" w:type="auto"/>
            <w:vAlign w:val="center"/>
            <w:hideMark/>
          </w:tcPr>
          <w:p w14:paraId="71C731F9" w14:textId="77777777" w:rsidR="002E43CF" w:rsidRPr="002E43CF" w:rsidRDefault="002E43CF" w:rsidP="002E43CF">
            <w:pPr>
              <w:tabs>
                <w:tab w:val="left" w:pos="993"/>
              </w:tabs>
              <w:jc w:val="center"/>
              <w:rPr>
                <w:sz w:val="28"/>
                <w:szCs w:val="28"/>
                <w:lang w:val="uk-UA"/>
              </w:rPr>
            </w:pPr>
            <w:r w:rsidRPr="002E43CF">
              <w:rPr>
                <w:sz w:val="28"/>
                <w:szCs w:val="28"/>
                <w:lang w:val="uk-UA"/>
              </w:rPr>
              <w:t>Опис призначення поля</w:t>
            </w:r>
          </w:p>
        </w:tc>
      </w:tr>
      <w:tr w:rsidR="002E43CF" w:rsidRPr="002E43CF" w14:paraId="3222FDF5" w14:textId="77777777" w:rsidTr="008477B2">
        <w:tc>
          <w:tcPr>
            <w:tcW w:w="0" w:type="auto"/>
            <w:hideMark/>
          </w:tcPr>
          <w:p w14:paraId="648CD46B" w14:textId="77777777" w:rsidR="002E43CF" w:rsidRPr="002E43CF" w:rsidRDefault="002E43CF" w:rsidP="002E43CF">
            <w:pPr>
              <w:tabs>
                <w:tab w:val="left" w:pos="993"/>
              </w:tabs>
              <w:rPr>
                <w:sz w:val="28"/>
                <w:szCs w:val="28"/>
                <w:lang w:val="uk-UA"/>
              </w:rPr>
            </w:pPr>
            <w:r w:rsidRPr="002E43CF">
              <w:rPr>
                <w:sz w:val="28"/>
                <w:szCs w:val="28"/>
                <w:lang w:val="uk-UA"/>
              </w:rPr>
              <w:t>id</w:t>
            </w:r>
          </w:p>
        </w:tc>
        <w:tc>
          <w:tcPr>
            <w:tcW w:w="0" w:type="auto"/>
            <w:hideMark/>
          </w:tcPr>
          <w:p w14:paraId="09BE0BCE" w14:textId="77777777" w:rsidR="002E43CF" w:rsidRPr="002E43CF" w:rsidRDefault="002E43CF" w:rsidP="002E43CF">
            <w:pPr>
              <w:tabs>
                <w:tab w:val="left" w:pos="993"/>
              </w:tabs>
              <w:rPr>
                <w:sz w:val="28"/>
                <w:szCs w:val="28"/>
                <w:lang w:val="uk-UA"/>
              </w:rPr>
            </w:pPr>
            <w:r w:rsidRPr="002E43CF">
              <w:rPr>
                <w:sz w:val="28"/>
                <w:szCs w:val="28"/>
                <w:lang w:val="uk-UA"/>
              </w:rPr>
              <w:t>INT</w:t>
            </w:r>
          </w:p>
        </w:tc>
        <w:tc>
          <w:tcPr>
            <w:tcW w:w="0" w:type="auto"/>
            <w:hideMark/>
          </w:tcPr>
          <w:p w14:paraId="5AD79CC6" w14:textId="77777777" w:rsidR="002E43CF" w:rsidRPr="002E43CF" w:rsidRDefault="002E43CF" w:rsidP="002E43CF">
            <w:pPr>
              <w:tabs>
                <w:tab w:val="left" w:pos="993"/>
              </w:tabs>
              <w:rPr>
                <w:sz w:val="28"/>
                <w:szCs w:val="28"/>
                <w:lang w:val="uk-UA"/>
              </w:rPr>
            </w:pPr>
            <w:r w:rsidRPr="002E43CF">
              <w:rPr>
                <w:sz w:val="28"/>
                <w:szCs w:val="28"/>
                <w:lang w:val="uk-UA"/>
              </w:rPr>
              <w:t xml:space="preserve">PRIMARY KEY, IDENTITY </w:t>
            </w:r>
          </w:p>
        </w:tc>
        <w:tc>
          <w:tcPr>
            <w:tcW w:w="0" w:type="auto"/>
            <w:hideMark/>
          </w:tcPr>
          <w:p w14:paraId="1CA647F3" w14:textId="77777777" w:rsidR="002E43CF" w:rsidRPr="002E43CF" w:rsidRDefault="002E43CF" w:rsidP="002E43CF">
            <w:pPr>
              <w:tabs>
                <w:tab w:val="left" w:pos="993"/>
              </w:tabs>
              <w:rPr>
                <w:sz w:val="28"/>
                <w:szCs w:val="28"/>
                <w:lang w:val="uk-UA"/>
              </w:rPr>
            </w:pPr>
            <w:r w:rsidRPr="002E43CF">
              <w:rPr>
                <w:sz w:val="28"/>
                <w:szCs w:val="28"/>
                <w:lang w:val="uk-UA"/>
              </w:rPr>
              <w:t>Унікальний ідентифікатор конкретного відгуку</w:t>
            </w:r>
          </w:p>
        </w:tc>
      </w:tr>
      <w:tr w:rsidR="002E43CF" w:rsidRPr="002E43CF" w14:paraId="27D52234" w14:textId="77777777" w:rsidTr="008477B2">
        <w:tc>
          <w:tcPr>
            <w:tcW w:w="0" w:type="auto"/>
            <w:hideMark/>
          </w:tcPr>
          <w:p w14:paraId="03758131" w14:textId="77777777" w:rsidR="002E43CF" w:rsidRPr="002E43CF" w:rsidRDefault="002E43CF" w:rsidP="002E43CF">
            <w:pPr>
              <w:tabs>
                <w:tab w:val="left" w:pos="993"/>
              </w:tabs>
              <w:rPr>
                <w:sz w:val="28"/>
                <w:szCs w:val="28"/>
                <w:lang w:val="uk-UA"/>
              </w:rPr>
            </w:pPr>
            <w:r w:rsidRPr="002E43CF">
              <w:rPr>
                <w:sz w:val="28"/>
                <w:szCs w:val="28"/>
                <w:lang w:val="uk-UA"/>
              </w:rPr>
              <w:t>game_id</w:t>
            </w:r>
          </w:p>
        </w:tc>
        <w:tc>
          <w:tcPr>
            <w:tcW w:w="0" w:type="auto"/>
            <w:hideMark/>
          </w:tcPr>
          <w:p w14:paraId="4DE9D877" w14:textId="77777777" w:rsidR="002E43CF" w:rsidRPr="002E43CF" w:rsidRDefault="002E43CF" w:rsidP="002E43CF">
            <w:pPr>
              <w:tabs>
                <w:tab w:val="left" w:pos="993"/>
              </w:tabs>
              <w:rPr>
                <w:sz w:val="28"/>
                <w:szCs w:val="28"/>
                <w:lang w:val="uk-UA"/>
              </w:rPr>
            </w:pPr>
            <w:r w:rsidRPr="002E43CF">
              <w:rPr>
                <w:sz w:val="28"/>
                <w:szCs w:val="28"/>
                <w:lang w:val="uk-UA"/>
              </w:rPr>
              <w:t>INT</w:t>
            </w:r>
          </w:p>
        </w:tc>
        <w:tc>
          <w:tcPr>
            <w:tcW w:w="0" w:type="auto"/>
            <w:hideMark/>
          </w:tcPr>
          <w:p w14:paraId="1F2238C1" w14:textId="77777777" w:rsidR="002E43CF" w:rsidRPr="002E43CF" w:rsidRDefault="002E43CF" w:rsidP="002E43CF">
            <w:pPr>
              <w:tabs>
                <w:tab w:val="left" w:pos="993"/>
              </w:tabs>
              <w:rPr>
                <w:sz w:val="28"/>
                <w:szCs w:val="28"/>
                <w:lang w:val="uk-UA"/>
              </w:rPr>
            </w:pPr>
            <w:r w:rsidRPr="002E43CF">
              <w:rPr>
                <w:sz w:val="28"/>
                <w:szCs w:val="28"/>
                <w:lang w:val="uk-UA"/>
              </w:rPr>
              <w:t xml:space="preserve">NOT NULL, FOREIGN KEY </w:t>
            </w:r>
          </w:p>
        </w:tc>
        <w:tc>
          <w:tcPr>
            <w:tcW w:w="0" w:type="auto"/>
            <w:hideMark/>
          </w:tcPr>
          <w:p w14:paraId="7EE810B0" w14:textId="77777777" w:rsidR="002E43CF" w:rsidRPr="002E43CF" w:rsidRDefault="002E43CF" w:rsidP="002E43CF">
            <w:pPr>
              <w:tabs>
                <w:tab w:val="left" w:pos="993"/>
              </w:tabs>
              <w:rPr>
                <w:sz w:val="28"/>
                <w:szCs w:val="28"/>
                <w:lang w:val="uk-UA"/>
              </w:rPr>
            </w:pPr>
            <w:r w:rsidRPr="002E43CF">
              <w:rPr>
                <w:sz w:val="28"/>
                <w:szCs w:val="28"/>
                <w:lang w:val="uk-UA"/>
              </w:rPr>
              <w:t>Посилання на ідентифікатор гри у таблиці Games</w:t>
            </w:r>
          </w:p>
        </w:tc>
      </w:tr>
      <w:tr w:rsidR="002E43CF" w:rsidRPr="002E43CF" w14:paraId="15E03C9C" w14:textId="77777777" w:rsidTr="008477B2">
        <w:tc>
          <w:tcPr>
            <w:tcW w:w="0" w:type="auto"/>
            <w:hideMark/>
          </w:tcPr>
          <w:p w14:paraId="368DFEE1" w14:textId="77777777" w:rsidR="002E43CF" w:rsidRPr="002E43CF" w:rsidRDefault="002E43CF" w:rsidP="002E43CF">
            <w:pPr>
              <w:tabs>
                <w:tab w:val="left" w:pos="993"/>
              </w:tabs>
              <w:rPr>
                <w:sz w:val="28"/>
                <w:szCs w:val="28"/>
                <w:lang w:val="uk-UA"/>
              </w:rPr>
            </w:pPr>
            <w:r w:rsidRPr="002E43CF">
              <w:rPr>
                <w:sz w:val="28"/>
                <w:szCs w:val="28"/>
                <w:lang w:val="uk-UA"/>
              </w:rPr>
              <w:t>nickname</w:t>
            </w:r>
          </w:p>
        </w:tc>
        <w:tc>
          <w:tcPr>
            <w:tcW w:w="0" w:type="auto"/>
            <w:hideMark/>
          </w:tcPr>
          <w:p w14:paraId="0077DD5A" w14:textId="77777777" w:rsidR="002E43CF" w:rsidRPr="002E43CF" w:rsidRDefault="002E43CF" w:rsidP="002E43CF">
            <w:pPr>
              <w:tabs>
                <w:tab w:val="left" w:pos="993"/>
              </w:tabs>
              <w:rPr>
                <w:sz w:val="28"/>
                <w:szCs w:val="28"/>
                <w:lang w:val="uk-UA"/>
              </w:rPr>
            </w:pPr>
            <w:r w:rsidRPr="002E43CF">
              <w:rPr>
                <w:sz w:val="28"/>
                <w:szCs w:val="28"/>
                <w:lang w:val="uk-UA"/>
              </w:rPr>
              <w:t>NVARCHAR(100)</w:t>
            </w:r>
          </w:p>
        </w:tc>
        <w:tc>
          <w:tcPr>
            <w:tcW w:w="0" w:type="auto"/>
            <w:hideMark/>
          </w:tcPr>
          <w:p w14:paraId="1173707C" w14:textId="77777777" w:rsidR="002E43CF" w:rsidRPr="002E43CF" w:rsidRDefault="002E43CF" w:rsidP="002E43CF">
            <w:pPr>
              <w:tabs>
                <w:tab w:val="left" w:pos="993"/>
              </w:tabs>
              <w:rPr>
                <w:sz w:val="28"/>
                <w:szCs w:val="28"/>
                <w:lang w:val="uk-UA"/>
              </w:rPr>
            </w:pPr>
            <w:r w:rsidRPr="002E43CF">
              <w:rPr>
                <w:sz w:val="28"/>
                <w:szCs w:val="28"/>
                <w:lang w:val="uk-UA"/>
              </w:rPr>
              <w:t xml:space="preserve">NOT NULL </w:t>
            </w:r>
          </w:p>
        </w:tc>
        <w:tc>
          <w:tcPr>
            <w:tcW w:w="0" w:type="auto"/>
            <w:hideMark/>
          </w:tcPr>
          <w:p w14:paraId="14AEEDAA" w14:textId="77777777" w:rsidR="002E43CF" w:rsidRPr="002E43CF" w:rsidRDefault="002E43CF" w:rsidP="002E43CF">
            <w:pPr>
              <w:tabs>
                <w:tab w:val="left" w:pos="993"/>
              </w:tabs>
              <w:rPr>
                <w:sz w:val="28"/>
                <w:szCs w:val="28"/>
                <w:lang w:val="uk-UA"/>
              </w:rPr>
            </w:pPr>
            <w:r w:rsidRPr="002E43CF">
              <w:rPr>
                <w:sz w:val="28"/>
                <w:szCs w:val="28"/>
                <w:lang w:val="uk-UA"/>
              </w:rPr>
              <w:t>Публічне ім'я автора відгуку</w:t>
            </w:r>
          </w:p>
        </w:tc>
      </w:tr>
      <w:tr w:rsidR="002E43CF" w:rsidRPr="002E43CF" w14:paraId="2A27AA05" w14:textId="77777777" w:rsidTr="008477B2">
        <w:tc>
          <w:tcPr>
            <w:tcW w:w="0" w:type="auto"/>
            <w:hideMark/>
          </w:tcPr>
          <w:p w14:paraId="5681DE16" w14:textId="77777777" w:rsidR="002E43CF" w:rsidRPr="002E43CF" w:rsidRDefault="002E43CF" w:rsidP="002E43CF">
            <w:pPr>
              <w:tabs>
                <w:tab w:val="left" w:pos="993"/>
              </w:tabs>
              <w:rPr>
                <w:sz w:val="28"/>
                <w:szCs w:val="28"/>
                <w:lang w:val="uk-UA"/>
              </w:rPr>
            </w:pPr>
            <w:r w:rsidRPr="002E43CF">
              <w:rPr>
                <w:sz w:val="28"/>
                <w:szCs w:val="28"/>
                <w:lang w:val="uk-UA"/>
              </w:rPr>
              <w:t>rating</w:t>
            </w:r>
          </w:p>
        </w:tc>
        <w:tc>
          <w:tcPr>
            <w:tcW w:w="0" w:type="auto"/>
            <w:hideMark/>
          </w:tcPr>
          <w:p w14:paraId="4F31D708" w14:textId="77777777" w:rsidR="002E43CF" w:rsidRPr="002E43CF" w:rsidRDefault="002E43CF" w:rsidP="002E43CF">
            <w:pPr>
              <w:tabs>
                <w:tab w:val="left" w:pos="993"/>
              </w:tabs>
              <w:rPr>
                <w:sz w:val="28"/>
                <w:szCs w:val="28"/>
                <w:lang w:val="uk-UA"/>
              </w:rPr>
            </w:pPr>
            <w:r w:rsidRPr="002E43CF">
              <w:rPr>
                <w:sz w:val="28"/>
                <w:szCs w:val="28"/>
                <w:lang w:val="uk-UA"/>
              </w:rPr>
              <w:t>DECIMAL(2, 1)</w:t>
            </w:r>
          </w:p>
        </w:tc>
        <w:tc>
          <w:tcPr>
            <w:tcW w:w="0" w:type="auto"/>
            <w:hideMark/>
          </w:tcPr>
          <w:p w14:paraId="461338C1" w14:textId="77777777" w:rsidR="002E43CF" w:rsidRPr="002E43CF" w:rsidRDefault="002E43CF" w:rsidP="002E43CF">
            <w:pPr>
              <w:tabs>
                <w:tab w:val="left" w:pos="993"/>
              </w:tabs>
              <w:rPr>
                <w:sz w:val="28"/>
                <w:szCs w:val="28"/>
                <w:lang w:val="uk-UA"/>
              </w:rPr>
            </w:pPr>
            <w:r w:rsidRPr="002E43CF">
              <w:rPr>
                <w:sz w:val="28"/>
                <w:szCs w:val="28"/>
                <w:lang w:val="uk-UA"/>
              </w:rPr>
              <w:t xml:space="preserve">NOT NULL </w:t>
            </w:r>
          </w:p>
        </w:tc>
        <w:tc>
          <w:tcPr>
            <w:tcW w:w="0" w:type="auto"/>
            <w:hideMark/>
          </w:tcPr>
          <w:p w14:paraId="6A751EB3" w14:textId="77777777" w:rsidR="002E43CF" w:rsidRPr="002E43CF" w:rsidRDefault="002E43CF" w:rsidP="002E43CF">
            <w:pPr>
              <w:tabs>
                <w:tab w:val="left" w:pos="993"/>
              </w:tabs>
              <w:rPr>
                <w:sz w:val="28"/>
                <w:szCs w:val="28"/>
                <w:lang w:val="uk-UA"/>
              </w:rPr>
            </w:pPr>
            <w:r w:rsidRPr="002E43CF">
              <w:rPr>
                <w:sz w:val="28"/>
                <w:szCs w:val="28"/>
                <w:lang w:val="uk-UA"/>
              </w:rPr>
              <w:t>Оцінка користувача (від 1.0 до 5.0)</w:t>
            </w:r>
          </w:p>
        </w:tc>
      </w:tr>
      <w:tr w:rsidR="002E43CF" w:rsidRPr="002E43CF" w14:paraId="082CB69F" w14:textId="77777777" w:rsidTr="008477B2">
        <w:tc>
          <w:tcPr>
            <w:tcW w:w="0" w:type="auto"/>
            <w:hideMark/>
          </w:tcPr>
          <w:p w14:paraId="4EB2585C" w14:textId="77777777" w:rsidR="002E43CF" w:rsidRPr="002E43CF" w:rsidRDefault="002E43CF" w:rsidP="002E43CF">
            <w:pPr>
              <w:tabs>
                <w:tab w:val="left" w:pos="993"/>
              </w:tabs>
              <w:rPr>
                <w:sz w:val="28"/>
                <w:szCs w:val="28"/>
                <w:lang w:val="uk-UA"/>
              </w:rPr>
            </w:pPr>
            <w:r w:rsidRPr="002E43CF">
              <w:rPr>
                <w:sz w:val="28"/>
                <w:szCs w:val="28"/>
                <w:lang w:val="uk-UA"/>
              </w:rPr>
              <w:t>is_positive</w:t>
            </w:r>
          </w:p>
        </w:tc>
        <w:tc>
          <w:tcPr>
            <w:tcW w:w="0" w:type="auto"/>
            <w:hideMark/>
          </w:tcPr>
          <w:p w14:paraId="2AF49365" w14:textId="77777777" w:rsidR="002E43CF" w:rsidRPr="002E43CF" w:rsidRDefault="002E43CF" w:rsidP="002E43CF">
            <w:pPr>
              <w:tabs>
                <w:tab w:val="left" w:pos="993"/>
              </w:tabs>
              <w:rPr>
                <w:sz w:val="28"/>
                <w:szCs w:val="28"/>
                <w:lang w:val="uk-UA"/>
              </w:rPr>
            </w:pPr>
            <w:r w:rsidRPr="002E43CF">
              <w:rPr>
                <w:sz w:val="28"/>
                <w:szCs w:val="28"/>
                <w:lang w:val="uk-UA"/>
              </w:rPr>
              <w:t>BIT</w:t>
            </w:r>
          </w:p>
        </w:tc>
        <w:tc>
          <w:tcPr>
            <w:tcW w:w="0" w:type="auto"/>
            <w:hideMark/>
          </w:tcPr>
          <w:p w14:paraId="03C75898" w14:textId="77777777" w:rsidR="002E43CF" w:rsidRPr="002E43CF" w:rsidRDefault="002E43CF" w:rsidP="002E43CF">
            <w:pPr>
              <w:tabs>
                <w:tab w:val="left" w:pos="993"/>
              </w:tabs>
              <w:rPr>
                <w:sz w:val="28"/>
                <w:szCs w:val="28"/>
                <w:lang w:val="uk-UA"/>
              </w:rPr>
            </w:pPr>
            <w:r w:rsidRPr="002E43CF">
              <w:rPr>
                <w:sz w:val="28"/>
                <w:szCs w:val="28"/>
                <w:lang w:val="uk-UA"/>
              </w:rPr>
              <w:t xml:space="preserve">NOT NULL </w:t>
            </w:r>
          </w:p>
        </w:tc>
        <w:tc>
          <w:tcPr>
            <w:tcW w:w="0" w:type="auto"/>
            <w:hideMark/>
          </w:tcPr>
          <w:p w14:paraId="119E7CF6" w14:textId="77777777" w:rsidR="002E43CF" w:rsidRPr="002E43CF" w:rsidRDefault="002E43CF" w:rsidP="002E43CF">
            <w:pPr>
              <w:tabs>
                <w:tab w:val="left" w:pos="993"/>
              </w:tabs>
              <w:rPr>
                <w:sz w:val="28"/>
                <w:szCs w:val="28"/>
                <w:lang w:val="uk-UA"/>
              </w:rPr>
            </w:pPr>
            <w:r w:rsidRPr="002E43CF">
              <w:rPr>
                <w:sz w:val="28"/>
                <w:szCs w:val="28"/>
                <w:lang w:val="uk-UA"/>
              </w:rPr>
              <w:t>Булевий прапорець (1 - рекомендує, 0 - не рекомендує)</w:t>
            </w:r>
          </w:p>
        </w:tc>
      </w:tr>
      <w:tr w:rsidR="002E43CF" w:rsidRPr="002E43CF" w14:paraId="6E11B0C9" w14:textId="77777777" w:rsidTr="008477B2">
        <w:tc>
          <w:tcPr>
            <w:tcW w:w="0" w:type="auto"/>
            <w:hideMark/>
          </w:tcPr>
          <w:p w14:paraId="3666AFA7" w14:textId="77777777" w:rsidR="002E43CF" w:rsidRPr="002E43CF" w:rsidRDefault="002E43CF" w:rsidP="002E43CF">
            <w:pPr>
              <w:tabs>
                <w:tab w:val="left" w:pos="993"/>
              </w:tabs>
              <w:rPr>
                <w:sz w:val="28"/>
                <w:szCs w:val="28"/>
                <w:lang w:val="uk-UA"/>
              </w:rPr>
            </w:pPr>
            <w:r w:rsidRPr="002E43CF">
              <w:rPr>
                <w:sz w:val="28"/>
                <w:szCs w:val="28"/>
                <w:lang w:val="uk-UA"/>
              </w:rPr>
              <w:t>comment</w:t>
            </w:r>
          </w:p>
        </w:tc>
        <w:tc>
          <w:tcPr>
            <w:tcW w:w="0" w:type="auto"/>
            <w:hideMark/>
          </w:tcPr>
          <w:p w14:paraId="1C6D74DC" w14:textId="77777777" w:rsidR="002E43CF" w:rsidRPr="002E43CF" w:rsidRDefault="002E43CF" w:rsidP="002E43CF">
            <w:pPr>
              <w:tabs>
                <w:tab w:val="left" w:pos="993"/>
              </w:tabs>
              <w:rPr>
                <w:sz w:val="28"/>
                <w:szCs w:val="28"/>
                <w:lang w:val="uk-UA"/>
              </w:rPr>
            </w:pPr>
            <w:r w:rsidRPr="002E43CF">
              <w:rPr>
                <w:sz w:val="28"/>
                <w:szCs w:val="28"/>
                <w:lang w:val="uk-UA"/>
              </w:rPr>
              <w:t>NVARCHAR(MAX)</w:t>
            </w:r>
          </w:p>
        </w:tc>
        <w:tc>
          <w:tcPr>
            <w:tcW w:w="0" w:type="auto"/>
            <w:hideMark/>
          </w:tcPr>
          <w:p w14:paraId="2E28D192" w14:textId="77777777" w:rsidR="002E43CF" w:rsidRPr="002E43CF" w:rsidRDefault="002E43CF" w:rsidP="002E43CF">
            <w:pPr>
              <w:tabs>
                <w:tab w:val="left" w:pos="993"/>
              </w:tabs>
              <w:rPr>
                <w:sz w:val="28"/>
                <w:szCs w:val="28"/>
                <w:lang w:val="uk-UA"/>
              </w:rPr>
            </w:pPr>
            <w:r w:rsidRPr="002E43CF">
              <w:rPr>
                <w:sz w:val="28"/>
                <w:szCs w:val="28"/>
                <w:lang w:val="uk-UA"/>
              </w:rPr>
              <w:t xml:space="preserve">NULL </w:t>
            </w:r>
          </w:p>
        </w:tc>
        <w:tc>
          <w:tcPr>
            <w:tcW w:w="0" w:type="auto"/>
            <w:hideMark/>
          </w:tcPr>
          <w:p w14:paraId="6EFCA9F9" w14:textId="77777777" w:rsidR="002E43CF" w:rsidRPr="002E43CF" w:rsidRDefault="002E43CF" w:rsidP="002E43CF">
            <w:pPr>
              <w:tabs>
                <w:tab w:val="left" w:pos="993"/>
              </w:tabs>
              <w:rPr>
                <w:sz w:val="28"/>
                <w:szCs w:val="28"/>
                <w:lang w:val="uk-UA"/>
              </w:rPr>
            </w:pPr>
            <w:r w:rsidRPr="002E43CF">
              <w:rPr>
                <w:sz w:val="28"/>
                <w:szCs w:val="28"/>
                <w:lang w:val="uk-UA"/>
              </w:rPr>
              <w:t>Текстовий вміст рецензії користувача</w:t>
            </w:r>
          </w:p>
        </w:tc>
      </w:tr>
      <w:tr w:rsidR="002E43CF" w:rsidRPr="002E43CF" w14:paraId="559E408F" w14:textId="77777777" w:rsidTr="008477B2">
        <w:tc>
          <w:tcPr>
            <w:tcW w:w="0" w:type="auto"/>
            <w:hideMark/>
          </w:tcPr>
          <w:p w14:paraId="37B80EA0" w14:textId="77777777" w:rsidR="002E43CF" w:rsidRPr="002E43CF" w:rsidRDefault="002E43CF" w:rsidP="002E43CF">
            <w:pPr>
              <w:tabs>
                <w:tab w:val="left" w:pos="993"/>
              </w:tabs>
              <w:rPr>
                <w:sz w:val="28"/>
                <w:szCs w:val="28"/>
                <w:lang w:val="uk-UA"/>
              </w:rPr>
            </w:pPr>
            <w:r w:rsidRPr="002E43CF">
              <w:rPr>
                <w:sz w:val="28"/>
                <w:szCs w:val="28"/>
                <w:lang w:val="uk-UA"/>
              </w:rPr>
              <w:t>created_at</w:t>
            </w:r>
          </w:p>
        </w:tc>
        <w:tc>
          <w:tcPr>
            <w:tcW w:w="0" w:type="auto"/>
            <w:hideMark/>
          </w:tcPr>
          <w:p w14:paraId="2B15D07D" w14:textId="77777777" w:rsidR="002E43CF" w:rsidRPr="002E43CF" w:rsidRDefault="002E43CF" w:rsidP="002E43CF">
            <w:pPr>
              <w:tabs>
                <w:tab w:val="left" w:pos="993"/>
              </w:tabs>
              <w:rPr>
                <w:sz w:val="28"/>
                <w:szCs w:val="28"/>
                <w:lang w:val="uk-UA"/>
              </w:rPr>
            </w:pPr>
            <w:r w:rsidRPr="002E43CF">
              <w:rPr>
                <w:sz w:val="28"/>
                <w:szCs w:val="28"/>
                <w:lang w:val="uk-UA"/>
              </w:rPr>
              <w:t>DATETIME</w:t>
            </w:r>
          </w:p>
        </w:tc>
        <w:tc>
          <w:tcPr>
            <w:tcW w:w="0" w:type="auto"/>
            <w:hideMark/>
          </w:tcPr>
          <w:p w14:paraId="7EEC265F" w14:textId="77777777" w:rsidR="002E43CF" w:rsidRPr="002E43CF" w:rsidRDefault="002E43CF" w:rsidP="002E43CF">
            <w:pPr>
              <w:tabs>
                <w:tab w:val="left" w:pos="993"/>
              </w:tabs>
              <w:rPr>
                <w:sz w:val="28"/>
                <w:szCs w:val="28"/>
                <w:lang w:val="uk-UA"/>
              </w:rPr>
            </w:pPr>
            <w:r w:rsidRPr="002E43CF">
              <w:rPr>
                <w:sz w:val="28"/>
                <w:szCs w:val="28"/>
                <w:lang w:val="uk-UA"/>
              </w:rPr>
              <w:t xml:space="preserve">DEFAULT (getdate()) </w:t>
            </w:r>
          </w:p>
        </w:tc>
        <w:tc>
          <w:tcPr>
            <w:tcW w:w="0" w:type="auto"/>
            <w:hideMark/>
          </w:tcPr>
          <w:p w14:paraId="4488F7FB" w14:textId="77777777" w:rsidR="002E43CF" w:rsidRPr="002E43CF" w:rsidRDefault="002E43CF" w:rsidP="002E43CF">
            <w:pPr>
              <w:tabs>
                <w:tab w:val="left" w:pos="993"/>
              </w:tabs>
              <w:rPr>
                <w:sz w:val="28"/>
                <w:szCs w:val="28"/>
                <w:lang w:val="uk-UA"/>
              </w:rPr>
            </w:pPr>
            <w:r w:rsidRPr="002E43CF">
              <w:rPr>
                <w:sz w:val="28"/>
                <w:szCs w:val="28"/>
                <w:lang w:val="uk-UA"/>
              </w:rPr>
              <w:t>Хронологічна відмітка часу публікації</w:t>
            </w:r>
          </w:p>
        </w:tc>
      </w:tr>
      <w:tr w:rsidR="002E43CF" w:rsidRPr="002E43CF" w14:paraId="311F6069" w14:textId="77777777" w:rsidTr="008477B2">
        <w:tc>
          <w:tcPr>
            <w:tcW w:w="0" w:type="auto"/>
            <w:hideMark/>
          </w:tcPr>
          <w:p w14:paraId="331F88C3" w14:textId="77777777" w:rsidR="002E43CF" w:rsidRPr="002E43CF" w:rsidRDefault="002E43CF" w:rsidP="002E43CF">
            <w:pPr>
              <w:tabs>
                <w:tab w:val="left" w:pos="993"/>
              </w:tabs>
              <w:rPr>
                <w:sz w:val="28"/>
                <w:szCs w:val="28"/>
                <w:lang w:val="uk-UA"/>
              </w:rPr>
            </w:pPr>
            <w:r w:rsidRPr="002E43CF">
              <w:rPr>
                <w:sz w:val="28"/>
                <w:szCs w:val="28"/>
                <w:lang w:val="uk-UA"/>
              </w:rPr>
              <w:t>tags</w:t>
            </w:r>
          </w:p>
        </w:tc>
        <w:tc>
          <w:tcPr>
            <w:tcW w:w="0" w:type="auto"/>
            <w:hideMark/>
          </w:tcPr>
          <w:p w14:paraId="5BCE805F" w14:textId="77777777" w:rsidR="002E43CF" w:rsidRPr="002E43CF" w:rsidRDefault="002E43CF" w:rsidP="002E43CF">
            <w:pPr>
              <w:tabs>
                <w:tab w:val="left" w:pos="993"/>
              </w:tabs>
              <w:rPr>
                <w:sz w:val="28"/>
                <w:szCs w:val="28"/>
                <w:lang w:val="uk-UA"/>
              </w:rPr>
            </w:pPr>
            <w:r w:rsidRPr="002E43CF">
              <w:rPr>
                <w:sz w:val="28"/>
                <w:szCs w:val="28"/>
                <w:lang w:val="uk-UA"/>
              </w:rPr>
              <w:t>NVARCHAR(MAX)</w:t>
            </w:r>
          </w:p>
        </w:tc>
        <w:tc>
          <w:tcPr>
            <w:tcW w:w="0" w:type="auto"/>
            <w:hideMark/>
          </w:tcPr>
          <w:p w14:paraId="1C1FAD0E" w14:textId="77777777" w:rsidR="002E43CF" w:rsidRPr="002E43CF" w:rsidRDefault="002E43CF" w:rsidP="002E43CF">
            <w:pPr>
              <w:tabs>
                <w:tab w:val="left" w:pos="993"/>
              </w:tabs>
              <w:rPr>
                <w:sz w:val="28"/>
                <w:szCs w:val="28"/>
                <w:lang w:val="uk-UA"/>
              </w:rPr>
            </w:pPr>
            <w:r w:rsidRPr="002E43CF">
              <w:rPr>
                <w:sz w:val="28"/>
                <w:szCs w:val="28"/>
                <w:lang w:val="uk-UA"/>
              </w:rPr>
              <w:t xml:space="preserve">NULL </w:t>
            </w:r>
          </w:p>
        </w:tc>
        <w:tc>
          <w:tcPr>
            <w:tcW w:w="0" w:type="auto"/>
            <w:hideMark/>
          </w:tcPr>
          <w:p w14:paraId="063EC52F" w14:textId="77777777" w:rsidR="002E43CF" w:rsidRPr="002E43CF" w:rsidRDefault="002E43CF" w:rsidP="002E43CF">
            <w:pPr>
              <w:tabs>
                <w:tab w:val="left" w:pos="993"/>
              </w:tabs>
              <w:rPr>
                <w:sz w:val="28"/>
                <w:szCs w:val="28"/>
                <w:lang w:val="uk-UA"/>
              </w:rPr>
            </w:pPr>
            <w:r w:rsidRPr="002E43CF">
              <w:rPr>
                <w:sz w:val="28"/>
                <w:szCs w:val="28"/>
                <w:lang w:val="uk-UA"/>
              </w:rPr>
              <w:t>Теги, якими користувач характеризує гру</w:t>
            </w:r>
          </w:p>
        </w:tc>
      </w:tr>
    </w:tbl>
    <w:p w14:paraId="176345D7" w14:textId="77777777" w:rsidR="002E43CF" w:rsidRPr="00AB62D1" w:rsidRDefault="002E43CF" w:rsidP="002E43CF">
      <w:pPr>
        <w:tabs>
          <w:tab w:val="left" w:pos="993"/>
        </w:tabs>
        <w:rPr>
          <w:b/>
          <w:bCs/>
          <w:sz w:val="28"/>
          <w:szCs w:val="28"/>
        </w:rPr>
      </w:pPr>
    </w:p>
    <w:p w14:paraId="65507567" w14:textId="77777777" w:rsidR="002E43CF" w:rsidRPr="00AB62D1" w:rsidRDefault="002E43CF" w:rsidP="002E43CF">
      <w:pPr>
        <w:tabs>
          <w:tab w:val="left" w:pos="993"/>
        </w:tabs>
        <w:rPr>
          <w:b/>
          <w:bCs/>
          <w:sz w:val="28"/>
          <w:szCs w:val="28"/>
        </w:rPr>
      </w:pPr>
    </w:p>
    <w:p w14:paraId="68498EE9" w14:textId="77777777" w:rsidR="002E43CF" w:rsidRPr="00AB62D1" w:rsidRDefault="002E43CF" w:rsidP="002E43CF">
      <w:pPr>
        <w:tabs>
          <w:tab w:val="left" w:pos="993"/>
        </w:tabs>
        <w:rPr>
          <w:b/>
          <w:bCs/>
          <w:sz w:val="28"/>
          <w:szCs w:val="28"/>
        </w:rPr>
      </w:pPr>
    </w:p>
    <w:p w14:paraId="35056EC3" w14:textId="77777777" w:rsidR="002E43CF" w:rsidRPr="00AB62D1" w:rsidRDefault="002E43CF" w:rsidP="002E43CF">
      <w:pPr>
        <w:tabs>
          <w:tab w:val="left" w:pos="993"/>
        </w:tabs>
        <w:rPr>
          <w:b/>
          <w:bCs/>
          <w:sz w:val="28"/>
          <w:szCs w:val="28"/>
        </w:rPr>
      </w:pPr>
    </w:p>
    <w:p w14:paraId="6BF3FFA2" w14:textId="77777777" w:rsidR="002E43CF" w:rsidRPr="002E43CF" w:rsidRDefault="002E43CF" w:rsidP="002E43CF">
      <w:pPr>
        <w:tabs>
          <w:tab w:val="left" w:pos="993"/>
        </w:tabs>
        <w:rPr>
          <w:b/>
          <w:bCs/>
          <w:sz w:val="28"/>
          <w:szCs w:val="28"/>
        </w:rPr>
      </w:pPr>
    </w:p>
    <w:p w14:paraId="567AF47D" w14:textId="77777777" w:rsidR="002E43CF" w:rsidRPr="002E43CF" w:rsidRDefault="002E43CF" w:rsidP="002E43CF">
      <w:pPr>
        <w:tabs>
          <w:tab w:val="left" w:pos="993"/>
        </w:tabs>
        <w:spacing w:line="240" w:lineRule="auto"/>
        <w:ind w:firstLine="709"/>
        <w:rPr>
          <w:sz w:val="28"/>
          <w:szCs w:val="28"/>
        </w:rPr>
      </w:pPr>
      <w:r w:rsidRPr="002E43CF">
        <w:rPr>
          <w:sz w:val="28"/>
          <w:szCs w:val="28"/>
        </w:rPr>
        <w:lastRenderedPageBreak/>
        <w:t>Таблиця 2.4 – Специфікація атрибутів таблиці «ReviewReports» (Скарги на контент)</w:t>
      </w:r>
    </w:p>
    <w:tbl>
      <w:tblPr>
        <w:tblStyle w:val="ac"/>
        <w:tblW w:w="0" w:type="auto"/>
        <w:tblLook w:val="04A0" w:firstRow="1" w:lastRow="0" w:firstColumn="1" w:lastColumn="0" w:noHBand="0" w:noVBand="1"/>
      </w:tblPr>
      <w:tblGrid>
        <w:gridCol w:w="2331"/>
        <w:gridCol w:w="2475"/>
        <w:gridCol w:w="2441"/>
        <w:gridCol w:w="2381"/>
      </w:tblGrid>
      <w:tr w:rsidR="002E43CF" w:rsidRPr="002E43CF" w14:paraId="35D6FD0D" w14:textId="77777777" w:rsidTr="005E6FC1">
        <w:tc>
          <w:tcPr>
            <w:tcW w:w="2331" w:type="dxa"/>
            <w:vAlign w:val="center"/>
            <w:hideMark/>
          </w:tcPr>
          <w:p w14:paraId="46023FC5" w14:textId="77777777" w:rsidR="002E43CF" w:rsidRPr="002E43CF" w:rsidRDefault="002E43CF" w:rsidP="005E6FC1">
            <w:pPr>
              <w:tabs>
                <w:tab w:val="left" w:pos="993"/>
              </w:tabs>
              <w:jc w:val="center"/>
              <w:rPr>
                <w:sz w:val="28"/>
                <w:szCs w:val="28"/>
                <w:lang w:val="uk-UA"/>
              </w:rPr>
            </w:pPr>
            <w:r w:rsidRPr="002E43CF">
              <w:rPr>
                <w:sz w:val="28"/>
                <w:szCs w:val="28"/>
                <w:lang w:val="uk-UA"/>
              </w:rPr>
              <w:t>Назва поля (Атрибут)</w:t>
            </w:r>
          </w:p>
        </w:tc>
        <w:tc>
          <w:tcPr>
            <w:tcW w:w="2484" w:type="dxa"/>
            <w:vAlign w:val="center"/>
            <w:hideMark/>
          </w:tcPr>
          <w:p w14:paraId="5F5532AB" w14:textId="77777777" w:rsidR="002E43CF" w:rsidRPr="002E43CF" w:rsidRDefault="002E43CF" w:rsidP="005E6FC1">
            <w:pPr>
              <w:tabs>
                <w:tab w:val="left" w:pos="993"/>
              </w:tabs>
              <w:jc w:val="center"/>
              <w:rPr>
                <w:sz w:val="28"/>
                <w:szCs w:val="28"/>
                <w:lang w:val="uk-UA"/>
              </w:rPr>
            </w:pPr>
            <w:r w:rsidRPr="002E43CF">
              <w:rPr>
                <w:sz w:val="28"/>
                <w:szCs w:val="28"/>
                <w:lang w:val="uk-UA"/>
              </w:rPr>
              <w:t>Тип даних (SQL)</w:t>
            </w:r>
          </w:p>
        </w:tc>
        <w:tc>
          <w:tcPr>
            <w:tcW w:w="2410" w:type="dxa"/>
            <w:vAlign w:val="center"/>
            <w:hideMark/>
          </w:tcPr>
          <w:p w14:paraId="6285BC9C" w14:textId="77777777" w:rsidR="002E43CF" w:rsidRPr="002E43CF" w:rsidRDefault="002E43CF" w:rsidP="005E6FC1">
            <w:pPr>
              <w:tabs>
                <w:tab w:val="left" w:pos="993"/>
              </w:tabs>
              <w:jc w:val="center"/>
              <w:rPr>
                <w:sz w:val="28"/>
                <w:szCs w:val="28"/>
                <w:lang w:val="uk-UA"/>
              </w:rPr>
            </w:pPr>
            <w:r w:rsidRPr="002E43CF">
              <w:rPr>
                <w:sz w:val="28"/>
                <w:szCs w:val="28"/>
                <w:lang w:val="uk-UA"/>
              </w:rPr>
              <w:t>Обмеження</w:t>
            </w:r>
          </w:p>
        </w:tc>
        <w:tc>
          <w:tcPr>
            <w:tcW w:w="2403" w:type="dxa"/>
            <w:vAlign w:val="center"/>
            <w:hideMark/>
          </w:tcPr>
          <w:p w14:paraId="3FA19B7E" w14:textId="77777777" w:rsidR="002E43CF" w:rsidRPr="002E43CF" w:rsidRDefault="002E43CF" w:rsidP="005E6FC1">
            <w:pPr>
              <w:tabs>
                <w:tab w:val="left" w:pos="993"/>
              </w:tabs>
              <w:jc w:val="center"/>
              <w:rPr>
                <w:sz w:val="28"/>
                <w:szCs w:val="28"/>
                <w:lang w:val="uk-UA"/>
              </w:rPr>
            </w:pPr>
            <w:r w:rsidRPr="002E43CF">
              <w:rPr>
                <w:sz w:val="28"/>
                <w:szCs w:val="28"/>
                <w:lang w:val="uk-UA"/>
              </w:rPr>
              <w:t>Опис призначення поля</w:t>
            </w:r>
          </w:p>
        </w:tc>
      </w:tr>
      <w:tr w:rsidR="002E43CF" w:rsidRPr="002E43CF" w14:paraId="04A4C64A" w14:textId="77777777" w:rsidTr="005E6FC1">
        <w:tc>
          <w:tcPr>
            <w:tcW w:w="2331" w:type="dxa"/>
            <w:hideMark/>
          </w:tcPr>
          <w:p w14:paraId="13B6B21E" w14:textId="77777777" w:rsidR="002E43CF" w:rsidRPr="002E43CF" w:rsidRDefault="002E43CF" w:rsidP="005E6FC1">
            <w:pPr>
              <w:tabs>
                <w:tab w:val="left" w:pos="993"/>
              </w:tabs>
              <w:rPr>
                <w:sz w:val="28"/>
                <w:szCs w:val="28"/>
                <w:lang w:val="uk-UA"/>
              </w:rPr>
            </w:pPr>
            <w:r w:rsidRPr="002E43CF">
              <w:rPr>
                <w:sz w:val="28"/>
                <w:szCs w:val="28"/>
                <w:lang w:val="uk-UA"/>
              </w:rPr>
              <w:t>id</w:t>
            </w:r>
          </w:p>
        </w:tc>
        <w:tc>
          <w:tcPr>
            <w:tcW w:w="2484" w:type="dxa"/>
            <w:hideMark/>
          </w:tcPr>
          <w:p w14:paraId="62DBECEE" w14:textId="77777777" w:rsidR="002E43CF" w:rsidRPr="002E43CF" w:rsidRDefault="002E43CF" w:rsidP="005E6FC1">
            <w:pPr>
              <w:tabs>
                <w:tab w:val="left" w:pos="993"/>
              </w:tabs>
              <w:rPr>
                <w:sz w:val="28"/>
                <w:szCs w:val="28"/>
                <w:lang w:val="uk-UA"/>
              </w:rPr>
            </w:pPr>
            <w:r w:rsidRPr="002E43CF">
              <w:rPr>
                <w:sz w:val="28"/>
                <w:szCs w:val="28"/>
                <w:lang w:val="uk-UA"/>
              </w:rPr>
              <w:t>INT</w:t>
            </w:r>
          </w:p>
        </w:tc>
        <w:tc>
          <w:tcPr>
            <w:tcW w:w="2410" w:type="dxa"/>
            <w:hideMark/>
          </w:tcPr>
          <w:p w14:paraId="2A1D63F8" w14:textId="77777777" w:rsidR="002E43CF" w:rsidRPr="002E43CF" w:rsidRDefault="002E43CF" w:rsidP="005E6FC1">
            <w:pPr>
              <w:tabs>
                <w:tab w:val="left" w:pos="993"/>
              </w:tabs>
              <w:rPr>
                <w:sz w:val="28"/>
                <w:szCs w:val="28"/>
                <w:lang w:val="uk-UA"/>
              </w:rPr>
            </w:pPr>
            <w:r w:rsidRPr="002E43CF">
              <w:rPr>
                <w:sz w:val="28"/>
                <w:szCs w:val="28"/>
                <w:lang w:val="uk-UA"/>
              </w:rPr>
              <w:t xml:space="preserve">PRIMARY KEY, IDENTITY </w:t>
            </w:r>
          </w:p>
        </w:tc>
        <w:tc>
          <w:tcPr>
            <w:tcW w:w="2403" w:type="dxa"/>
            <w:hideMark/>
          </w:tcPr>
          <w:p w14:paraId="4490DE16" w14:textId="77777777" w:rsidR="002E43CF" w:rsidRPr="002E43CF" w:rsidRDefault="002E43CF" w:rsidP="005E6FC1">
            <w:pPr>
              <w:tabs>
                <w:tab w:val="left" w:pos="993"/>
              </w:tabs>
              <w:rPr>
                <w:sz w:val="28"/>
                <w:szCs w:val="28"/>
                <w:lang w:val="uk-UA"/>
              </w:rPr>
            </w:pPr>
            <w:r w:rsidRPr="002E43CF">
              <w:rPr>
                <w:sz w:val="28"/>
                <w:szCs w:val="28"/>
                <w:lang w:val="uk-UA"/>
              </w:rPr>
              <w:t>Системний ідентифікатор скарги</w:t>
            </w:r>
          </w:p>
        </w:tc>
      </w:tr>
      <w:tr w:rsidR="002E43CF" w:rsidRPr="002E43CF" w14:paraId="61D3D51F" w14:textId="77777777" w:rsidTr="005E6FC1">
        <w:tc>
          <w:tcPr>
            <w:tcW w:w="2331" w:type="dxa"/>
            <w:hideMark/>
          </w:tcPr>
          <w:p w14:paraId="4057C59F" w14:textId="77777777" w:rsidR="002E43CF" w:rsidRPr="002E43CF" w:rsidRDefault="002E43CF" w:rsidP="005E6FC1">
            <w:pPr>
              <w:tabs>
                <w:tab w:val="left" w:pos="993"/>
              </w:tabs>
              <w:rPr>
                <w:sz w:val="28"/>
                <w:szCs w:val="28"/>
                <w:lang w:val="uk-UA"/>
              </w:rPr>
            </w:pPr>
            <w:r w:rsidRPr="002E43CF">
              <w:rPr>
                <w:sz w:val="28"/>
                <w:szCs w:val="28"/>
                <w:lang w:val="uk-UA"/>
              </w:rPr>
              <w:t>review_id</w:t>
            </w:r>
          </w:p>
        </w:tc>
        <w:tc>
          <w:tcPr>
            <w:tcW w:w="2484" w:type="dxa"/>
            <w:hideMark/>
          </w:tcPr>
          <w:p w14:paraId="02453C35" w14:textId="77777777" w:rsidR="002E43CF" w:rsidRPr="002E43CF" w:rsidRDefault="002E43CF" w:rsidP="005E6FC1">
            <w:pPr>
              <w:tabs>
                <w:tab w:val="left" w:pos="993"/>
              </w:tabs>
              <w:rPr>
                <w:sz w:val="28"/>
                <w:szCs w:val="28"/>
                <w:lang w:val="uk-UA"/>
              </w:rPr>
            </w:pPr>
            <w:r w:rsidRPr="002E43CF">
              <w:rPr>
                <w:sz w:val="28"/>
                <w:szCs w:val="28"/>
                <w:lang w:val="uk-UA"/>
              </w:rPr>
              <w:t>INT</w:t>
            </w:r>
          </w:p>
        </w:tc>
        <w:tc>
          <w:tcPr>
            <w:tcW w:w="2410" w:type="dxa"/>
            <w:hideMark/>
          </w:tcPr>
          <w:p w14:paraId="35236FC2" w14:textId="77777777" w:rsidR="002E43CF" w:rsidRPr="002E43CF" w:rsidRDefault="002E43CF" w:rsidP="005E6FC1">
            <w:pPr>
              <w:tabs>
                <w:tab w:val="left" w:pos="993"/>
              </w:tabs>
              <w:rPr>
                <w:sz w:val="28"/>
                <w:szCs w:val="28"/>
                <w:lang w:val="uk-UA"/>
              </w:rPr>
            </w:pPr>
            <w:r w:rsidRPr="002E43CF">
              <w:rPr>
                <w:sz w:val="28"/>
                <w:szCs w:val="28"/>
                <w:lang w:val="uk-UA"/>
              </w:rPr>
              <w:t xml:space="preserve">NOT NULL, FOREIGN KEY </w:t>
            </w:r>
          </w:p>
        </w:tc>
        <w:tc>
          <w:tcPr>
            <w:tcW w:w="2403" w:type="dxa"/>
            <w:hideMark/>
          </w:tcPr>
          <w:p w14:paraId="2B83294A" w14:textId="77777777" w:rsidR="002E43CF" w:rsidRPr="002E43CF" w:rsidRDefault="002E43CF" w:rsidP="005E6FC1">
            <w:pPr>
              <w:tabs>
                <w:tab w:val="left" w:pos="993"/>
              </w:tabs>
              <w:rPr>
                <w:sz w:val="28"/>
                <w:szCs w:val="28"/>
                <w:lang w:val="uk-UA"/>
              </w:rPr>
            </w:pPr>
            <w:r w:rsidRPr="002E43CF">
              <w:rPr>
                <w:sz w:val="28"/>
                <w:szCs w:val="28"/>
                <w:lang w:val="uk-UA"/>
              </w:rPr>
              <w:t xml:space="preserve">Зв'язок із таблицею Reviews (каскадне видалення) </w:t>
            </w:r>
          </w:p>
        </w:tc>
      </w:tr>
      <w:tr w:rsidR="002E43CF" w:rsidRPr="002E43CF" w14:paraId="78F89618" w14:textId="77777777" w:rsidTr="005E6FC1">
        <w:tc>
          <w:tcPr>
            <w:tcW w:w="2331" w:type="dxa"/>
            <w:hideMark/>
          </w:tcPr>
          <w:p w14:paraId="16A3ECEB" w14:textId="77777777" w:rsidR="002E43CF" w:rsidRPr="002E43CF" w:rsidRDefault="002E43CF" w:rsidP="005E6FC1">
            <w:pPr>
              <w:tabs>
                <w:tab w:val="left" w:pos="993"/>
              </w:tabs>
              <w:rPr>
                <w:sz w:val="28"/>
                <w:szCs w:val="28"/>
                <w:lang w:val="uk-UA"/>
              </w:rPr>
            </w:pPr>
            <w:r w:rsidRPr="002E43CF">
              <w:rPr>
                <w:sz w:val="28"/>
                <w:szCs w:val="28"/>
                <w:lang w:val="uk-UA"/>
              </w:rPr>
              <w:t>reporter_nickname</w:t>
            </w:r>
          </w:p>
        </w:tc>
        <w:tc>
          <w:tcPr>
            <w:tcW w:w="2484" w:type="dxa"/>
            <w:hideMark/>
          </w:tcPr>
          <w:p w14:paraId="29C4A101" w14:textId="77777777" w:rsidR="002E43CF" w:rsidRPr="002E43CF" w:rsidRDefault="002E43CF" w:rsidP="005E6FC1">
            <w:pPr>
              <w:tabs>
                <w:tab w:val="left" w:pos="993"/>
              </w:tabs>
              <w:rPr>
                <w:sz w:val="28"/>
                <w:szCs w:val="28"/>
                <w:lang w:val="uk-UA"/>
              </w:rPr>
            </w:pPr>
            <w:r w:rsidRPr="002E43CF">
              <w:rPr>
                <w:sz w:val="28"/>
                <w:szCs w:val="28"/>
                <w:lang w:val="uk-UA"/>
              </w:rPr>
              <w:t>NVARCHAR(100)</w:t>
            </w:r>
          </w:p>
        </w:tc>
        <w:tc>
          <w:tcPr>
            <w:tcW w:w="2410" w:type="dxa"/>
            <w:hideMark/>
          </w:tcPr>
          <w:p w14:paraId="77616E97" w14:textId="77777777" w:rsidR="002E43CF" w:rsidRPr="002E43CF" w:rsidRDefault="002E43CF" w:rsidP="005E6FC1">
            <w:pPr>
              <w:tabs>
                <w:tab w:val="left" w:pos="993"/>
              </w:tabs>
              <w:rPr>
                <w:sz w:val="28"/>
                <w:szCs w:val="28"/>
                <w:lang w:val="uk-UA"/>
              </w:rPr>
            </w:pPr>
            <w:r w:rsidRPr="002E43CF">
              <w:rPr>
                <w:sz w:val="28"/>
                <w:szCs w:val="28"/>
                <w:lang w:val="uk-UA"/>
              </w:rPr>
              <w:t xml:space="preserve">NOT NULL </w:t>
            </w:r>
          </w:p>
        </w:tc>
        <w:tc>
          <w:tcPr>
            <w:tcW w:w="2403" w:type="dxa"/>
            <w:hideMark/>
          </w:tcPr>
          <w:p w14:paraId="6FDC7EC7" w14:textId="77777777" w:rsidR="002E43CF" w:rsidRPr="002E43CF" w:rsidRDefault="002E43CF" w:rsidP="005E6FC1">
            <w:pPr>
              <w:tabs>
                <w:tab w:val="left" w:pos="993"/>
              </w:tabs>
              <w:rPr>
                <w:sz w:val="28"/>
                <w:szCs w:val="28"/>
                <w:lang w:val="uk-UA"/>
              </w:rPr>
            </w:pPr>
            <w:r w:rsidRPr="002E43CF">
              <w:rPr>
                <w:sz w:val="28"/>
                <w:szCs w:val="28"/>
                <w:lang w:val="uk-UA"/>
              </w:rPr>
              <w:t>Нікнейм користувача, який ініціював скаргу</w:t>
            </w:r>
          </w:p>
        </w:tc>
      </w:tr>
      <w:tr w:rsidR="002E43CF" w:rsidRPr="002E43CF" w14:paraId="3C3B9B09" w14:textId="77777777" w:rsidTr="005E6FC1">
        <w:tc>
          <w:tcPr>
            <w:tcW w:w="2331" w:type="dxa"/>
            <w:hideMark/>
          </w:tcPr>
          <w:p w14:paraId="73A31605" w14:textId="77777777" w:rsidR="002E43CF" w:rsidRPr="002E43CF" w:rsidRDefault="002E43CF" w:rsidP="005E6FC1">
            <w:pPr>
              <w:tabs>
                <w:tab w:val="left" w:pos="993"/>
              </w:tabs>
              <w:rPr>
                <w:sz w:val="28"/>
                <w:szCs w:val="28"/>
                <w:lang w:val="uk-UA"/>
              </w:rPr>
            </w:pPr>
            <w:r w:rsidRPr="002E43CF">
              <w:rPr>
                <w:sz w:val="28"/>
                <w:szCs w:val="28"/>
                <w:lang w:val="uk-UA"/>
              </w:rPr>
              <w:t>reason</w:t>
            </w:r>
          </w:p>
        </w:tc>
        <w:tc>
          <w:tcPr>
            <w:tcW w:w="2484" w:type="dxa"/>
            <w:hideMark/>
          </w:tcPr>
          <w:p w14:paraId="5290AF08" w14:textId="77777777" w:rsidR="002E43CF" w:rsidRPr="002E43CF" w:rsidRDefault="002E43CF" w:rsidP="005E6FC1">
            <w:pPr>
              <w:tabs>
                <w:tab w:val="left" w:pos="993"/>
              </w:tabs>
              <w:rPr>
                <w:sz w:val="28"/>
                <w:szCs w:val="28"/>
                <w:lang w:val="uk-UA"/>
              </w:rPr>
            </w:pPr>
            <w:r w:rsidRPr="002E43CF">
              <w:rPr>
                <w:sz w:val="28"/>
                <w:szCs w:val="28"/>
                <w:lang w:val="uk-UA"/>
              </w:rPr>
              <w:t>NVARCHAR(500)</w:t>
            </w:r>
          </w:p>
        </w:tc>
        <w:tc>
          <w:tcPr>
            <w:tcW w:w="2410" w:type="dxa"/>
            <w:hideMark/>
          </w:tcPr>
          <w:p w14:paraId="1397B16E" w14:textId="77777777" w:rsidR="002E43CF" w:rsidRPr="002E43CF" w:rsidRDefault="002E43CF" w:rsidP="005E6FC1">
            <w:pPr>
              <w:tabs>
                <w:tab w:val="left" w:pos="993"/>
              </w:tabs>
              <w:rPr>
                <w:sz w:val="28"/>
                <w:szCs w:val="28"/>
                <w:lang w:val="uk-UA"/>
              </w:rPr>
            </w:pPr>
            <w:r w:rsidRPr="002E43CF">
              <w:rPr>
                <w:sz w:val="28"/>
                <w:szCs w:val="28"/>
                <w:lang w:val="uk-UA"/>
              </w:rPr>
              <w:t xml:space="preserve">NOT NULL </w:t>
            </w:r>
          </w:p>
        </w:tc>
        <w:tc>
          <w:tcPr>
            <w:tcW w:w="2403" w:type="dxa"/>
            <w:hideMark/>
          </w:tcPr>
          <w:p w14:paraId="3D7E958A" w14:textId="77777777" w:rsidR="002E43CF" w:rsidRPr="002E43CF" w:rsidRDefault="002E43CF" w:rsidP="005E6FC1">
            <w:pPr>
              <w:tabs>
                <w:tab w:val="left" w:pos="993"/>
              </w:tabs>
              <w:rPr>
                <w:sz w:val="28"/>
                <w:szCs w:val="28"/>
                <w:lang w:val="uk-UA"/>
              </w:rPr>
            </w:pPr>
            <w:r w:rsidRPr="002E43CF">
              <w:rPr>
                <w:sz w:val="28"/>
                <w:szCs w:val="28"/>
                <w:lang w:val="uk-UA"/>
              </w:rPr>
              <w:t>Текстове обґрунтування причини скарги (наприклад, "Спам")</w:t>
            </w:r>
          </w:p>
        </w:tc>
      </w:tr>
      <w:tr w:rsidR="002E43CF" w:rsidRPr="002E43CF" w14:paraId="68A562AA" w14:textId="77777777" w:rsidTr="005E6FC1">
        <w:tc>
          <w:tcPr>
            <w:tcW w:w="2331" w:type="dxa"/>
            <w:hideMark/>
          </w:tcPr>
          <w:p w14:paraId="55B7822F" w14:textId="77777777" w:rsidR="002E43CF" w:rsidRPr="002E43CF" w:rsidRDefault="002E43CF" w:rsidP="005E6FC1">
            <w:pPr>
              <w:tabs>
                <w:tab w:val="left" w:pos="993"/>
              </w:tabs>
              <w:rPr>
                <w:sz w:val="28"/>
                <w:szCs w:val="28"/>
                <w:lang w:val="uk-UA"/>
              </w:rPr>
            </w:pPr>
            <w:r w:rsidRPr="002E43CF">
              <w:rPr>
                <w:sz w:val="28"/>
                <w:szCs w:val="28"/>
                <w:lang w:val="uk-UA"/>
              </w:rPr>
              <w:t>status</w:t>
            </w:r>
          </w:p>
        </w:tc>
        <w:tc>
          <w:tcPr>
            <w:tcW w:w="2484" w:type="dxa"/>
            <w:hideMark/>
          </w:tcPr>
          <w:p w14:paraId="7C0A1DB6" w14:textId="77777777" w:rsidR="002E43CF" w:rsidRPr="002E43CF" w:rsidRDefault="002E43CF" w:rsidP="005E6FC1">
            <w:pPr>
              <w:tabs>
                <w:tab w:val="left" w:pos="993"/>
              </w:tabs>
              <w:rPr>
                <w:sz w:val="28"/>
                <w:szCs w:val="28"/>
                <w:lang w:val="uk-UA"/>
              </w:rPr>
            </w:pPr>
            <w:r w:rsidRPr="002E43CF">
              <w:rPr>
                <w:sz w:val="28"/>
                <w:szCs w:val="28"/>
                <w:lang w:val="uk-UA"/>
              </w:rPr>
              <w:t>NVARCHAR(20)</w:t>
            </w:r>
          </w:p>
        </w:tc>
        <w:tc>
          <w:tcPr>
            <w:tcW w:w="2410" w:type="dxa"/>
            <w:hideMark/>
          </w:tcPr>
          <w:p w14:paraId="2B22CAC0" w14:textId="77777777" w:rsidR="002E43CF" w:rsidRPr="002E43CF" w:rsidRDefault="002E43CF" w:rsidP="005E6FC1">
            <w:pPr>
              <w:tabs>
                <w:tab w:val="left" w:pos="993"/>
              </w:tabs>
              <w:rPr>
                <w:sz w:val="28"/>
                <w:szCs w:val="28"/>
                <w:lang w:val="uk-UA"/>
              </w:rPr>
            </w:pPr>
            <w:r w:rsidRPr="002E43CF">
              <w:rPr>
                <w:sz w:val="28"/>
                <w:szCs w:val="28"/>
                <w:lang w:val="uk-UA"/>
              </w:rPr>
              <w:t xml:space="preserve">DEFAULT ('pending') </w:t>
            </w:r>
          </w:p>
        </w:tc>
        <w:tc>
          <w:tcPr>
            <w:tcW w:w="2403" w:type="dxa"/>
            <w:hideMark/>
          </w:tcPr>
          <w:p w14:paraId="70C8F67F" w14:textId="77777777" w:rsidR="002E43CF" w:rsidRPr="002E43CF" w:rsidRDefault="002E43CF" w:rsidP="005E6FC1">
            <w:pPr>
              <w:tabs>
                <w:tab w:val="left" w:pos="993"/>
              </w:tabs>
              <w:rPr>
                <w:sz w:val="28"/>
                <w:szCs w:val="28"/>
                <w:lang w:val="uk-UA"/>
              </w:rPr>
            </w:pPr>
            <w:r w:rsidRPr="002E43CF">
              <w:rPr>
                <w:sz w:val="28"/>
                <w:szCs w:val="28"/>
                <w:lang w:val="uk-UA"/>
              </w:rPr>
              <w:t>Статус розгляду скарги адміністратором (pending, resolved)</w:t>
            </w:r>
          </w:p>
        </w:tc>
      </w:tr>
      <w:tr w:rsidR="002E43CF" w:rsidRPr="002E43CF" w14:paraId="0D7477E0" w14:textId="77777777" w:rsidTr="005E6FC1">
        <w:tc>
          <w:tcPr>
            <w:tcW w:w="2331" w:type="dxa"/>
            <w:hideMark/>
          </w:tcPr>
          <w:p w14:paraId="2BC70FC4" w14:textId="17E8291E" w:rsidR="002E43CF" w:rsidRPr="002E43CF" w:rsidRDefault="002E43CF" w:rsidP="005E6FC1">
            <w:pPr>
              <w:tabs>
                <w:tab w:val="left" w:pos="993"/>
              </w:tabs>
              <w:rPr>
                <w:sz w:val="28"/>
                <w:szCs w:val="28"/>
                <w:lang w:val="uk-UA"/>
              </w:rPr>
            </w:pPr>
            <w:r w:rsidRPr="002E43CF">
              <w:rPr>
                <w:sz w:val="28"/>
                <w:szCs w:val="28"/>
                <w:lang w:val="uk-UA"/>
              </w:rPr>
              <w:t>UQ_Review_</w:t>
            </w:r>
            <w:r w:rsidR="005E6FC1" w:rsidRPr="00AB62D1">
              <w:rPr>
                <w:sz w:val="28"/>
                <w:szCs w:val="28"/>
                <w:lang w:val="uk-UA"/>
              </w:rPr>
              <w:t xml:space="preserve"> </w:t>
            </w:r>
            <w:r w:rsidRPr="002E43CF">
              <w:rPr>
                <w:sz w:val="28"/>
                <w:szCs w:val="28"/>
                <w:lang w:val="uk-UA"/>
              </w:rPr>
              <w:t>Reporter</w:t>
            </w:r>
          </w:p>
        </w:tc>
        <w:tc>
          <w:tcPr>
            <w:tcW w:w="2484" w:type="dxa"/>
            <w:hideMark/>
          </w:tcPr>
          <w:p w14:paraId="0EB49D49" w14:textId="77777777" w:rsidR="002E43CF" w:rsidRPr="002E43CF" w:rsidRDefault="002E43CF" w:rsidP="005E6FC1">
            <w:pPr>
              <w:tabs>
                <w:tab w:val="left" w:pos="993"/>
              </w:tabs>
              <w:rPr>
                <w:sz w:val="28"/>
                <w:szCs w:val="28"/>
                <w:lang w:val="uk-UA"/>
              </w:rPr>
            </w:pPr>
            <w:r w:rsidRPr="002E43CF">
              <w:rPr>
                <w:sz w:val="28"/>
                <w:szCs w:val="28"/>
                <w:lang w:val="uk-UA"/>
              </w:rPr>
              <w:t>CONSTRAINT</w:t>
            </w:r>
          </w:p>
        </w:tc>
        <w:tc>
          <w:tcPr>
            <w:tcW w:w="2410" w:type="dxa"/>
            <w:hideMark/>
          </w:tcPr>
          <w:p w14:paraId="4202AD25" w14:textId="77777777" w:rsidR="002E43CF" w:rsidRPr="002E43CF" w:rsidRDefault="002E43CF" w:rsidP="005E6FC1">
            <w:pPr>
              <w:tabs>
                <w:tab w:val="left" w:pos="993"/>
              </w:tabs>
              <w:rPr>
                <w:sz w:val="28"/>
                <w:szCs w:val="28"/>
                <w:lang w:val="uk-UA"/>
              </w:rPr>
            </w:pPr>
            <w:r w:rsidRPr="002E43CF">
              <w:rPr>
                <w:sz w:val="28"/>
                <w:szCs w:val="28"/>
                <w:lang w:val="uk-UA"/>
              </w:rPr>
              <w:t xml:space="preserve">UNIQUE NONCLUSTERED </w:t>
            </w:r>
          </w:p>
        </w:tc>
        <w:tc>
          <w:tcPr>
            <w:tcW w:w="2403" w:type="dxa"/>
            <w:hideMark/>
          </w:tcPr>
          <w:p w14:paraId="7BB9440C" w14:textId="77777777" w:rsidR="002E43CF" w:rsidRPr="002E43CF" w:rsidRDefault="002E43CF" w:rsidP="005E6FC1">
            <w:pPr>
              <w:tabs>
                <w:tab w:val="left" w:pos="993"/>
              </w:tabs>
              <w:rPr>
                <w:sz w:val="28"/>
                <w:szCs w:val="28"/>
                <w:lang w:val="uk-UA"/>
              </w:rPr>
            </w:pPr>
            <w:r w:rsidRPr="002E43CF">
              <w:rPr>
                <w:sz w:val="28"/>
                <w:szCs w:val="28"/>
                <w:lang w:val="uk-UA"/>
              </w:rPr>
              <w:t>Обмеження: один користувач може поскаржитися на конкретний відгук лише один раз</w:t>
            </w:r>
          </w:p>
        </w:tc>
      </w:tr>
    </w:tbl>
    <w:p w14:paraId="4C4C73C7" w14:textId="649B466D" w:rsidR="002341CC" w:rsidRPr="00AB62D1" w:rsidRDefault="00B250B4" w:rsidP="00B80523">
      <w:pPr>
        <w:pStyle w:val="2"/>
      </w:pPr>
      <w:bookmarkStart w:id="59" w:name="_Toc168952948"/>
      <w:bookmarkStart w:id="60" w:name="_Toc231142011"/>
      <w:bookmarkStart w:id="61" w:name="_Toc231591709"/>
      <w:r w:rsidRPr="00AB62D1">
        <w:t>2.</w:t>
      </w:r>
      <w:r w:rsidR="00622865" w:rsidRPr="00AB62D1">
        <w:t>3</w:t>
      </w:r>
      <w:r w:rsidRPr="00AB62D1">
        <w:t xml:space="preserve"> </w:t>
      </w:r>
      <w:bookmarkStart w:id="62" w:name="_Toc135483346"/>
      <w:bookmarkStart w:id="63" w:name="_Toc135483798"/>
      <w:bookmarkStart w:id="64" w:name="_Toc167215209"/>
      <w:bookmarkEnd w:id="47"/>
      <w:bookmarkEnd w:id="58"/>
      <w:bookmarkEnd w:id="59"/>
      <w:bookmarkEnd w:id="60"/>
      <w:r w:rsidR="001442A6" w:rsidRPr="00AB62D1">
        <w:t>Етапи розробки системи</w:t>
      </w:r>
      <w:bookmarkEnd w:id="61"/>
    </w:p>
    <w:p w14:paraId="3DFB8375" w14:textId="77777777" w:rsidR="004D7E92" w:rsidRPr="004D7E92" w:rsidRDefault="004D7E92" w:rsidP="004D7E92">
      <w:pPr>
        <w:tabs>
          <w:tab w:val="left" w:pos="993"/>
        </w:tabs>
        <w:ind w:firstLine="709"/>
        <w:contextualSpacing/>
        <w:rPr>
          <w:sz w:val="28"/>
          <w:szCs w:val="28"/>
        </w:rPr>
      </w:pPr>
      <w:r w:rsidRPr="004D7E92">
        <w:rPr>
          <w:sz w:val="28"/>
          <w:szCs w:val="28"/>
        </w:rPr>
        <w:t xml:space="preserve">Процес створення комплексного програмного забезпечення, особливо такого багаторівневого за своєю внутрішньою структурою, як високотехнологічна веб-платформа цифрової дистрибуції відеоігор, вимагає надзвичайно чіткого та суворого дотримання обраної методології розробки (Software Development Life Cycle — SDLC). У межах даного кваліфікаційного дослідження було ухвалено обґрунтоване рішення відмовитися від класичної каскадної моделі (Waterfall) на користь сучасного ітераційного підходу. Така </w:t>
      </w:r>
      <w:r w:rsidRPr="004D7E92">
        <w:rPr>
          <w:sz w:val="28"/>
          <w:szCs w:val="28"/>
        </w:rPr>
        <w:lastRenderedPageBreak/>
        <w:t>стратегія дозволила не лише превентивно мінімізувати потенційні технічні та бізнес-ризики на кожному проміжному етапі, а й забезпечити максимальну архітектурну гнучкість під час безпосереднього впровадження нових функціональних модулів. Життєвий цикл проєктування та програмної реалізації інформаційної системи «WavePlay» хронічно охоплював наступні ключові фази:</w:t>
      </w:r>
    </w:p>
    <w:p w14:paraId="74EEE842" w14:textId="77777777" w:rsidR="004D7E92" w:rsidRPr="004D7E92" w:rsidRDefault="004D7E92" w:rsidP="004D7E92">
      <w:pPr>
        <w:tabs>
          <w:tab w:val="left" w:pos="993"/>
        </w:tabs>
        <w:ind w:firstLine="709"/>
        <w:contextualSpacing/>
        <w:rPr>
          <w:sz w:val="28"/>
          <w:szCs w:val="28"/>
        </w:rPr>
      </w:pPr>
      <w:r w:rsidRPr="004D7E92">
        <w:rPr>
          <w:sz w:val="28"/>
          <w:szCs w:val="28"/>
        </w:rPr>
        <w:t>1. Аналітичний етап (Збір та специфікація вимог): Цей етап став концептуальним та документальним фундаментом усього проєкту. На цій стадії було проведено ґрунтовне, комплексне формулювання бізнес-концепції системи, що включало детальний розбір та систематизацію вимог кінцевих користувачів (геймерів) та адміністраторів контенту. Окрім функціональних аспектів, на цьому ж етапі здійснювалася жорстка детермінація нефункціональних (пріоритетних) вимог: очікуваної пропускної здатності платформи, параметрів криптографічної безпеки персональних даних, швидкості відклику сервера (Response Time) та горизонтальної масштабованості. Це дозволило чітко сформувати безальтернативний вектор подальшого розвитку технічної та апаратної бази проєкту.</w:t>
      </w:r>
    </w:p>
    <w:p w14:paraId="0C511421" w14:textId="77777777" w:rsidR="004D7E92" w:rsidRPr="004D7E92" w:rsidRDefault="004D7E92" w:rsidP="004D7E92">
      <w:pPr>
        <w:tabs>
          <w:tab w:val="left" w:pos="993"/>
        </w:tabs>
        <w:ind w:firstLine="709"/>
        <w:contextualSpacing/>
        <w:rPr>
          <w:sz w:val="28"/>
          <w:szCs w:val="28"/>
        </w:rPr>
      </w:pPr>
      <w:r w:rsidRPr="004D7E92">
        <w:rPr>
          <w:sz w:val="28"/>
          <w:szCs w:val="28"/>
        </w:rPr>
        <w:t>2. Етап архітектурного проєктування: У межах цього періоду головну увагу було зосереджено на просторовому плануванні компонентів системи. Основним практичним завданням стало створення інфологічної (концептуальної) та фізичної моделей бази даних, які математично точно описують складні взаємозв'язки між ключовими сутностями платформи: об’єктами ігрового контенту, зашифрованими профілями користувачів, модулями відгуків та транзакційними логами. Завдяки приведенню таблиць бази даних до третьої нормальної форми (3NF), вдалося повністю уникнути аномалій вставки, оновлення та видалення (CRUD-аномалій), тим самим оптимізувавши дисковий простір та структуру зберігання інформації.</w:t>
      </w:r>
    </w:p>
    <w:p w14:paraId="1D7DFC0C" w14:textId="77777777" w:rsidR="004D7E92" w:rsidRPr="004D7E92" w:rsidRDefault="004D7E92" w:rsidP="004D7E92">
      <w:pPr>
        <w:tabs>
          <w:tab w:val="left" w:pos="993"/>
        </w:tabs>
        <w:ind w:firstLine="709"/>
        <w:contextualSpacing/>
        <w:rPr>
          <w:sz w:val="28"/>
          <w:szCs w:val="28"/>
        </w:rPr>
      </w:pPr>
      <w:r w:rsidRPr="004D7E92">
        <w:rPr>
          <w:sz w:val="28"/>
          <w:szCs w:val="28"/>
        </w:rPr>
        <w:t xml:space="preserve">Результатом фази проєктування стала генерація DDL-скриптів (Data Definition Language) для розгортання фізичної структури бази даних у середовищі Microsoft SQL Server. На лістингу 2.3 продемонстровано фрагмент </w:t>
      </w:r>
      <w:r w:rsidRPr="004D7E92">
        <w:rPr>
          <w:sz w:val="28"/>
          <w:szCs w:val="28"/>
        </w:rPr>
        <w:lastRenderedPageBreak/>
        <w:t>такого скрипта, який гарантує створення базових таблиць із визначеними типами даних та обмеженнями.</w:t>
      </w:r>
    </w:p>
    <w:p w14:paraId="053B2BD5" w14:textId="77777777" w:rsidR="004D7E92" w:rsidRPr="004D7E92" w:rsidRDefault="004D7E92" w:rsidP="004D7E92">
      <w:pPr>
        <w:tabs>
          <w:tab w:val="left" w:pos="993"/>
        </w:tabs>
        <w:ind w:firstLine="709"/>
        <w:contextualSpacing/>
        <w:rPr>
          <w:sz w:val="28"/>
          <w:szCs w:val="28"/>
        </w:rPr>
      </w:pPr>
      <w:r w:rsidRPr="004D7E92">
        <w:rPr>
          <w:i/>
          <w:iCs/>
          <w:sz w:val="28"/>
          <w:szCs w:val="28"/>
          <w:u w:val="single"/>
        </w:rPr>
        <w:t>Лістинг 2.3</w:t>
      </w:r>
      <w:r w:rsidRPr="004D7E92">
        <w:rPr>
          <w:sz w:val="28"/>
          <w:szCs w:val="28"/>
        </w:rPr>
        <w:t xml:space="preserve"> – Фрагмент DDL-скрипта ініціалізації структури таблиць користувачів та відгуків веб-платформи</w:t>
      </w:r>
    </w:p>
    <w:p w14:paraId="4A0D4B31" w14:textId="77777777" w:rsidR="004D7E92" w:rsidRPr="004D7E92" w:rsidRDefault="004D7E92" w:rsidP="004D7E92">
      <w:pPr>
        <w:tabs>
          <w:tab w:val="left" w:pos="993"/>
        </w:tabs>
        <w:spacing w:line="240" w:lineRule="auto"/>
        <w:ind w:firstLine="709"/>
        <w:rPr>
          <w:sz w:val="24"/>
          <w:szCs w:val="24"/>
        </w:rPr>
      </w:pPr>
      <w:r w:rsidRPr="004D7E92">
        <w:rPr>
          <w:sz w:val="24"/>
          <w:szCs w:val="24"/>
        </w:rPr>
        <w:t>CREATE TABLE [dbo].[Users](</w:t>
      </w:r>
    </w:p>
    <w:p w14:paraId="7B0A7535" w14:textId="77777777" w:rsidR="004D7E92" w:rsidRPr="004D7E92" w:rsidRDefault="004D7E92" w:rsidP="004D7E92">
      <w:pPr>
        <w:tabs>
          <w:tab w:val="left" w:pos="993"/>
        </w:tabs>
        <w:spacing w:line="240" w:lineRule="auto"/>
        <w:ind w:firstLine="709"/>
        <w:rPr>
          <w:sz w:val="24"/>
          <w:szCs w:val="24"/>
        </w:rPr>
      </w:pPr>
      <w:r w:rsidRPr="004D7E92">
        <w:rPr>
          <w:sz w:val="24"/>
          <w:szCs w:val="24"/>
        </w:rPr>
        <w:tab/>
        <w:t>[id] [int] IDENTITY(1,1) NOT NULL,</w:t>
      </w:r>
    </w:p>
    <w:p w14:paraId="5B3F6D5C" w14:textId="77777777" w:rsidR="004D7E92" w:rsidRPr="004D7E92" w:rsidRDefault="004D7E92" w:rsidP="004D7E92">
      <w:pPr>
        <w:tabs>
          <w:tab w:val="left" w:pos="993"/>
        </w:tabs>
        <w:spacing w:line="240" w:lineRule="auto"/>
        <w:ind w:firstLine="709"/>
        <w:rPr>
          <w:sz w:val="24"/>
          <w:szCs w:val="24"/>
        </w:rPr>
      </w:pPr>
      <w:r w:rsidRPr="004D7E92">
        <w:rPr>
          <w:sz w:val="24"/>
          <w:szCs w:val="24"/>
        </w:rPr>
        <w:tab/>
        <w:t>[nickname] [nvarchar](50) NOT NULL,</w:t>
      </w:r>
    </w:p>
    <w:p w14:paraId="2B534D0C" w14:textId="77777777" w:rsidR="004D7E92" w:rsidRPr="004D7E92" w:rsidRDefault="004D7E92" w:rsidP="004D7E92">
      <w:pPr>
        <w:tabs>
          <w:tab w:val="left" w:pos="993"/>
        </w:tabs>
        <w:spacing w:line="240" w:lineRule="auto"/>
        <w:ind w:firstLine="709"/>
        <w:rPr>
          <w:sz w:val="24"/>
          <w:szCs w:val="24"/>
        </w:rPr>
      </w:pPr>
      <w:r w:rsidRPr="004D7E92">
        <w:rPr>
          <w:sz w:val="24"/>
          <w:szCs w:val="24"/>
        </w:rPr>
        <w:tab/>
        <w:t>[email] [nvarchar](100) NOT NULL,</w:t>
      </w:r>
    </w:p>
    <w:p w14:paraId="35BF8B0B" w14:textId="77777777" w:rsidR="004D7E92" w:rsidRPr="004D7E92" w:rsidRDefault="004D7E92" w:rsidP="004D7E92">
      <w:pPr>
        <w:tabs>
          <w:tab w:val="left" w:pos="993"/>
        </w:tabs>
        <w:spacing w:line="240" w:lineRule="auto"/>
        <w:ind w:firstLine="709"/>
        <w:rPr>
          <w:sz w:val="24"/>
          <w:szCs w:val="24"/>
        </w:rPr>
      </w:pPr>
      <w:r w:rsidRPr="004D7E92">
        <w:rPr>
          <w:sz w:val="24"/>
          <w:szCs w:val="24"/>
        </w:rPr>
        <w:tab/>
        <w:t>[password_hash] [nvarchar](255) NOT NULL,</w:t>
      </w:r>
    </w:p>
    <w:p w14:paraId="1045FBFE" w14:textId="77777777" w:rsidR="004D7E92" w:rsidRPr="004D7E92" w:rsidRDefault="004D7E92" w:rsidP="004D7E92">
      <w:pPr>
        <w:tabs>
          <w:tab w:val="left" w:pos="993"/>
        </w:tabs>
        <w:spacing w:line="240" w:lineRule="auto"/>
        <w:ind w:firstLine="709"/>
        <w:rPr>
          <w:sz w:val="24"/>
          <w:szCs w:val="24"/>
        </w:rPr>
      </w:pPr>
      <w:r w:rsidRPr="004D7E92">
        <w:rPr>
          <w:sz w:val="24"/>
          <w:szCs w:val="24"/>
        </w:rPr>
        <w:tab/>
        <w:t>[role] [nvarchar](20) DEFAULT 'user',</w:t>
      </w:r>
    </w:p>
    <w:p w14:paraId="67E0EE54"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[Library] [nvarchar](max) DEFAULT '[]',</w:t>
      </w:r>
    </w:p>
    <w:p w14:paraId="3B23E90D" w14:textId="77777777" w:rsidR="004D7E92" w:rsidRPr="004D7E92" w:rsidRDefault="004D7E92" w:rsidP="004D7E92">
      <w:pPr>
        <w:tabs>
          <w:tab w:val="left" w:pos="993"/>
        </w:tabs>
        <w:spacing w:line="240" w:lineRule="auto"/>
        <w:ind w:firstLine="709"/>
        <w:rPr>
          <w:sz w:val="24"/>
          <w:szCs w:val="24"/>
        </w:rPr>
      </w:pPr>
      <w:r w:rsidRPr="004D7E92">
        <w:rPr>
          <w:sz w:val="24"/>
          <w:szCs w:val="24"/>
        </w:rPr>
        <w:t>PRIMARY KEY CLUSTERED ([id] ASC)</w:t>
      </w:r>
    </w:p>
    <w:p w14:paraId="6BB07E13" w14:textId="77777777" w:rsidR="004D7E92" w:rsidRPr="004D7E92" w:rsidRDefault="004D7E92" w:rsidP="004D7E92">
      <w:pPr>
        <w:tabs>
          <w:tab w:val="left" w:pos="993"/>
        </w:tabs>
        <w:spacing w:line="240" w:lineRule="auto"/>
        <w:ind w:firstLine="709"/>
        <w:rPr>
          <w:sz w:val="24"/>
          <w:szCs w:val="24"/>
        </w:rPr>
      </w:pPr>
      <w:r w:rsidRPr="004D7E92">
        <w:rPr>
          <w:sz w:val="24"/>
          <w:szCs w:val="24"/>
        </w:rPr>
        <w:t>);</w:t>
      </w:r>
    </w:p>
    <w:p w14:paraId="6CE17D62" w14:textId="77777777" w:rsidR="004D7E92" w:rsidRPr="004D7E92" w:rsidRDefault="004D7E92" w:rsidP="004D7E92">
      <w:pPr>
        <w:tabs>
          <w:tab w:val="left" w:pos="993"/>
        </w:tabs>
        <w:spacing w:line="240" w:lineRule="auto"/>
        <w:ind w:firstLine="709"/>
        <w:rPr>
          <w:sz w:val="24"/>
          <w:szCs w:val="24"/>
        </w:rPr>
      </w:pPr>
      <w:r w:rsidRPr="004D7E92">
        <w:rPr>
          <w:sz w:val="24"/>
          <w:szCs w:val="24"/>
        </w:rPr>
        <w:t>CREATE TABLE [dbo].[Reviews](</w:t>
      </w:r>
    </w:p>
    <w:p w14:paraId="21941AC1" w14:textId="77777777" w:rsidR="004D7E92" w:rsidRPr="004D7E92" w:rsidRDefault="004D7E92" w:rsidP="004D7E92">
      <w:pPr>
        <w:tabs>
          <w:tab w:val="left" w:pos="993"/>
        </w:tabs>
        <w:spacing w:line="240" w:lineRule="auto"/>
        <w:ind w:firstLine="709"/>
        <w:rPr>
          <w:sz w:val="24"/>
          <w:szCs w:val="24"/>
        </w:rPr>
      </w:pPr>
      <w:r w:rsidRPr="004D7E92">
        <w:rPr>
          <w:sz w:val="24"/>
          <w:szCs w:val="24"/>
        </w:rPr>
        <w:tab/>
        <w:t>[id] [int] IDENTITY(1,1) NOT NULL,</w:t>
      </w:r>
    </w:p>
    <w:p w14:paraId="49D32538" w14:textId="77777777" w:rsidR="004D7E92" w:rsidRPr="004D7E92" w:rsidRDefault="004D7E92" w:rsidP="004D7E92">
      <w:pPr>
        <w:tabs>
          <w:tab w:val="left" w:pos="993"/>
        </w:tabs>
        <w:spacing w:line="240" w:lineRule="auto"/>
        <w:ind w:firstLine="709"/>
        <w:rPr>
          <w:sz w:val="24"/>
          <w:szCs w:val="24"/>
        </w:rPr>
      </w:pPr>
      <w:r w:rsidRPr="004D7E92">
        <w:rPr>
          <w:sz w:val="24"/>
          <w:szCs w:val="24"/>
        </w:rPr>
        <w:tab/>
        <w:t>[game_id] [int] NOT NULL,</w:t>
      </w:r>
    </w:p>
    <w:p w14:paraId="4447BDA5" w14:textId="77777777" w:rsidR="004D7E92" w:rsidRPr="004D7E92" w:rsidRDefault="004D7E92" w:rsidP="004D7E92">
      <w:pPr>
        <w:tabs>
          <w:tab w:val="left" w:pos="993"/>
        </w:tabs>
        <w:spacing w:line="240" w:lineRule="auto"/>
        <w:ind w:firstLine="709"/>
        <w:rPr>
          <w:sz w:val="24"/>
          <w:szCs w:val="24"/>
        </w:rPr>
      </w:pPr>
      <w:r w:rsidRPr="004D7E92">
        <w:rPr>
          <w:sz w:val="24"/>
          <w:szCs w:val="24"/>
        </w:rPr>
        <w:tab/>
        <w:t>[nickname] [nvarchar](100) NOT NULL,</w:t>
      </w:r>
    </w:p>
    <w:p w14:paraId="0F4336CA" w14:textId="77777777" w:rsidR="004D7E92" w:rsidRPr="004D7E92" w:rsidRDefault="004D7E92" w:rsidP="004D7E92">
      <w:pPr>
        <w:tabs>
          <w:tab w:val="left" w:pos="993"/>
        </w:tabs>
        <w:spacing w:line="240" w:lineRule="auto"/>
        <w:ind w:firstLine="709"/>
        <w:rPr>
          <w:sz w:val="24"/>
          <w:szCs w:val="24"/>
        </w:rPr>
      </w:pPr>
      <w:r w:rsidRPr="004D7E92">
        <w:rPr>
          <w:sz w:val="24"/>
          <w:szCs w:val="24"/>
        </w:rPr>
        <w:tab/>
        <w:t>[rating] [decimal](2, 1) NOT NULL,</w:t>
      </w:r>
    </w:p>
    <w:p w14:paraId="2099A0AD" w14:textId="77777777" w:rsidR="004D7E92" w:rsidRPr="004D7E92" w:rsidRDefault="004D7E92" w:rsidP="004D7E92">
      <w:pPr>
        <w:tabs>
          <w:tab w:val="left" w:pos="993"/>
        </w:tabs>
        <w:spacing w:line="240" w:lineRule="auto"/>
        <w:ind w:firstLine="709"/>
        <w:rPr>
          <w:sz w:val="24"/>
          <w:szCs w:val="24"/>
        </w:rPr>
      </w:pPr>
      <w:r w:rsidRPr="004D7E92">
        <w:rPr>
          <w:sz w:val="24"/>
          <w:szCs w:val="24"/>
        </w:rPr>
        <w:t>PRIMARY KEY CLUSTERED ([id] ASC)</w:t>
      </w:r>
    </w:p>
    <w:p w14:paraId="40B5D6A7" w14:textId="77777777" w:rsidR="004D7E92" w:rsidRPr="004D7E92" w:rsidRDefault="004D7E92" w:rsidP="004D7E92">
      <w:pPr>
        <w:tabs>
          <w:tab w:val="left" w:pos="993"/>
        </w:tabs>
        <w:spacing w:line="240" w:lineRule="auto"/>
        <w:ind w:firstLine="709"/>
        <w:rPr>
          <w:sz w:val="24"/>
          <w:szCs w:val="24"/>
        </w:rPr>
      </w:pPr>
      <w:r w:rsidRPr="004D7E92">
        <w:rPr>
          <w:sz w:val="24"/>
          <w:szCs w:val="24"/>
        </w:rPr>
        <w:t>);</w:t>
      </w:r>
    </w:p>
    <w:p w14:paraId="1AF89B4A" w14:textId="77777777" w:rsidR="004D7E92" w:rsidRPr="004D7E92" w:rsidRDefault="004D7E92" w:rsidP="004D7E92">
      <w:pPr>
        <w:tabs>
          <w:tab w:val="left" w:pos="993"/>
        </w:tabs>
        <w:ind w:firstLine="709"/>
        <w:contextualSpacing/>
        <w:rPr>
          <w:sz w:val="28"/>
          <w:szCs w:val="28"/>
        </w:rPr>
      </w:pPr>
      <w:r w:rsidRPr="004D7E92">
        <w:rPr>
          <w:sz w:val="28"/>
          <w:szCs w:val="28"/>
        </w:rPr>
        <w:t>3. Етап програмної реалізації (Кодування): Дана фаза виявилася найбільш трудомісткою, тривалою та технічно відповідальною. Вона передбачала безпосереднє написання серверної бізнес-логіки із застосуванням кросплатформного середовища Node.js, ретельне конструювання та оптимізацію складних параметризованих SQL-запитів для забезпечення цілісності даних та запобігання атакам типу SQL-Injection. Одночасно відбувалося створення високотехнологічної клієнтської частини з використанням чистого JavaScript та CSS-анімацій. Особлива увага під час фронтенд-розробки приділялася ергономіці користувацької взаємодії (UI/UX), інтеграції ретро-стилістики (піксель-арт) та оптимізації швидкості рендерингу DOM-дерева для забезпечення комфортної роботи без перезавантаження сторінок.</w:t>
      </w:r>
    </w:p>
    <w:p w14:paraId="4E6A1875" w14:textId="77777777" w:rsidR="004D7E92" w:rsidRPr="004D7E92" w:rsidRDefault="004D7E92" w:rsidP="004D7E92">
      <w:pPr>
        <w:tabs>
          <w:tab w:val="left" w:pos="993"/>
        </w:tabs>
        <w:ind w:firstLine="709"/>
        <w:contextualSpacing/>
        <w:rPr>
          <w:sz w:val="28"/>
          <w:szCs w:val="28"/>
        </w:rPr>
      </w:pPr>
      <w:r w:rsidRPr="004D7E92">
        <w:rPr>
          <w:sz w:val="28"/>
          <w:szCs w:val="28"/>
        </w:rPr>
        <w:t>Критично важливим аспектом реалізації стала розробка модуля обробки фінансових операцій. На лістингу 2.4 наведено фрагмент серверної логіки, який відповідає за асинхронне оновлення персональної бібліотеки користувача безпосередньо після успішного підтвердження платежу.</w:t>
      </w:r>
    </w:p>
    <w:p w14:paraId="70AE04EC" w14:textId="77777777" w:rsidR="004D7E92" w:rsidRPr="00AB62D1" w:rsidRDefault="004D7E92" w:rsidP="004D7E92">
      <w:pPr>
        <w:tabs>
          <w:tab w:val="left" w:pos="993"/>
        </w:tabs>
        <w:ind w:firstLine="709"/>
        <w:contextualSpacing/>
        <w:rPr>
          <w:sz w:val="28"/>
          <w:szCs w:val="28"/>
        </w:rPr>
      </w:pPr>
    </w:p>
    <w:p w14:paraId="1661E2B8" w14:textId="77777777" w:rsidR="004D7E92" w:rsidRPr="00AB62D1" w:rsidRDefault="004D7E92" w:rsidP="004D7E92">
      <w:pPr>
        <w:tabs>
          <w:tab w:val="left" w:pos="993"/>
        </w:tabs>
        <w:ind w:firstLine="709"/>
        <w:contextualSpacing/>
        <w:rPr>
          <w:sz w:val="28"/>
          <w:szCs w:val="28"/>
        </w:rPr>
      </w:pPr>
    </w:p>
    <w:p w14:paraId="573931A5" w14:textId="5EFFCCD5" w:rsidR="004D7E92" w:rsidRPr="004D7E92" w:rsidRDefault="004D7E92" w:rsidP="004D7E92">
      <w:pPr>
        <w:tabs>
          <w:tab w:val="left" w:pos="993"/>
        </w:tabs>
        <w:ind w:firstLine="709"/>
        <w:contextualSpacing/>
        <w:rPr>
          <w:sz w:val="28"/>
          <w:szCs w:val="28"/>
        </w:rPr>
      </w:pPr>
      <w:r w:rsidRPr="004D7E92">
        <w:rPr>
          <w:i/>
          <w:iCs/>
          <w:sz w:val="28"/>
          <w:szCs w:val="28"/>
          <w:u w:val="single"/>
        </w:rPr>
        <w:lastRenderedPageBreak/>
        <w:t>Лістинг 2.4</w:t>
      </w:r>
      <w:r w:rsidRPr="004D7E92">
        <w:rPr>
          <w:sz w:val="28"/>
          <w:szCs w:val="28"/>
        </w:rPr>
        <w:t xml:space="preserve"> – Фрагмент серверного контролера обробки транзакцій та видачі купленого цифрового контенту</w:t>
      </w:r>
    </w:p>
    <w:p w14:paraId="48326B6C" w14:textId="77777777" w:rsidR="004D7E92" w:rsidRPr="004D7E92" w:rsidRDefault="004D7E92" w:rsidP="004D7E92">
      <w:pPr>
        <w:tabs>
          <w:tab w:val="left" w:pos="993"/>
        </w:tabs>
        <w:spacing w:line="240" w:lineRule="auto"/>
        <w:ind w:firstLine="709"/>
        <w:rPr>
          <w:sz w:val="24"/>
          <w:szCs w:val="24"/>
        </w:rPr>
      </w:pPr>
      <w:r w:rsidRPr="004D7E92">
        <w:rPr>
          <w:sz w:val="24"/>
          <w:szCs w:val="24"/>
        </w:rPr>
        <w:t>if (userRes.recordset.length &gt; 0) {</w:t>
      </w:r>
    </w:p>
    <w:p w14:paraId="514FD7F7"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let currentLibrary = [];</w:t>
      </w:r>
    </w:p>
    <w:p w14:paraId="7F1CEE60"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try {</w:t>
      </w:r>
    </w:p>
    <w:p w14:paraId="13F1DC4D"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currentLibrary = JSON.parse(userRes.recordset[0].Library || '[]');</w:t>
      </w:r>
    </w:p>
    <w:p w14:paraId="409D4087"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 catch(e) {</w:t>
      </w:r>
    </w:p>
    <w:p w14:paraId="6BC14A9D"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console.error('Помилка парсингу існуючої бібліотеки');</w:t>
      </w:r>
    </w:p>
    <w:p w14:paraId="7158657D"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w:t>
      </w:r>
    </w:p>
    <w:p w14:paraId="673A615F"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boughtGames.forEach(gameId =&gt; {</w:t>
      </w:r>
    </w:p>
    <w:p w14:paraId="45B6682E"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if (!currentLibrary.includes(gameId)) {</w:t>
      </w:r>
    </w:p>
    <w:p w14:paraId="01C7916B"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currentLibrary.push(gameId);</w:t>
      </w:r>
    </w:p>
    <w:p w14:paraId="60226E24"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w:t>
      </w:r>
    </w:p>
    <w:p w14:paraId="23E844BB"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w:t>
      </w:r>
    </w:p>
    <w:p w14:paraId="20A188C3"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await pool.request()</w:t>
      </w:r>
    </w:p>
    <w:p w14:paraId="7008579C"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.input('nick', sql.NVarChar, buyerNickname)</w:t>
      </w:r>
    </w:p>
    <w:p w14:paraId="0B15F369"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.input('lib', sql.NVarChar, JSON.stringify(currentLibrary))</w:t>
      </w:r>
    </w:p>
    <w:p w14:paraId="6427C0CF"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.query('UPDATE Users SET Library = @lib WHERE Nickname = @nick');</w:t>
      </w:r>
    </w:p>
    <w:p w14:paraId="641CB1D8" w14:textId="77777777" w:rsidR="004D7E92" w:rsidRPr="004D7E92" w:rsidRDefault="004D7E92" w:rsidP="004D7E92">
      <w:pPr>
        <w:tabs>
          <w:tab w:val="left" w:pos="993"/>
        </w:tabs>
        <w:spacing w:line="240" w:lineRule="auto"/>
        <w:ind w:firstLine="709"/>
        <w:rPr>
          <w:sz w:val="24"/>
          <w:szCs w:val="24"/>
        </w:rPr>
      </w:pPr>
      <w:r w:rsidRPr="004D7E92">
        <w:rPr>
          <w:sz w:val="24"/>
          <w:szCs w:val="24"/>
        </w:rPr>
        <w:t xml:space="preserve">    console.log(`Транзакція успішна: Ігри [${boughtGames.join(', ')}] видано користувачу ${buyerNickname}`);</w:t>
      </w:r>
    </w:p>
    <w:p w14:paraId="3BDF93D8" w14:textId="77777777" w:rsidR="004D7E92" w:rsidRPr="004D7E92" w:rsidRDefault="004D7E92" w:rsidP="004D7E92">
      <w:pPr>
        <w:tabs>
          <w:tab w:val="left" w:pos="993"/>
        </w:tabs>
        <w:spacing w:line="240" w:lineRule="auto"/>
        <w:ind w:firstLine="709"/>
        <w:rPr>
          <w:sz w:val="24"/>
          <w:szCs w:val="24"/>
        </w:rPr>
      </w:pPr>
      <w:r w:rsidRPr="004D7E92">
        <w:rPr>
          <w:sz w:val="24"/>
          <w:szCs w:val="24"/>
        </w:rPr>
        <w:t>}</w:t>
      </w:r>
    </w:p>
    <w:p w14:paraId="0B37A049" w14:textId="77777777" w:rsidR="004D7E92" w:rsidRPr="004D7E92" w:rsidRDefault="004D7E92" w:rsidP="004D7E92">
      <w:pPr>
        <w:tabs>
          <w:tab w:val="left" w:pos="993"/>
        </w:tabs>
        <w:ind w:firstLine="709"/>
        <w:contextualSpacing/>
        <w:rPr>
          <w:sz w:val="28"/>
          <w:szCs w:val="28"/>
        </w:rPr>
      </w:pPr>
      <w:r w:rsidRPr="004D7E92">
        <w:rPr>
          <w:sz w:val="28"/>
          <w:szCs w:val="28"/>
        </w:rPr>
        <w:t>Для забезпечення стандартизованої взаємодії між SPA-клієнтом та сервером Node.js було спроєктовано RESTful API. Перелік ключових ендпойнтів (маршрутів) та їх функціональне призначення (табл. 2.5).</w:t>
      </w:r>
    </w:p>
    <w:p w14:paraId="700CC9B0" w14:textId="77777777" w:rsidR="004D7E92" w:rsidRPr="004D7E92" w:rsidRDefault="004D7E92" w:rsidP="00791487">
      <w:pPr>
        <w:tabs>
          <w:tab w:val="left" w:pos="993"/>
        </w:tabs>
        <w:spacing w:before="420" w:line="240" w:lineRule="auto"/>
        <w:ind w:firstLine="709"/>
        <w:rPr>
          <w:sz w:val="28"/>
          <w:szCs w:val="28"/>
        </w:rPr>
      </w:pPr>
      <w:r w:rsidRPr="004D7E92">
        <w:rPr>
          <w:sz w:val="28"/>
          <w:szCs w:val="28"/>
        </w:rPr>
        <w:t>Таблиця 2.5 – Специфікація базових REST API маршрутів системи «WavePlay»</w:t>
      </w:r>
    </w:p>
    <w:tbl>
      <w:tblPr>
        <w:tblStyle w:val="ac"/>
        <w:tblW w:w="0" w:type="auto"/>
        <w:tblLook w:val="04A0" w:firstRow="1" w:lastRow="0" w:firstColumn="1" w:lastColumn="0" w:noHBand="0" w:noVBand="1"/>
      </w:tblPr>
      <w:tblGrid>
        <w:gridCol w:w="1222"/>
        <w:gridCol w:w="2644"/>
        <w:gridCol w:w="1931"/>
        <w:gridCol w:w="3831"/>
      </w:tblGrid>
      <w:tr w:rsidR="004D7E92" w:rsidRPr="004D7E92" w14:paraId="74632972" w14:textId="77777777" w:rsidTr="00641B14">
        <w:tc>
          <w:tcPr>
            <w:tcW w:w="0" w:type="auto"/>
            <w:vAlign w:val="center"/>
            <w:hideMark/>
          </w:tcPr>
          <w:p w14:paraId="35A2557B" w14:textId="77777777" w:rsidR="004D7E92" w:rsidRPr="004D7E92" w:rsidRDefault="004D7E92" w:rsidP="00641B14">
            <w:pPr>
              <w:tabs>
                <w:tab w:val="left" w:pos="993"/>
              </w:tabs>
              <w:jc w:val="center"/>
              <w:rPr>
                <w:sz w:val="28"/>
                <w:szCs w:val="28"/>
                <w:lang w:val="uk-UA"/>
              </w:rPr>
            </w:pPr>
            <w:r w:rsidRPr="004D7E92">
              <w:rPr>
                <w:sz w:val="28"/>
                <w:szCs w:val="28"/>
                <w:lang w:val="uk-UA"/>
              </w:rPr>
              <w:t>HTTP Метод</w:t>
            </w:r>
          </w:p>
        </w:tc>
        <w:tc>
          <w:tcPr>
            <w:tcW w:w="0" w:type="auto"/>
            <w:vAlign w:val="center"/>
            <w:hideMark/>
          </w:tcPr>
          <w:p w14:paraId="2FB622EE" w14:textId="77777777" w:rsidR="004D7E92" w:rsidRPr="004D7E92" w:rsidRDefault="004D7E92" w:rsidP="00641B14">
            <w:pPr>
              <w:tabs>
                <w:tab w:val="left" w:pos="993"/>
              </w:tabs>
              <w:jc w:val="center"/>
              <w:rPr>
                <w:sz w:val="28"/>
                <w:szCs w:val="28"/>
                <w:lang w:val="uk-UA"/>
              </w:rPr>
            </w:pPr>
            <w:r w:rsidRPr="004D7E92">
              <w:rPr>
                <w:sz w:val="28"/>
                <w:szCs w:val="28"/>
                <w:lang w:val="uk-UA"/>
              </w:rPr>
              <w:t>Маршрут (Endpoint)</w:t>
            </w:r>
          </w:p>
        </w:tc>
        <w:tc>
          <w:tcPr>
            <w:tcW w:w="0" w:type="auto"/>
            <w:vAlign w:val="center"/>
            <w:hideMark/>
          </w:tcPr>
          <w:p w14:paraId="7966D6BB" w14:textId="77777777" w:rsidR="004D7E92" w:rsidRPr="004D7E92" w:rsidRDefault="004D7E92" w:rsidP="00641B14">
            <w:pPr>
              <w:tabs>
                <w:tab w:val="left" w:pos="993"/>
              </w:tabs>
              <w:jc w:val="center"/>
              <w:rPr>
                <w:sz w:val="28"/>
                <w:szCs w:val="28"/>
                <w:lang w:val="uk-UA"/>
              </w:rPr>
            </w:pPr>
            <w:r w:rsidRPr="004D7E92">
              <w:rPr>
                <w:sz w:val="28"/>
                <w:szCs w:val="28"/>
                <w:lang w:val="uk-UA"/>
              </w:rPr>
              <w:t>Авторизація (JWT)</w:t>
            </w:r>
          </w:p>
        </w:tc>
        <w:tc>
          <w:tcPr>
            <w:tcW w:w="0" w:type="auto"/>
            <w:vAlign w:val="center"/>
            <w:hideMark/>
          </w:tcPr>
          <w:p w14:paraId="7948AEB4" w14:textId="77777777" w:rsidR="004D7E92" w:rsidRPr="004D7E92" w:rsidRDefault="004D7E92" w:rsidP="00641B14">
            <w:pPr>
              <w:tabs>
                <w:tab w:val="left" w:pos="993"/>
              </w:tabs>
              <w:jc w:val="center"/>
              <w:rPr>
                <w:sz w:val="28"/>
                <w:szCs w:val="28"/>
                <w:lang w:val="uk-UA"/>
              </w:rPr>
            </w:pPr>
            <w:r w:rsidRPr="004D7E92">
              <w:rPr>
                <w:sz w:val="28"/>
                <w:szCs w:val="28"/>
                <w:lang w:val="uk-UA"/>
              </w:rPr>
              <w:t>Функціональне призначення модуля</w:t>
            </w:r>
          </w:p>
        </w:tc>
      </w:tr>
      <w:tr w:rsidR="004D7E92" w:rsidRPr="004D7E92" w14:paraId="3E9E5DF8" w14:textId="77777777" w:rsidTr="008477B2">
        <w:tc>
          <w:tcPr>
            <w:tcW w:w="0" w:type="auto"/>
            <w:hideMark/>
          </w:tcPr>
          <w:p w14:paraId="1B39F693" w14:textId="77777777" w:rsidR="004D7E92" w:rsidRPr="004D7E92" w:rsidRDefault="004D7E92" w:rsidP="00791487">
            <w:pPr>
              <w:tabs>
                <w:tab w:val="left" w:pos="993"/>
              </w:tabs>
              <w:rPr>
                <w:sz w:val="28"/>
                <w:szCs w:val="28"/>
                <w:lang w:val="uk-UA"/>
              </w:rPr>
            </w:pPr>
            <w:r w:rsidRPr="004D7E92">
              <w:rPr>
                <w:sz w:val="28"/>
                <w:szCs w:val="28"/>
                <w:lang w:val="uk-UA"/>
              </w:rPr>
              <w:t>POST</w:t>
            </w:r>
          </w:p>
        </w:tc>
        <w:tc>
          <w:tcPr>
            <w:tcW w:w="0" w:type="auto"/>
            <w:hideMark/>
          </w:tcPr>
          <w:p w14:paraId="19B51822" w14:textId="77777777" w:rsidR="004D7E92" w:rsidRPr="004D7E92" w:rsidRDefault="004D7E92" w:rsidP="00791487">
            <w:pPr>
              <w:tabs>
                <w:tab w:val="left" w:pos="993"/>
              </w:tabs>
              <w:rPr>
                <w:sz w:val="28"/>
                <w:szCs w:val="28"/>
                <w:lang w:val="uk-UA"/>
              </w:rPr>
            </w:pPr>
            <w:r w:rsidRPr="004D7E92">
              <w:rPr>
                <w:sz w:val="28"/>
                <w:szCs w:val="28"/>
                <w:lang w:val="uk-UA"/>
              </w:rPr>
              <w:t>/api/auth/register</w:t>
            </w:r>
          </w:p>
        </w:tc>
        <w:tc>
          <w:tcPr>
            <w:tcW w:w="0" w:type="auto"/>
            <w:hideMark/>
          </w:tcPr>
          <w:p w14:paraId="536B82B4" w14:textId="77777777" w:rsidR="004D7E92" w:rsidRPr="004D7E92" w:rsidRDefault="004D7E92" w:rsidP="00791487">
            <w:pPr>
              <w:tabs>
                <w:tab w:val="left" w:pos="993"/>
              </w:tabs>
              <w:rPr>
                <w:sz w:val="28"/>
                <w:szCs w:val="28"/>
                <w:lang w:val="uk-UA"/>
              </w:rPr>
            </w:pPr>
            <w:r w:rsidRPr="004D7E92">
              <w:rPr>
                <w:sz w:val="28"/>
                <w:szCs w:val="28"/>
                <w:lang w:val="uk-UA"/>
              </w:rPr>
              <w:t>Ні</w:t>
            </w:r>
          </w:p>
        </w:tc>
        <w:tc>
          <w:tcPr>
            <w:tcW w:w="0" w:type="auto"/>
            <w:hideMark/>
          </w:tcPr>
          <w:p w14:paraId="5E820FA0" w14:textId="77777777" w:rsidR="004D7E92" w:rsidRPr="004D7E92" w:rsidRDefault="004D7E92" w:rsidP="00791487">
            <w:pPr>
              <w:tabs>
                <w:tab w:val="left" w:pos="993"/>
              </w:tabs>
              <w:rPr>
                <w:sz w:val="28"/>
                <w:szCs w:val="28"/>
                <w:lang w:val="uk-UA"/>
              </w:rPr>
            </w:pPr>
            <w:r w:rsidRPr="004D7E92">
              <w:rPr>
                <w:sz w:val="28"/>
                <w:szCs w:val="28"/>
                <w:lang w:val="uk-UA"/>
              </w:rPr>
              <w:t>Реєстрація нового користувача, хешування пароля</w:t>
            </w:r>
          </w:p>
        </w:tc>
      </w:tr>
      <w:tr w:rsidR="004D7E92" w:rsidRPr="004D7E92" w14:paraId="578547F3" w14:textId="77777777" w:rsidTr="008477B2">
        <w:tc>
          <w:tcPr>
            <w:tcW w:w="0" w:type="auto"/>
            <w:hideMark/>
          </w:tcPr>
          <w:p w14:paraId="5C87BBB3" w14:textId="77777777" w:rsidR="004D7E92" w:rsidRPr="004D7E92" w:rsidRDefault="004D7E92" w:rsidP="00791487">
            <w:pPr>
              <w:tabs>
                <w:tab w:val="left" w:pos="993"/>
              </w:tabs>
              <w:rPr>
                <w:sz w:val="28"/>
                <w:szCs w:val="28"/>
                <w:lang w:val="uk-UA"/>
              </w:rPr>
            </w:pPr>
            <w:r w:rsidRPr="004D7E92">
              <w:rPr>
                <w:sz w:val="28"/>
                <w:szCs w:val="28"/>
                <w:lang w:val="uk-UA"/>
              </w:rPr>
              <w:t>POST</w:t>
            </w:r>
          </w:p>
        </w:tc>
        <w:tc>
          <w:tcPr>
            <w:tcW w:w="0" w:type="auto"/>
            <w:hideMark/>
          </w:tcPr>
          <w:p w14:paraId="5E389C3D" w14:textId="77777777" w:rsidR="004D7E92" w:rsidRPr="004D7E92" w:rsidRDefault="004D7E92" w:rsidP="00791487">
            <w:pPr>
              <w:tabs>
                <w:tab w:val="left" w:pos="993"/>
              </w:tabs>
              <w:rPr>
                <w:sz w:val="28"/>
                <w:szCs w:val="28"/>
                <w:lang w:val="uk-UA"/>
              </w:rPr>
            </w:pPr>
            <w:r w:rsidRPr="004D7E92">
              <w:rPr>
                <w:sz w:val="28"/>
                <w:szCs w:val="28"/>
                <w:lang w:val="uk-UA"/>
              </w:rPr>
              <w:t>/api/auth/login</w:t>
            </w:r>
          </w:p>
        </w:tc>
        <w:tc>
          <w:tcPr>
            <w:tcW w:w="0" w:type="auto"/>
            <w:hideMark/>
          </w:tcPr>
          <w:p w14:paraId="3CCEC4AD" w14:textId="77777777" w:rsidR="004D7E92" w:rsidRPr="004D7E92" w:rsidRDefault="004D7E92" w:rsidP="00791487">
            <w:pPr>
              <w:tabs>
                <w:tab w:val="left" w:pos="993"/>
              </w:tabs>
              <w:rPr>
                <w:sz w:val="28"/>
                <w:szCs w:val="28"/>
                <w:lang w:val="uk-UA"/>
              </w:rPr>
            </w:pPr>
            <w:r w:rsidRPr="004D7E92">
              <w:rPr>
                <w:sz w:val="28"/>
                <w:szCs w:val="28"/>
                <w:lang w:val="uk-UA"/>
              </w:rPr>
              <w:t>Ні</w:t>
            </w:r>
          </w:p>
        </w:tc>
        <w:tc>
          <w:tcPr>
            <w:tcW w:w="0" w:type="auto"/>
            <w:hideMark/>
          </w:tcPr>
          <w:p w14:paraId="635BE5A1" w14:textId="77777777" w:rsidR="004D7E92" w:rsidRPr="004D7E92" w:rsidRDefault="004D7E92" w:rsidP="00791487">
            <w:pPr>
              <w:tabs>
                <w:tab w:val="left" w:pos="993"/>
              </w:tabs>
              <w:rPr>
                <w:sz w:val="28"/>
                <w:szCs w:val="28"/>
                <w:lang w:val="uk-UA"/>
              </w:rPr>
            </w:pPr>
            <w:r w:rsidRPr="004D7E92">
              <w:rPr>
                <w:sz w:val="28"/>
                <w:szCs w:val="28"/>
                <w:lang w:val="uk-UA"/>
              </w:rPr>
              <w:t>Перевірка credentials, генерація та видача JWT токена</w:t>
            </w:r>
          </w:p>
        </w:tc>
      </w:tr>
      <w:tr w:rsidR="004D7E92" w:rsidRPr="004D7E92" w14:paraId="7F269807" w14:textId="77777777" w:rsidTr="008477B2">
        <w:tc>
          <w:tcPr>
            <w:tcW w:w="0" w:type="auto"/>
            <w:hideMark/>
          </w:tcPr>
          <w:p w14:paraId="2F2615C9" w14:textId="77777777" w:rsidR="004D7E92" w:rsidRPr="004D7E92" w:rsidRDefault="004D7E92" w:rsidP="00791487">
            <w:pPr>
              <w:tabs>
                <w:tab w:val="left" w:pos="993"/>
              </w:tabs>
              <w:rPr>
                <w:sz w:val="28"/>
                <w:szCs w:val="28"/>
                <w:lang w:val="uk-UA"/>
              </w:rPr>
            </w:pPr>
            <w:r w:rsidRPr="004D7E92">
              <w:rPr>
                <w:sz w:val="28"/>
                <w:szCs w:val="28"/>
                <w:lang w:val="uk-UA"/>
              </w:rPr>
              <w:t>GET</w:t>
            </w:r>
          </w:p>
        </w:tc>
        <w:tc>
          <w:tcPr>
            <w:tcW w:w="0" w:type="auto"/>
            <w:hideMark/>
          </w:tcPr>
          <w:p w14:paraId="631E980F" w14:textId="77777777" w:rsidR="004D7E92" w:rsidRPr="004D7E92" w:rsidRDefault="004D7E92" w:rsidP="00791487">
            <w:pPr>
              <w:tabs>
                <w:tab w:val="left" w:pos="993"/>
              </w:tabs>
              <w:rPr>
                <w:sz w:val="28"/>
                <w:szCs w:val="28"/>
                <w:lang w:val="uk-UA"/>
              </w:rPr>
            </w:pPr>
            <w:r w:rsidRPr="004D7E92">
              <w:rPr>
                <w:sz w:val="28"/>
                <w:szCs w:val="28"/>
                <w:lang w:val="uk-UA"/>
              </w:rPr>
              <w:t>/api/games</w:t>
            </w:r>
          </w:p>
        </w:tc>
        <w:tc>
          <w:tcPr>
            <w:tcW w:w="0" w:type="auto"/>
            <w:hideMark/>
          </w:tcPr>
          <w:p w14:paraId="27BC61B3" w14:textId="77777777" w:rsidR="004D7E92" w:rsidRPr="004D7E92" w:rsidRDefault="004D7E92" w:rsidP="00791487">
            <w:pPr>
              <w:tabs>
                <w:tab w:val="left" w:pos="993"/>
              </w:tabs>
              <w:rPr>
                <w:sz w:val="28"/>
                <w:szCs w:val="28"/>
                <w:lang w:val="uk-UA"/>
              </w:rPr>
            </w:pPr>
            <w:r w:rsidRPr="004D7E92">
              <w:rPr>
                <w:sz w:val="28"/>
                <w:szCs w:val="28"/>
                <w:lang w:val="uk-UA"/>
              </w:rPr>
              <w:t>Ні</w:t>
            </w:r>
          </w:p>
        </w:tc>
        <w:tc>
          <w:tcPr>
            <w:tcW w:w="0" w:type="auto"/>
            <w:hideMark/>
          </w:tcPr>
          <w:p w14:paraId="00FCD93D" w14:textId="77777777" w:rsidR="004D7E92" w:rsidRPr="004D7E92" w:rsidRDefault="004D7E92" w:rsidP="00791487">
            <w:pPr>
              <w:tabs>
                <w:tab w:val="left" w:pos="993"/>
              </w:tabs>
              <w:rPr>
                <w:sz w:val="28"/>
                <w:szCs w:val="28"/>
                <w:lang w:val="uk-UA"/>
              </w:rPr>
            </w:pPr>
            <w:r w:rsidRPr="004D7E92">
              <w:rPr>
                <w:sz w:val="28"/>
                <w:szCs w:val="28"/>
                <w:lang w:val="uk-UA"/>
              </w:rPr>
              <w:t>Отримання каталогу ігор (з підтримкою пагінації)</w:t>
            </w:r>
          </w:p>
        </w:tc>
      </w:tr>
      <w:tr w:rsidR="004D7E92" w:rsidRPr="004D7E92" w14:paraId="6E162C23" w14:textId="77777777" w:rsidTr="008477B2">
        <w:tc>
          <w:tcPr>
            <w:tcW w:w="0" w:type="auto"/>
            <w:hideMark/>
          </w:tcPr>
          <w:p w14:paraId="06A33E75" w14:textId="77777777" w:rsidR="004D7E92" w:rsidRPr="004D7E92" w:rsidRDefault="004D7E92" w:rsidP="00791487">
            <w:pPr>
              <w:tabs>
                <w:tab w:val="left" w:pos="993"/>
              </w:tabs>
              <w:rPr>
                <w:sz w:val="28"/>
                <w:szCs w:val="28"/>
                <w:lang w:val="uk-UA"/>
              </w:rPr>
            </w:pPr>
            <w:r w:rsidRPr="004D7E92">
              <w:rPr>
                <w:sz w:val="28"/>
                <w:szCs w:val="28"/>
                <w:lang w:val="uk-UA"/>
              </w:rPr>
              <w:t>GET</w:t>
            </w:r>
          </w:p>
        </w:tc>
        <w:tc>
          <w:tcPr>
            <w:tcW w:w="0" w:type="auto"/>
            <w:hideMark/>
          </w:tcPr>
          <w:p w14:paraId="3F9FBB89" w14:textId="77777777" w:rsidR="004D7E92" w:rsidRPr="004D7E92" w:rsidRDefault="004D7E92" w:rsidP="00791487">
            <w:pPr>
              <w:tabs>
                <w:tab w:val="left" w:pos="993"/>
              </w:tabs>
              <w:rPr>
                <w:sz w:val="28"/>
                <w:szCs w:val="28"/>
                <w:lang w:val="uk-UA"/>
              </w:rPr>
            </w:pPr>
            <w:r w:rsidRPr="004D7E92">
              <w:rPr>
                <w:sz w:val="28"/>
                <w:szCs w:val="28"/>
                <w:lang w:val="uk-UA"/>
              </w:rPr>
              <w:t>/api/games/search?q=</w:t>
            </w:r>
          </w:p>
        </w:tc>
        <w:tc>
          <w:tcPr>
            <w:tcW w:w="0" w:type="auto"/>
            <w:hideMark/>
          </w:tcPr>
          <w:p w14:paraId="6DEA56FA" w14:textId="77777777" w:rsidR="004D7E92" w:rsidRPr="004D7E92" w:rsidRDefault="004D7E92" w:rsidP="00791487">
            <w:pPr>
              <w:tabs>
                <w:tab w:val="left" w:pos="993"/>
              </w:tabs>
              <w:rPr>
                <w:sz w:val="28"/>
                <w:szCs w:val="28"/>
                <w:lang w:val="uk-UA"/>
              </w:rPr>
            </w:pPr>
            <w:r w:rsidRPr="004D7E92">
              <w:rPr>
                <w:sz w:val="28"/>
                <w:szCs w:val="28"/>
                <w:lang w:val="uk-UA"/>
              </w:rPr>
              <w:t>Ні</w:t>
            </w:r>
          </w:p>
        </w:tc>
        <w:tc>
          <w:tcPr>
            <w:tcW w:w="0" w:type="auto"/>
            <w:hideMark/>
          </w:tcPr>
          <w:p w14:paraId="5217975A" w14:textId="77777777" w:rsidR="004D7E92" w:rsidRPr="004D7E92" w:rsidRDefault="004D7E92" w:rsidP="00791487">
            <w:pPr>
              <w:tabs>
                <w:tab w:val="left" w:pos="993"/>
              </w:tabs>
              <w:rPr>
                <w:sz w:val="28"/>
                <w:szCs w:val="28"/>
                <w:lang w:val="uk-UA"/>
              </w:rPr>
            </w:pPr>
            <w:r w:rsidRPr="004D7E92">
              <w:rPr>
                <w:sz w:val="28"/>
                <w:szCs w:val="28"/>
                <w:lang w:val="uk-UA"/>
              </w:rPr>
              <w:t>Живий пошук ігор за назвою, жанром або тегами</w:t>
            </w:r>
          </w:p>
        </w:tc>
      </w:tr>
      <w:tr w:rsidR="004D7E92" w:rsidRPr="004D7E92" w14:paraId="323C3BFB" w14:textId="77777777" w:rsidTr="008477B2">
        <w:tc>
          <w:tcPr>
            <w:tcW w:w="0" w:type="auto"/>
            <w:hideMark/>
          </w:tcPr>
          <w:p w14:paraId="63A82FC0" w14:textId="77777777" w:rsidR="004D7E92" w:rsidRPr="004D7E92" w:rsidRDefault="004D7E92" w:rsidP="00791487">
            <w:pPr>
              <w:tabs>
                <w:tab w:val="left" w:pos="993"/>
              </w:tabs>
              <w:rPr>
                <w:sz w:val="28"/>
                <w:szCs w:val="28"/>
                <w:lang w:val="uk-UA"/>
              </w:rPr>
            </w:pPr>
            <w:r w:rsidRPr="004D7E92">
              <w:rPr>
                <w:sz w:val="28"/>
                <w:szCs w:val="28"/>
                <w:lang w:val="uk-UA"/>
              </w:rPr>
              <w:t>POST</w:t>
            </w:r>
          </w:p>
        </w:tc>
        <w:tc>
          <w:tcPr>
            <w:tcW w:w="0" w:type="auto"/>
            <w:hideMark/>
          </w:tcPr>
          <w:p w14:paraId="463CCE76" w14:textId="77777777" w:rsidR="004D7E92" w:rsidRPr="004D7E92" w:rsidRDefault="004D7E92" w:rsidP="00791487">
            <w:pPr>
              <w:tabs>
                <w:tab w:val="left" w:pos="993"/>
              </w:tabs>
              <w:rPr>
                <w:sz w:val="28"/>
                <w:szCs w:val="28"/>
                <w:lang w:val="uk-UA"/>
              </w:rPr>
            </w:pPr>
            <w:r w:rsidRPr="004D7E92">
              <w:rPr>
                <w:sz w:val="28"/>
                <w:szCs w:val="28"/>
                <w:lang w:val="uk-UA"/>
              </w:rPr>
              <w:t>/api/order/create</w:t>
            </w:r>
          </w:p>
        </w:tc>
        <w:tc>
          <w:tcPr>
            <w:tcW w:w="0" w:type="auto"/>
            <w:hideMark/>
          </w:tcPr>
          <w:p w14:paraId="25C96C6C" w14:textId="77777777" w:rsidR="004D7E92" w:rsidRPr="004D7E92" w:rsidRDefault="004D7E92" w:rsidP="00791487">
            <w:pPr>
              <w:tabs>
                <w:tab w:val="left" w:pos="993"/>
              </w:tabs>
              <w:rPr>
                <w:sz w:val="28"/>
                <w:szCs w:val="28"/>
                <w:lang w:val="uk-UA"/>
              </w:rPr>
            </w:pPr>
            <w:r w:rsidRPr="004D7E92">
              <w:rPr>
                <w:sz w:val="28"/>
                <w:szCs w:val="28"/>
                <w:lang w:val="uk-UA"/>
              </w:rPr>
              <w:t>Так (User)</w:t>
            </w:r>
          </w:p>
        </w:tc>
        <w:tc>
          <w:tcPr>
            <w:tcW w:w="0" w:type="auto"/>
            <w:hideMark/>
          </w:tcPr>
          <w:p w14:paraId="3B511FC2" w14:textId="77777777" w:rsidR="004D7E92" w:rsidRPr="004D7E92" w:rsidRDefault="004D7E92" w:rsidP="00791487">
            <w:pPr>
              <w:tabs>
                <w:tab w:val="left" w:pos="993"/>
              </w:tabs>
              <w:rPr>
                <w:sz w:val="28"/>
                <w:szCs w:val="28"/>
                <w:lang w:val="uk-UA"/>
              </w:rPr>
            </w:pPr>
            <w:r w:rsidRPr="004D7E92">
              <w:rPr>
                <w:sz w:val="28"/>
                <w:szCs w:val="28"/>
                <w:lang w:val="uk-UA"/>
              </w:rPr>
              <w:t>Формування замовлення, генерація підпису (signature) для LiqPay</w:t>
            </w:r>
          </w:p>
        </w:tc>
      </w:tr>
    </w:tbl>
    <w:p w14:paraId="67447199" w14:textId="77777777" w:rsidR="00641B14" w:rsidRPr="00AB62D1" w:rsidRDefault="00641B14">
      <w:pPr>
        <w:rPr>
          <w:sz w:val="28"/>
          <w:szCs w:val="28"/>
        </w:rPr>
      </w:pPr>
    </w:p>
    <w:p w14:paraId="3384F140" w14:textId="77777777" w:rsidR="00641B14" w:rsidRPr="00AB62D1" w:rsidRDefault="00641B14">
      <w:pPr>
        <w:rPr>
          <w:sz w:val="28"/>
          <w:szCs w:val="28"/>
        </w:rPr>
      </w:pPr>
    </w:p>
    <w:p w14:paraId="32DE22F7" w14:textId="5A2F1FAC" w:rsidR="00641B14" w:rsidRPr="00AB62D1" w:rsidRDefault="00641B14" w:rsidP="00641B14">
      <w:pPr>
        <w:spacing w:line="240" w:lineRule="auto"/>
        <w:jc w:val="right"/>
      </w:pPr>
      <w:r w:rsidRPr="00AB62D1">
        <w:rPr>
          <w:sz w:val="28"/>
          <w:szCs w:val="28"/>
        </w:rPr>
        <w:lastRenderedPageBreak/>
        <w:t>Продовження т</w:t>
      </w:r>
      <w:r w:rsidRPr="004D7E92">
        <w:rPr>
          <w:sz w:val="28"/>
          <w:szCs w:val="28"/>
        </w:rPr>
        <w:t>аблиц</w:t>
      </w:r>
      <w:r w:rsidRPr="00AB62D1">
        <w:rPr>
          <w:sz w:val="28"/>
          <w:szCs w:val="28"/>
        </w:rPr>
        <w:t>і</w:t>
      </w:r>
      <w:r w:rsidRPr="004D7E92">
        <w:rPr>
          <w:sz w:val="28"/>
          <w:szCs w:val="28"/>
        </w:rPr>
        <w:t xml:space="preserve"> 2.5</w:t>
      </w:r>
    </w:p>
    <w:tbl>
      <w:tblPr>
        <w:tblStyle w:val="ac"/>
        <w:tblW w:w="0" w:type="auto"/>
        <w:tblLook w:val="04A0" w:firstRow="1" w:lastRow="0" w:firstColumn="1" w:lastColumn="0" w:noHBand="0" w:noVBand="1"/>
      </w:tblPr>
      <w:tblGrid>
        <w:gridCol w:w="1397"/>
        <w:gridCol w:w="2689"/>
        <w:gridCol w:w="1896"/>
        <w:gridCol w:w="3646"/>
      </w:tblGrid>
      <w:tr w:rsidR="00641B14" w:rsidRPr="00AB62D1" w14:paraId="272D0D6B" w14:textId="77777777" w:rsidTr="00641B14">
        <w:tc>
          <w:tcPr>
            <w:tcW w:w="0" w:type="auto"/>
            <w:vAlign w:val="center"/>
          </w:tcPr>
          <w:p w14:paraId="0A995085" w14:textId="4BBD506D" w:rsidR="00641B14" w:rsidRPr="00AB62D1" w:rsidRDefault="00641B14" w:rsidP="00641B14">
            <w:pPr>
              <w:tabs>
                <w:tab w:val="left" w:pos="993"/>
              </w:tabs>
              <w:jc w:val="center"/>
              <w:rPr>
                <w:sz w:val="28"/>
                <w:szCs w:val="28"/>
                <w:lang w:val="uk-UA"/>
              </w:rPr>
            </w:pPr>
            <w:r w:rsidRPr="004D7E92">
              <w:rPr>
                <w:sz w:val="28"/>
                <w:szCs w:val="28"/>
                <w:lang w:val="uk-UA"/>
              </w:rPr>
              <w:t>HTTP Метод</w:t>
            </w:r>
          </w:p>
        </w:tc>
        <w:tc>
          <w:tcPr>
            <w:tcW w:w="0" w:type="auto"/>
            <w:vAlign w:val="center"/>
          </w:tcPr>
          <w:p w14:paraId="36B2BDEE" w14:textId="38C34F06" w:rsidR="00641B14" w:rsidRPr="00AB62D1" w:rsidRDefault="00641B14" w:rsidP="00641B14">
            <w:pPr>
              <w:tabs>
                <w:tab w:val="left" w:pos="993"/>
              </w:tabs>
              <w:jc w:val="center"/>
              <w:rPr>
                <w:sz w:val="28"/>
                <w:szCs w:val="28"/>
                <w:lang w:val="uk-UA"/>
              </w:rPr>
            </w:pPr>
            <w:r w:rsidRPr="004D7E92">
              <w:rPr>
                <w:sz w:val="28"/>
                <w:szCs w:val="28"/>
                <w:lang w:val="uk-UA"/>
              </w:rPr>
              <w:t>Маршрут (Endpoint)</w:t>
            </w:r>
          </w:p>
        </w:tc>
        <w:tc>
          <w:tcPr>
            <w:tcW w:w="0" w:type="auto"/>
            <w:vAlign w:val="center"/>
          </w:tcPr>
          <w:p w14:paraId="022D3579" w14:textId="37BB6276" w:rsidR="00641B14" w:rsidRPr="00AB62D1" w:rsidRDefault="00641B14" w:rsidP="00641B14">
            <w:pPr>
              <w:tabs>
                <w:tab w:val="left" w:pos="993"/>
              </w:tabs>
              <w:jc w:val="center"/>
              <w:rPr>
                <w:sz w:val="28"/>
                <w:szCs w:val="28"/>
                <w:lang w:val="uk-UA"/>
              </w:rPr>
            </w:pPr>
            <w:r w:rsidRPr="004D7E92">
              <w:rPr>
                <w:sz w:val="28"/>
                <w:szCs w:val="28"/>
                <w:lang w:val="uk-UA"/>
              </w:rPr>
              <w:t>Авторизація (JWT)</w:t>
            </w:r>
          </w:p>
        </w:tc>
        <w:tc>
          <w:tcPr>
            <w:tcW w:w="0" w:type="auto"/>
            <w:vAlign w:val="center"/>
          </w:tcPr>
          <w:p w14:paraId="1B69068D" w14:textId="2ABD1512" w:rsidR="00641B14" w:rsidRPr="00AB62D1" w:rsidRDefault="00641B14" w:rsidP="00641B14">
            <w:pPr>
              <w:tabs>
                <w:tab w:val="left" w:pos="993"/>
              </w:tabs>
              <w:jc w:val="center"/>
              <w:rPr>
                <w:sz w:val="28"/>
                <w:szCs w:val="28"/>
                <w:lang w:val="uk-UA"/>
              </w:rPr>
            </w:pPr>
            <w:r w:rsidRPr="004D7E92">
              <w:rPr>
                <w:sz w:val="28"/>
                <w:szCs w:val="28"/>
                <w:lang w:val="uk-UA"/>
              </w:rPr>
              <w:t>Функціональне призначення модуля</w:t>
            </w:r>
          </w:p>
        </w:tc>
      </w:tr>
      <w:tr w:rsidR="00641B14" w:rsidRPr="004D7E92" w14:paraId="17636A2F" w14:textId="77777777" w:rsidTr="008477B2">
        <w:tc>
          <w:tcPr>
            <w:tcW w:w="0" w:type="auto"/>
            <w:hideMark/>
          </w:tcPr>
          <w:p w14:paraId="4BD5D23E" w14:textId="77777777" w:rsidR="00641B14" w:rsidRPr="004D7E92" w:rsidRDefault="00641B14" w:rsidP="00641B14">
            <w:pPr>
              <w:tabs>
                <w:tab w:val="left" w:pos="993"/>
              </w:tabs>
              <w:rPr>
                <w:sz w:val="28"/>
                <w:szCs w:val="28"/>
                <w:lang w:val="uk-UA"/>
              </w:rPr>
            </w:pPr>
            <w:r w:rsidRPr="004D7E92">
              <w:rPr>
                <w:sz w:val="28"/>
                <w:szCs w:val="28"/>
                <w:lang w:val="uk-UA"/>
              </w:rPr>
              <w:t>POST</w:t>
            </w:r>
          </w:p>
        </w:tc>
        <w:tc>
          <w:tcPr>
            <w:tcW w:w="0" w:type="auto"/>
            <w:hideMark/>
          </w:tcPr>
          <w:p w14:paraId="64EF67FE" w14:textId="77777777" w:rsidR="00641B14" w:rsidRPr="004D7E92" w:rsidRDefault="00641B14" w:rsidP="00641B14">
            <w:pPr>
              <w:tabs>
                <w:tab w:val="left" w:pos="993"/>
              </w:tabs>
              <w:rPr>
                <w:sz w:val="28"/>
                <w:szCs w:val="28"/>
                <w:lang w:val="uk-UA"/>
              </w:rPr>
            </w:pPr>
            <w:r w:rsidRPr="004D7E92">
              <w:rPr>
                <w:sz w:val="28"/>
                <w:szCs w:val="28"/>
                <w:lang w:val="uk-UA"/>
              </w:rPr>
              <w:t>/api/payment/callback</w:t>
            </w:r>
          </w:p>
        </w:tc>
        <w:tc>
          <w:tcPr>
            <w:tcW w:w="0" w:type="auto"/>
            <w:hideMark/>
          </w:tcPr>
          <w:p w14:paraId="4F756273" w14:textId="77777777" w:rsidR="00641B14" w:rsidRPr="004D7E92" w:rsidRDefault="00641B14" w:rsidP="00641B14">
            <w:pPr>
              <w:tabs>
                <w:tab w:val="left" w:pos="993"/>
              </w:tabs>
              <w:rPr>
                <w:sz w:val="28"/>
                <w:szCs w:val="28"/>
                <w:lang w:val="uk-UA"/>
              </w:rPr>
            </w:pPr>
            <w:r w:rsidRPr="004D7E92">
              <w:rPr>
                <w:sz w:val="28"/>
                <w:szCs w:val="28"/>
                <w:lang w:val="uk-UA"/>
              </w:rPr>
              <w:t>Специфічна</w:t>
            </w:r>
          </w:p>
        </w:tc>
        <w:tc>
          <w:tcPr>
            <w:tcW w:w="0" w:type="auto"/>
            <w:hideMark/>
          </w:tcPr>
          <w:p w14:paraId="654EB42F" w14:textId="77777777" w:rsidR="00641B14" w:rsidRPr="004D7E92" w:rsidRDefault="00641B14" w:rsidP="00641B14">
            <w:pPr>
              <w:tabs>
                <w:tab w:val="left" w:pos="993"/>
              </w:tabs>
              <w:rPr>
                <w:sz w:val="28"/>
                <w:szCs w:val="28"/>
                <w:lang w:val="uk-UA"/>
              </w:rPr>
            </w:pPr>
            <w:r w:rsidRPr="004D7E92">
              <w:rPr>
                <w:sz w:val="28"/>
                <w:szCs w:val="28"/>
                <w:lang w:val="uk-UA"/>
              </w:rPr>
              <w:t>Server-to-server маршрут для прийому статусу оплати від банку</w:t>
            </w:r>
          </w:p>
        </w:tc>
      </w:tr>
      <w:tr w:rsidR="00641B14" w:rsidRPr="004D7E92" w14:paraId="783A5818" w14:textId="77777777" w:rsidTr="008477B2">
        <w:tc>
          <w:tcPr>
            <w:tcW w:w="0" w:type="auto"/>
            <w:hideMark/>
          </w:tcPr>
          <w:p w14:paraId="5BED5142" w14:textId="77777777" w:rsidR="00641B14" w:rsidRPr="004D7E92" w:rsidRDefault="00641B14" w:rsidP="00641B14">
            <w:pPr>
              <w:tabs>
                <w:tab w:val="left" w:pos="993"/>
              </w:tabs>
              <w:rPr>
                <w:sz w:val="28"/>
                <w:szCs w:val="28"/>
                <w:lang w:val="uk-UA"/>
              </w:rPr>
            </w:pPr>
            <w:r w:rsidRPr="004D7E92">
              <w:rPr>
                <w:sz w:val="28"/>
                <w:szCs w:val="28"/>
                <w:lang w:val="uk-UA"/>
              </w:rPr>
              <w:t>GET</w:t>
            </w:r>
          </w:p>
        </w:tc>
        <w:tc>
          <w:tcPr>
            <w:tcW w:w="0" w:type="auto"/>
            <w:hideMark/>
          </w:tcPr>
          <w:p w14:paraId="3A53360E" w14:textId="77777777" w:rsidR="00641B14" w:rsidRPr="004D7E92" w:rsidRDefault="00641B14" w:rsidP="00641B14">
            <w:pPr>
              <w:tabs>
                <w:tab w:val="left" w:pos="993"/>
              </w:tabs>
              <w:rPr>
                <w:sz w:val="28"/>
                <w:szCs w:val="28"/>
                <w:lang w:val="uk-UA"/>
              </w:rPr>
            </w:pPr>
            <w:r w:rsidRPr="004D7E92">
              <w:rPr>
                <w:sz w:val="28"/>
                <w:szCs w:val="28"/>
                <w:lang w:val="uk-UA"/>
              </w:rPr>
              <w:t>/api/user/library</w:t>
            </w:r>
          </w:p>
        </w:tc>
        <w:tc>
          <w:tcPr>
            <w:tcW w:w="0" w:type="auto"/>
            <w:hideMark/>
          </w:tcPr>
          <w:p w14:paraId="254D9233" w14:textId="77777777" w:rsidR="00641B14" w:rsidRPr="004D7E92" w:rsidRDefault="00641B14" w:rsidP="00641B14">
            <w:pPr>
              <w:tabs>
                <w:tab w:val="left" w:pos="993"/>
              </w:tabs>
              <w:rPr>
                <w:sz w:val="28"/>
                <w:szCs w:val="28"/>
                <w:lang w:val="uk-UA"/>
              </w:rPr>
            </w:pPr>
            <w:r w:rsidRPr="004D7E92">
              <w:rPr>
                <w:sz w:val="28"/>
                <w:szCs w:val="28"/>
                <w:lang w:val="uk-UA"/>
              </w:rPr>
              <w:t>Так (User)</w:t>
            </w:r>
          </w:p>
        </w:tc>
        <w:tc>
          <w:tcPr>
            <w:tcW w:w="0" w:type="auto"/>
            <w:hideMark/>
          </w:tcPr>
          <w:p w14:paraId="2BEE8393" w14:textId="77777777" w:rsidR="00641B14" w:rsidRPr="004D7E92" w:rsidRDefault="00641B14" w:rsidP="00641B14">
            <w:pPr>
              <w:tabs>
                <w:tab w:val="left" w:pos="993"/>
              </w:tabs>
              <w:rPr>
                <w:sz w:val="28"/>
                <w:szCs w:val="28"/>
                <w:lang w:val="uk-UA"/>
              </w:rPr>
            </w:pPr>
            <w:r w:rsidRPr="004D7E92">
              <w:rPr>
                <w:sz w:val="28"/>
                <w:szCs w:val="28"/>
                <w:lang w:val="uk-UA"/>
              </w:rPr>
              <w:t>Отримання списку придбаних ігор (декодування JSON поля Library)</w:t>
            </w:r>
          </w:p>
        </w:tc>
      </w:tr>
      <w:tr w:rsidR="00641B14" w:rsidRPr="004D7E92" w14:paraId="322369A2" w14:textId="77777777" w:rsidTr="008477B2">
        <w:tc>
          <w:tcPr>
            <w:tcW w:w="0" w:type="auto"/>
            <w:hideMark/>
          </w:tcPr>
          <w:p w14:paraId="71528BAC" w14:textId="77777777" w:rsidR="00641B14" w:rsidRPr="004D7E92" w:rsidRDefault="00641B14" w:rsidP="00641B14">
            <w:pPr>
              <w:tabs>
                <w:tab w:val="left" w:pos="993"/>
              </w:tabs>
              <w:rPr>
                <w:sz w:val="28"/>
                <w:szCs w:val="28"/>
                <w:lang w:val="uk-UA"/>
              </w:rPr>
            </w:pPr>
            <w:r w:rsidRPr="004D7E92">
              <w:rPr>
                <w:sz w:val="28"/>
                <w:szCs w:val="28"/>
                <w:lang w:val="uk-UA"/>
              </w:rPr>
              <w:t>POST</w:t>
            </w:r>
          </w:p>
        </w:tc>
        <w:tc>
          <w:tcPr>
            <w:tcW w:w="0" w:type="auto"/>
            <w:hideMark/>
          </w:tcPr>
          <w:p w14:paraId="06C5488A" w14:textId="77777777" w:rsidR="00641B14" w:rsidRPr="004D7E92" w:rsidRDefault="00641B14" w:rsidP="00641B14">
            <w:pPr>
              <w:tabs>
                <w:tab w:val="left" w:pos="993"/>
              </w:tabs>
              <w:rPr>
                <w:sz w:val="28"/>
                <w:szCs w:val="28"/>
                <w:lang w:val="uk-UA"/>
              </w:rPr>
            </w:pPr>
            <w:r w:rsidRPr="004D7E92">
              <w:rPr>
                <w:sz w:val="28"/>
                <w:szCs w:val="28"/>
                <w:lang w:val="uk-UA"/>
              </w:rPr>
              <w:t>/api/admin/games</w:t>
            </w:r>
          </w:p>
        </w:tc>
        <w:tc>
          <w:tcPr>
            <w:tcW w:w="0" w:type="auto"/>
            <w:hideMark/>
          </w:tcPr>
          <w:p w14:paraId="597C7DC5" w14:textId="77777777" w:rsidR="00641B14" w:rsidRPr="004D7E92" w:rsidRDefault="00641B14" w:rsidP="00641B14">
            <w:pPr>
              <w:tabs>
                <w:tab w:val="left" w:pos="993"/>
              </w:tabs>
              <w:rPr>
                <w:sz w:val="28"/>
                <w:szCs w:val="28"/>
                <w:lang w:val="uk-UA"/>
              </w:rPr>
            </w:pPr>
            <w:r w:rsidRPr="004D7E92">
              <w:rPr>
                <w:sz w:val="28"/>
                <w:szCs w:val="28"/>
                <w:lang w:val="uk-UA"/>
              </w:rPr>
              <w:t>Так (Admin)</w:t>
            </w:r>
          </w:p>
        </w:tc>
        <w:tc>
          <w:tcPr>
            <w:tcW w:w="0" w:type="auto"/>
            <w:hideMark/>
          </w:tcPr>
          <w:p w14:paraId="17F1CBC8" w14:textId="77777777" w:rsidR="00641B14" w:rsidRPr="004D7E92" w:rsidRDefault="00641B14" w:rsidP="00641B14">
            <w:pPr>
              <w:tabs>
                <w:tab w:val="left" w:pos="993"/>
              </w:tabs>
              <w:rPr>
                <w:sz w:val="28"/>
                <w:szCs w:val="28"/>
                <w:lang w:val="uk-UA"/>
              </w:rPr>
            </w:pPr>
            <w:r w:rsidRPr="004D7E92">
              <w:rPr>
                <w:sz w:val="28"/>
                <w:szCs w:val="28"/>
                <w:lang w:val="uk-UA"/>
              </w:rPr>
              <w:t>Завантаження нової гри до каталогу (створення запису)</w:t>
            </w:r>
          </w:p>
        </w:tc>
      </w:tr>
      <w:tr w:rsidR="00641B14" w:rsidRPr="004D7E92" w14:paraId="15F1E15B" w14:textId="77777777" w:rsidTr="008477B2">
        <w:tc>
          <w:tcPr>
            <w:tcW w:w="0" w:type="auto"/>
            <w:hideMark/>
          </w:tcPr>
          <w:p w14:paraId="13984B9D" w14:textId="77777777" w:rsidR="00641B14" w:rsidRPr="004D7E92" w:rsidRDefault="00641B14" w:rsidP="00641B14">
            <w:pPr>
              <w:tabs>
                <w:tab w:val="left" w:pos="993"/>
              </w:tabs>
              <w:rPr>
                <w:sz w:val="28"/>
                <w:szCs w:val="28"/>
                <w:lang w:val="uk-UA"/>
              </w:rPr>
            </w:pPr>
            <w:r w:rsidRPr="004D7E92">
              <w:rPr>
                <w:sz w:val="28"/>
                <w:szCs w:val="28"/>
                <w:lang w:val="uk-UA"/>
              </w:rPr>
              <w:t>DELETE</w:t>
            </w:r>
          </w:p>
        </w:tc>
        <w:tc>
          <w:tcPr>
            <w:tcW w:w="0" w:type="auto"/>
            <w:hideMark/>
          </w:tcPr>
          <w:p w14:paraId="54997EC1" w14:textId="77777777" w:rsidR="00641B14" w:rsidRPr="004D7E92" w:rsidRDefault="00641B14" w:rsidP="00641B14">
            <w:pPr>
              <w:tabs>
                <w:tab w:val="left" w:pos="993"/>
              </w:tabs>
              <w:rPr>
                <w:sz w:val="28"/>
                <w:szCs w:val="28"/>
                <w:lang w:val="uk-UA"/>
              </w:rPr>
            </w:pPr>
            <w:r w:rsidRPr="004D7E92">
              <w:rPr>
                <w:sz w:val="28"/>
                <w:szCs w:val="28"/>
                <w:lang w:val="uk-UA"/>
              </w:rPr>
              <w:t>/api/admin/games/:id</w:t>
            </w:r>
          </w:p>
        </w:tc>
        <w:tc>
          <w:tcPr>
            <w:tcW w:w="0" w:type="auto"/>
            <w:hideMark/>
          </w:tcPr>
          <w:p w14:paraId="1FA09F36" w14:textId="77777777" w:rsidR="00641B14" w:rsidRPr="004D7E92" w:rsidRDefault="00641B14" w:rsidP="00641B14">
            <w:pPr>
              <w:tabs>
                <w:tab w:val="left" w:pos="993"/>
              </w:tabs>
              <w:rPr>
                <w:sz w:val="28"/>
                <w:szCs w:val="28"/>
                <w:lang w:val="uk-UA"/>
              </w:rPr>
            </w:pPr>
            <w:r w:rsidRPr="004D7E92">
              <w:rPr>
                <w:sz w:val="28"/>
                <w:szCs w:val="28"/>
                <w:lang w:val="uk-UA"/>
              </w:rPr>
              <w:t>Так (Admin)</w:t>
            </w:r>
          </w:p>
        </w:tc>
        <w:tc>
          <w:tcPr>
            <w:tcW w:w="0" w:type="auto"/>
            <w:hideMark/>
          </w:tcPr>
          <w:p w14:paraId="7008A013" w14:textId="77777777" w:rsidR="00641B14" w:rsidRPr="004D7E92" w:rsidRDefault="00641B14" w:rsidP="00641B14">
            <w:pPr>
              <w:tabs>
                <w:tab w:val="left" w:pos="993"/>
              </w:tabs>
              <w:rPr>
                <w:sz w:val="28"/>
                <w:szCs w:val="28"/>
                <w:lang w:val="uk-UA"/>
              </w:rPr>
            </w:pPr>
            <w:r w:rsidRPr="004D7E92">
              <w:rPr>
                <w:sz w:val="28"/>
                <w:szCs w:val="28"/>
                <w:lang w:val="uk-UA"/>
              </w:rPr>
              <w:t>Переведення гри у статус архівованої (зняття з продажу)</w:t>
            </w:r>
          </w:p>
        </w:tc>
      </w:tr>
    </w:tbl>
    <w:p w14:paraId="0AB3B27A" w14:textId="77777777" w:rsidR="004D7E92" w:rsidRPr="004D7E92" w:rsidRDefault="004D7E92" w:rsidP="00641B14">
      <w:pPr>
        <w:tabs>
          <w:tab w:val="left" w:pos="993"/>
        </w:tabs>
        <w:spacing w:before="420"/>
        <w:ind w:firstLine="709"/>
        <w:rPr>
          <w:sz w:val="28"/>
          <w:szCs w:val="28"/>
        </w:rPr>
      </w:pPr>
      <w:r w:rsidRPr="004D7E92">
        <w:rPr>
          <w:sz w:val="28"/>
          <w:szCs w:val="28"/>
        </w:rPr>
        <w:t>4. Етап тестування та верифікації: Завершальний акорд життєвого циклу розробки включав детальну, багаторівневу валідацію вхідних даних на стороні сервера (для відсічення некоректних запитів ще до звернення до БД), а також комплексну перевірку коректності виконання всіх фінансових транзакцій через інтегровані зовнішні платіжні системи (емуляція успішних та відхилених платежів LiqPay). Емпірична верифікація програмного продукту проводилася з метою виявлення, локалізації та своєчасного усунення потенційних програмних дефектів, витоків пам'яті чи вразливостей авторизації. Це у підсумку забезпечило абсолютну стабільність функціонування готового комерційного рішення.</w:t>
      </w:r>
    </w:p>
    <w:p w14:paraId="3A2B0286" w14:textId="04AB6196" w:rsidR="00B250B4" w:rsidRPr="00AB62D1" w:rsidRDefault="00FF0FFF" w:rsidP="00BF2745">
      <w:pPr>
        <w:pStyle w:val="2"/>
        <w:rPr>
          <w:rFonts w:eastAsia="SimSun"/>
          <w:szCs w:val="24"/>
          <w:lang w:eastAsia="ru-RU"/>
        </w:rPr>
      </w:pPr>
      <w:bookmarkStart w:id="65" w:name="_Toc168952952"/>
      <w:bookmarkStart w:id="66" w:name="_Toc231142015"/>
      <w:bookmarkStart w:id="67" w:name="_Toc231591710"/>
      <w:r w:rsidRPr="00AB62D1">
        <w:rPr>
          <w:lang w:eastAsia="ru-RU"/>
        </w:rPr>
        <w:t>2.</w:t>
      </w:r>
      <w:r w:rsidR="003773BB" w:rsidRPr="00AB62D1">
        <w:rPr>
          <w:lang w:eastAsia="ru-RU"/>
        </w:rPr>
        <w:t>4</w:t>
      </w:r>
      <w:r w:rsidRPr="00AB62D1">
        <w:rPr>
          <w:lang w:eastAsia="ru-RU"/>
        </w:rPr>
        <w:t xml:space="preserve"> </w:t>
      </w:r>
      <w:r w:rsidR="00B250B4" w:rsidRPr="00AB62D1">
        <w:rPr>
          <w:lang w:eastAsia="ru-RU"/>
        </w:rPr>
        <w:t>Висновки до розділу 2</w:t>
      </w:r>
      <w:bookmarkEnd w:id="65"/>
      <w:bookmarkEnd w:id="66"/>
      <w:bookmarkEnd w:id="67"/>
    </w:p>
    <w:p w14:paraId="58B0370F" w14:textId="77777777" w:rsidR="008B7FEE" w:rsidRPr="008B7FEE" w:rsidRDefault="008B7FEE" w:rsidP="008B7FEE">
      <w:pPr>
        <w:tabs>
          <w:tab w:val="left" w:pos="993"/>
        </w:tabs>
        <w:ind w:firstLine="709"/>
        <w:contextualSpacing/>
        <w:rPr>
          <w:sz w:val="28"/>
          <w:szCs w:val="28"/>
        </w:rPr>
      </w:pPr>
      <w:r w:rsidRPr="008B7FEE">
        <w:rPr>
          <w:sz w:val="28"/>
          <w:szCs w:val="28"/>
        </w:rPr>
        <w:t xml:space="preserve">Підсумовуючи та структуруючи матеріали, викладені у другому розділі кваліфікаційної роботи, варто об’єктивно зазначити, що в ході виконання дослідження було проведено глибокий, системний та всебічний аналіз функціональних та архітектурних вимог до веб-платформи електронної комерції «WavePlay». Результатом цієї кропіткої роботи стало розроблення повної, вичерпної проєктної документації (діаграми прецедентів, активностей, послідовностей та класів), яка не лише суворо відповідає найактуальнішим </w:t>
      </w:r>
      <w:r w:rsidRPr="008B7FEE">
        <w:rPr>
          <w:sz w:val="28"/>
          <w:szCs w:val="28"/>
        </w:rPr>
        <w:lastRenderedPageBreak/>
        <w:t>потребам та стандартам сучасної інженерії веброзробки, але й слугуватиме надійним, формалізованим орієнтиром для майбутнього розвитку, підтримки та рефакторингу системи.</w:t>
      </w:r>
    </w:p>
    <w:p w14:paraId="7B3D109D" w14:textId="77777777" w:rsidR="008B7FEE" w:rsidRPr="008B7FEE" w:rsidRDefault="008B7FEE" w:rsidP="008B7FEE">
      <w:pPr>
        <w:tabs>
          <w:tab w:val="left" w:pos="993"/>
        </w:tabs>
        <w:ind w:firstLine="709"/>
        <w:contextualSpacing/>
        <w:rPr>
          <w:sz w:val="28"/>
          <w:szCs w:val="28"/>
        </w:rPr>
      </w:pPr>
      <w:r w:rsidRPr="008B7FEE">
        <w:rPr>
          <w:sz w:val="28"/>
          <w:szCs w:val="28"/>
        </w:rPr>
        <w:t>Спроєктована клієнт-серверна архітектура програмного продукту, яка була надійно підкріплена ретельно опрацьованою та нормалізованою до третьої форми (3NF) реляційною моделлю бази даних MS SQL Server, дозволяє вирішити головне завдання e-commerce сегменту. Вона забезпечує не лише високу швидкість виконання пошукових запитів та стабільну продуктивність системи при пікових, нерівномірних навантаженнях (наприклад, у дні релізу нових ігор), а й створює необхідний рівень технічної гнучкості. Ця гнучкість є життєво важливою для подальшого безболісного масштабування платформи, впровадження нових мікросервісів (наприклад, системи рекомендацій чи соціального графа) та технічної модифікації інтерфейсу без найменшої загрози для цілісності базових розрахункових алгоритмів ядра.</w:t>
      </w:r>
    </w:p>
    <w:p w14:paraId="0C3809A1" w14:textId="77777777" w:rsidR="00DF2305" w:rsidRPr="00AB62D1" w:rsidRDefault="00DF2305">
      <w:pPr>
        <w:spacing w:after="160" w:line="259" w:lineRule="auto"/>
        <w:rPr>
          <w:rFonts w:eastAsia="SimSun"/>
          <w:b/>
          <w:bCs/>
          <w:sz w:val="28"/>
          <w:szCs w:val="28"/>
          <w:lang w:eastAsia="ru-RU"/>
        </w:rPr>
      </w:pPr>
      <w:r w:rsidRPr="00AB62D1">
        <w:rPr>
          <w:rFonts w:eastAsia="SimSun"/>
          <w:b/>
          <w:bCs/>
          <w:sz w:val="28"/>
          <w:szCs w:val="28"/>
          <w:lang w:eastAsia="ru-RU"/>
        </w:rPr>
        <w:br w:type="page"/>
      </w:r>
    </w:p>
    <w:p w14:paraId="7B96CB55" w14:textId="379B8050" w:rsidR="00B250B4" w:rsidRPr="00AB62D1" w:rsidRDefault="00B250B4" w:rsidP="00DF2305">
      <w:pPr>
        <w:pStyle w:val="1"/>
        <w:rPr>
          <w:rFonts w:eastAsia="SimSun"/>
          <w:sz w:val="24"/>
          <w:szCs w:val="24"/>
          <w:lang w:eastAsia="ru-RU"/>
        </w:rPr>
      </w:pPr>
      <w:bookmarkStart w:id="68" w:name="_Toc168952953"/>
      <w:bookmarkStart w:id="69" w:name="_Toc231142016"/>
      <w:bookmarkStart w:id="70" w:name="_Toc231591711"/>
      <w:r w:rsidRPr="00AB62D1">
        <w:rPr>
          <w:rFonts w:eastAsia="SimSun"/>
          <w:lang w:eastAsia="ru-RU"/>
        </w:rPr>
        <w:lastRenderedPageBreak/>
        <w:t xml:space="preserve">3 </w:t>
      </w:r>
      <w:bookmarkEnd w:id="62"/>
      <w:bookmarkEnd w:id="63"/>
      <w:bookmarkEnd w:id="64"/>
      <w:bookmarkEnd w:id="68"/>
      <w:bookmarkEnd w:id="69"/>
      <w:r w:rsidR="00C474AC" w:rsidRPr="00AB62D1">
        <w:rPr>
          <w:rFonts w:eastAsia="SimSun"/>
          <w:lang w:eastAsia="ru-RU"/>
        </w:rPr>
        <w:t>ОПИС РОБОТИ ПРОГРАМНОГО ДОДАТКУ, ЙОГО ВСТАВНОВЛЕННЯ, КОРИСТУВАННЯ ТА ТЕСТУВАННЯ</w:t>
      </w:r>
      <w:bookmarkEnd w:id="70"/>
    </w:p>
    <w:p w14:paraId="1C76DE62" w14:textId="55272212" w:rsidR="00DD7761" w:rsidRPr="00AB62D1" w:rsidRDefault="00DD7761" w:rsidP="00DD7761">
      <w:pPr>
        <w:pStyle w:val="2"/>
        <w:rPr>
          <w:rFonts w:eastAsia="SimSun"/>
          <w:lang w:eastAsia="ru-RU"/>
        </w:rPr>
      </w:pPr>
      <w:bookmarkStart w:id="71" w:name="_Toc168952954"/>
      <w:bookmarkStart w:id="72" w:name="_Toc231142017"/>
      <w:bookmarkStart w:id="73" w:name="_Toc231591712"/>
      <w:bookmarkStart w:id="74" w:name="_Toc167215210"/>
      <w:bookmarkStart w:id="75" w:name="_Toc135483347"/>
      <w:bookmarkStart w:id="76" w:name="_Toc135483799"/>
      <w:r w:rsidRPr="00AB62D1">
        <w:rPr>
          <w:rFonts w:eastAsia="SimSun"/>
          <w:lang w:eastAsia="ru-RU"/>
        </w:rPr>
        <w:t>3.1</w:t>
      </w:r>
      <w:bookmarkEnd w:id="71"/>
      <w:bookmarkEnd w:id="72"/>
      <w:r w:rsidR="00C474AC" w:rsidRPr="00AB62D1">
        <w:t xml:space="preserve"> Інструкція з розгортання та конфігурації локального середовища</w:t>
      </w:r>
      <w:bookmarkEnd w:id="73"/>
    </w:p>
    <w:p w14:paraId="5B6DC629" w14:textId="77777777" w:rsidR="004F186D" w:rsidRPr="004F186D" w:rsidRDefault="004F186D" w:rsidP="004F186D">
      <w:pPr>
        <w:tabs>
          <w:tab w:val="num" w:pos="720"/>
          <w:tab w:val="left" w:pos="1134"/>
        </w:tabs>
        <w:ind w:firstLine="709"/>
        <w:rPr>
          <w:bCs/>
          <w:sz w:val="28"/>
          <w:szCs w:val="28"/>
        </w:rPr>
      </w:pPr>
      <w:r w:rsidRPr="004F186D">
        <w:rPr>
          <w:bCs/>
          <w:sz w:val="28"/>
          <w:szCs w:val="28"/>
        </w:rPr>
        <w:t>Розгортання програмного забезпечення є одним із найбільш відповідальних етапів його життєвого циклу, який вимагає суворого дотримання технічних інструкцій для забезпечення ідентичності та стабільності роботи середовищ розробки і тестування. Розроблена веб-платформа цифрової дистрибуції «WavePlay» концептуально побудована за сучасною розподіленою клієнт-серверною архітектурою. Це означає, що логіка програмного продукту фізично та концептуально поділена на незалежні взаємодіючі вузли. Відповідно, для повноцінного та коректного функціонування системи в ізольованому локальному середовищі (безпосередньо на робочій станції розробника) необхідно попередньо підготувати та налаштувати відповідну інфраструктуру.</w:t>
      </w:r>
    </w:p>
    <w:p w14:paraId="1D57E71E" w14:textId="77777777" w:rsidR="004F186D" w:rsidRPr="004F186D" w:rsidRDefault="004F186D" w:rsidP="004F186D">
      <w:pPr>
        <w:tabs>
          <w:tab w:val="num" w:pos="720"/>
          <w:tab w:val="left" w:pos="1134"/>
        </w:tabs>
        <w:ind w:firstLine="709"/>
        <w:rPr>
          <w:bCs/>
          <w:sz w:val="28"/>
          <w:szCs w:val="28"/>
        </w:rPr>
      </w:pPr>
      <w:r w:rsidRPr="004F186D">
        <w:rPr>
          <w:bCs/>
          <w:sz w:val="28"/>
          <w:szCs w:val="28"/>
        </w:rPr>
        <w:t>Для гарантування безперебійної трансляції, компіляції та виконання вихідного коду висуваються наступні мінімальні апаратні та системно-програмні вимоги до цільового середовища:</w:t>
      </w:r>
    </w:p>
    <w:p w14:paraId="504A23AB" w14:textId="77777777" w:rsidR="004F186D" w:rsidRPr="004F186D" w:rsidRDefault="004F186D" w:rsidP="004F186D">
      <w:pPr>
        <w:tabs>
          <w:tab w:val="num" w:pos="720"/>
          <w:tab w:val="left" w:pos="1134"/>
        </w:tabs>
        <w:ind w:firstLine="709"/>
        <w:rPr>
          <w:bCs/>
          <w:sz w:val="28"/>
          <w:szCs w:val="28"/>
        </w:rPr>
      </w:pPr>
      <w:r w:rsidRPr="004F186D">
        <w:rPr>
          <w:bCs/>
          <w:sz w:val="28"/>
          <w:szCs w:val="28"/>
        </w:rPr>
        <w:t>Кросплатформне середовище виконання Node.js. Настійно рекомендовано використання стабільних версій з довгостроковою підтримкою (LTS 20.x або новіших). Це середовище є критично необхідним для інтерпретації JavaScript-коду на стороні сервера, роботи з файловою системою та забезпечення асинхронної, неблокуючої обробки вхідних мережевих запитів від безлічі клієнтів.</w:t>
      </w:r>
    </w:p>
    <w:p w14:paraId="474732AF" w14:textId="77777777" w:rsidR="004F186D" w:rsidRPr="004F186D" w:rsidRDefault="004F186D" w:rsidP="004F186D">
      <w:pPr>
        <w:tabs>
          <w:tab w:val="num" w:pos="720"/>
          <w:tab w:val="left" w:pos="1134"/>
        </w:tabs>
        <w:ind w:firstLine="709"/>
        <w:rPr>
          <w:bCs/>
          <w:sz w:val="28"/>
          <w:szCs w:val="28"/>
        </w:rPr>
      </w:pPr>
      <w:r w:rsidRPr="004F186D">
        <w:rPr>
          <w:bCs/>
          <w:sz w:val="28"/>
          <w:szCs w:val="28"/>
        </w:rPr>
        <w:t>Система керування реляційними базами даних Microsoft SQL Server (рекомендовано версії 2019 або вище). Вибір даної корпоративної СКБД зумовлений абсолютною необхідністю суворої підтримки транзакційності під час проведення фінансових операцій. Додатково вимагається наявність клієнтського інструментарію SQL Server Management Studio (SSMS) для зручного візуального адміністрування бази та виконання міграцій.</w:t>
      </w:r>
    </w:p>
    <w:p w14:paraId="11703C11" w14:textId="77777777" w:rsidR="004F186D" w:rsidRPr="004F186D" w:rsidRDefault="004F186D" w:rsidP="004F186D">
      <w:pPr>
        <w:tabs>
          <w:tab w:val="num" w:pos="720"/>
          <w:tab w:val="left" w:pos="1134"/>
        </w:tabs>
        <w:ind w:firstLine="709"/>
        <w:rPr>
          <w:bCs/>
          <w:sz w:val="28"/>
          <w:szCs w:val="28"/>
        </w:rPr>
      </w:pPr>
      <w:r w:rsidRPr="004F186D">
        <w:rPr>
          <w:bCs/>
          <w:sz w:val="28"/>
          <w:szCs w:val="28"/>
        </w:rPr>
        <w:lastRenderedPageBreak/>
        <w:t>Інструмент децентралізованого контролю версій Git. Дане програмне забезпечення застосовується для безпечного з’єднання та завантаження актуальної копії вихідного коду проєкту з віддаленого сховища, а також для контролю цілісності файлів.</w:t>
      </w:r>
    </w:p>
    <w:p w14:paraId="19BD1F83" w14:textId="77777777" w:rsidR="004F186D" w:rsidRPr="004F186D" w:rsidRDefault="004F186D" w:rsidP="004F186D">
      <w:pPr>
        <w:tabs>
          <w:tab w:val="num" w:pos="720"/>
          <w:tab w:val="left" w:pos="1134"/>
        </w:tabs>
        <w:ind w:firstLine="709"/>
        <w:rPr>
          <w:bCs/>
          <w:sz w:val="28"/>
          <w:szCs w:val="28"/>
        </w:rPr>
      </w:pPr>
      <w:r w:rsidRPr="004F186D">
        <w:rPr>
          <w:bCs/>
          <w:sz w:val="28"/>
          <w:szCs w:val="28"/>
        </w:rPr>
        <w:t>Деталізований алгоритм первинної ініціалізації серверної частини (бек-енду) та клієнтського вебзастосунку складається з наступних послідовних кроків, порушення порядку яких може призвести до системних збоїв:</w:t>
      </w:r>
    </w:p>
    <w:p w14:paraId="076E9512" w14:textId="77777777" w:rsidR="004F186D" w:rsidRPr="004F186D" w:rsidRDefault="004F186D" w:rsidP="004F186D">
      <w:pPr>
        <w:tabs>
          <w:tab w:val="num" w:pos="720"/>
          <w:tab w:val="left" w:pos="1134"/>
        </w:tabs>
        <w:ind w:firstLine="709"/>
        <w:rPr>
          <w:bCs/>
          <w:sz w:val="28"/>
          <w:szCs w:val="28"/>
        </w:rPr>
      </w:pPr>
      <w:r w:rsidRPr="004F186D">
        <w:rPr>
          <w:bCs/>
          <w:sz w:val="28"/>
          <w:szCs w:val="28"/>
        </w:rPr>
        <w:t>Отримання цілісного вихідного коду платформи. Здійснюється шляхом локального клонування віддаленого репозиторію на жорсткий диск розробника. Для цього у відповідній директорії виконується термінальна команда git clone [URL_репозиторію]. Це дозволяє завантажити не лише базові файли проєкту, але й усю історію змін коду.</w:t>
      </w:r>
    </w:p>
    <w:p w14:paraId="38599B05" w14:textId="77777777" w:rsidR="004F186D" w:rsidRPr="004F186D" w:rsidRDefault="004F186D" w:rsidP="004F186D">
      <w:pPr>
        <w:tabs>
          <w:tab w:val="num" w:pos="720"/>
          <w:tab w:val="left" w:pos="1134"/>
        </w:tabs>
        <w:ind w:firstLine="709"/>
        <w:rPr>
          <w:bCs/>
          <w:sz w:val="28"/>
          <w:szCs w:val="28"/>
        </w:rPr>
      </w:pPr>
      <w:r w:rsidRPr="004F186D">
        <w:rPr>
          <w:bCs/>
          <w:sz w:val="28"/>
          <w:szCs w:val="28"/>
        </w:rPr>
        <w:t>Ініціалізація та розгортання реляційної бази даних. На цьому етапі необхідно відкрити середовище адміністрування SQL Server Management Studio (SSMS), успішно підключитися до локального екземпляра сервера та виконати підготовлені міграційні DDL-скрипти (зокрема базовий файл конфігурації структури SS.sql). Виконання цих команд забезпечує автоматичне створення реляційної структури таблиць, встановлення жорстких зв'язків за зовнішніми ключами, а також генерацію необхідних збережених процедур та тригерів, що відповідають за забезпечення транзакційності обробки замовлень.</w:t>
      </w:r>
    </w:p>
    <w:p w14:paraId="609CF398" w14:textId="77777777" w:rsidR="004F186D" w:rsidRPr="004F186D" w:rsidRDefault="004F186D" w:rsidP="004F186D">
      <w:pPr>
        <w:tabs>
          <w:tab w:val="num" w:pos="720"/>
          <w:tab w:val="left" w:pos="1134"/>
        </w:tabs>
        <w:ind w:firstLine="709"/>
        <w:rPr>
          <w:bCs/>
          <w:sz w:val="28"/>
          <w:szCs w:val="28"/>
        </w:rPr>
      </w:pPr>
      <w:r w:rsidRPr="004F186D">
        <w:rPr>
          <w:bCs/>
          <w:sz w:val="28"/>
          <w:szCs w:val="28"/>
        </w:rPr>
        <w:t xml:space="preserve">Безпечна конфігурація змінних оточення (Environment Variables). Відповідно до сучасних світових стандартів кібербезпеки та рекомендацій OWASP, жодні конфіденційні дані не повинні зберігатися у відкритому вихідному коді проєкту. Тому в кореневих каталогах серверної та клієнтської частин необхідно створити конфігураційні локальні файли .env. У серверному конфігураційному файлі в обов'язковому порядку прописуються: точний рядок підключення до локального екземпляра MS SQL Server (із зазначенням облікових даних адміністратора БД), криптографічний секретний ключ для генерації та валідації JWT-токенів сесій користувачів, а також автентифікаційні </w:t>
      </w:r>
      <w:r w:rsidRPr="004F186D">
        <w:rPr>
          <w:bCs/>
          <w:sz w:val="28"/>
          <w:szCs w:val="28"/>
        </w:rPr>
        <w:lastRenderedPageBreak/>
        <w:t>ключі доступу до тестового середовища платіжного шлюзу LiqPay API (параметри LIQPAY_PUBLIC_KEY та LIQPAY_PRIVATE_KEY).</w:t>
      </w:r>
    </w:p>
    <w:p w14:paraId="0039F3D3" w14:textId="77777777" w:rsidR="004F186D" w:rsidRPr="004F186D" w:rsidRDefault="004F186D" w:rsidP="004F186D">
      <w:pPr>
        <w:tabs>
          <w:tab w:val="num" w:pos="720"/>
          <w:tab w:val="left" w:pos="1134"/>
        </w:tabs>
        <w:ind w:firstLine="709"/>
        <w:rPr>
          <w:bCs/>
          <w:sz w:val="28"/>
          <w:szCs w:val="28"/>
        </w:rPr>
      </w:pPr>
      <w:r w:rsidRPr="004F186D">
        <w:rPr>
          <w:bCs/>
          <w:sz w:val="28"/>
          <w:szCs w:val="28"/>
        </w:rPr>
        <w:t>Проєктування e-commerce платформи вимагає безкомпромісного підходу до захисту персональних та фінансових даних користувачів. З метою мінімізації ризиків компрометації системи, розробка архітектури безпеки здійснювалася з урахуванням глобальних рекомендацій відкритого проєкту безпеки вебзастосунків (OWASP Top 10). Для наочності, основні вектори можливих атак та методи їх програмного нейтралізування у платформі «WavePlay» (табл. 3.1).</w:t>
      </w:r>
    </w:p>
    <w:p w14:paraId="4A4BA4D1" w14:textId="77777777" w:rsidR="004F186D" w:rsidRPr="004F186D" w:rsidRDefault="004F186D" w:rsidP="004F186D">
      <w:pPr>
        <w:tabs>
          <w:tab w:val="num" w:pos="720"/>
          <w:tab w:val="left" w:pos="1134"/>
        </w:tabs>
        <w:spacing w:before="420" w:line="240" w:lineRule="auto"/>
        <w:ind w:firstLine="709"/>
        <w:rPr>
          <w:sz w:val="28"/>
          <w:szCs w:val="28"/>
        </w:rPr>
      </w:pPr>
      <w:r w:rsidRPr="004F186D">
        <w:rPr>
          <w:sz w:val="28"/>
          <w:szCs w:val="28"/>
        </w:rPr>
        <w:t>Таблиця 3.1 – Матриця потенційних вразливостей та методів їх нейтралізації</w:t>
      </w:r>
    </w:p>
    <w:tbl>
      <w:tblPr>
        <w:tblStyle w:val="ac"/>
        <w:tblW w:w="0" w:type="auto"/>
        <w:tblLook w:val="04A0" w:firstRow="1" w:lastRow="0" w:firstColumn="1" w:lastColumn="0" w:noHBand="0" w:noVBand="1"/>
      </w:tblPr>
      <w:tblGrid>
        <w:gridCol w:w="2129"/>
        <w:gridCol w:w="3199"/>
        <w:gridCol w:w="4300"/>
      </w:tblGrid>
      <w:tr w:rsidR="004F186D" w:rsidRPr="004F186D" w14:paraId="3E1B4236" w14:textId="77777777" w:rsidTr="004F186D">
        <w:tc>
          <w:tcPr>
            <w:tcW w:w="0" w:type="auto"/>
            <w:vAlign w:val="center"/>
            <w:hideMark/>
          </w:tcPr>
          <w:p w14:paraId="52FEC47C" w14:textId="77777777" w:rsidR="004F186D" w:rsidRPr="004F186D" w:rsidRDefault="004F186D" w:rsidP="004F186D">
            <w:pPr>
              <w:tabs>
                <w:tab w:val="num" w:pos="720"/>
                <w:tab w:val="left" w:pos="1134"/>
              </w:tabs>
              <w:jc w:val="center"/>
              <w:rPr>
                <w:sz w:val="28"/>
                <w:szCs w:val="28"/>
                <w:lang w:val="uk-UA"/>
              </w:rPr>
            </w:pPr>
            <w:r w:rsidRPr="004F186D">
              <w:rPr>
                <w:sz w:val="28"/>
                <w:szCs w:val="28"/>
                <w:lang w:val="uk-UA"/>
              </w:rPr>
              <w:t>Тип загрози (за класифікацією OWASP)</w:t>
            </w:r>
          </w:p>
        </w:tc>
        <w:tc>
          <w:tcPr>
            <w:tcW w:w="0" w:type="auto"/>
            <w:vAlign w:val="center"/>
            <w:hideMark/>
          </w:tcPr>
          <w:p w14:paraId="12C4BA1E" w14:textId="77777777" w:rsidR="004F186D" w:rsidRPr="004F186D" w:rsidRDefault="004F186D" w:rsidP="004F186D">
            <w:pPr>
              <w:tabs>
                <w:tab w:val="num" w:pos="720"/>
                <w:tab w:val="left" w:pos="1134"/>
              </w:tabs>
              <w:jc w:val="center"/>
              <w:rPr>
                <w:sz w:val="28"/>
                <w:szCs w:val="28"/>
                <w:lang w:val="uk-UA"/>
              </w:rPr>
            </w:pPr>
            <w:r w:rsidRPr="004F186D">
              <w:rPr>
                <w:sz w:val="28"/>
                <w:szCs w:val="28"/>
                <w:lang w:val="uk-UA"/>
              </w:rPr>
              <w:t>Опис потенційного вектора атаки</w:t>
            </w:r>
          </w:p>
        </w:tc>
        <w:tc>
          <w:tcPr>
            <w:tcW w:w="0" w:type="auto"/>
            <w:vAlign w:val="center"/>
            <w:hideMark/>
          </w:tcPr>
          <w:p w14:paraId="2024C80C" w14:textId="77777777" w:rsidR="004F186D" w:rsidRPr="004F186D" w:rsidRDefault="004F186D" w:rsidP="004F186D">
            <w:pPr>
              <w:tabs>
                <w:tab w:val="num" w:pos="720"/>
                <w:tab w:val="left" w:pos="1134"/>
              </w:tabs>
              <w:jc w:val="center"/>
              <w:rPr>
                <w:sz w:val="28"/>
                <w:szCs w:val="28"/>
                <w:lang w:val="uk-UA"/>
              </w:rPr>
            </w:pPr>
            <w:r w:rsidRPr="004F186D">
              <w:rPr>
                <w:sz w:val="28"/>
                <w:szCs w:val="28"/>
                <w:lang w:val="uk-UA"/>
              </w:rPr>
              <w:t>Метод захисту, реалізований у системі WavePlay</w:t>
            </w:r>
          </w:p>
        </w:tc>
      </w:tr>
      <w:tr w:rsidR="004F186D" w:rsidRPr="004F186D" w14:paraId="546F104B" w14:textId="77777777" w:rsidTr="008477B2">
        <w:tc>
          <w:tcPr>
            <w:tcW w:w="0" w:type="auto"/>
            <w:hideMark/>
          </w:tcPr>
          <w:p w14:paraId="36C7E0E4" w14:textId="77777777" w:rsidR="004F186D" w:rsidRPr="004F186D" w:rsidRDefault="004F186D" w:rsidP="004F186D">
            <w:pPr>
              <w:tabs>
                <w:tab w:val="num" w:pos="720"/>
                <w:tab w:val="left" w:pos="1134"/>
              </w:tabs>
              <w:rPr>
                <w:sz w:val="28"/>
                <w:szCs w:val="28"/>
                <w:lang w:val="uk-UA"/>
              </w:rPr>
            </w:pPr>
            <w:r w:rsidRPr="004F186D">
              <w:rPr>
                <w:sz w:val="28"/>
                <w:szCs w:val="28"/>
                <w:lang w:val="uk-UA"/>
              </w:rPr>
              <w:t>SQL Injection (SQLi)</w:t>
            </w:r>
          </w:p>
        </w:tc>
        <w:tc>
          <w:tcPr>
            <w:tcW w:w="0" w:type="auto"/>
            <w:hideMark/>
          </w:tcPr>
          <w:p w14:paraId="2D0B6B6A" w14:textId="77777777" w:rsidR="004F186D" w:rsidRPr="004F186D" w:rsidRDefault="004F186D" w:rsidP="004F186D">
            <w:pPr>
              <w:tabs>
                <w:tab w:val="num" w:pos="720"/>
                <w:tab w:val="left" w:pos="1134"/>
              </w:tabs>
              <w:rPr>
                <w:sz w:val="28"/>
                <w:szCs w:val="28"/>
                <w:lang w:val="uk-UA"/>
              </w:rPr>
            </w:pPr>
            <w:r w:rsidRPr="004F186D">
              <w:rPr>
                <w:sz w:val="28"/>
                <w:szCs w:val="28"/>
                <w:lang w:val="uk-UA"/>
              </w:rPr>
              <w:t>Зловмисник впроваджує шкідливий SQL-код через поля вводу (наприклад, у рядок пошуку) для несанкціонованого доступу до БД.</w:t>
            </w:r>
          </w:p>
        </w:tc>
        <w:tc>
          <w:tcPr>
            <w:tcW w:w="0" w:type="auto"/>
            <w:hideMark/>
          </w:tcPr>
          <w:p w14:paraId="2A247A28" w14:textId="77777777" w:rsidR="004F186D" w:rsidRPr="004F186D" w:rsidRDefault="004F186D" w:rsidP="004F186D">
            <w:pPr>
              <w:tabs>
                <w:tab w:val="num" w:pos="720"/>
                <w:tab w:val="left" w:pos="1134"/>
              </w:tabs>
              <w:rPr>
                <w:sz w:val="28"/>
                <w:szCs w:val="28"/>
                <w:lang w:val="uk-UA"/>
              </w:rPr>
            </w:pPr>
            <w:r w:rsidRPr="004F186D">
              <w:rPr>
                <w:sz w:val="28"/>
                <w:szCs w:val="28"/>
                <w:lang w:val="uk-UA"/>
              </w:rPr>
              <w:t xml:space="preserve">Використання виключно параметризованих запитів у Node.js через пакет mssql. Пряма конкатенація рядків у SQL-запитах заборонена. </w:t>
            </w:r>
          </w:p>
        </w:tc>
      </w:tr>
      <w:tr w:rsidR="004F186D" w:rsidRPr="004F186D" w14:paraId="29DD5AD9" w14:textId="77777777" w:rsidTr="008477B2">
        <w:tc>
          <w:tcPr>
            <w:tcW w:w="0" w:type="auto"/>
            <w:hideMark/>
          </w:tcPr>
          <w:p w14:paraId="43D0FD30" w14:textId="77777777" w:rsidR="004F186D" w:rsidRPr="004F186D" w:rsidRDefault="004F186D" w:rsidP="004F186D">
            <w:pPr>
              <w:tabs>
                <w:tab w:val="num" w:pos="720"/>
                <w:tab w:val="left" w:pos="1134"/>
              </w:tabs>
              <w:rPr>
                <w:sz w:val="28"/>
                <w:szCs w:val="28"/>
                <w:lang w:val="uk-UA"/>
              </w:rPr>
            </w:pPr>
            <w:r w:rsidRPr="004F186D">
              <w:rPr>
                <w:sz w:val="28"/>
                <w:szCs w:val="28"/>
                <w:lang w:val="uk-UA"/>
              </w:rPr>
              <w:t>Cross-Site Scripting (XSS)</w:t>
            </w:r>
          </w:p>
        </w:tc>
        <w:tc>
          <w:tcPr>
            <w:tcW w:w="0" w:type="auto"/>
            <w:hideMark/>
          </w:tcPr>
          <w:p w14:paraId="438E0283" w14:textId="77777777" w:rsidR="004F186D" w:rsidRPr="004F186D" w:rsidRDefault="004F186D" w:rsidP="004F186D">
            <w:pPr>
              <w:tabs>
                <w:tab w:val="num" w:pos="720"/>
                <w:tab w:val="left" w:pos="1134"/>
              </w:tabs>
              <w:rPr>
                <w:sz w:val="28"/>
                <w:szCs w:val="28"/>
                <w:lang w:val="uk-UA"/>
              </w:rPr>
            </w:pPr>
            <w:r w:rsidRPr="004F186D">
              <w:rPr>
                <w:sz w:val="28"/>
                <w:szCs w:val="28"/>
                <w:lang w:val="uk-UA"/>
              </w:rPr>
              <w:t>Ін'єкція шкідливих JavaScript-скриптів у браузери інших користувачів через збережені відгуки (Stored XSS).</w:t>
            </w:r>
          </w:p>
        </w:tc>
        <w:tc>
          <w:tcPr>
            <w:tcW w:w="0" w:type="auto"/>
            <w:hideMark/>
          </w:tcPr>
          <w:p w14:paraId="3A0340E5" w14:textId="77777777" w:rsidR="004F186D" w:rsidRPr="004F186D" w:rsidRDefault="004F186D" w:rsidP="004F186D">
            <w:pPr>
              <w:tabs>
                <w:tab w:val="num" w:pos="720"/>
                <w:tab w:val="left" w:pos="1134"/>
              </w:tabs>
              <w:rPr>
                <w:sz w:val="28"/>
                <w:szCs w:val="28"/>
                <w:lang w:val="uk-UA"/>
              </w:rPr>
            </w:pPr>
            <w:r w:rsidRPr="004F186D">
              <w:rPr>
                <w:sz w:val="28"/>
                <w:szCs w:val="28"/>
                <w:lang w:val="uk-UA"/>
              </w:rPr>
              <w:t>Архітектура React (JSX) автоматично екранує (escapes) усі строкові змінні перед їх рендерингом у DOM-дерево, нейтралізуючи скрипти.</w:t>
            </w:r>
          </w:p>
        </w:tc>
      </w:tr>
      <w:tr w:rsidR="004F186D" w:rsidRPr="004F186D" w14:paraId="71733086" w14:textId="77777777" w:rsidTr="008477B2">
        <w:tc>
          <w:tcPr>
            <w:tcW w:w="0" w:type="auto"/>
            <w:hideMark/>
          </w:tcPr>
          <w:p w14:paraId="2BF2FF84" w14:textId="77777777" w:rsidR="004F186D" w:rsidRPr="004F186D" w:rsidRDefault="004F186D" w:rsidP="004F186D">
            <w:pPr>
              <w:tabs>
                <w:tab w:val="num" w:pos="720"/>
                <w:tab w:val="left" w:pos="1134"/>
              </w:tabs>
              <w:rPr>
                <w:sz w:val="28"/>
                <w:szCs w:val="28"/>
                <w:lang w:val="uk-UA"/>
              </w:rPr>
            </w:pPr>
            <w:r w:rsidRPr="004F186D">
              <w:rPr>
                <w:sz w:val="28"/>
                <w:szCs w:val="28"/>
                <w:lang w:val="uk-UA"/>
              </w:rPr>
              <w:t>Broken Authentication</w:t>
            </w:r>
          </w:p>
        </w:tc>
        <w:tc>
          <w:tcPr>
            <w:tcW w:w="0" w:type="auto"/>
            <w:hideMark/>
          </w:tcPr>
          <w:p w14:paraId="244125C6" w14:textId="77777777" w:rsidR="004F186D" w:rsidRPr="004F186D" w:rsidRDefault="004F186D" w:rsidP="004F186D">
            <w:pPr>
              <w:tabs>
                <w:tab w:val="num" w:pos="720"/>
                <w:tab w:val="left" w:pos="1134"/>
              </w:tabs>
              <w:rPr>
                <w:sz w:val="28"/>
                <w:szCs w:val="28"/>
                <w:lang w:val="uk-UA"/>
              </w:rPr>
            </w:pPr>
            <w:r w:rsidRPr="004F186D">
              <w:rPr>
                <w:sz w:val="28"/>
                <w:szCs w:val="28"/>
                <w:lang w:val="uk-UA"/>
              </w:rPr>
              <w:t>Перехоплення сесії користувача або підбір паролів методом Brute Force.</w:t>
            </w:r>
          </w:p>
        </w:tc>
        <w:tc>
          <w:tcPr>
            <w:tcW w:w="0" w:type="auto"/>
            <w:hideMark/>
          </w:tcPr>
          <w:p w14:paraId="7252E6F5" w14:textId="77777777" w:rsidR="004F186D" w:rsidRPr="004F186D" w:rsidRDefault="004F186D" w:rsidP="004F186D">
            <w:pPr>
              <w:tabs>
                <w:tab w:val="num" w:pos="720"/>
                <w:tab w:val="left" w:pos="1134"/>
              </w:tabs>
              <w:rPr>
                <w:sz w:val="28"/>
                <w:szCs w:val="28"/>
                <w:lang w:val="uk-UA"/>
              </w:rPr>
            </w:pPr>
            <w:r w:rsidRPr="004F186D">
              <w:rPr>
                <w:sz w:val="28"/>
                <w:szCs w:val="28"/>
                <w:lang w:val="uk-UA"/>
              </w:rPr>
              <w:t xml:space="preserve">Застосування алгоритмів незворотного хешування (bcrypt) для паролів. Авторизація реалізована виключно через криптографічні JWT-токени з обмеженим часом життя (Expiration time). </w:t>
            </w:r>
          </w:p>
        </w:tc>
      </w:tr>
      <w:tr w:rsidR="004F186D" w:rsidRPr="004F186D" w14:paraId="25958A17" w14:textId="77777777" w:rsidTr="008477B2">
        <w:tc>
          <w:tcPr>
            <w:tcW w:w="0" w:type="auto"/>
            <w:hideMark/>
          </w:tcPr>
          <w:p w14:paraId="6B1977B1" w14:textId="77777777" w:rsidR="004F186D" w:rsidRPr="004F186D" w:rsidRDefault="004F186D" w:rsidP="004F186D">
            <w:pPr>
              <w:tabs>
                <w:tab w:val="num" w:pos="720"/>
                <w:tab w:val="left" w:pos="1134"/>
              </w:tabs>
              <w:rPr>
                <w:sz w:val="28"/>
                <w:szCs w:val="28"/>
                <w:lang w:val="uk-UA"/>
              </w:rPr>
            </w:pPr>
            <w:r w:rsidRPr="004F186D">
              <w:rPr>
                <w:sz w:val="28"/>
                <w:szCs w:val="28"/>
                <w:lang w:val="uk-UA"/>
              </w:rPr>
              <w:t>Sensitive Data Exposure</w:t>
            </w:r>
          </w:p>
        </w:tc>
        <w:tc>
          <w:tcPr>
            <w:tcW w:w="0" w:type="auto"/>
            <w:hideMark/>
          </w:tcPr>
          <w:p w14:paraId="4B11BA9C" w14:textId="77777777" w:rsidR="004F186D" w:rsidRPr="004F186D" w:rsidRDefault="004F186D" w:rsidP="004F186D">
            <w:pPr>
              <w:tabs>
                <w:tab w:val="num" w:pos="720"/>
                <w:tab w:val="left" w:pos="1134"/>
              </w:tabs>
              <w:rPr>
                <w:sz w:val="28"/>
                <w:szCs w:val="28"/>
                <w:lang w:val="uk-UA"/>
              </w:rPr>
            </w:pPr>
            <w:r w:rsidRPr="004F186D">
              <w:rPr>
                <w:sz w:val="28"/>
                <w:szCs w:val="28"/>
                <w:lang w:val="uk-UA"/>
              </w:rPr>
              <w:t>Витік ключів доступу до бази даних або секретних токенів платіжної системи LiqPay у публічний доступ.</w:t>
            </w:r>
          </w:p>
        </w:tc>
        <w:tc>
          <w:tcPr>
            <w:tcW w:w="0" w:type="auto"/>
            <w:hideMark/>
          </w:tcPr>
          <w:p w14:paraId="0230CF83" w14:textId="77777777" w:rsidR="004F186D" w:rsidRPr="004F186D" w:rsidRDefault="004F186D" w:rsidP="004F186D">
            <w:pPr>
              <w:tabs>
                <w:tab w:val="num" w:pos="720"/>
                <w:tab w:val="left" w:pos="1134"/>
              </w:tabs>
              <w:rPr>
                <w:sz w:val="28"/>
                <w:szCs w:val="28"/>
                <w:lang w:val="uk-UA"/>
              </w:rPr>
            </w:pPr>
            <w:r w:rsidRPr="004F186D">
              <w:rPr>
                <w:sz w:val="28"/>
                <w:szCs w:val="28"/>
                <w:lang w:val="uk-UA"/>
              </w:rPr>
              <w:t xml:space="preserve">Використання файлу .env (Environment Variables), який ігнорується системою контролю версій Git. Ключі LIQPAY_PRIVATE_KEY зберігаються лише на сервері. </w:t>
            </w:r>
          </w:p>
        </w:tc>
      </w:tr>
    </w:tbl>
    <w:p w14:paraId="00F3EDF0" w14:textId="780D634B" w:rsidR="004F186D" w:rsidRPr="00AB62D1" w:rsidRDefault="004F186D" w:rsidP="004F186D">
      <w:pPr>
        <w:spacing w:line="240" w:lineRule="auto"/>
        <w:jc w:val="right"/>
      </w:pPr>
      <w:r w:rsidRPr="00AB62D1">
        <w:rPr>
          <w:sz w:val="28"/>
          <w:szCs w:val="28"/>
        </w:rPr>
        <w:lastRenderedPageBreak/>
        <w:t>Продовження т</w:t>
      </w:r>
      <w:r w:rsidRPr="004F186D">
        <w:rPr>
          <w:sz w:val="28"/>
          <w:szCs w:val="28"/>
        </w:rPr>
        <w:t>аблиц</w:t>
      </w:r>
      <w:r w:rsidRPr="00AB62D1">
        <w:rPr>
          <w:sz w:val="28"/>
          <w:szCs w:val="28"/>
        </w:rPr>
        <w:t>і</w:t>
      </w:r>
      <w:r w:rsidRPr="004F186D">
        <w:rPr>
          <w:sz w:val="28"/>
          <w:szCs w:val="28"/>
        </w:rPr>
        <w:t xml:space="preserve"> 3.1</w:t>
      </w:r>
    </w:p>
    <w:tbl>
      <w:tblPr>
        <w:tblStyle w:val="ac"/>
        <w:tblW w:w="0" w:type="auto"/>
        <w:tblLook w:val="04A0" w:firstRow="1" w:lastRow="0" w:firstColumn="1" w:lastColumn="0" w:noHBand="0" w:noVBand="1"/>
      </w:tblPr>
      <w:tblGrid>
        <w:gridCol w:w="2311"/>
        <w:gridCol w:w="3065"/>
        <w:gridCol w:w="4252"/>
      </w:tblGrid>
      <w:tr w:rsidR="004F186D" w:rsidRPr="00AB62D1" w14:paraId="6BE8BB46" w14:textId="77777777" w:rsidTr="004F186D">
        <w:tc>
          <w:tcPr>
            <w:tcW w:w="0" w:type="auto"/>
            <w:vAlign w:val="center"/>
          </w:tcPr>
          <w:p w14:paraId="3018461C" w14:textId="2E889139" w:rsidR="004F186D" w:rsidRPr="00AB62D1" w:rsidRDefault="004F186D" w:rsidP="004F186D">
            <w:pPr>
              <w:tabs>
                <w:tab w:val="num" w:pos="720"/>
                <w:tab w:val="left" w:pos="1134"/>
              </w:tabs>
              <w:jc w:val="center"/>
              <w:rPr>
                <w:sz w:val="28"/>
                <w:szCs w:val="28"/>
                <w:lang w:val="uk-UA"/>
              </w:rPr>
            </w:pPr>
            <w:r w:rsidRPr="004F186D">
              <w:rPr>
                <w:sz w:val="28"/>
                <w:szCs w:val="28"/>
                <w:lang w:val="uk-UA"/>
              </w:rPr>
              <w:t>Тип загрози (за класифікацією OWASP)</w:t>
            </w:r>
          </w:p>
        </w:tc>
        <w:tc>
          <w:tcPr>
            <w:tcW w:w="0" w:type="auto"/>
            <w:vAlign w:val="center"/>
          </w:tcPr>
          <w:p w14:paraId="2E467C09" w14:textId="48380ACE" w:rsidR="004F186D" w:rsidRPr="00AB62D1" w:rsidRDefault="004F186D" w:rsidP="004F186D">
            <w:pPr>
              <w:tabs>
                <w:tab w:val="num" w:pos="720"/>
                <w:tab w:val="left" w:pos="1134"/>
              </w:tabs>
              <w:jc w:val="center"/>
              <w:rPr>
                <w:sz w:val="28"/>
                <w:szCs w:val="28"/>
                <w:lang w:val="uk-UA"/>
              </w:rPr>
            </w:pPr>
            <w:r w:rsidRPr="004F186D">
              <w:rPr>
                <w:sz w:val="28"/>
                <w:szCs w:val="28"/>
                <w:lang w:val="uk-UA"/>
              </w:rPr>
              <w:t>Опис потенційного вектора атаки</w:t>
            </w:r>
          </w:p>
        </w:tc>
        <w:tc>
          <w:tcPr>
            <w:tcW w:w="0" w:type="auto"/>
            <w:vAlign w:val="center"/>
          </w:tcPr>
          <w:p w14:paraId="61113345" w14:textId="29035C2D" w:rsidR="004F186D" w:rsidRPr="00AB62D1" w:rsidRDefault="004F186D" w:rsidP="004F186D">
            <w:pPr>
              <w:tabs>
                <w:tab w:val="num" w:pos="720"/>
                <w:tab w:val="left" w:pos="1134"/>
              </w:tabs>
              <w:jc w:val="center"/>
              <w:rPr>
                <w:sz w:val="28"/>
                <w:szCs w:val="28"/>
                <w:lang w:val="uk-UA"/>
              </w:rPr>
            </w:pPr>
            <w:r w:rsidRPr="004F186D">
              <w:rPr>
                <w:sz w:val="28"/>
                <w:szCs w:val="28"/>
                <w:lang w:val="uk-UA"/>
              </w:rPr>
              <w:t>Метод захисту, реалізований у системі WavePlay</w:t>
            </w:r>
          </w:p>
        </w:tc>
      </w:tr>
      <w:tr w:rsidR="004F186D" w:rsidRPr="004F186D" w14:paraId="0D31CED9" w14:textId="77777777" w:rsidTr="008477B2">
        <w:tc>
          <w:tcPr>
            <w:tcW w:w="0" w:type="auto"/>
            <w:hideMark/>
          </w:tcPr>
          <w:p w14:paraId="74DF625B" w14:textId="77777777" w:rsidR="004F186D" w:rsidRPr="004F186D" w:rsidRDefault="004F186D" w:rsidP="004F186D">
            <w:pPr>
              <w:tabs>
                <w:tab w:val="num" w:pos="720"/>
                <w:tab w:val="left" w:pos="1134"/>
              </w:tabs>
              <w:rPr>
                <w:sz w:val="28"/>
                <w:szCs w:val="28"/>
                <w:lang w:val="uk-UA"/>
              </w:rPr>
            </w:pPr>
            <w:r w:rsidRPr="004F186D">
              <w:rPr>
                <w:sz w:val="28"/>
                <w:szCs w:val="28"/>
                <w:lang w:val="uk-UA"/>
              </w:rPr>
              <w:t>Insecure Direct Object References</w:t>
            </w:r>
          </w:p>
        </w:tc>
        <w:tc>
          <w:tcPr>
            <w:tcW w:w="0" w:type="auto"/>
            <w:hideMark/>
          </w:tcPr>
          <w:p w14:paraId="38CD3146" w14:textId="77777777" w:rsidR="004F186D" w:rsidRPr="004F186D" w:rsidRDefault="004F186D" w:rsidP="004F186D">
            <w:pPr>
              <w:tabs>
                <w:tab w:val="num" w:pos="720"/>
                <w:tab w:val="left" w:pos="1134"/>
              </w:tabs>
              <w:rPr>
                <w:sz w:val="28"/>
                <w:szCs w:val="28"/>
                <w:lang w:val="uk-UA"/>
              </w:rPr>
            </w:pPr>
            <w:r w:rsidRPr="004F186D">
              <w:rPr>
                <w:sz w:val="28"/>
                <w:szCs w:val="28"/>
                <w:lang w:val="uk-UA"/>
              </w:rPr>
              <w:t>Спроба маніпуляції параметрами запиту (наприклад, зміна user_id) для доступу до чужої бібліотеки ігор.</w:t>
            </w:r>
          </w:p>
        </w:tc>
        <w:tc>
          <w:tcPr>
            <w:tcW w:w="0" w:type="auto"/>
            <w:hideMark/>
          </w:tcPr>
          <w:p w14:paraId="32E819C8" w14:textId="77777777" w:rsidR="004F186D" w:rsidRPr="004F186D" w:rsidRDefault="004F186D" w:rsidP="004F186D">
            <w:pPr>
              <w:tabs>
                <w:tab w:val="num" w:pos="720"/>
                <w:tab w:val="left" w:pos="1134"/>
              </w:tabs>
              <w:rPr>
                <w:sz w:val="28"/>
                <w:szCs w:val="28"/>
                <w:lang w:val="uk-UA"/>
              </w:rPr>
            </w:pPr>
            <w:r w:rsidRPr="004F186D">
              <w:rPr>
                <w:sz w:val="28"/>
                <w:szCs w:val="28"/>
                <w:lang w:val="uk-UA"/>
              </w:rPr>
              <w:t>Серверна валідація на рівні контролерів: API перевіряє, чи належить запитуваний ресурс користувачу, ідентифікованому через його унікальний JWT-токен.</w:t>
            </w:r>
          </w:p>
        </w:tc>
      </w:tr>
    </w:tbl>
    <w:p w14:paraId="4AD90F5B" w14:textId="77777777" w:rsidR="004F186D" w:rsidRPr="004F186D" w:rsidRDefault="004F186D" w:rsidP="004F186D">
      <w:pPr>
        <w:tabs>
          <w:tab w:val="num" w:pos="720"/>
          <w:tab w:val="left" w:pos="1134"/>
        </w:tabs>
        <w:ind w:firstLine="709"/>
        <w:rPr>
          <w:bCs/>
          <w:sz w:val="28"/>
          <w:szCs w:val="28"/>
        </w:rPr>
      </w:pPr>
      <w:r w:rsidRPr="004F186D">
        <w:rPr>
          <w:bCs/>
          <w:sz w:val="28"/>
          <w:szCs w:val="28"/>
        </w:rPr>
        <w:t>Завантаження та встановлення пакетів залежностей. Оскільки сучасна веброзробка передбачає використання великої кількості допоміжних модулів та зовнішніх бібліотек, необхідно ініціалізувати процес їх автоматичного завантаження. Для цього використовується менеджер пакетів, вбудований у Node.js. У терміналі виконується команда npm install. Цю операцію слід провести двічі — окремо у директорії бекенду та фронтенду. Система проаналізує файли package.json і згенерує локальні директорії node_modules з усіма необхідними компонентами.</w:t>
      </w:r>
    </w:p>
    <w:p w14:paraId="042EFC91" w14:textId="77777777" w:rsidR="004F186D" w:rsidRPr="004F186D" w:rsidRDefault="004F186D" w:rsidP="004F186D">
      <w:pPr>
        <w:tabs>
          <w:tab w:val="num" w:pos="720"/>
          <w:tab w:val="left" w:pos="1134"/>
        </w:tabs>
        <w:ind w:firstLine="709"/>
        <w:rPr>
          <w:bCs/>
          <w:sz w:val="28"/>
          <w:szCs w:val="28"/>
        </w:rPr>
      </w:pPr>
      <w:r w:rsidRPr="004F186D">
        <w:rPr>
          <w:bCs/>
          <w:sz w:val="28"/>
          <w:szCs w:val="28"/>
        </w:rPr>
        <w:t>Одночасний запуск логічних вузлів системи. Після успішного завершення всіх попередніх конфігураційних кроків здійснюється паралельний запуск серверної частини (API-маршрутизатора) (рис. 3.1) та клієнтського застосунку. Сервер встановлює пули підключень до бази даних і починає прослуховувати виділений мережевий порт, знаходячись у стані готовності до обробки клієнтських HTTP-запитів.</w:t>
      </w:r>
    </w:p>
    <w:p w14:paraId="199BE660" w14:textId="77777777" w:rsidR="004F186D" w:rsidRPr="004F186D" w:rsidRDefault="004F186D" w:rsidP="004F186D">
      <w:pPr>
        <w:spacing w:before="420" w:line="240" w:lineRule="auto"/>
        <w:jc w:val="center"/>
        <w:rPr>
          <w:bCs/>
          <w:sz w:val="28"/>
          <w:szCs w:val="28"/>
        </w:rPr>
      </w:pPr>
      <w:r w:rsidRPr="004F186D">
        <w:rPr>
          <w:bCs/>
          <w:noProof/>
          <w:sz w:val="28"/>
          <w:szCs w:val="28"/>
        </w:rPr>
        <w:drawing>
          <wp:inline distT="0" distB="0" distL="0" distR="0" wp14:anchorId="46768D5C" wp14:editId="4D19E0D5">
            <wp:extent cx="3995627" cy="1633067"/>
            <wp:effectExtent l="0" t="0" r="5080"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15808" cy="1641315"/>
                    </a:xfrm>
                    <a:prstGeom prst="rect">
                      <a:avLst/>
                    </a:prstGeom>
                  </pic:spPr>
                </pic:pic>
              </a:graphicData>
            </a:graphic>
          </wp:inline>
        </w:drawing>
      </w:r>
    </w:p>
    <w:p w14:paraId="0CE19DFC" w14:textId="77777777" w:rsidR="004F186D" w:rsidRPr="004F186D" w:rsidRDefault="004F186D" w:rsidP="004F186D">
      <w:pPr>
        <w:spacing w:after="420"/>
        <w:jc w:val="center"/>
        <w:rPr>
          <w:bCs/>
          <w:sz w:val="28"/>
          <w:szCs w:val="28"/>
        </w:rPr>
      </w:pPr>
      <w:r w:rsidRPr="004F186D">
        <w:rPr>
          <w:bCs/>
          <w:sz w:val="28"/>
          <w:szCs w:val="28"/>
        </w:rPr>
        <w:t>Рисунок 3.1 – Процес ініціалізації локального сервера та підключення.</w:t>
      </w:r>
    </w:p>
    <w:p w14:paraId="196448EF" w14:textId="64C36EE1" w:rsidR="00B948A5" w:rsidRPr="00AB62D1" w:rsidRDefault="00B948A5" w:rsidP="000D20D9">
      <w:pPr>
        <w:tabs>
          <w:tab w:val="num" w:pos="720"/>
          <w:tab w:val="left" w:pos="1134"/>
        </w:tabs>
        <w:ind w:firstLine="709"/>
        <w:rPr>
          <w:bCs/>
          <w:sz w:val="28"/>
          <w:szCs w:val="28"/>
        </w:rPr>
      </w:pPr>
    </w:p>
    <w:p w14:paraId="6303659A" w14:textId="03428F8B" w:rsidR="00B250B4" w:rsidRPr="00AB62D1" w:rsidRDefault="00B250B4" w:rsidP="00DF2305">
      <w:pPr>
        <w:pStyle w:val="2"/>
        <w:rPr>
          <w:rFonts w:eastAsia="SimSun"/>
          <w:lang w:eastAsia="ru-RU"/>
        </w:rPr>
      </w:pPr>
      <w:bookmarkStart w:id="77" w:name="_Toc168952955"/>
      <w:bookmarkStart w:id="78" w:name="_Toc231142018"/>
      <w:bookmarkStart w:id="79" w:name="_Toc231591713"/>
      <w:r w:rsidRPr="00AB62D1">
        <w:rPr>
          <w:rFonts w:eastAsia="SimSun"/>
          <w:lang w:eastAsia="ru-RU"/>
        </w:rPr>
        <w:lastRenderedPageBreak/>
        <w:t>3.</w:t>
      </w:r>
      <w:r w:rsidR="00D04A1A" w:rsidRPr="00AB62D1">
        <w:rPr>
          <w:rFonts w:eastAsia="SimSun"/>
          <w:lang w:eastAsia="ru-RU"/>
        </w:rPr>
        <w:t>2</w:t>
      </w:r>
      <w:r w:rsidRPr="00AB62D1">
        <w:rPr>
          <w:rFonts w:eastAsia="SimSun"/>
          <w:lang w:eastAsia="ru-RU"/>
        </w:rPr>
        <w:t xml:space="preserve"> </w:t>
      </w:r>
      <w:bookmarkEnd w:id="74"/>
      <w:bookmarkEnd w:id="77"/>
      <w:bookmarkEnd w:id="78"/>
      <w:r w:rsidR="004A4E22" w:rsidRPr="00AB62D1">
        <w:t>Керівництво експлуатації програмного продукту</w:t>
      </w:r>
      <w:bookmarkEnd w:id="79"/>
    </w:p>
    <w:p w14:paraId="3204CDE3" w14:textId="77777777" w:rsidR="000A378A" w:rsidRPr="000A378A" w:rsidRDefault="000A378A" w:rsidP="000A378A">
      <w:pPr>
        <w:ind w:firstLine="709"/>
        <w:rPr>
          <w:sz w:val="28"/>
          <w:szCs w:val="28"/>
        </w:rPr>
      </w:pPr>
      <w:bookmarkStart w:id="80" w:name="_Toc167215211"/>
      <w:bookmarkEnd w:id="75"/>
      <w:bookmarkEnd w:id="76"/>
      <w:r w:rsidRPr="000A378A">
        <w:rPr>
          <w:sz w:val="28"/>
          <w:szCs w:val="28"/>
        </w:rPr>
        <w:t>Первинною точкою входу до інформаційної системи (рис.3.2) є головна сторінка веб-застосунку, яка виконує роль візитної картки маркетплейсу. Візуальний інтерфейс платформи концептуально стилізовано з використанням ретро-естетики піксель-арт (Pixel Art), що спрямовано на підвищення рівня залученості цільової аудиторії (геймерів) та створення унікального емоційного фону під час взаємодії з продуктом. З архітектурної точки зору клієнтську частину побудовано за принципом Single Page Application (SPA). Даний підхід гарантує абсолютну відсутність повних перезавантажень сторінки браузером під час навігації між різними розділами сайту, оскільки підвантаження необхідного контенту та оновлення об'єктної моделі документа (DOM) відбувається асинхронно у фоновому режимі.</w:t>
      </w:r>
    </w:p>
    <w:p w14:paraId="7D5B561A" w14:textId="77777777" w:rsidR="000A378A" w:rsidRPr="000A378A" w:rsidRDefault="000A378A" w:rsidP="000A378A">
      <w:pPr>
        <w:spacing w:before="420" w:line="240" w:lineRule="auto"/>
        <w:jc w:val="center"/>
        <w:rPr>
          <w:sz w:val="28"/>
          <w:szCs w:val="28"/>
        </w:rPr>
      </w:pPr>
      <w:r w:rsidRPr="000A378A">
        <w:rPr>
          <w:i/>
          <w:iCs/>
          <w:noProof/>
          <w:sz w:val="28"/>
          <w:szCs w:val="28"/>
        </w:rPr>
        <w:drawing>
          <wp:inline distT="0" distB="0" distL="0" distR="0" wp14:anchorId="52551466" wp14:editId="24FC68FE">
            <wp:extent cx="4747199" cy="2504759"/>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794185" cy="2529550"/>
                    </a:xfrm>
                    <a:prstGeom prst="rect">
                      <a:avLst/>
                    </a:prstGeom>
                  </pic:spPr>
                </pic:pic>
              </a:graphicData>
            </a:graphic>
          </wp:inline>
        </w:drawing>
      </w:r>
    </w:p>
    <w:p w14:paraId="34031F14" w14:textId="77777777" w:rsidR="000A378A" w:rsidRPr="000A378A" w:rsidRDefault="000A378A" w:rsidP="000A378A">
      <w:pPr>
        <w:spacing w:after="420"/>
        <w:jc w:val="center"/>
        <w:rPr>
          <w:sz w:val="28"/>
          <w:szCs w:val="28"/>
        </w:rPr>
      </w:pPr>
      <w:r w:rsidRPr="000A378A">
        <w:rPr>
          <w:sz w:val="28"/>
          <w:szCs w:val="28"/>
        </w:rPr>
        <w:t>Рисунок 3.2 – Головна сторінка цифрової дистрибуції «WavePlay»</w:t>
      </w:r>
    </w:p>
    <w:p w14:paraId="76CC1103" w14:textId="77777777" w:rsidR="000A378A" w:rsidRPr="000A378A" w:rsidRDefault="000A378A" w:rsidP="000A378A">
      <w:pPr>
        <w:ind w:firstLine="709"/>
        <w:rPr>
          <w:sz w:val="28"/>
          <w:szCs w:val="28"/>
        </w:rPr>
      </w:pPr>
      <w:r w:rsidRPr="000A378A">
        <w:rPr>
          <w:sz w:val="28"/>
          <w:szCs w:val="28"/>
        </w:rPr>
        <w:t xml:space="preserve">Центральним інформаційним та функціональним ядром для кінцевого споживача виступає модуль «Каталог ігор» (рис.3.3). Саме тут реалізовано складні механізми багатокритеріального пошуку та агрегації контенту. Користувачу надається інструментарій для гнучкого налаштування вибірки цифрових товарів за такими параметрами, як пряма назва (через рядок </w:t>
      </w:r>
      <w:r w:rsidRPr="000A378A">
        <w:rPr>
          <w:sz w:val="28"/>
          <w:szCs w:val="28"/>
        </w:rPr>
        <w:lastRenderedPageBreak/>
        <w:t>інтелектуального пошуку), жанрова приналежність, допустимий ціновий діапазон, а також специфічні системні вимоги проєкту.</w:t>
      </w:r>
    </w:p>
    <w:p w14:paraId="0DB59CA0" w14:textId="77777777" w:rsidR="000A378A" w:rsidRPr="000A378A" w:rsidRDefault="000A378A" w:rsidP="000A378A">
      <w:pPr>
        <w:spacing w:before="420" w:line="240" w:lineRule="auto"/>
        <w:ind w:firstLine="709"/>
        <w:rPr>
          <w:sz w:val="28"/>
          <w:szCs w:val="28"/>
        </w:rPr>
      </w:pPr>
      <w:r w:rsidRPr="000A378A">
        <w:rPr>
          <w:noProof/>
          <w:sz w:val="28"/>
          <w:szCs w:val="28"/>
        </w:rPr>
        <w:drawing>
          <wp:inline distT="0" distB="0" distL="0" distR="0" wp14:anchorId="0254AD3F" wp14:editId="0586FC9E">
            <wp:extent cx="5385730" cy="2625250"/>
            <wp:effectExtent l="0" t="0" r="5715" b="381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13720" cy="2638894"/>
                    </a:xfrm>
                    <a:prstGeom prst="rect">
                      <a:avLst/>
                    </a:prstGeom>
                  </pic:spPr>
                </pic:pic>
              </a:graphicData>
            </a:graphic>
          </wp:inline>
        </w:drawing>
      </w:r>
    </w:p>
    <w:p w14:paraId="0B465569" w14:textId="77777777" w:rsidR="000A378A" w:rsidRPr="000A378A" w:rsidRDefault="000A378A" w:rsidP="000A378A">
      <w:pPr>
        <w:spacing w:after="420"/>
        <w:ind w:firstLine="709"/>
        <w:rPr>
          <w:sz w:val="28"/>
          <w:szCs w:val="28"/>
        </w:rPr>
      </w:pPr>
      <w:r w:rsidRPr="000A378A">
        <w:rPr>
          <w:sz w:val="28"/>
          <w:szCs w:val="28"/>
        </w:rPr>
        <w:t>Рисунок 3.3 – Інтерфейс каталогу з активованою системою фільтрації</w:t>
      </w:r>
    </w:p>
    <w:p w14:paraId="244741DD" w14:textId="77777777" w:rsidR="000A378A" w:rsidRPr="000A378A" w:rsidRDefault="000A378A" w:rsidP="000A378A">
      <w:pPr>
        <w:ind w:firstLine="709"/>
        <w:rPr>
          <w:sz w:val="28"/>
          <w:szCs w:val="28"/>
        </w:rPr>
      </w:pPr>
      <w:r w:rsidRPr="000A378A">
        <w:rPr>
          <w:i/>
          <w:iCs/>
          <w:sz w:val="28"/>
          <w:szCs w:val="28"/>
          <w:u w:val="single"/>
        </w:rPr>
        <w:t>Лістинг 3.1</w:t>
      </w:r>
      <w:r w:rsidRPr="000A378A">
        <w:rPr>
          <w:sz w:val="28"/>
          <w:szCs w:val="28"/>
        </w:rPr>
        <w:t xml:space="preserve"> – Функція клієнтської фільтрації товарів за жанрами та ціною</w:t>
      </w:r>
    </w:p>
    <w:p w14:paraId="5CB66EE9" w14:textId="77777777" w:rsidR="000A378A" w:rsidRPr="000A378A" w:rsidRDefault="000A378A" w:rsidP="000A378A">
      <w:pPr>
        <w:spacing w:line="240" w:lineRule="auto"/>
        <w:ind w:firstLine="709"/>
        <w:rPr>
          <w:sz w:val="24"/>
          <w:szCs w:val="24"/>
        </w:rPr>
      </w:pPr>
      <w:r w:rsidRPr="000A378A">
        <w:rPr>
          <w:sz w:val="24"/>
          <w:szCs w:val="24"/>
        </w:rPr>
        <w:t>function applyFilters() {</w:t>
      </w:r>
    </w:p>
    <w:p w14:paraId="5DC9C040" w14:textId="77777777" w:rsidR="000A378A" w:rsidRPr="000A378A" w:rsidRDefault="000A378A" w:rsidP="000A378A">
      <w:pPr>
        <w:spacing w:line="240" w:lineRule="auto"/>
        <w:ind w:firstLine="709"/>
        <w:rPr>
          <w:sz w:val="24"/>
          <w:szCs w:val="24"/>
        </w:rPr>
      </w:pPr>
      <w:r w:rsidRPr="000A378A">
        <w:rPr>
          <w:sz w:val="24"/>
          <w:szCs w:val="24"/>
        </w:rPr>
        <w:t xml:space="preserve">    const cat = document.getElementById('filter-category').value;</w:t>
      </w:r>
    </w:p>
    <w:p w14:paraId="1FE14EC3" w14:textId="77777777" w:rsidR="000A378A" w:rsidRPr="000A378A" w:rsidRDefault="000A378A" w:rsidP="000A378A">
      <w:pPr>
        <w:spacing w:line="240" w:lineRule="auto"/>
        <w:ind w:firstLine="709"/>
        <w:rPr>
          <w:sz w:val="24"/>
          <w:szCs w:val="24"/>
        </w:rPr>
      </w:pPr>
      <w:r w:rsidRPr="000A378A">
        <w:rPr>
          <w:sz w:val="24"/>
          <w:szCs w:val="24"/>
        </w:rPr>
        <w:t xml:space="preserve">    const genre = document.getElementById('filter-genre').value;</w:t>
      </w:r>
    </w:p>
    <w:p w14:paraId="21975DD1" w14:textId="77777777" w:rsidR="000A378A" w:rsidRPr="000A378A" w:rsidRDefault="000A378A" w:rsidP="000A378A">
      <w:pPr>
        <w:spacing w:line="240" w:lineRule="auto"/>
        <w:ind w:firstLine="709"/>
        <w:rPr>
          <w:sz w:val="24"/>
          <w:szCs w:val="24"/>
        </w:rPr>
      </w:pPr>
      <w:r w:rsidRPr="000A378A">
        <w:rPr>
          <w:sz w:val="24"/>
          <w:szCs w:val="24"/>
        </w:rPr>
        <w:t xml:space="preserve">    const sort = document.getElementById('filter-sort').value;</w:t>
      </w:r>
    </w:p>
    <w:p w14:paraId="46F6DFA3" w14:textId="77777777" w:rsidR="000A378A" w:rsidRPr="000A378A" w:rsidRDefault="000A378A" w:rsidP="000A378A">
      <w:pPr>
        <w:spacing w:line="240" w:lineRule="auto"/>
        <w:ind w:firstLine="709"/>
        <w:rPr>
          <w:sz w:val="24"/>
          <w:szCs w:val="24"/>
        </w:rPr>
      </w:pPr>
      <w:r w:rsidRPr="000A378A">
        <w:rPr>
          <w:sz w:val="24"/>
          <w:szCs w:val="24"/>
        </w:rPr>
        <w:t xml:space="preserve">    </w:t>
      </w:r>
    </w:p>
    <w:p w14:paraId="07EE3959" w14:textId="77777777" w:rsidR="000A378A" w:rsidRPr="000A378A" w:rsidRDefault="000A378A" w:rsidP="000A378A">
      <w:pPr>
        <w:spacing w:line="240" w:lineRule="auto"/>
        <w:ind w:firstLine="709"/>
        <w:rPr>
          <w:sz w:val="24"/>
          <w:szCs w:val="24"/>
        </w:rPr>
      </w:pPr>
      <w:r w:rsidRPr="000A378A">
        <w:rPr>
          <w:sz w:val="24"/>
          <w:szCs w:val="24"/>
        </w:rPr>
        <w:t xml:space="preserve">    let filtered = allGamesData.filter(g =&gt; {</w:t>
      </w:r>
    </w:p>
    <w:p w14:paraId="591AC999" w14:textId="77777777" w:rsidR="000A378A" w:rsidRPr="000A378A" w:rsidRDefault="000A378A" w:rsidP="000A378A">
      <w:pPr>
        <w:spacing w:line="240" w:lineRule="auto"/>
        <w:ind w:firstLine="709"/>
        <w:rPr>
          <w:sz w:val="24"/>
          <w:szCs w:val="24"/>
        </w:rPr>
      </w:pPr>
      <w:r w:rsidRPr="000A378A">
        <w:rPr>
          <w:sz w:val="24"/>
          <w:szCs w:val="24"/>
        </w:rPr>
        <w:t xml:space="preserve">        if (cat !== 'all' &amp;&amp; (g.category || 'ІНШЕ') !== cat) return false;</w:t>
      </w:r>
    </w:p>
    <w:p w14:paraId="73B4CA3F" w14:textId="77777777" w:rsidR="000A378A" w:rsidRPr="000A378A" w:rsidRDefault="000A378A" w:rsidP="000A378A">
      <w:pPr>
        <w:spacing w:line="240" w:lineRule="auto"/>
        <w:ind w:firstLine="709"/>
        <w:rPr>
          <w:sz w:val="24"/>
          <w:szCs w:val="24"/>
        </w:rPr>
      </w:pPr>
      <w:r w:rsidRPr="000A378A">
        <w:rPr>
          <w:sz w:val="24"/>
          <w:szCs w:val="24"/>
        </w:rPr>
        <w:t xml:space="preserve">        if (genre !== 'all') {</w:t>
      </w:r>
    </w:p>
    <w:p w14:paraId="79BFC0A7" w14:textId="77777777" w:rsidR="000A378A" w:rsidRPr="000A378A" w:rsidRDefault="000A378A" w:rsidP="000A378A">
      <w:pPr>
        <w:spacing w:line="240" w:lineRule="auto"/>
        <w:ind w:firstLine="709"/>
        <w:rPr>
          <w:sz w:val="24"/>
          <w:szCs w:val="24"/>
        </w:rPr>
      </w:pPr>
      <w:r w:rsidRPr="000A378A">
        <w:rPr>
          <w:sz w:val="24"/>
          <w:szCs w:val="24"/>
        </w:rPr>
        <w:t xml:space="preserve">            const gameGenres = g.genres.split(',').map(s =&gt; s.trim());</w:t>
      </w:r>
    </w:p>
    <w:p w14:paraId="4C4ECAEA" w14:textId="77777777" w:rsidR="000A378A" w:rsidRPr="000A378A" w:rsidRDefault="000A378A" w:rsidP="000A378A">
      <w:pPr>
        <w:spacing w:line="240" w:lineRule="auto"/>
        <w:ind w:firstLine="709"/>
        <w:rPr>
          <w:sz w:val="24"/>
          <w:szCs w:val="24"/>
        </w:rPr>
      </w:pPr>
      <w:r w:rsidRPr="000A378A">
        <w:rPr>
          <w:sz w:val="24"/>
          <w:szCs w:val="24"/>
        </w:rPr>
        <w:t xml:space="preserve">            if (!gameGenres.includes(genre)) return false;</w:t>
      </w:r>
    </w:p>
    <w:p w14:paraId="05CB63C7" w14:textId="77777777" w:rsidR="000A378A" w:rsidRPr="000A378A" w:rsidRDefault="000A378A" w:rsidP="000A378A">
      <w:pPr>
        <w:spacing w:line="240" w:lineRule="auto"/>
        <w:ind w:firstLine="709"/>
        <w:rPr>
          <w:sz w:val="24"/>
          <w:szCs w:val="24"/>
        </w:rPr>
      </w:pPr>
      <w:r w:rsidRPr="000A378A">
        <w:rPr>
          <w:sz w:val="24"/>
          <w:szCs w:val="24"/>
        </w:rPr>
        <w:t xml:space="preserve">        } </w:t>
      </w:r>
    </w:p>
    <w:p w14:paraId="66BF8AEE" w14:textId="77777777" w:rsidR="000A378A" w:rsidRPr="000A378A" w:rsidRDefault="000A378A" w:rsidP="000A378A">
      <w:pPr>
        <w:spacing w:line="240" w:lineRule="auto"/>
        <w:ind w:firstLine="709"/>
        <w:rPr>
          <w:sz w:val="24"/>
          <w:szCs w:val="24"/>
        </w:rPr>
      </w:pPr>
      <w:r w:rsidRPr="000A378A">
        <w:rPr>
          <w:sz w:val="24"/>
          <w:szCs w:val="24"/>
        </w:rPr>
        <w:t xml:space="preserve">        return true;</w:t>
      </w:r>
    </w:p>
    <w:p w14:paraId="5D41AACB" w14:textId="77777777" w:rsidR="000A378A" w:rsidRPr="000A378A" w:rsidRDefault="000A378A" w:rsidP="000A378A">
      <w:pPr>
        <w:spacing w:line="240" w:lineRule="auto"/>
        <w:ind w:firstLine="709"/>
        <w:rPr>
          <w:sz w:val="24"/>
          <w:szCs w:val="24"/>
        </w:rPr>
      </w:pPr>
      <w:r w:rsidRPr="000A378A">
        <w:rPr>
          <w:sz w:val="24"/>
          <w:szCs w:val="24"/>
        </w:rPr>
        <w:t xml:space="preserve">    });</w:t>
      </w:r>
    </w:p>
    <w:p w14:paraId="3B4221E3" w14:textId="77777777" w:rsidR="000A378A" w:rsidRPr="000A378A" w:rsidRDefault="000A378A" w:rsidP="000A378A">
      <w:pPr>
        <w:spacing w:line="240" w:lineRule="auto"/>
        <w:ind w:firstLine="709"/>
        <w:rPr>
          <w:sz w:val="24"/>
          <w:szCs w:val="24"/>
        </w:rPr>
      </w:pPr>
      <w:r w:rsidRPr="000A378A">
        <w:rPr>
          <w:sz w:val="24"/>
          <w:szCs w:val="24"/>
        </w:rPr>
        <w:t xml:space="preserve">    </w:t>
      </w:r>
    </w:p>
    <w:p w14:paraId="731AC9C5" w14:textId="77777777" w:rsidR="000A378A" w:rsidRPr="000A378A" w:rsidRDefault="000A378A" w:rsidP="000A378A">
      <w:pPr>
        <w:spacing w:line="240" w:lineRule="auto"/>
        <w:ind w:firstLine="709"/>
        <w:rPr>
          <w:sz w:val="24"/>
          <w:szCs w:val="24"/>
        </w:rPr>
      </w:pPr>
      <w:r w:rsidRPr="000A378A">
        <w:rPr>
          <w:sz w:val="24"/>
          <w:szCs w:val="24"/>
        </w:rPr>
        <w:t xml:space="preserve">    if (sort === 'price_asc') {</w:t>
      </w:r>
    </w:p>
    <w:p w14:paraId="65BB6F45" w14:textId="77777777" w:rsidR="000A378A" w:rsidRPr="000A378A" w:rsidRDefault="000A378A" w:rsidP="000A378A">
      <w:pPr>
        <w:spacing w:line="240" w:lineRule="auto"/>
        <w:ind w:firstLine="709"/>
        <w:rPr>
          <w:sz w:val="24"/>
          <w:szCs w:val="24"/>
        </w:rPr>
      </w:pPr>
      <w:r w:rsidRPr="000A378A">
        <w:rPr>
          <w:sz w:val="24"/>
          <w:szCs w:val="24"/>
        </w:rPr>
        <w:t xml:space="preserve">        filtered.sort((a, b) =&gt; a.price - b.price);</w:t>
      </w:r>
    </w:p>
    <w:p w14:paraId="62A888B3" w14:textId="77777777" w:rsidR="000A378A" w:rsidRPr="000A378A" w:rsidRDefault="000A378A" w:rsidP="000A378A">
      <w:pPr>
        <w:spacing w:line="240" w:lineRule="auto"/>
        <w:ind w:firstLine="709"/>
        <w:rPr>
          <w:sz w:val="24"/>
          <w:szCs w:val="24"/>
        </w:rPr>
      </w:pPr>
      <w:r w:rsidRPr="000A378A">
        <w:rPr>
          <w:sz w:val="24"/>
          <w:szCs w:val="24"/>
        </w:rPr>
        <w:t xml:space="preserve">    }</w:t>
      </w:r>
    </w:p>
    <w:p w14:paraId="769124AC" w14:textId="77777777" w:rsidR="000A378A" w:rsidRPr="000A378A" w:rsidRDefault="000A378A" w:rsidP="000A378A">
      <w:pPr>
        <w:spacing w:line="240" w:lineRule="auto"/>
        <w:ind w:firstLine="709"/>
        <w:rPr>
          <w:sz w:val="24"/>
          <w:szCs w:val="24"/>
        </w:rPr>
      </w:pPr>
      <w:r w:rsidRPr="000A378A">
        <w:rPr>
          <w:sz w:val="24"/>
          <w:szCs w:val="24"/>
        </w:rPr>
        <w:t xml:space="preserve">    </w:t>
      </w:r>
    </w:p>
    <w:p w14:paraId="3938DF09" w14:textId="77777777" w:rsidR="000A378A" w:rsidRPr="000A378A" w:rsidRDefault="000A378A" w:rsidP="000A378A">
      <w:pPr>
        <w:spacing w:line="240" w:lineRule="auto"/>
        <w:ind w:firstLine="709"/>
        <w:rPr>
          <w:sz w:val="24"/>
          <w:szCs w:val="24"/>
        </w:rPr>
      </w:pPr>
      <w:r w:rsidRPr="000A378A">
        <w:rPr>
          <w:sz w:val="24"/>
          <w:szCs w:val="24"/>
        </w:rPr>
        <w:t xml:space="preserve">    render(filtered, true);</w:t>
      </w:r>
    </w:p>
    <w:p w14:paraId="55D11C2F" w14:textId="77777777" w:rsidR="000A378A" w:rsidRPr="000A378A" w:rsidRDefault="000A378A" w:rsidP="000A378A">
      <w:pPr>
        <w:spacing w:line="240" w:lineRule="auto"/>
        <w:ind w:firstLine="709"/>
        <w:rPr>
          <w:sz w:val="24"/>
          <w:szCs w:val="24"/>
        </w:rPr>
      </w:pPr>
      <w:r w:rsidRPr="000A378A">
        <w:rPr>
          <w:sz w:val="24"/>
          <w:szCs w:val="24"/>
        </w:rPr>
        <w:t>}</w:t>
      </w:r>
    </w:p>
    <w:p w14:paraId="52330E97" w14:textId="77777777" w:rsidR="000A378A" w:rsidRPr="000A378A" w:rsidRDefault="000A378A" w:rsidP="000A378A">
      <w:pPr>
        <w:ind w:firstLine="709"/>
        <w:rPr>
          <w:sz w:val="28"/>
          <w:szCs w:val="28"/>
        </w:rPr>
      </w:pPr>
      <w:r w:rsidRPr="000A378A">
        <w:rPr>
          <w:sz w:val="28"/>
          <w:szCs w:val="28"/>
        </w:rPr>
        <w:t xml:space="preserve">Процес ініціалізації фінансової транзакції та безпосереднього придбання цифрового контенту є суворо регламентованим і вимагає попереднього проходження процедури автентифікації користувача (з валідацією сесійного JWT-токена). Після комплектування віртуального кошика (рис. 3.4) обраними </w:t>
      </w:r>
      <w:r w:rsidRPr="000A378A">
        <w:rPr>
          <w:sz w:val="28"/>
          <w:szCs w:val="28"/>
        </w:rPr>
        <w:lastRenderedPageBreak/>
        <w:t>товарами, клієнт ініціює процедуру оформлення замовлення. Інтеграція спеціалізованого API LiqPay забезпечує делегування процесу обробки конфіденційних платіжних реквізитів на сертифікований банківський віджет еквайрингу, що унеможливлює витік даних на стороні маркетплейсу. Після отримання сервером успішного callback-підтвердження про проходження транзакції, цифрові ліцензії (копії ігор) автоматично, в рамках єдиної SQL-транзакції, прив'язуються до облікового запису покупця та миттєво стають доступними для завантаження у персональному розділі «Бібліотека» (рис. 3.5).</w:t>
      </w:r>
    </w:p>
    <w:p w14:paraId="0BC396B1" w14:textId="77777777" w:rsidR="000A378A" w:rsidRPr="000A378A" w:rsidRDefault="000A378A" w:rsidP="000A378A">
      <w:pPr>
        <w:spacing w:before="420" w:line="240" w:lineRule="auto"/>
        <w:jc w:val="center"/>
        <w:rPr>
          <w:i/>
          <w:iCs/>
          <w:sz w:val="28"/>
          <w:szCs w:val="28"/>
        </w:rPr>
      </w:pPr>
      <w:r w:rsidRPr="000A378A">
        <w:rPr>
          <w:i/>
          <w:iCs/>
          <w:noProof/>
          <w:sz w:val="28"/>
          <w:szCs w:val="28"/>
        </w:rPr>
        <w:drawing>
          <wp:inline distT="0" distB="0" distL="0" distR="0" wp14:anchorId="2695EBC1" wp14:editId="352F7170">
            <wp:extent cx="1661621" cy="3135573"/>
            <wp:effectExtent l="0" t="0" r="0" b="825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707300" cy="3221771"/>
                    </a:xfrm>
                    <a:prstGeom prst="rect">
                      <a:avLst/>
                    </a:prstGeom>
                  </pic:spPr>
                </pic:pic>
              </a:graphicData>
            </a:graphic>
          </wp:inline>
        </w:drawing>
      </w:r>
    </w:p>
    <w:p w14:paraId="6978C3FD" w14:textId="77777777" w:rsidR="000A378A" w:rsidRPr="000A378A" w:rsidRDefault="000A378A" w:rsidP="000A378A">
      <w:pPr>
        <w:spacing w:after="420"/>
        <w:jc w:val="center"/>
        <w:rPr>
          <w:sz w:val="28"/>
          <w:szCs w:val="28"/>
        </w:rPr>
      </w:pPr>
      <w:r w:rsidRPr="000A378A">
        <w:rPr>
          <w:sz w:val="28"/>
          <w:szCs w:val="28"/>
        </w:rPr>
        <w:t>Рисунок 3.4 – Модуль формування замовлення та кошик</w:t>
      </w:r>
    </w:p>
    <w:p w14:paraId="5903A9E2" w14:textId="77777777" w:rsidR="000A378A" w:rsidRPr="000A378A" w:rsidRDefault="000A378A" w:rsidP="000A378A">
      <w:pPr>
        <w:spacing w:before="420" w:line="240" w:lineRule="auto"/>
        <w:jc w:val="center"/>
        <w:rPr>
          <w:i/>
          <w:iCs/>
          <w:sz w:val="28"/>
          <w:szCs w:val="28"/>
        </w:rPr>
      </w:pPr>
      <w:r w:rsidRPr="000A378A">
        <w:rPr>
          <w:i/>
          <w:iCs/>
          <w:noProof/>
          <w:sz w:val="28"/>
          <w:szCs w:val="28"/>
        </w:rPr>
        <w:drawing>
          <wp:inline distT="0" distB="0" distL="0" distR="0" wp14:anchorId="79DED0B5" wp14:editId="73F9B413">
            <wp:extent cx="4989818" cy="2294775"/>
            <wp:effectExtent l="0" t="0" r="190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70995" cy="2332107"/>
                    </a:xfrm>
                    <a:prstGeom prst="rect">
                      <a:avLst/>
                    </a:prstGeom>
                  </pic:spPr>
                </pic:pic>
              </a:graphicData>
            </a:graphic>
          </wp:inline>
        </w:drawing>
      </w:r>
    </w:p>
    <w:p w14:paraId="7C992F4B" w14:textId="77777777" w:rsidR="000A378A" w:rsidRPr="000A378A" w:rsidRDefault="000A378A" w:rsidP="000A378A">
      <w:pPr>
        <w:spacing w:after="420"/>
        <w:jc w:val="center"/>
        <w:rPr>
          <w:sz w:val="28"/>
          <w:szCs w:val="28"/>
        </w:rPr>
      </w:pPr>
      <w:r w:rsidRPr="000A378A">
        <w:rPr>
          <w:sz w:val="28"/>
          <w:szCs w:val="28"/>
        </w:rPr>
        <w:t>Рисунок 3.5 – Бібліотека придбаних цифрових продуктів</w:t>
      </w:r>
    </w:p>
    <w:p w14:paraId="1BB85B8A" w14:textId="77777777" w:rsidR="000A378A" w:rsidRPr="000A378A" w:rsidRDefault="000A378A" w:rsidP="000A378A">
      <w:pPr>
        <w:ind w:firstLine="709"/>
        <w:rPr>
          <w:i/>
          <w:iCs/>
          <w:sz w:val="28"/>
          <w:szCs w:val="28"/>
        </w:rPr>
      </w:pPr>
      <w:r w:rsidRPr="000A378A">
        <w:rPr>
          <w:i/>
          <w:iCs/>
          <w:sz w:val="28"/>
          <w:szCs w:val="28"/>
        </w:rPr>
        <w:lastRenderedPageBreak/>
        <w:t>Модуль адміністрування</w:t>
      </w:r>
    </w:p>
    <w:p w14:paraId="0A9C8A63" w14:textId="77777777" w:rsidR="000A378A" w:rsidRPr="000A378A" w:rsidRDefault="000A378A" w:rsidP="000A378A">
      <w:pPr>
        <w:ind w:firstLine="709"/>
        <w:rPr>
          <w:sz w:val="28"/>
          <w:szCs w:val="28"/>
        </w:rPr>
      </w:pPr>
      <w:r w:rsidRPr="000A378A">
        <w:rPr>
          <w:sz w:val="28"/>
          <w:szCs w:val="28"/>
        </w:rPr>
        <w:t>Окрім клієнтського середовища, система передбачає наявність ізольованого бек-офісу. Користувачі, чиї облікові записи наділені роллю Admin у базі даних (відповідно до моделі Role-Based Access Control), отримують ексклюзивний доступ до закритої панелі управління платформою. Інтерфейс адміністратора слугує єдиним центром управління платформою і дозволяє здійснювати оперативну модерацію контенту (рис.3.6) (виконання CRUD-операцій: додавання нових ігрових релізів, динамічне оновлення цінової політики, завантаження обкладинок та медіафайлів), а також проводити базовий аудит фінансових транзакцій і блокувати порушників правил платформи.</w:t>
      </w:r>
    </w:p>
    <w:p w14:paraId="3275B5DB" w14:textId="77777777" w:rsidR="000A378A" w:rsidRPr="000A378A" w:rsidRDefault="000A378A" w:rsidP="004B6FFA">
      <w:pPr>
        <w:spacing w:before="420" w:line="240" w:lineRule="auto"/>
        <w:jc w:val="center"/>
        <w:rPr>
          <w:sz w:val="28"/>
          <w:szCs w:val="28"/>
        </w:rPr>
      </w:pPr>
      <w:r w:rsidRPr="000A378A">
        <w:rPr>
          <w:i/>
          <w:iCs/>
          <w:noProof/>
          <w:sz w:val="28"/>
          <w:szCs w:val="28"/>
        </w:rPr>
        <w:drawing>
          <wp:inline distT="0" distB="0" distL="0" distR="0" wp14:anchorId="4D7E34B6" wp14:editId="7DB91509">
            <wp:extent cx="3791936" cy="1856624"/>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866250" cy="1893010"/>
                    </a:xfrm>
                    <a:prstGeom prst="rect">
                      <a:avLst/>
                    </a:prstGeom>
                  </pic:spPr>
                </pic:pic>
              </a:graphicData>
            </a:graphic>
          </wp:inline>
        </w:drawing>
      </w:r>
    </w:p>
    <w:p w14:paraId="68CE6DBF" w14:textId="77777777" w:rsidR="000A378A" w:rsidRPr="000A378A" w:rsidRDefault="000A378A" w:rsidP="004B6FFA">
      <w:pPr>
        <w:spacing w:after="420"/>
        <w:jc w:val="center"/>
        <w:rPr>
          <w:sz w:val="28"/>
          <w:szCs w:val="28"/>
        </w:rPr>
      </w:pPr>
      <w:r w:rsidRPr="000A378A">
        <w:rPr>
          <w:sz w:val="28"/>
          <w:szCs w:val="28"/>
        </w:rPr>
        <w:t>Рисунок 3.6 – Робоча область адміністратора: управління асортиментом</w:t>
      </w:r>
    </w:p>
    <w:p w14:paraId="30B74E27" w14:textId="03E9EEF8" w:rsidR="00B250B4" w:rsidRPr="00AB62D1" w:rsidRDefault="00B250B4" w:rsidP="00097F86">
      <w:pPr>
        <w:pStyle w:val="2"/>
        <w:rPr>
          <w:lang w:eastAsia="ru-RU"/>
        </w:rPr>
      </w:pPr>
      <w:bookmarkStart w:id="81" w:name="_Toc168952956"/>
      <w:bookmarkStart w:id="82" w:name="_Toc231142019"/>
      <w:bookmarkStart w:id="83" w:name="_Toc231591714"/>
      <w:r w:rsidRPr="00AB62D1">
        <w:rPr>
          <w:lang w:eastAsia="ru-RU"/>
        </w:rPr>
        <w:t>3.</w:t>
      </w:r>
      <w:r w:rsidR="00D04A1A" w:rsidRPr="00AB62D1">
        <w:rPr>
          <w:lang w:eastAsia="ru-RU"/>
        </w:rPr>
        <w:t>3</w:t>
      </w:r>
      <w:r w:rsidRPr="00AB62D1">
        <w:rPr>
          <w:lang w:eastAsia="ru-RU"/>
        </w:rPr>
        <w:t xml:space="preserve"> </w:t>
      </w:r>
      <w:bookmarkEnd w:id="80"/>
      <w:bookmarkEnd w:id="81"/>
      <w:bookmarkEnd w:id="82"/>
      <w:r w:rsidR="00955549" w:rsidRPr="00AB62D1">
        <w:t>Автоматизоване тестування системи</w:t>
      </w:r>
      <w:bookmarkEnd w:id="83"/>
    </w:p>
    <w:p w14:paraId="1A060C7F" w14:textId="77777777" w:rsidR="00955549" w:rsidRPr="00955549" w:rsidRDefault="00955549" w:rsidP="00955549">
      <w:pPr>
        <w:ind w:firstLine="708"/>
        <w:rPr>
          <w:sz w:val="28"/>
          <w:szCs w:val="28"/>
        </w:rPr>
      </w:pPr>
      <w:bookmarkStart w:id="84" w:name="_Toc167215213"/>
      <w:bookmarkStart w:id="85" w:name="_Toc168952957"/>
      <w:bookmarkStart w:id="86" w:name="_Toc231142020"/>
      <w:bookmarkStart w:id="87" w:name="_Toc135483391"/>
      <w:bookmarkStart w:id="88" w:name="_Toc135483843"/>
      <w:r w:rsidRPr="00955549">
        <w:rPr>
          <w:sz w:val="28"/>
          <w:szCs w:val="28"/>
        </w:rPr>
        <w:t xml:space="preserve">Програмні комплекси класу e-commerce, які безпосередньо працюють з фінансовими активами користувачів, вимагають безпрецедентного рівня надійності, відмовостійкості та відсутності логічних вразливостей. Для забезпечення стабільності ключових бізнес-процесів платформи «WavePlay» на етапі верифікації було розроблено та імплементовано набір автоматизованих E2E-сценаріїв (End-to-End тестування) за допомогою сучасного інструментального фреймворку Playwright. (табл. 3.2) Цей підхід дозволяє емулювати реальну поведінку користувача у браузері, перевіряючи працездатність системи від клієнтського інтерфейсу до записів у базі даних. У </w:t>
      </w:r>
      <w:r w:rsidRPr="00955549">
        <w:rPr>
          <w:sz w:val="28"/>
          <w:szCs w:val="28"/>
        </w:rPr>
        <w:lastRenderedPageBreak/>
        <w:t>таблиці 3.1 наведено результати перевірки критичних вузлів та транзакційних модулів системи під впливом модельованих навантажень.</w:t>
      </w:r>
    </w:p>
    <w:p w14:paraId="751A355B" w14:textId="77777777" w:rsidR="00955549" w:rsidRPr="00955549" w:rsidRDefault="00955549" w:rsidP="00955549">
      <w:pPr>
        <w:spacing w:before="420" w:line="240" w:lineRule="auto"/>
        <w:ind w:firstLine="709"/>
        <w:rPr>
          <w:sz w:val="28"/>
          <w:szCs w:val="28"/>
        </w:rPr>
      </w:pPr>
      <w:r w:rsidRPr="00955549">
        <w:rPr>
          <w:sz w:val="28"/>
          <w:szCs w:val="28"/>
        </w:rPr>
        <w:t>Таблиця 3.2 – Наскрізне (E2E) тестування бізнес-логіки веб-платформи</w:t>
      </w:r>
    </w:p>
    <w:tbl>
      <w:tblPr>
        <w:tblStyle w:val="ac"/>
        <w:tblW w:w="0" w:type="auto"/>
        <w:tblLook w:val="04A0" w:firstRow="1" w:lastRow="0" w:firstColumn="1" w:lastColumn="0" w:noHBand="0" w:noVBand="1"/>
      </w:tblPr>
      <w:tblGrid>
        <w:gridCol w:w="484"/>
        <w:gridCol w:w="2254"/>
        <w:gridCol w:w="3507"/>
        <w:gridCol w:w="3383"/>
      </w:tblGrid>
      <w:tr w:rsidR="00955549" w:rsidRPr="00955549" w14:paraId="23732F7D" w14:textId="77777777" w:rsidTr="00955549">
        <w:tc>
          <w:tcPr>
            <w:tcW w:w="0" w:type="auto"/>
            <w:vAlign w:val="center"/>
            <w:hideMark/>
          </w:tcPr>
          <w:p w14:paraId="097DE05E" w14:textId="77777777" w:rsidR="00955549" w:rsidRPr="00955549" w:rsidRDefault="00955549" w:rsidP="00955549">
            <w:pPr>
              <w:jc w:val="center"/>
              <w:rPr>
                <w:sz w:val="28"/>
                <w:szCs w:val="28"/>
                <w:lang w:val="uk-UA"/>
              </w:rPr>
            </w:pPr>
            <w:r w:rsidRPr="00955549">
              <w:rPr>
                <w:sz w:val="28"/>
                <w:szCs w:val="28"/>
                <w:lang w:val="uk-UA"/>
              </w:rPr>
              <w:t>№</w:t>
            </w:r>
          </w:p>
        </w:tc>
        <w:tc>
          <w:tcPr>
            <w:tcW w:w="0" w:type="auto"/>
            <w:vAlign w:val="center"/>
            <w:hideMark/>
          </w:tcPr>
          <w:p w14:paraId="3D1536D0" w14:textId="77777777" w:rsidR="00955549" w:rsidRPr="00955549" w:rsidRDefault="00955549" w:rsidP="00955549">
            <w:pPr>
              <w:jc w:val="center"/>
              <w:rPr>
                <w:sz w:val="28"/>
                <w:szCs w:val="28"/>
                <w:lang w:val="uk-UA"/>
              </w:rPr>
            </w:pPr>
            <w:r w:rsidRPr="00955549">
              <w:rPr>
                <w:sz w:val="28"/>
                <w:szCs w:val="28"/>
                <w:lang w:val="uk-UA"/>
              </w:rPr>
              <w:t>Об'єкт перевірки</w:t>
            </w:r>
          </w:p>
        </w:tc>
        <w:tc>
          <w:tcPr>
            <w:tcW w:w="0" w:type="auto"/>
            <w:vAlign w:val="center"/>
            <w:hideMark/>
          </w:tcPr>
          <w:p w14:paraId="71E49A08" w14:textId="77777777" w:rsidR="00955549" w:rsidRPr="00955549" w:rsidRDefault="00955549" w:rsidP="00955549">
            <w:pPr>
              <w:jc w:val="center"/>
              <w:rPr>
                <w:sz w:val="28"/>
                <w:szCs w:val="28"/>
                <w:lang w:val="uk-UA"/>
              </w:rPr>
            </w:pPr>
            <w:r w:rsidRPr="00955549">
              <w:rPr>
                <w:sz w:val="28"/>
                <w:szCs w:val="28"/>
                <w:lang w:val="uk-UA"/>
              </w:rPr>
              <w:t>Сценарій тестування (Дія / Умова)</w:t>
            </w:r>
          </w:p>
        </w:tc>
        <w:tc>
          <w:tcPr>
            <w:tcW w:w="0" w:type="auto"/>
            <w:vAlign w:val="center"/>
            <w:hideMark/>
          </w:tcPr>
          <w:p w14:paraId="69F62841" w14:textId="77777777" w:rsidR="00955549" w:rsidRPr="00955549" w:rsidRDefault="00955549" w:rsidP="00955549">
            <w:pPr>
              <w:jc w:val="center"/>
              <w:rPr>
                <w:sz w:val="28"/>
                <w:szCs w:val="28"/>
                <w:lang w:val="uk-UA"/>
              </w:rPr>
            </w:pPr>
            <w:r w:rsidRPr="00955549">
              <w:rPr>
                <w:sz w:val="28"/>
                <w:szCs w:val="28"/>
                <w:lang w:val="uk-UA"/>
              </w:rPr>
              <w:t>Очікуваний результат транзакції</w:t>
            </w:r>
          </w:p>
        </w:tc>
      </w:tr>
      <w:tr w:rsidR="00955549" w:rsidRPr="00955549" w14:paraId="145D3160" w14:textId="77777777" w:rsidTr="008477B2">
        <w:tc>
          <w:tcPr>
            <w:tcW w:w="0" w:type="auto"/>
            <w:hideMark/>
          </w:tcPr>
          <w:p w14:paraId="14F19B24" w14:textId="77777777" w:rsidR="00955549" w:rsidRPr="00955549" w:rsidRDefault="00955549" w:rsidP="00955549">
            <w:pPr>
              <w:rPr>
                <w:sz w:val="28"/>
                <w:szCs w:val="28"/>
                <w:lang w:val="uk-UA"/>
              </w:rPr>
            </w:pPr>
            <w:r w:rsidRPr="00955549">
              <w:rPr>
                <w:sz w:val="28"/>
                <w:szCs w:val="28"/>
                <w:lang w:val="uk-UA"/>
              </w:rPr>
              <w:t>1</w:t>
            </w:r>
          </w:p>
        </w:tc>
        <w:tc>
          <w:tcPr>
            <w:tcW w:w="0" w:type="auto"/>
            <w:hideMark/>
          </w:tcPr>
          <w:p w14:paraId="13D9678F" w14:textId="77777777" w:rsidR="00955549" w:rsidRPr="00955549" w:rsidRDefault="00955549" w:rsidP="00955549">
            <w:pPr>
              <w:rPr>
                <w:sz w:val="28"/>
                <w:szCs w:val="28"/>
                <w:lang w:val="uk-UA"/>
              </w:rPr>
            </w:pPr>
            <w:r w:rsidRPr="00955549">
              <w:rPr>
                <w:sz w:val="28"/>
                <w:szCs w:val="28"/>
                <w:lang w:val="uk-UA"/>
              </w:rPr>
              <w:t>Ізоляція транзакцій</w:t>
            </w:r>
          </w:p>
        </w:tc>
        <w:tc>
          <w:tcPr>
            <w:tcW w:w="0" w:type="auto"/>
            <w:hideMark/>
          </w:tcPr>
          <w:p w14:paraId="16668443" w14:textId="77777777" w:rsidR="00955549" w:rsidRPr="00955549" w:rsidRDefault="00955549" w:rsidP="00955549">
            <w:pPr>
              <w:rPr>
                <w:sz w:val="28"/>
                <w:szCs w:val="28"/>
                <w:lang w:val="uk-UA"/>
              </w:rPr>
            </w:pPr>
            <w:r w:rsidRPr="00955549">
              <w:rPr>
                <w:sz w:val="28"/>
                <w:szCs w:val="28"/>
                <w:lang w:val="uk-UA"/>
              </w:rPr>
              <w:t>Одночасне оформлення замовлення на одну й ту саму гру з двох різних сесій (імітація гонки даних).</w:t>
            </w:r>
          </w:p>
        </w:tc>
        <w:tc>
          <w:tcPr>
            <w:tcW w:w="0" w:type="auto"/>
            <w:hideMark/>
          </w:tcPr>
          <w:p w14:paraId="75ECB15D" w14:textId="77777777" w:rsidR="00955549" w:rsidRPr="00955549" w:rsidRDefault="00955549" w:rsidP="00955549">
            <w:pPr>
              <w:rPr>
                <w:sz w:val="28"/>
                <w:szCs w:val="28"/>
                <w:lang w:val="uk-UA"/>
              </w:rPr>
            </w:pPr>
            <w:r w:rsidRPr="00955549">
              <w:rPr>
                <w:sz w:val="28"/>
                <w:szCs w:val="28"/>
                <w:lang w:val="uk-UA"/>
              </w:rPr>
              <w:t>MS SQL Server блокує дублюючі записи. Створюється лише один запис у бібліотеці, транзакція іншої сесії відхиляється.</w:t>
            </w:r>
          </w:p>
        </w:tc>
      </w:tr>
      <w:tr w:rsidR="00955549" w:rsidRPr="00955549" w14:paraId="0B82B4BC" w14:textId="77777777" w:rsidTr="008477B2">
        <w:tc>
          <w:tcPr>
            <w:tcW w:w="0" w:type="auto"/>
            <w:hideMark/>
          </w:tcPr>
          <w:p w14:paraId="563BFBA0" w14:textId="77777777" w:rsidR="00955549" w:rsidRPr="00955549" w:rsidRDefault="00955549" w:rsidP="00955549">
            <w:pPr>
              <w:rPr>
                <w:sz w:val="28"/>
                <w:szCs w:val="28"/>
                <w:lang w:val="uk-UA"/>
              </w:rPr>
            </w:pPr>
            <w:r w:rsidRPr="00955549">
              <w:rPr>
                <w:sz w:val="28"/>
                <w:szCs w:val="28"/>
                <w:lang w:val="uk-UA"/>
              </w:rPr>
              <w:t>2</w:t>
            </w:r>
          </w:p>
        </w:tc>
        <w:tc>
          <w:tcPr>
            <w:tcW w:w="0" w:type="auto"/>
            <w:hideMark/>
          </w:tcPr>
          <w:p w14:paraId="56311B77" w14:textId="77777777" w:rsidR="00955549" w:rsidRPr="00955549" w:rsidRDefault="00955549" w:rsidP="00955549">
            <w:pPr>
              <w:rPr>
                <w:sz w:val="28"/>
                <w:szCs w:val="28"/>
                <w:lang w:val="uk-UA"/>
              </w:rPr>
            </w:pPr>
            <w:r w:rsidRPr="00955549">
              <w:rPr>
                <w:sz w:val="28"/>
                <w:szCs w:val="28"/>
                <w:lang w:val="uk-UA"/>
              </w:rPr>
              <w:t>Інтеграція LiqPay (Callback)</w:t>
            </w:r>
          </w:p>
        </w:tc>
        <w:tc>
          <w:tcPr>
            <w:tcW w:w="0" w:type="auto"/>
            <w:hideMark/>
          </w:tcPr>
          <w:p w14:paraId="34F7851D" w14:textId="77777777" w:rsidR="00955549" w:rsidRPr="00955549" w:rsidRDefault="00955549" w:rsidP="00955549">
            <w:pPr>
              <w:rPr>
                <w:sz w:val="28"/>
                <w:szCs w:val="28"/>
                <w:lang w:val="uk-UA"/>
              </w:rPr>
            </w:pPr>
            <w:r w:rsidRPr="00955549">
              <w:rPr>
                <w:sz w:val="28"/>
                <w:szCs w:val="28"/>
                <w:lang w:val="uk-UA"/>
              </w:rPr>
              <w:t>Емуляція POST-запиту від сервера LiqPay зі статусом success та валідним підписом.</w:t>
            </w:r>
          </w:p>
        </w:tc>
        <w:tc>
          <w:tcPr>
            <w:tcW w:w="0" w:type="auto"/>
            <w:hideMark/>
          </w:tcPr>
          <w:p w14:paraId="16BA7E0F" w14:textId="77777777" w:rsidR="00955549" w:rsidRPr="00955549" w:rsidRDefault="00955549" w:rsidP="00955549">
            <w:pPr>
              <w:rPr>
                <w:sz w:val="28"/>
                <w:szCs w:val="28"/>
                <w:lang w:val="uk-UA"/>
              </w:rPr>
            </w:pPr>
            <w:r w:rsidRPr="00955549">
              <w:rPr>
                <w:sz w:val="28"/>
                <w:szCs w:val="28"/>
                <w:lang w:val="uk-UA"/>
              </w:rPr>
              <w:t>Зміна статусу замовлення в БД на «Оплачено». Автоматичне додавання game_id до таблиці UserLibrary.</w:t>
            </w:r>
          </w:p>
        </w:tc>
      </w:tr>
      <w:tr w:rsidR="00955549" w:rsidRPr="00955549" w14:paraId="0CE691BC" w14:textId="77777777" w:rsidTr="008477B2">
        <w:tc>
          <w:tcPr>
            <w:tcW w:w="0" w:type="auto"/>
            <w:hideMark/>
          </w:tcPr>
          <w:p w14:paraId="305C3503" w14:textId="77777777" w:rsidR="00955549" w:rsidRPr="00955549" w:rsidRDefault="00955549" w:rsidP="00955549">
            <w:pPr>
              <w:rPr>
                <w:sz w:val="28"/>
                <w:szCs w:val="28"/>
                <w:lang w:val="uk-UA"/>
              </w:rPr>
            </w:pPr>
            <w:r w:rsidRPr="00955549">
              <w:rPr>
                <w:sz w:val="28"/>
                <w:szCs w:val="28"/>
                <w:lang w:val="uk-UA"/>
              </w:rPr>
              <w:t>3</w:t>
            </w:r>
          </w:p>
        </w:tc>
        <w:tc>
          <w:tcPr>
            <w:tcW w:w="0" w:type="auto"/>
            <w:hideMark/>
          </w:tcPr>
          <w:p w14:paraId="5C6A8E14" w14:textId="77777777" w:rsidR="00955549" w:rsidRPr="00955549" w:rsidRDefault="00955549" w:rsidP="00955549">
            <w:pPr>
              <w:rPr>
                <w:sz w:val="28"/>
                <w:szCs w:val="28"/>
                <w:lang w:val="uk-UA"/>
              </w:rPr>
            </w:pPr>
            <w:r w:rsidRPr="00955549">
              <w:rPr>
                <w:sz w:val="28"/>
                <w:szCs w:val="28"/>
                <w:lang w:val="uk-UA"/>
              </w:rPr>
              <w:t>Механізм авторизації</w:t>
            </w:r>
          </w:p>
        </w:tc>
        <w:tc>
          <w:tcPr>
            <w:tcW w:w="0" w:type="auto"/>
            <w:hideMark/>
          </w:tcPr>
          <w:p w14:paraId="7ED974DF" w14:textId="77777777" w:rsidR="00955549" w:rsidRPr="00955549" w:rsidRDefault="00955549" w:rsidP="00955549">
            <w:pPr>
              <w:rPr>
                <w:sz w:val="28"/>
                <w:szCs w:val="28"/>
                <w:lang w:val="uk-UA"/>
              </w:rPr>
            </w:pPr>
            <w:r w:rsidRPr="00955549">
              <w:rPr>
                <w:sz w:val="28"/>
                <w:szCs w:val="28"/>
                <w:lang w:val="uk-UA"/>
              </w:rPr>
              <w:t>Відправка форми входу з недійсним форматом JWT або вичерпаним терміном дії токена (Expired).</w:t>
            </w:r>
          </w:p>
        </w:tc>
        <w:tc>
          <w:tcPr>
            <w:tcW w:w="0" w:type="auto"/>
            <w:hideMark/>
          </w:tcPr>
          <w:p w14:paraId="77658685" w14:textId="77777777" w:rsidR="00955549" w:rsidRPr="00955549" w:rsidRDefault="00955549" w:rsidP="00955549">
            <w:pPr>
              <w:rPr>
                <w:sz w:val="28"/>
                <w:szCs w:val="28"/>
                <w:lang w:val="uk-UA"/>
              </w:rPr>
            </w:pPr>
            <w:r w:rsidRPr="00955549">
              <w:rPr>
                <w:sz w:val="28"/>
                <w:szCs w:val="28"/>
                <w:lang w:val="uk-UA"/>
              </w:rPr>
              <w:t>Сервер повертає HTTP 401. Клієнтська частина автоматично перенаправляє користувача на маршрут /login.</w:t>
            </w:r>
          </w:p>
        </w:tc>
      </w:tr>
      <w:tr w:rsidR="00955549" w:rsidRPr="00955549" w14:paraId="1E4DBCFA" w14:textId="77777777" w:rsidTr="008477B2">
        <w:tc>
          <w:tcPr>
            <w:tcW w:w="0" w:type="auto"/>
            <w:hideMark/>
          </w:tcPr>
          <w:p w14:paraId="04717EB1" w14:textId="77777777" w:rsidR="00955549" w:rsidRPr="00955549" w:rsidRDefault="00955549" w:rsidP="00955549">
            <w:pPr>
              <w:rPr>
                <w:sz w:val="28"/>
                <w:szCs w:val="28"/>
                <w:lang w:val="uk-UA"/>
              </w:rPr>
            </w:pPr>
            <w:r w:rsidRPr="00955549">
              <w:rPr>
                <w:sz w:val="28"/>
                <w:szCs w:val="28"/>
                <w:lang w:val="uk-UA"/>
              </w:rPr>
              <w:t>4</w:t>
            </w:r>
          </w:p>
        </w:tc>
        <w:tc>
          <w:tcPr>
            <w:tcW w:w="0" w:type="auto"/>
            <w:hideMark/>
          </w:tcPr>
          <w:p w14:paraId="1115F1EB" w14:textId="77777777" w:rsidR="00955549" w:rsidRPr="00955549" w:rsidRDefault="00955549" w:rsidP="00955549">
            <w:pPr>
              <w:rPr>
                <w:sz w:val="28"/>
                <w:szCs w:val="28"/>
                <w:lang w:val="uk-UA"/>
              </w:rPr>
            </w:pPr>
            <w:r w:rsidRPr="00955549">
              <w:rPr>
                <w:sz w:val="28"/>
                <w:szCs w:val="28"/>
                <w:lang w:val="uk-UA"/>
              </w:rPr>
              <w:t>Фільтрація каталогу</w:t>
            </w:r>
          </w:p>
        </w:tc>
        <w:tc>
          <w:tcPr>
            <w:tcW w:w="0" w:type="auto"/>
            <w:hideMark/>
          </w:tcPr>
          <w:p w14:paraId="11EE7EE5" w14:textId="77777777" w:rsidR="00955549" w:rsidRPr="00955549" w:rsidRDefault="00955549" w:rsidP="00955549">
            <w:pPr>
              <w:rPr>
                <w:sz w:val="28"/>
                <w:szCs w:val="28"/>
                <w:lang w:val="uk-UA"/>
              </w:rPr>
            </w:pPr>
            <w:r w:rsidRPr="00955549">
              <w:rPr>
                <w:sz w:val="28"/>
                <w:szCs w:val="28"/>
                <w:lang w:val="uk-UA"/>
              </w:rPr>
              <w:t>Застосування комбінації фільтрів "Жанр: RPG" та "Ціна: до $10", що не має відповідностей у базі даних.</w:t>
            </w:r>
          </w:p>
        </w:tc>
        <w:tc>
          <w:tcPr>
            <w:tcW w:w="0" w:type="auto"/>
            <w:hideMark/>
          </w:tcPr>
          <w:p w14:paraId="0586C55A" w14:textId="77777777" w:rsidR="00955549" w:rsidRPr="00955549" w:rsidRDefault="00955549" w:rsidP="00955549">
            <w:pPr>
              <w:rPr>
                <w:sz w:val="28"/>
                <w:szCs w:val="28"/>
                <w:lang w:val="uk-UA"/>
              </w:rPr>
            </w:pPr>
            <w:r w:rsidRPr="00955549">
              <w:rPr>
                <w:sz w:val="28"/>
                <w:szCs w:val="28"/>
                <w:lang w:val="uk-UA"/>
              </w:rPr>
              <w:t>Рендеринг компонента-заглушки «Ігор за вказаними критеріями не знайдено». Збереження стабільності UI.</w:t>
            </w:r>
          </w:p>
        </w:tc>
      </w:tr>
      <w:tr w:rsidR="00955549" w:rsidRPr="00955549" w14:paraId="26BD77FB" w14:textId="77777777" w:rsidTr="008477B2">
        <w:tc>
          <w:tcPr>
            <w:tcW w:w="0" w:type="auto"/>
            <w:hideMark/>
          </w:tcPr>
          <w:p w14:paraId="27578DE6" w14:textId="77777777" w:rsidR="00955549" w:rsidRPr="00955549" w:rsidRDefault="00955549" w:rsidP="00955549">
            <w:pPr>
              <w:rPr>
                <w:sz w:val="28"/>
                <w:szCs w:val="28"/>
                <w:lang w:val="uk-UA"/>
              </w:rPr>
            </w:pPr>
            <w:r w:rsidRPr="00955549">
              <w:rPr>
                <w:sz w:val="28"/>
                <w:szCs w:val="28"/>
                <w:lang w:val="uk-UA"/>
              </w:rPr>
              <w:t>5</w:t>
            </w:r>
          </w:p>
        </w:tc>
        <w:tc>
          <w:tcPr>
            <w:tcW w:w="0" w:type="auto"/>
            <w:hideMark/>
          </w:tcPr>
          <w:p w14:paraId="64EB8A8B" w14:textId="77777777" w:rsidR="00955549" w:rsidRPr="00955549" w:rsidRDefault="00955549" w:rsidP="00955549">
            <w:pPr>
              <w:rPr>
                <w:sz w:val="28"/>
                <w:szCs w:val="28"/>
                <w:lang w:val="uk-UA"/>
              </w:rPr>
            </w:pPr>
            <w:r w:rsidRPr="00955549">
              <w:rPr>
                <w:sz w:val="28"/>
                <w:szCs w:val="28"/>
                <w:lang w:val="uk-UA"/>
              </w:rPr>
              <w:t>Маршрутизація (RBAC)</w:t>
            </w:r>
          </w:p>
        </w:tc>
        <w:tc>
          <w:tcPr>
            <w:tcW w:w="0" w:type="auto"/>
            <w:hideMark/>
          </w:tcPr>
          <w:p w14:paraId="3B2ED61B" w14:textId="77777777" w:rsidR="00955549" w:rsidRPr="00955549" w:rsidRDefault="00955549" w:rsidP="00955549">
            <w:pPr>
              <w:rPr>
                <w:sz w:val="28"/>
                <w:szCs w:val="28"/>
                <w:lang w:val="uk-UA"/>
              </w:rPr>
            </w:pPr>
            <w:r w:rsidRPr="00955549">
              <w:rPr>
                <w:sz w:val="28"/>
                <w:szCs w:val="28"/>
                <w:lang w:val="uk-UA"/>
              </w:rPr>
              <w:t>Спроба доступу неавторизованого користувача до маршруту /admin/dashboard через адресний рядок.</w:t>
            </w:r>
          </w:p>
        </w:tc>
        <w:tc>
          <w:tcPr>
            <w:tcW w:w="0" w:type="auto"/>
            <w:hideMark/>
          </w:tcPr>
          <w:p w14:paraId="0ED89AF6" w14:textId="77777777" w:rsidR="00955549" w:rsidRPr="00955549" w:rsidRDefault="00955549" w:rsidP="00955549">
            <w:pPr>
              <w:rPr>
                <w:sz w:val="28"/>
                <w:szCs w:val="28"/>
                <w:lang w:val="uk-UA"/>
              </w:rPr>
            </w:pPr>
            <w:r w:rsidRPr="00955549">
              <w:rPr>
                <w:sz w:val="28"/>
                <w:szCs w:val="28"/>
                <w:lang w:val="uk-UA"/>
              </w:rPr>
              <w:t>Перехоплення запиту React Router, перевірка ролі, примусовий редирект (HTTP 302) на головну сторінку.</w:t>
            </w:r>
          </w:p>
        </w:tc>
      </w:tr>
      <w:tr w:rsidR="00955549" w:rsidRPr="00955549" w14:paraId="2BC8D18B" w14:textId="77777777" w:rsidTr="008477B2">
        <w:tc>
          <w:tcPr>
            <w:tcW w:w="0" w:type="auto"/>
            <w:hideMark/>
          </w:tcPr>
          <w:p w14:paraId="4DB09CE4" w14:textId="77777777" w:rsidR="00955549" w:rsidRPr="00955549" w:rsidRDefault="00955549" w:rsidP="00955549">
            <w:pPr>
              <w:rPr>
                <w:sz w:val="28"/>
                <w:szCs w:val="28"/>
                <w:lang w:val="uk-UA"/>
              </w:rPr>
            </w:pPr>
            <w:r w:rsidRPr="00955549">
              <w:rPr>
                <w:sz w:val="28"/>
                <w:szCs w:val="28"/>
                <w:lang w:val="uk-UA"/>
              </w:rPr>
              <w:t>6</w:t>
            </w:r>
          </w:p>
        </w:tc>
        <w:tc>
          <w:tcPr>
            <w:tcW w:w="0" w:type="auto"/>
            <w:hideMark/>
          </w:tcPr>
          <w:p w14:paraId="0B7FC653" w14:textId="77777777" w:rsidR="00955549" w:rsidRPr="00955549" w:rsidRDefault="00955549" w:rsidP="00955549">
            <w:pPr>
              <w:rPr>
                <w:sz w:val="28"/>
                <w:szCs w:val="28"/>
                <w:lang w:val="uk-UA"/>
              </w:rPr>
            </w:pPr>
            <w:r w:rsidRPr="00955549">
              <w:rPr>
                <w:sz w:val="28"/>
                <w:szCs w:val="28"/>
                <w:lang w:val="uk-UA"/>
              </w:rPr>
              <w:t>Обробка кошика</w:t>
            </w:r>
          </w:p>
        </w:tc>
        <w:tc>
          <w:tcPr>
            <w:tcW w:w="0" w:type="auto"/>
            <w:hideMark/>
          </w:tcPr>
          <w:p w14:paraId="3FE81C6B" w14:textId="77777777" w:rsidR="00955549" w:rsidRPr="00955549" w:rsidRDefault="00955549" w:rsidP="00955549">
            <w:pPr>
              <w:rPr>
                <w:sz w:val="28"/>
                <w:szCs w:val="28"/>
                <w:lang w:val="uk-UA"/>
              </w:rPr>
            </w:pPr>
            <w:r w:rsidRPr="00955549">
              <w:rPr>
                <w:sz w:val="28"/>
                <w:szCs w:val="28"/>
                <w:lang w:val="uk-UA"/>
              </w:rPr>
              <w:t>Додавання до кошика гри, яка вже присутня в бібліотеці придбаних товарів даного користувача.</w:t>
            </w:r>
          </w:p>
        </w:tc>
        <w:tc>
          <w:tcPr>
            <w:tcW w:w="0" w:type="auto"/>
            <w:hideMark/>
          </w:tcPr>
          <w:p w14:paraId="46970C8A" w14:textId="77777777" w:rsidR="00955549" w:rsidRPr="00955549" w:rsidRDefault="00955549" w:rsidP="00955549">
            <w:pPr>
              <w:rPr>
                <w:sz w:val="28"/>
                <w:szCs w:val="28"/>
                <w:lang w:val="uk-UA"/>
              </w:rPr>
            </w:pPr>
            <w:r w:rsidRPr="00955549">
              <w:rPr>
                <w:sz w:val="28"/>
                <w:szCs w:val="28"/>
                <w:lang w:val="uk-UA"/>
              </w:rPr>
              <w:t>Блокування дії на стороні клієнта. Виведення модального сповіщення «Продукт вже наявний у вашій бібліотеці».</w:t>
            </w:r>
          </w:p>
        </w:tc>
      </w:tr>
    </w:tbl>
    <w:p w14:paraId="0A4A5FEA" w14:textId="77777777" w:rsidR="00955549" w:rsidRPr="00AB62D1" w:rsidRDefault="00955549"/>
    <w:p w14:paraId="06EA6D7B" w14:textId="77777777" w:rsidR="00955549" w:rsidRPr="00AB62D1" w:rsidRDefault="00955549"/>
    <w:p w14:paraId="6AA8C687" w14:textId="77777777" w:rsidR="00955549" w:rsidRPr="00AB62D1" w:rsidRDefault="00955549"/>
    <w:p w14:paraId="5540A430" w14:textId="77777777" w:rsidR="00955549" w:rsidRPr="00AB62D1" w:rsidRDefault="00955549"/>
    <w:p w14:paraId="7345D0E3" w14:textId="77777777" w:rsidR="00955549" w:rsidRPr="00AB62D1" w:rsidRDefault="00955549"/>
    <w:p w14:paraId="730D1C10" w14:textId="0D9145C8" w:rsidR="00955549" w:rsidRPr="00AB62D1" w:rsidRDefault="00955549" w:rsidP="00955549">
      <w:pPr>
        <w:spacing w:line="240" w:lineRule="auto"/>
        <w:jc w:val="right"/>
      </w:pPr>
      <w:r w:rsidRPr="00AB62D1">
        <w:rPr>
          <w:sz w:val="28"/>
          <w:szCs w:val="28"/>
        </w:rPr>
        <w:lastRenderedPageBreak/>
        <w:t>Продовження т</w:t>
      </w:r>
      <w:r w:rsidRPr="00955549">
        <w:rPr>
          <w:sz w:val="28"/>
          <w:szCs w:val="28"/>
        </w:rPr>
        <w:t>аблиц</w:t>
      </w:r>
      <w:r w:rsidRPr="00AB62D1">
        <w:rPr>
          <w:sz w:val="28"/>
          <w:szCs w:val="28"/>
        </w:rPr>
        <w:t>і</w:t>
      </w:r>
      <w:r w:rsidRPr="00955549">
        <w:rPr>
          <w:sz w:val="28"/>
          <w:szCs w:val="28"/>
        </w:rPr>
        <w:t xml:space="preserve"> 3.2</w:t>
      </w:r>
    </w:p>
    <w:tbl>
      <w:tblPr>
        <w:tblStyle w:val="ac"/>
        <w:tblW w:w="0" w:type="auto"/>
        <w:tblLook w:val="04A0" w:firstRow="1" w:lastRow="0" w:firstColumn="1" w:lastColumn="0" w:noHBand="0" w:noVBand="1"/>
      </w:tblPr>
      <w:tblGrid>
        <w:gridCol w:w="484"/>
        <w:gridCol w:w="2205"/>
        <w:gridCol w:w="3543"/>
        <w:gridCol w:w="3396"/>
      </w:tblGrid>
      <w:tr w:rsidR="00955549" w:rsidRPr="00AB62D1" w14:paraId="041D2A30" w14:textId="77777777" w:rsidTr="00955549">
        <w:tc>
          <w:tcPr>
            <w:tcW w:w="0" w:type="auto"/>
            <w:vAlign w:val="center"/>
          </w:tcPr>
          <w:p w14:paraId="785F1B68" w14:textId="4AF49239" w:rsidR="00955549" w:rsidRPr="00AB62D1" w:rsidRDefault="00955549" w:rsidP="00955549">
            <w:pPr>
              <w:jc w:val="center"/>
              <w:rPr>
                <w:sz w:val="28"/>
                <w:szCs w:val="28"/>
                <w:lang w:val="uk-UA"/>
              </w:rPr>
            </w:pPr>
            <w:r w:rsidRPr="00955549">
              <w:rPr>
                <w:sz w:val="28"/>
                <w:szCs w:val="28"/>
                <w:lang w:val="uk-UA"/>
              </w:rPr>
              <w:t>№</w:t>
            </w:r>
          </w:p>
        </w:tc>
        <w:tc>
          <w:tcPr>
            <w:tcW w:w="2205" w:type="dxa"/>
            <w:vAlign w:val="center"/>
          </w:tcPr>
          <w:p w14:paraId="73AB5FD0" w14:textId="239A6110" w:rsidR="00955549" w:rsidRPr="00AB62D1" w:rsidRDefault="00955549" w:rsidP="00955549">
            <w:pPr>
              <w:jc w:val="center"/>
              <w:rPr>
                <w:sz w:val="28"/>
                <w:szCs w:val="28"/>
                <w:lang w:val="uk-UA"/>
              </w:rPr>
            </w:pPr>
            <w:r w:rsidRPr="00955549">
              <w:rPr>
                <w:sz w:val="28"/>
                <w:szCs w:val="28"/>
                <w:lang w:val="uk-UA"/>
              </w:rPr>
              <w:t>Об'єкт перевірки</w:t>
            </w:r>
          </w:p>
        </w:tc>
        <w:tc>
          <w:tcPr>
            <w:tcW w:w="3543" w:type="dxa"/>
            <w:vAlign w:val="center"/>
          </w:tcPr>
          <w:p w14:paraId="1087924C" w14:textId="748A59CF" w:rsidR="00955549" w:rsidRPr="00AB62D1" w:rsidRDefault="00955549" w:rsidP="00955549">
            <w:pPr>
              <w:jc w:val="center"/>
              <w:rPr>
                <w:sz w:val="28"/>
                <w:szCs w:val="28"/>
                <w:lang w:val="uk-UA"/>
              </w:rPr>
            </w:pPr>
            <w:r w:rsidRPr="00955549">
              <w:rPr>
                <w:sz w:val="28"/>
                <w:szCs w:val="28"/>
                <w:lang w:val="uk-UA"/>
              </w:rPr>
              <w:t>Сценарій тестування (Дія / Умова)</w:t>
            </w:r>
          </w:p>
        </w:tc>
        <w:tc>
          <w:tcPr>
            <w:tcW w:w="3396" w:type="dxa"/>
            <w:vAlign w:val="center"/>
          </w:tcPr>
          <w:p w14:paraId="3C041818" w14:textId="7AA44079" w:rsidR="00955549" w:rsidRPr="00AB62D1" w:rsidRDefault="00955549" w:rsidP="00955549">
            <w:pPr>
              <w:jc w:val="center"/>
              <w:rPr>
                <w:sz w:val="28"/>
                <w:szCs w:val="28"/>
                <w:lang w:val="uk-UA"/>
              </w:rPr>
            </w:pPr>
            <w:r w:rsidRPr="00955549">
              <w:rPr>
                <w:sz w:val="28"/>
                <w:szCs w:val="28"/>
                <w:lang w:val="uk-UA"/>
              </w:rPr>
              <w:t>Очікуваний результат транзакції</w:t>
            </w:r>
          </w:p>
        </w:tc>
      </w:tr>
      <w:tr w:rsidR="00955549" w:rsidRPr="00955549" w14:paraId="07BBAA8A" w14:textId="77777777" w:rsidTr="00955549">
        <w:tc>
          <w:tcPr>
            <w:tcW w:w="0" w:type="auto"/>
            <w:hideMark/>
          </w:tcPr>
          <w:p w14:paraId="521B78F1" w14:textId="77777777" w:rsidR="00955549" w:rsidRPr="00955549" w:rsidRDefault="00955549" w:rsidP="00955549">
            <w:pPr>
              <w:rPr>
                <w:sz w:val="28"/>
                <w:szCs w:val="28"/>
                <w:lang w:val="uk-UA"/>
              </w:rPr>
            </w:pPr>
            <w:r w:rsidRPr="00955549">
              <w:rPr>
                <w:sz w:val="28"/>
                <w:szCs w:val="28"/>
                <w:lang w:val="uk-UA"/>
              </w:rPr>
              <w:t>7</w:t>
            </w:r>
          </w:p>
        </w:tc>
        <w:tc>
          <w:tcPr>
            <w:tcW w:w="2205" w:type="dxa"/>
            <w:hideMark/>
          </w:tcPr>
          <w:p w14:paraId="02FB9F47" w14:textId="77777777" w:rsidR="00955549" w:rsidRPr="00955549" w:rsidRDefault="00955549" w:rsidP="00955549">
            <w:pPr>
              <w:rPr>
                <w:sz w:val="28"/>
                <w:szCs w:val="28"/>
                <w:lang w:val="uk-UA"/>
              </w:rPr>
            </w:pPr>
            <w:r w:rsidRPr="00955549">
              <w:rPr>
                <w:sz w:val="28"/>
                <w:szCs w:val="28"/>
                <w:lang w:val="uk-UA"/>
              </w:rPr>
              <w:t>Цілісність бази даних</w:t>
            </w:r>
          </w:p>
        </w:tc>
        <w:tc>
          <w:tcPr>
            <w:tcW w:w="3543" w:type="dxa"/>
            <w:hideMark/>
          </w:tcPr>
          <w:p w14:paraId="0A1A2596" w14:textId="77777777" w:rsidR="00955549" w:rsidRPr="00955549" w:rsidRDefault="00955549" w:rsidP="00955549">
            <w:pPr>
              <w:rPr>
                <w:sz w:val="28"/>
                <w:szCs w:val="28"/>
                <w:lang w:val="uk-UA"/>
              </w:rPr>
            </w:pPr>
            <w:r w:rsidRPr="00955549">
              <w:rPr>
                <w:sz w:val="28"/>
                <w:szCs w:val="28"/>
                <w:lang w:val="uk-UA"/>
              </w:rPr>
              <w:t>Каскадне видалення гри з каталогу через панель адміністратора (якщо гра вже куплена іншими).</w:t>
            </w:r>
          </w:p>
        </w:tc>
        <w:tc>
          <w:tcPr>
            <w:tcW w:w="3396" w:type="dxa"/>
            <w:hideMark/>
          </w:tcPr>
          <w:p w14:paraId="2820A737" w14:textId="77777777" w:rsidR="00955549" w:rsidRPr="00955549" w:rsidRDefault="00955549" w:rsidP="00955549">
            <w:pPr>
              <w:rPr>
                <w:sz w:val="28"/>
                <w:szCs w:val="28"/>
                <w:lang w:val="uk-UA"/>
              </w:rPr>
            </w:pPr>
            <w:r w:rsidRPr="00955549">
              <w:rPr>
                <w:sz w:val="28"/>
                <w:szCs w:val="28"/>
                <w:lang w:val="uk-UA"/>
              </w:rPr>
              <w:t>Запис позначається прапорцем is_archived = true (м'яке видалення). Гра залишається в бібліотеках користувачів, але зникає з каталогу.</w:t>
            </w:r>
          </w:p>
        </w:tc>
      </w:tr>
    </w:tbl>
    <w:p w14:paraId="3C13FA4F" w14:textId="139AFBF1" w:rsidR="00B250B4" w:rsidRPr="00AB62D1" w:rsidRDefault="00BF52D3" w:rsidP="00BF52D3">
      <w:pPr>
        <w:pStyle w:val="2"/>
      </w:pPr>
      <w:bookmarkStart w:id="89" w:name="_Toc231591715"/>
      <w:r w:rsidRPr="00AB62D1">
        <w:t>3</w:t>
      </w:r>
      <w:r w:rsidR="00CC330E" w:rsidRPr="00AB62D1">
        <w:t>.</w:t>
      </w:r>
      <w:r w:rsidR="00955549" w:rsidRPr="00AB62D1">
        <w:t>4</w:t>
      </w:r>
      <w:r w:rsidR="00CC330E" w:rsidRPr="00AB62D1">
        <w:t xml:space="preserve"> </w:t>
      </w:r>
      <w:r w:rsidR="00B250B4" w:rsidRPr="00AB62D1">
        <w:t>Висновки до розділу 3</w:t>
      </w:r>
      <w:bookmarkEnd w:id="84"/>
      <w:bookmarkEnd w:id="85"/>
      <w:bookmarkEnd w:id="86"/>
      <w:bookmarkEnd w:id="89"/>
    </w:p>
    <w:bookmarkEnd w:id="87"/>
    <w:bookmarkEnd w:id="88"/>
    <w:p w14:paraId="01581016" w14:textId="77777777" w:rsidR="00AB62D1" w:rsidRPr="00AB62D1" w:rsidRDefault="00AB62D1" w:rsidP="00AB62D1">
      <w:pPr>
        <w:ind w:firstLine="708"/>
        <w:rPr>
          <w:sz w:val="28"/>
          <w:szCs w:val="28"/>
        </w:rPr>
      </w:pPr>
      <w:r w:rsidRPr="00AB62D1">
        <w:rPr>
          <w:sz w:val="28"/>
          <w:szCs w:val="28"/>
        </w:rPr>
        <w:t>У третьому розділі кваліфікаційної роботи було здійснено комплексний опис практичних аспектів експлуатації, інфраструктурної конфігурації та всебічної програмної верифікації розробленої веб-платформи цифрової дистрибуції «WavePlay».</w:t>
      </w:r>
    </w:p>
    <w:p w14:paraId="2A6DDF6E" w14:textId="77777777" w:rsidR="00AB62D1" w:rsidRPr="00AB62D1" w:rsidRDefault="00AB62D1" w:rsidP="00AB62D1">
      <w:pPr>
        <w:ind w:firstLine="708"/>
        <w:rPr>
          <w:sz w:val="28"/>
          <w:szCs w:val="28"/>
        </w:rPr>
      </w:pPr>
      <w:r w:rsidRPr="00AB62D1">
        <w:rPr>
          <w:sz w:val="28"/>
          <w:szCs w:val="28"/>
        </w:rPr>
        <w:t>Насамперед, було чітко формалізовано та задокументовано покрокову процедуру розгортання програмного комплексу в ізольованому локальному середовищі розробника. Особливу увагу приділено алгоритмам ініціалізації реляційної бази даних Microsoft SQL Server за допомогою підготовлених DDL-міграцій, а також безпечному налаштуванню конфігураційних файлів оточення (встановлення environment variables). Це гарантує повну відтворюваність робочого середовища та архітектурну готовність системи до подальшого виводу на хмарні production-сервери.</w:t>
      </w:r>
    </w:p>
    <w:p w14:paraId="542144B8" w14:textId="77777777" w:rsidR="00AB62D1" w:rsidRPr="00AB62D1" w:rsidRDefault="00AB62D1" w:rsidP="00AB62D1">
      <w:pPr>
        <w:ind w:firstLine="708"/>
        <w:rPr>
          <w:sz w:val="28"/>
          <w:szCs w:val="28"/>
        </w:rPr>
      </w:pPr>
      <w:r w:rsidRPr="00AB62D1">
        <w:rPr>
          <w:sz w:val="28"/>
          <w:szCs w:val="28"/>
        </w:rPr>
        <w:t xml:space="preserve">Важливим практичним здобутком стало складання деталізованого регламенту взаємодії кінцевого споживача (користувача) та системного адміністратора з графічним інтерфейсом платформи. Наочно продемонстровано переваги реалізації архітектурного підходу Single Page Application (SPA), який забезпечує безшовну клієнтську навігацію. Детально описано логіку роботи ключових бізнес-вузлів системи: алгоритмів багатофакторного пошуку та миттєвої фільтрації ігрового контенту, механізмів динамічної агрегації товарних позицій у віртуальному кошику, а також процесу ініціалізації та </w:t>
      </w:r>
      <w:r w:rsidRPr="00AB62D1">
        <w:rPr>
          <w:sz w:val="28"/>
          <w:szCs w:val="28"/>
        </w:rPr>
        <w:lastRenderedPageBreak/>
        <w:t>криптографічного захисту фінансових платежів через зовнішній API-еквайринг LiqPay.</w:t>
      </w:r>
    </w:p>
    <w:p w14:paraId="1B56304F" w14:textId="77777777" w:rsidR="00AB62D1" w:rsidRPr="00AB62D1" w:rsidRDefault="00AB62D1" w:rsidP="00AB62D1">
      <w:pPr>
        <w:ind w:firstLine="708"/>
        <w:rPr>
          <w:sz w:val="28"/>
          <w:szCs w:val="28"/>
        </w:rPr>
      </w:pPr>
      <w:r w:rsidRPr="00AB62D1">
        <w:rPr>
          <w:sz w:val="28"/>
          <w:szCs w:val="28"/>
        </w:rPr>
        <w:t>Для наукового та інженерного підтвердження високої надійності, відмовостійкості та безпеки розробленої системи було спроєктовано та успішно виконано пакет автоматизованих наскрізних (End-to-End) тестових сценаріїв із використанням сучасного фреймворку Playwright. Завдяки програмній імітації реальних дій користувачів у браузері та генерації тестових навантажень на сервер, було емпірично підтверджено абсолютну транзакційну цілісність бази даних (відповідність усім принципам ACID при обробці платежів), стійкість системи до виникнення стану «гонки даних» та загальну коректність роботи REST API.</w:t>
      </w:r>
    </w:p>
    <w:p w14:paraId="5488003E" w14:textId="77777777" w:rsidR="00AB62D1" w:rsidRPr="00AB62D1" w:rsidRDefault="00AB62D1" w:rsidP="00AB62D1">
      <w:pPr>
        <w:ind w:firstLine="708"/>
        <w:rPr>
          <w:sz w:val="28"/>
          <w:szCs w:val="28"/>
        </w:rPr>
      </w:pPr>
      <w:r w:rsidRPr="00AB62D1">
        <w:rPr>
          <w:sz w:val="28"/>
          <w:szCs w:val="28"/>
        </w:rPr>
        <w:t>Отримані результати експлуатаційного тестування беззаперечно доводять, що розроблена платформа «WavePlay» повною мірою задовольняє всі висунуті на етапі системного аналізу функціональні та нефункціональні вимоги (зокрема щодо продуктивності, ергономіки UI/UX та кібербезпеки). Програмний продукт є концептуально завершеним, стабільно працюючим рішенням, яке повністю готове до практичного впровадження та успішного захисту.</w:t>
      </w:r>
    </w:p>
    <w:p w14:paraId="17D799E0" w14:textId="77777777" w:rsidR="00AB62D1" w:rsidRDefault="00AB62D1" w:rsidP="00AB62D1">
      <w:pPr>
        <w:ind w:firstLine="708"/>
        <w:rPr>
          <w:sz w:val="28"/>
          <w:szCs w:val="28"/>
        </w:rPr>
      </w:pPr>
    </w:p>
    <w:p w14:paraId="4CE62527" w14:textId="3E655FCD" w:rsidR="00B250B4" w:rsidRPr="00AB62D1" w:rsidRDefault="00B250B4" w:rsidP="00AB62D1">
      <w:pPr>
        <w:ind w:firstLine="708"/>
        <w:rPr>
          <w:rFonts w:eastAsia="SimSun"/>
          <w:sz w:val="28"/>
          <w:szCs w:val="24"/>
          <w:lang w:eastAsia="ru-RU"/>
        </w:rPr>
      </w:pPr>
      <w:r w:rsidRPr="00AB62D1">
        <w:rPr>
          <w:rFonts w:eastAsia="SimSun"/>
          <w:sz w:val="28"/>
          <w:szCs w:val="24"/>
          <w:lang w:eastAsia="ru-RU"/>
        </w:rPr>
        <w:br w:type="page"/>
      </w:r>
    </w:p>
    <w:p w14:paraId="342C1D17" w14:textId="77777777" w:rsidR="00B250B4" w:rsidRPr="00AB62D1" w:rsidRDefault="00B250B4" w:rsidP="000A185A">
      <w:pPr>
        <w:pStyle w:val="1"/>
        <w:rPr>
          <w:rFonts w:eastAsia="SimSun"/>
          <w:lang w:eastAsia="ru-RU"/>
        </w:rPr>
      </w:pPr>
      <w:bookmarkStart w:id="90" w:name="_Toc167215214"/>
      <w:bookmarkStart w:id="91" w:name="_Toc168952958"/>
      <w:bookmarkStart w:id="92" w:name="_Toc231142021"/>
      <w:bookmarkStart w:id="93" w:name="_Toc231591716"/>
      <w:r w:rsidRPr="00AB62D1">
        <w:rPr>
          <w:rFonts w:eastAsia="SimSun"/>
          <w:lang w:eastAsia="ru-RU"/>
        </w:rPr>
        <w:lastRenderedPageBreak/>
        <w:t>ВИСНОВКИ</w:t>
      </w:r>
      <w:bookmarkStart w:id="94" w:name="_Toc135483393"/>
      <w:bookmarkStart w:id="95" w:name="_Toc135483845"/>
      <w:bookmarkEnd w:id="90"/>
      <w:bookmarkEnd w:id="91"/>
      <w:bookmarkEnd w:id="92"/>
      <w:bookmarkEnd w:id="93"/>
    </w:p>
    <w:p w14:paraId="2C1231FA" w14:textId="77777777" w:rsidR="00AB62D1" w:rsidRPr="00AB62D1" w:rsidRDefault="00AB62D1" w:rsidP="00AB62D1">
      <w:pPr>
        <w:adjustRightInd w:val="0"/>
        <w:snapToGrid w:val="0"/>
        <w:ind w:firstLine="709"/>
        <w:rPr>
          <w:sz w:val="28"/>
          <w:szCs w:val="28"/>
        </w:rPr>
      </w:pPr>
      <w:bookmarkStart w:id="96" w:name="_Toc135483397"/>
      <w:bookmarkStart w:id="97" w:name="_Toc135483849"/>
      <w:bookmarkEnd w:id="94"/>
      <w:bookmarkEnd w:id="95"/>
      <w:r w:rsidRPr="00AB62D1">
        <w:rPr>
          <w:sz w:val="28"/>
          <w:szCs w:val="28"/>
        </w:rPr>
        <w:t>У ході виконання даного кваліфікаційного дослідження було успішно вирішено актуальне науково-практичне завдання, що полягало у комплексному спроєктуванні та безпосередній програмній реалізації інформаційної системи нового покоління — спеціалізованої веб-платформи цифрової дистрибуції відеоігор під назвою «WavePlay». Створений програмний комплекс фундаментально базується на передовій розподіленій клієнт-серверній архітектурі. Для забезпечення максимальної чуйності користувацького інтерфейсу та мінімізації мережевих затримок клієнтську частину було побудовано з використанням концепції Single Page Application (SPA). Серверна бізнес-логіка, яка виступає ядром обчислювальних процесів, імплементована у кросплатформному середовищі Node.js із залученням гнучкого мікрофреймворку Express.js, що гарантує високу пропускну здатність та ефективну асинхронну обробку множинних HTTP-запитів.</w:t>
      </w:r>
    </w:p>
    <w:p w14:paraId="51140708" w14:textId="77777777" w:rsidR="00AB62D1" w:rsidRPr="00AB62D1" w:rsidRDefault="00AB62D1" w:rsidP="00AB62D1">
      <w:pPr>
        <w:adjustRightInd w:val="0"/>
        <w:snapToGrid w:val="0"/>
        <w:ind w:firstLine="709"/>
        <w:rPr>
          <w:sz w:val="28"/>
          <w:szCs w:val="28"/>
        </w:rPr>
      </w:pPr>
      <w:r w:rsidRPr="00AB62D1">
        <w:rPr>
          <w:sz w:val="28"/>
          <w:szCs w:val="28"/>
        </w:rPr>
        <w:t xml:space="preserve">У розробленому програмному коді вдалося практично реалізувати абсолютно повний, замкнений цикл інформаційної та транзакційної взаємодії кінцевого користувача з віртуальним середовищем платформи. Клієнтська інфраструктура містить надійні механізми криптографічно безпечної автентифікації на базі токенів, інтерактивний та динамічний каталог ігрового контенту, який підтримує складну багатокритеріальну фільтрацію в режимі реального часу. Функціонал віртуального кошика та списку бажаного (Wishlist) забезпечує ергономічне управління потенційними покупками. Візуальний інтерфейс користувача (UI) спроєктовано з використанням технології ізольованих CSS-модулів. Це інженерне рішення дозволило не лише створити унікальну, стилізовану піксель-арт (ретро) естетику, що концептуально виділяє продукт серед конкурентів, але й повністю усунути ризики непередбачуваних конфліктів каскадування стилів при подальшому розширенні кодової бази. Окремим досягненням проєкту є успішна безшовна інтеграція зовнішнього платіжного шлюзу LiqPay API, яка забезпечила можливість абсолютно </w:t>
      </w:r>
      <w:r w:rsidRPr="00AB62D1">
        <w:rPr>
          <w:sz w:val="28"/>
          <w:szCs w:val="28"/>
        </w:rPr>
        <w:lastRenderedPageBreak/>
        <w:t>безпечного проведення фінансових онлайн-транзакцій з автоматизованим, миттєвим поповненням персональної цифрової бібліотеки користувача після підтвердження платежу банком-еквайєром.</w:t>
      </w:r>
    </w:p>
    <w:p w14:paraId="085E9520" w14:textId="77777777" w:rsidR="00AB62D1" w:rsidRPr="00AB62D1" w:rsidRDefault="00AB62D1" w:rsidP="00AB62D1">
      <w:pPr>
        <w:adjustRightInd w:val="0"/>
        <w:snapToGrid w:val="0"/>
        <w:ind w:firstLine="709"/>
        <w:rPr>
          <w:sz w:val="28"/>
          <w:szCs w:val="28"/>
        </w:rPr>
      </w:pPr>
      <w:r w:rsidRPr="00AB62D1">
        <w:rPr>
          <w:sz w:val="28"/>
          <w:szCs w:val="28"/>
        </w:rPr>
        <w:t>На серверному рівні архітектури розроблено та впроваджено повноцінне RESTful API, яке виступає надійним комунікаційним мостом для взаємодії з корпоративною системою управління реляційними базами даних Microsoft SQL Server. Вибір саме реляційної моделі зберігання інформації не був випадковим: він дозволив на апаратно-програмному рівні гарантувати сувору транзакційну цілісність усіх фінансових операцій (відповідно до стандартів ACID — атомарність, узгодженість, ізольованість, довговічність). Це забезпечує надійне збереження складних зв'язків між ключовими сутностями системи (зареєстровані користувачі, цифрові копії ігор, фінансові замовлення) та дозволяє реалізовувати безпечні каскадні оновлення бази. Окрім клієнтського середовища, програмний комплекс включає потужний модуль адміністрування (Back-office), який надає уповноваженим особам гнучкий інструментарій для оперативного управління асортиментом (модерація ігрового контенту), контролю облікових записів та швидкої обробки вхідних системних скарг.</w:t>
      </w:r>
    </w:p>
    <w:p w14:paraId="2F8BB096" w14:textId="77777777" w:rsidR="00AB62D1" w:rsidRPr="00AB62D1" w:rsidRDefault="00AB62D1" w:rsidP="00AB62D1">
      <w:pPr>
        <w:adjustRightInd w:val="0"/>
        <w:snapToGrid w:val="0"/>
        <w:ind w:firstLine="709"/>
        <w:rPr>
          <w:sz w:val="28"/>
          <w:szCs w:val="28"/>
        </w:rPr>
      </w:pPr>
      <w:r w:rsidRPr="00AB62D1">
        <w:rPr>
          <w:sz w:val="28"/>
          <w:szCs w:val="28"/>
        </w:rPr>
        <w:t>Проведений порівняльний аналіз довів, що на відміну від існуючих на сучасному ринку громіздких монолітних рішень (наприклад, корпоративних гігантів Steam або GOG), розроблена система «WavePlay» є архітектурно легкою, оптимізованою для надшвидкого хмарного розгортання та має чітко виражену нішеву спеціалізацію. Закладена архітектура бекенду забезпечує високий рівень модульності, що дозволяє безперешкодно масштабувати проєкт (наприклад, при різкому зростанні трафіку) без необхідності глибокого та болісного рефакторингу базового обчислювального ядра.</w:t>
      </w:r>
    </w:p>
    <w:p w14:paraId="1D023AAB" w14:textId="77777777" w:rsidR="00AB62D1" w:rsidRPr="00AB62D1" w:rsidRDefault="00AB62D1" w:rsidP="00AB62D1">
      <w:pPr>
        <w:adjustRightInd w:val="0"/>
        <w:snapToGrid w:val="0"/>
        <w:ind w:firstLine="709"/>
        <w:rPr>
          <w:sz w:val="28"/>
          <w:szCs w:val="28"/>
        </w:rPr>
      </w:pPr>
      <w:r w:rsidRPr="00AB62D1">
        <w:rPr>
          <w:sz w:val="28"/>
          <w:szCs w:val="28"/>
        </w:rPr>
        <w:t xml:space="preserve">Етап емпіричної верифікації та тестування розробленого програмного забезпечення включав комплексне наскрізне (End-to-End) тестування бізнес-процесів за допомогою сучасного інструментального фреймворку Playwright. У ході випробувальних робіт було розроблено та послідовно виконано низку автоматизованих сценаріїв для перевірки найбільш критичних вузлів </w:t>
      </w:r>
      <w:r w:rsidRPr="00AB62D1">
        <w:rPr>
          <w:sz w:val="28"/>
          <w:szCs w:val="28"/>
        </w:rPr>
        <w:lastRenderedPageBreak/>
        <w:t>маркетплейсу: алгоритмів реєстрації, багатоетапної процедури купівлі контенту, відпрацювання фільтрації каталогу та стабільності клієнтської маршрутизації. Результати проведеного тестування документально підтвердили абсолютну коректність роботи валідаторів вводу, стійкість бази даних до виникнення критичних помилок (зокрема, так званої «гонки даних» під час паралельного оформлення замовлень), а також беззаперечну надійність захисту адміністративних маршрутів від будь-якого несанкціонованого доступу (RBAC-модель).</w:t>
      </w:r>
    </w:p>
    <w:p w14:paraId="7991733B" w14:textId="77777777" w:rsidR="00AB62D1" w:rsidRPr="00AB62D1" w:rsidRDefault="00AB62D1" w:rsidP="00AB62D1">
      <w:pPr>
        <w:adjustRightInd w:val="0"/>
        <w:snapToGrid w:val="0"/>
        <w:ind w:firstLine="709"/>
        <w:rPr>
          <w:sz w:val="28"/>
          <w:szCs w:val="28"/>
        </w:rPr>
      </w:pPr>
      <w:r w:rsidRPr="00AB62D1">
        <w:rPr>
          <w:sz w:val="28"/>
          <w:szCs w:val="28"/>
        </w:rPr>
        <w:t>Підсумовуючи вищевикладене, можна аргументовано стверджувати, що розроблена веб-платформа цифрової дистрибуції «WavePlay» є повністю працездатним, логічно завершеним та комерційно перспективним програмним продуктом, який цілком відповідає найжорсткішим світовим стандартам інженерії веб-розробки. Створена система має високий потенціал практичного застосування: вона може успішно експлуатуватися для прямої комерційної дистрибуції незалежних інді-ігор, виступати як вагоме професійне портфоліо розробника, або ж слугувати надійним базовим шаблоном для конструювання ще більш масштабних маркетплейсів цифрового контенту в найближчому майбутньому.</w:t>
      </w:r>
    </w:p>
    <w:p w14:paraId="27F757BC" w14:textId="59BDD970" w:rsidR="00B250B4" w:rsidRPr="00AB62D1" w:rsidRDefault="00B250B4" w:rsidP="007C6FB3">
      <w:pPr>
        <w:adjustRightInd w:val="0"/>
        <w:snapToGrid w:val="0"/>
        <w:ind w:firstLine="709"/>
        <w:rPr>
          <w:rFonts w:eastAsia="SimSun"/>
          <w:sz w:val="28"/>
          <w:szCs w:val="24"/>
          <w:lang w:eastAsia="ru-RU"/>
        </w:rPr>
      </w:pPr>
      <w:r w:rsidRPr="00AB62D1">
        <w:rPr>
          <w:rFonts w:eastAsia="SimSun"/>
          <w:sz w:val="28"/>
          <w:szCs w:val="24"/>
          <w:lang w:eastAsia="ru-RU"/>
        </w:rPr>
        <w:br w:type="page"/>
      </w:r>
    </w:p>
    <w:p w14:paraId="56ED9D63" w14:textId="2EAB5BF8" w:rsidR="00B250B4" w:rsidRPr="00AB62D1" w:rsidRDefault="00B250B4" w:rsidP="000A185A">
      <w:pPr>
        <w:pStyle w:val="1"/>
        <w:rPr>
          <w:lang w:eastAsia="ru-RU"/>
        </w:rPr>
      </w:pPr>
      <w:bookmarkStart w:id="98" w:name="_Toc167215215"/>
      <w:bookmarkStart w:id="99" w:name="_Toc168952959"/>
      <w:bookmarkStart w:id="100" w:name="_Toc231142022"/>
      <w:bookmarkStart w:id="101" w:name="_Toc231591717"/>
      <w:r w:rsidRPr="00AB62D1">
        <w:rPr>
          <w:lang w:eastAsia="ru-RU"/>
        </w:rPr>
        <w:lastRenderedPageBreak/>
        <w:t>СПИСОК ВИКОРИСТАНИХ ДЖЕРЕЛ</w:t>
      </w:r>
      <w:bookmarkStart w:id="102" w:name="_Toc135483399"/>
      <w:bookmarkStart w:id="103" w:name="_Toc135483851"/>
      <w:bookmarkEnd w:id="96"/>
      <w:bookmarkEnd w:id="97"/>
      <w:bookmarkEnd w:id="98"/>
      <w:bookmarkEnd w:id="99"/>
      <w:r w:rsidR="004F25DE" w:rsidRPr="00AB62D1">
        <w:rPr>
          <w:lang w:eastAsia="ru-RU"/>
        </w:rPr>
        <w:t xml:space="preserve"> ТА ЛІТЕРАТУРИ</w:t>
      </w:r>
      <w:bookmarkEnd w:id="100"/>
      <w:bookmarkEnd w:id="101"/>
    </w:p>
    <w:bookmarkEnd w:id="102"/>
    <w:bookmarkEnd w:id="103"/>
    <w:p w14:paraId="25B4AB02"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Крук О. В. Тестування програмного забезпечення. Харків: ХНУРЕ, 2018. 156 с.</w:t>
      </w:r>
    </w:p>
    <w:p w14:paraId="1F113934"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Соммервілл І. Інженерія програмного забезпечення. 10</w:t>
      </w:r>
      <w:r w:rsidRPr="008C50D6">
        <w:rPr>
          <w:rFonts w:ascii="Times New Roman" w:hAnsi="Times New Roman"/>
          <w:sz w:val="28"/>
          <w:szCs w:val="28"/>
          <w:lang w:eastAsia="ru-RU"/>
        </w:rPr>
        <w:noBreakHyphen/>
        <w:t>те вид. Київ: Видавництво, 2018. 730 с.</w:t>
      </w:r>
    </w:p>
    <w:p w14:paraId="72CC52AF"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Фаулер М. Архітектура корпоративних програмних додатків. Київ: Видавництво, 2020. 544 с.</w:t>
      </w:r>
    </w:p>
    <w:p w14:paraId="72302DF9"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Banks A., Porcello E. Learning React: Modern Patterns for Developing React Apps. 2nd ed. Sebastopol: O'Reilly Media, 2020. 336 p.</w:t>
      </w:r>
    </w:p>
    <w:p w14:paraId="3D60A131"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Brown E. Web Development with Node and Express: Leveraging the JavaScript Stack. 2nd ed. Sebastopol: O'Reilly Media, 2019. 345 p.</w:t>
      </w:r>
    </w:p>
    <w:p w14:paraId="3F14B8D5"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Flanagan D. JavaScript: The Definitive Guide: Master the World's Most</w:t>
      </w:r>
      <w:r w:rsidRPr="008C50D6">
        <w:rPr>
          <w:rFonts w:ascii="Times New Roman" w:hAnsi="Times New Roman"/>
          <w:sz w:val="28"/>
          <w:szCs w:val="28"/>
          <w:lang w:eastAsia="ru-RU"/>
        </w:rPr>
        <w:noBreakHyphen/>
        <w:t>Used Programming Language. 7th ed. Sebastopol: O'Reilly Media, 2020. 706 p.</w:t>
      </w:r>
    </w:p>
    <w:p w14:paraId="190389AA"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Freeman A. Pro React 18 with TypeScript. Berkeley: Apress, 2022. 750 p.</w:t>
      </w:r>
    </w:p>
    <w:p w14:paraId="37C500C5"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Itzik Ben</w:t>
      </w:r>
      <w:r w:rsidRPr="008C50D6">
        <w:rPr>
          <w:rFonts w:ascii="Times New Roman" w:hAnsi="Times New Roman"/>
          <w:sz w:val="28"/>
          <w:szCs w:val="28"/>
          <w:lang w:eastAsia="ru-RU"/>
        </w:rPr>
        <w:noBreakHyphen/>
        <w:t>Gan. T</w:t>
      </w:r>
      <w:r w:rsidRPr="008C50D6">
        <w:rPr>
          <w:rFonts w:ascii="Times New Roman" w:hAnsi="Times New Roman"/>
          <w:sz w:val="28"/>
          <w:szCs w:val="28"/>
          <w:lang w:eastAsia="ru-RU"/>
        </w:rPr>
        <w:noBreakHyphen/>
        <w:t>SQL Fundamentals. 4th ed. Redmond: Microsoft Press, 2023. 480 p.</w:t>
      </w:r>
    </w:p>
    <w:p w14:paraId="1BBB6062" w14:textId="77777777" w:rsidR="008C50D6" w:rsidRPr="008C50D6" w:rsidRDefault="008C50D6" w:rsidP="008C50D6">
      <w:pPr>
        <w:pStyle w:val="af0"/>
        <w:numPr>
          <w:ilvl w:val="0"/>
          <w:numId w:val="44"/>
        </w:numPr>
        <w:tabs>
          <w:tab w:val="left" w:pos="993"/>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Kleppmann M. Designing Data</w:t>
      </w:r>
      <w:r w:rsidRPr="008C50D6">
        <w:rPr>
          <w:rFonts w:ascii="Times New Roman" w:hAnsi="Times New Roman"/>
          <w:sz w:val="28"/>
          <w:szCs w:val="28"/>
          <w:lang w:eastAsia="ru-RU"/>
        </w:rPr>
        <w:noBreakHyphen/>
        <w:t>Intensive Applications: The Big Ideas Behind Reliable, Scalable, and Maintainable Systems. Sebastopol: O'Reilly Media, 2017. 616 p.</w:t>
      </w:r>
    </w:p>
    <w:p w14:paraId="418D9E1C" w14:textId="1DE347D7"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Документація використання CSS</w:t>
      </w:r>
      <w:r w:rsidRPr="008C50D6">
        <w:rPr>
          <w:rFonts w:ascii="Times New Roman" w:hAnsi="Times New Roman"/>
          <w:sz w:val="28"/>
          <w:szCs w:val="28"/>
          <w:lang w:eastAsia="ru-RU"/>
        </w:rPr>
        <w:noBreakHyphen/>
        <w:t>модулів у веб</w:t>
      </w:r>
      <w:r w:rsidRPr="008C50D6">
        <w:rPr>
          <w:rFonts w:ascii="Times New Roman" w:hAnsi="Times New Roman"/>
          <w:sz w:val="28"/>
          <w:szCs w:val="28"/>
          <w:lang w:eastAsia="ru-RU"/>
        </w:rPr>
        <w:noBreakHyphen/>
        <w:t>додатках. URL: https://github.com/css-modules/css-modules (дата звернення: 19.</w:t>
      </w:r>
      <w:r>
        <w:rPr>
          <w:rFonts w:ascii="Times New Roman" w:hAnsi="Times New Roman"/>
          <w:sz w:val="28"/>
          <w:szCs w:val="28"/>
          <w:lang w:eastAsia="ru-RU"/>
        </w:rPr>
        <w:t>03</w:t>
      </w:r>
      <w:r w:rsidRPr="008C50D6">
        <w:rPr>
          <w:rFonts w:ascii="Times New Roman" w:hAnsi="Times New Roman"/>
          <w:sz w:val="28"/>
          <w:szCs w:val="28"/>
          <w:lang w:eastAsia="ru-RU"/>
        </w:rPr>
        <w:t>.2026).</w:t>
      </w:r>
    </w:p>
    <w:p w14:paraId="70F76B6A" w14:textId="62ACD2DB"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Документація фреймворку Express.js. URL: https://expressjs.com/ (дата звернення: 23.0</w:t>
      </w:r>
      <w:r>
        <w:rPr>
          <w:rFonts w:ascii="Times New Roman" w:hAnsi="Times New Roman"/>
          <w:sz w:val="28"/>
          <w:szCs w:val="28"/>
          <w:lang w:eastAsia="ru-RU"/>
        </w:rPr>
        <w:t>4</w:t>
      </w:r>
      <w:r w:rsidRPr="008C50D6">
        <w:rPr>
          <w:rFonts w:ascii="Times New Roman" w:hAnsi="Times New Roman"/>
          <w:sz w:val="28"/>
          <w:szCs w:val="28"/>
          <w:lang w:eastAsia="ru-RU"/>
        </w:rPr>
        <w:t>.2026).</w:t>
      </w:r>
    </w:p>
    <w:p w14:paraId="5EE0BA24" w14:textId="06143F14"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 xml:space="preserve">Офіційна документація Node.js. URL: https://nodejs.org/en/docs/ (дата звернення: </w:t>
      </w:r>
      <w:r>
        <w:rPr>
          <w:rFonts w:ascii="Times New Roman" w:hAnsi="Times New Roman"/>
          <w:sz w:val="28"/>
          <w:szCs w:val="28"/>
          <w:lang w:eastAsia="ru-RU"/>
        </w:rPr>
        <w:t>0</w:t>
      </w:r>
      <w:r w:rsidRPr="008C50D6">
        <w:rPr>
          <w:rFonts w:ascii="Times New Roman" w:hAnsi="Times New Roman"/>
          <w:sz w:val="28"/>
          <w:szCs w:val="28"/>
          <w:lang w:eastAsia="ru-RU"/>
        </w:rPr>
        <w:t>2.05.2026).</w:t>
      </w:r>
    </w:p>
    <w:p w14:paraId="6E51E200" w14:textId="7B6FA5B0"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 xml:space="preserve">Офіційна документація React. URL: https://react.dev/learn (дата звернення: </w:t>
      </w:r>
      <w:r>
        <w:rPr>
          <w:rFonts w:ascii="Times New Roman" w:hAnsi="Times New Roman"/>
          <w:sz w:val="28"/>
          <w:szCs w:val="28"/>
          <w:lang w:eastAsia="ru-RU"/>
        </w:rPr>
        <w:t>1</w:t>
      </w:r>
      <w:r w:rsidRPr="008C50D6">
        <w:rPr>
          <w:rFonts w:ascii="Times New Roman" w:hAnsi="Times New Roman"/>
          <w:sz w:val="28"/>
          <w:szCs w:val="28"/>
          <w:lang w:eastAsia="ru-RU"/>
        </w:rPr>
        <w:t>2.05.2026).</w:t>
      </w:r>
    </w:p>
    <w:p w14:paraId="5657FB8E" w14:textId="40AF9F8E"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lastRenderedPageBreak/>
        <w:t>Офіційна документація системи керування базами даних Microsoft SQL Server. URL: https://learn.microsoft.com/en-us/sql/sql-server/ (дата звернення: 20.05.2026).</w:t>
      </w:r>
    </w:p>
    <w:p w14:paraId="085A639C" w14:textId="1B2B95B6"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 xml:space="preserve">Офіційна документація фреймворку Playwright для E2E тестування. URL: https://playwright.dev/docs/intro (дата звернення: </w:t>
      </w:r>
      <w:r>
        <w:rPr>
          <w:rFonts w:ascii="Times New Roman" w:hAnsi="Times New Roman"/>
          <w:sz w:val="28"/>
          <w:szCs w:val="28"/>
          <w:lang w:eastAsia="ru-RU"/>
        </w:rPr>
        <w:t>14</w:t>
      </w:r>
      <w:r w:rsidRPr="008C50D6">
        <w:rPr>
          <w:rFonts w:ascii="Times New Roman" w:hAnsi="Times New Roman"/>
          <w:sz w:val="28"/>
          <w:szCs w:val="28"/>
          <w:lang w:eastAsia="ru-RU"/>
        </w:rPr>
        <w:t>.05.2026).</w:t>
      </w:r>
    </w:p>
    <w:p w14:paraId="0EAC162A" w14:textId="16F75273"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Рекомендації щодо безпеки веб</w:t>
      </w:r>
      <w:r w:rsidRPr="008C50D6">
        <w:rPr>
          <w:rFonts w:ascii="Times New Roman" w:hAnsi="Times New Roman"/>
          <w:sz w:val="28"/>
          <w:szCs w:val="28"/>
          <w:lang w:eastAsia="ru-RU"/>
        </w:rPr>
        <w:noBreakHyphen/>
        <w:t>застосунків OWASP Top 10. URL: https://owasp.org/www-project-top-ten/ (дата звернення: 21.05.2026).</w:t>
      </w:r>
    </w:p>
    <w:p w14:paraId="7ADB0F76" w14:textId="381D96C3"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Специфікація JSON Web Tokens (JWT). URL: https://jwt.io/introduction (дата звернення: 18.05.2026).</w:t>
      </w:r>
    </w:p>
    <w:p w14:paraId="40ED29A3" w14:textId="0A16E93F" w:rsidR="008C50D6" w:rsidRPr="008C50D6" w:rsidRDefault="008C50D6" w:rsidP="008C50D6">
      <w:pPr>
        <w:pStyle w:val="af0"/>
        <w:numPr>
          <w:ilvl w:val="0"/>
          <w:numId w:val="44"/>
        </w:numPr>
        <w:tabs>
          <w:tab w:val="left" w:pos="1134"/>
        </w:tabs>
        <w:spacing w:after="0" w:line="360" w:lineRule="auto"/>
        <w:ind w:left="0" w:firstLine="709"/>
        <w:rPr>
          <w:rFonts w:ascii="Times New Roman" w:hAnsi="Times New Roman"/>
          <w:sz w:val="28"/>
          <w:szCs w:val="28"/>
          <w:lang w:eastAsia="ru-RU"/>
        </w:rPr>
      </w:pPr>
      <w:r w:rsidRPr="008C50D6">
        <w:rPr>
          <w:rFonts w:ascii="Times New Roman" w:hAnsi="Times New Roman"/>
          <w:sz w:val="28"/>
          <w:szCs w:val="28"/>
          <w:lang w:eastAsia="ru-RU"/>
        </w:rPr>
        <w:t>Технічна документація платіжного шлюзу LiqPay API. URL: https://www.liqpay.ua/documentation/ (дата звернення: 24.05.2026).</w:t>
      </w:r>
    </w:p>
    <w:p w14:paraId="1275EE12" w14:textId="77777777" w:rsidR="00B92509" w:rsidRPr="00AB62D1" w:rsidRDefault="00B92509" w:rsidP="00B92509">
      <w:pPr>
        <w:pStyle w:val="af0"/>
        <w:tabs>
          <w:tab w:val="left" w:pos="1134"/>
        </w:tabs>
        <w:spacing w:after="0" w:line="360" w:lineRule="auto"/>
        <w:ind w:left="0" w:firstLine="709"/>
        <w:rPr>
          <w:sz w:val="28"/>
          <w:szCs w:val="28"/>
          <w:lang w:eastAsia="ru-RU"/>
        </w:rPr>
      </w:pPr>
    </w:p>
    <w:sectPr w:rsidR="00B92509" w:rsidRPr="00AB62D1" w:rsidSect="009B701D">
      <w:pgSz w:w="11906" w:h="16838"/>
      <w:pgMar w:top="1134" w:right="567" w:bottom="1134" w:left="1701" w:header="709" w:footer="709" w:gutter="0"/>
      <w:pgNumType w:start="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C7B01" w14:textId="77777777" w:rsidR="00C05F46" w:rsidRDefault="00C05F46" w:rsidP="00E75680">
      <w:r>
        <w:separator/>
      </w:r>
    </w:p>
  </w:endnote>
  <w:endnote w:type="continuationSeparator" w:id="0">
    <w:p w14:paraId="7A650A50" w14:textId="77777777" w:rsidR="00C05F46" w:rsidRDefault="00C05F46" w:rsidP="00E75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ISOCPEUR">
    <w:altName w:val="Arial"/>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lotter">
    <w:altName w:val="Lucida Console"/>
    <w:panose1 w:val="00000000000000000000"/>
    <w:charset w:val="00"/>
    <w:family w:val="modern"/>
    <w:notTrueType/>
    <w:pitch w:val="fixed"/>
    <w:sig w:usb0="00000003" w:usb1="00000000" w:usb2="00000000" w:usb3="00000000" w:csb0="00000001"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B8B24" w14:textId="77777777" w:rsidR="00D9580F" w:rsidRDefault="00D9580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71046" w14:textId="77777777" w:rsidR="00D9580F" w:rsidRDefault="00D958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5DB61E" w14:textId="77777777" w:rsidR="00C05F46" w:rsidRDefault="00C05F46" w:rsidP="00E75680">
      <w:r>
        <w:separator/>
      </w:r>
    </w:p>
  </w:footnote>
  <w:footnote w:type="continuationSeparator" w:id="0">
    <w:p w14:paraId="168EAA48" w14:textId="77777777" w:rsidR="00C05F46" w:rsidRDefault="00C05F46" w:rsidP="00E756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14791" w14:textId="61C9E652" w:rsidR="00D9580F" w:rsidRDefault="00D9580F">
    <w:pPr>
      <w:pStyle w:val="a3"/>
    </w:pPr>
    <w:r>
      <w:rPr>
        <w:noProof/>
        <w:lang w:val="en-US"/>
        <w14:ligatures w14:val="standardContextual"/>
      </w:rPr>
      <mc:AlternateContent>
        <mc:Choice Requires="wpg">
          <w:drawing>
            <wp:anchor distT="0" distB="0" distL="114300" distR="114300" simplePos="0" relativeHeight="251659264" behindDoc="0" locked="1" layoutInCell="0" allowOverlap="1" wp14:anchorId="0E6E658F" wp14:editId="6559C938">
              <wp:simplePos x="0" y="0"/>
              <wp:positionH relativeFrom="page">
                <wp:posOffset>720090</wp:posOffset>
              </wp:positionH>
              <wp:positionV relativeFrom="page">
                <wp:posOffset>252095</wp:posOffset>
              </wp:positionV>
              <wp:extent cx="6588760" cy="10189210"/>
              <wp:effectExtent l="0" t="0" r="21590" b="21590"/>
              <wp:wrapNone/>
              <wp:docPr id="540216205"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160595970" name="Rectangle 2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44999249" name="Line 23"/>
                      <wps:cNvCnPr>
                        <a:cxnSpLocks noChangeShapeType="1"/>
                      </wps:cNvCnPr>
                      <wps:spPr bwMode="auto">
                        <a:xfrm>
                          <a:off x="993" y="17183"/>
                          <a:ext cx="2" cy="1038"/>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53846117" name="Line 24"/>
                      <wps:cNvCnPr>
                        <a:cxnSpLocks noChangeShapeType="1"/>
                      </wps:cNvCnPr>
                      <wps:spPr bwMode="auto">
                        <a:xfrm>
                          <a:off x="10" y="1717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259115171" name="Line 25"/>
                      <wps:cNvCnPr>
                        <a:cxnSpLocks noChangeShapeType="1"/>
                      </wps:cNvCnPr>
                      <wps:spPr bwMode="auto">
                        <a:xfrm>
                          <a:off x="2186"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7373192" name="Line 26"/>
                      <wps:cNvCnPr>
                        <a:cxnSpLocks noChangeShapeType="1"/>
                      </wps:cNvCnPr>
                      <wps:spPr bwMode="auto">
                        <a:xfrm>
                          <a:off x="4919"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49423116" name="Line 27"/>
                      <wps:cNvCnPr>
                        <a:cxnSpLocks noChangeShapeType="1"/>
                      </wps:cNvCnPr>
                      <wps:spPr bwMode="auto">
                        <a:xfrm>
                          <a:off x="6557" y="17192"/>
                          <a:ext cx="2" cy="2797"/>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76209181" name="Line 28"/>
                      <wps:cNvCnPr>
                        <a:cxnSpLocks noChangeShapeType="1"/>
                      </wps:cNvCnPr>
                      <wps:spPr bwMode="auto">
                        <a:xfrm>
                          <a:off x="7650" y="17183"/>
                          <a:ext cx="2" cy="2796"/>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9106134" name="Line 29"/>
                      <wps:cNvCnPr>
                        <a:cxnSpLocks noChangeShapeType="1"/>
                      </wps:cNvCnPr>
                      <wps:spPr bwMode="auto">
                        <a:xfrm>
                          <a:off x="15848" y="18239"/>
                          <a:ext cx="4"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53227829" name="Line 3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4803567" name="Line 31"/>
                      <wps:cNvCnPr>
                        <a:cxnSpLocks noChangeShapeType="1"/>
                      </wps:cNvCnPr>
                      <wps:spPr bwMode="auto">
                        <a:xfrm>
                          <a:off x="10" y="1964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2585596" name="Rectangle 32"/>
                      <wps:cNvSpPr>
                        <a:spLocks noChangeArrowheads="1"/>
                      </wps:cNvSpPr>
                      <wps:spPr bwMode="auto">
                        <a:xfrm>
                          <a:off x="54" y="17912"/>
                          <a:ext cx="88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1379212818" name="Rectangle 33"/>
                      <wps:cNvSpPr>
                        <a:spLocks noChangeArrowheads="1"/>
                      </wps:cNvSpPr>
                      <wps:spPr bwMode="auto">
                        <a:xfrm>
                          <a:off x="1051" y="17912"/>
                          <a:ext cx="11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F0F1744"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445578" name="Rectangle 34"/>
                      <wps:cNvSpPr>
                        <a:spLocks noChangeArrowheads="1"/>
                      </wps:cNvSpPr>
                      <wps:spPr bwMode="auto">
                        <a:xfrm>
                          <a:off x="2267" y="17912"/>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0FC956D"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24534527" name="Rectangle 35"/>
                      <wps:cNvSpPr>
                        <a:spLocks noChangeArrowheads="1"/>
                      </wps:cNvSpPr>
                      <wps:spPr bwMode="auto">
                        <a:xfrm>
                          <a:off x="4983" y="17912"/>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4FD24AD"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519506042" name="Rectangle 36"/>
                      <wps:cNvSpPr>
                        <a:spLocks noChangeArrowheads="1"/>
                      </wps:cNvSpPr>
                      <wps:spPr bwMode="auto">
                        <a:xfrm>
                          <a:off x="6604" y="17912"/>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E74F5E3"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2092373650" name="Rectangle 37"/>
                      <wps:cNvSpPr>
                        <a:spLocks noChangeArrowheads="1"/>
                      </wps:cNvSpPr>
                      <wps:spPr bwMode="auto">
                        <a:xfrm>
                          <a:off x="15929" y="18258"/>
                          <a:ext cx="1475"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09E034" w14:textId="77777777" w:rsidR="00D9580F" w:rsidRDefault="00D9580F" w:rsidP="008D4A03">
                            <w:pPr>
                              <w:pStyle w:val="aa"/>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396228277" name="Rectangle 38"/>
                      <wps:cNvSpPr>
                        <a:spLocks noChangeArrowheads="1"/>
                      </wps:cNvSpPr>
                      <wps:spPr bwMode="auto">
                        <a:xfrm>
                          <a:off x="15929" y="18623"/>
                          <a:ext cx="1475" cy="3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wps:txbx>
                      <wps:bodyPr rot="0" vert="horz" wrap="square" lIns="12700" tIns="12700" rIns="12700" bIns="12700" anchor="t" anchorCtr="0" upright="1">
                        <a:noAutofit/>
                      </wps:bodyPr>
                    </wps:wsp>
                    <wps:wsp>
                      <wps:cNvPr id="746274587" name="Rectangle 39"/>
                      <wps:cNvSpPr>
                        <a:spLocks noChangeArrowheads="1"/>
                      </wps:cNvSpPr>
                      <wps:spPr bwMode="auto">
                        <a:xfrm>
                          <a:off x="7760" y="17481"/>
                          <a:ext cx="12159"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1B14A8F" w14:textId="30740AF1" w:rsidR="00D9580F" w:rsidRPr="00D86E97" w:rsidRDefault="000B3580" w:rsidP="00D86E97">
                            <w:pPr>
                              <w:jc w:val="center"/>
                              <w:rPr>
                                <w:sz w:val="28"/>
                                <w:szCs w:val="28"/>
                              </w:rPr>
                            </w:pPr>
                            <w:r w:rsidRPr="000B3580">
                              <w:rPr>
                                <w:sz w:val="28"/>
                                <w:szCs w:val="28"/>
                              </w:rPr>
                              <w:t>КРФМБ.122.041.00</w:t>
                            </w:r>
                            <w:r w:rsidR="00E223FC">
                              <w:rPr>
                                <w:sz w:val="28"/>
                                <w:szCs w:val="28"/>
                              </w:rPr>
                              <w:t>7</w:t>
                            </w:r>
                            <w:r w:rsidRPr="000B3580">
                              <w:rPr>
                                <w:sz w:val="28"/>
                                <w:szCs w:val="28"/>
                              </w:rPr>
                              <w:t>.2026.ПЗ</w:t>
                            </w:r>
                          </w:p>
                        </w:txbxContent>
                      </wps:txbx>
                      <wps:bodyPr rot="0" vert="horz" wrap="square" lIns="12700" tIns="12700" rIns="12700" bIns="12700" anchor="t" anchorCtr="0" upright="1">
                        <a:noAutofit/>
                      </wps:bodyPr>
                    </wps:wsp>
                    <wps:wsp>
                      <wps:cNvPr id="1474889178" name="Line 40"/>
                      <wps:cNvCnPr>
                        <a:cxnSpLocks noChangeShapeType="1"/>
                      </wps:cNvCnPr>
                      <wps:spPr bwMode="auto">
                        <a:xfrm>
                          <a:off x="12" y="18233"/>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8487601" name="Line 41"/>
                      <wps:cNvCnPr>
                        <a:cxnSpLocks noChangeShapeType="1"/>
                      </wps:cNvCnPr>
                      <wps:spPr bwMode="auto">
                        <a:xfrm>
                          <a:off x="25" y="17881"/>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42242964" name="Line 42"/>
                      <wps:cNvCnPr>
                        <a:cxnSpLocks noChangeShapeType="1"/>
                      </wps:cNvCnPr>
                      <wps:spPr bwMode="auto">
                        <a:xfrm>
                          <a:off x="10" y="17526"/>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4889780" name="Line 43"/>
                      <wps:cNvCnPr>
                        <a:cxnSpLocks noChangeShapeType="1"/>
                      </wps:cNvCnPr>
                      <wps:spPr bwMode="auto">
                        <a:xfrm>
                          <a:off x="10" y="18938"/>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90084297" name="Line 44"/>
                      <wps:cNvCnPr>
                        <a:cxnSpLocks noChangeShapeType="1"/>
                      </wps:cNvCnPr>
                      <wps:spPr bwMode="auto">
                        <a:xfrm>
                          <a:off x="10" y="18583"/>
                          <a:ext cx="762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30144397" name="Group 45"/>
                      <wpg:cNvGrpSpPr>
                        <a:grpSpLocks/>
                      </wpg:cNvGrpSpPr>
                      <wpg:grpSpPr bwMode="auto">
                        <a:xfrm>
                          <a:off x="39" y="18267"/>
                          <a:ext cx="4801" cy="310"/>
                          <a:chOff x="0" y="0"/>
                          <a:chExt cx="19999" cy="20000"/>
                        </a:xfrm>
                      </wpg:grpSpPr>
                      <wps:wsp>
                        <wps:cNvPr id="1507717140" name="Rectangle 46"/>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1470712178" name="Rectangle 47"/>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84C1B18" w14:textId="4B9643B8" w:rsidR="00D9580F" w:rsidRPr="007F5A37" w:rsidRDefault="00E223FC" w:rsidP="008D4A03">
                              <w:pPr>
                                <w:rPr>
                                  <w:sz w:val="14"/>
                                  <w:szCs w:val="14"/>
                                </w:rPr>
                              </w:pPr>
                              <w:r>
                                <w:rPr>
                                  <w:sz w:val="14"/>
                                  <w:szCs w:val="14"/>
                                </w:rPr>
                                <w:t>Коцюба І.С.</w:t>
                              </w:r>
                            </w:p>
                          </w:txbxContent>
                        </wps:txbx>
                        <wps:bodyPr rot="0" vert="horz" wrap="square" lIns="12700" tIns="12700" rIns="12700" bIns="12700" anchor="t" anchorCtr="0" upright="1">
                          <a:noAutofit/>
                        </wps:bodyPr>
                      </wps:wsp>
                    </wpg:grpSp>
                    <wpg:grpSp>
                      <wpg:cNvPr id="1677074802" name="Group 48"/>
                      <wpg:cNvGrpSpPr>
                        <a:grpSpLocks/>
                      </wpg:cNvGrpSpPr>
                      <wpg:grpSpPr bwMode="auto">
                        <a:xfrm>
                          <a:off x="39" y="18614"/>
                          <a:ext cx="4801" cy="309"/>
                          <a:chOff x="0" y="0"/>
                          <a:chExt cx="19999" cy="20000"/>
                        </a:xfrm>
                      </wpg:grpSpPr>
                      <wps:wsp>
                        <wps:cNvPr id="576943372" name="Rectangle 49"/>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AB838B8" w14:textId="77777777" w:rsidR="00D9580F" w:rsidRDefault="00D9580F" w:rsidP="008D4A03">
                              <w:pPr>
                                <w:pStyle w:val="aa"/>
                                <w:rPr>
                                  <w:sz w:val="18"/>
                                </w:rPr>
                              </w:pPr>
                              <w:bookmarkStart w:id="1" w:name="_Hlk168748978"/>
                              <w:bookmarkStart w:id="2" w:name="_Hlk168748979"/>
                              <w:r>
                                <w:rPr>
                                  <w:sz w:val="18"/>
                                </w:rPr>
                                <w:t xml:space="preserve"> </w:t>
                              </w:r>
                              <w:bookmarkStart w:id="3" w:name="_Hlk168748965"/>
                              <w:r>
                                <w:rPr>
                                  <w:sz w:val="18"/>
                                </w:rPr>
                                <w:t>Перевір</w:t>
                              </w:r>
                              <w:bookmarkEnd w:id="3"/>
                              <w:r>
                                <w:rPr>
                                  <w:sz w:val="18"/>
                                </w:rPr>
                                <w:t>.</w:t>
                              </w:r>
                              <w:bookmarkEnd w:id="1"/>
                              <w:bookmarkEnd w:id="2"/>
                            </w:p>
                          </w:txbxContent>
                        </wps:txbx>
                        <wps:bodyPr rot="0" vert="horz" wrap="square" lIns="12700" tIns="12700" rIns="12700" bIns="12700" anchor="t" anchorCtr="0" upright="1">
                          <a:noAutofit/>
                        </wps:bodyPr>
                      </wps:wsp>
                      <wps:wsp>
                        <wps:cNvPr id="811625555" name="Rectangle 50"/>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64ABE2" w14:textId="0F3AED23" w:rsidR="00D9580F" w:rsidRPr="007F5A37" w:rsidRDefault="00B250B4" w:rsidP="008D4A03">
                              <w:pPr>
                                <w:rPr>
                                  <w:sz w:val="14"/>
                                  <w:szCs w:val="16"/>
                                </w:rPr>
                              </w:pPr>
                              <w:r w:rsidRPr="007F5A37">
                                <w:rPr>
                                  <w:sz w:val="14"/>
                                  <w:szCs w:val="16"/>
                                </w:rPr>
                                <w:t>Габрійчук Н.І.</w:t>
                              </w:r>
                            </w:p>
                          </w:txbxContent>
                        </wps:txbx>
                        <wps:bodyPr rot="0" vert="horz" wrap="square" lIns="12700" tIns="12700" rIns="12700" bIns="12700" anchor="t" anchorCtr="0" upright="1">
                          <a:noAutofit/>
                        </wps:bodyPr>
                      </wps:wsp>
                    </wpg:grpSp>
                    <wpg:grpSp>
                      <wpg:cNvPr id="1754052376" name="Group 51"/>
                      <wpg:cNvGrpSpPr>
                        <a:grpSpLocks/>
                      </wpg:cNvGrpSpPr>
                      <wpg:grpSpPr bwMode="auto">
                        <a:xfrm>
                          <a:off x="39" y="18969"/>
                          <a:ext cx="4801" cy="309"/>
                          <a:chOff x="0" y="0"/>
                          <a:chExt cx="19999" cy="20000"/>
                        </a:xfrm>
                      </wpg:grpSpPr>
                      <wps:wsp>
                        <wps:cNvPr id="694053932" name="Rectangle 52"/>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wps:txbx>
                        <wps:bodyPr rot="0" vert="horz" wrap="square" lIns="12700" tIns="12700" rIns="12700" bIns="12700" anchor="t" anchorCtr="0" upright="1">
                          <a:noAutofit/>
                        </wps:bodyPr>
                      </wps:wsp>
                      <wps:wsp>
                        <wps:cNvPr id="598013088" name="Rectangle 53"/>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wps:txbx>
                        <wps:bodyPr rot="0" vert="horz" wrap="square" lIns="12700" tIns="12700" rIns="12700" bIns="12700" anchor="t" anchorCtr="0" upright="1">
                          <a:noAutofit/>
                        </wps:bodyPr>
                      </wps:wsp>
                    </wpg:grpSp>
                    <wpg:grpSp>
                      <wpg:cNvPr id="1829129510" name="Group 54"/>
                      <wpg:cNvGrpSpPr>
                        <a:grpSpLocks/>
                      </wpg:cNvGrpSpPr>
                      <wpg:grpSpPr bwMode="auto">
                        <a:xfrm>
                          <a:off x="39" y="19314"/>
                          <a:ext cx="4801" cy="310"/>
                          <a:chOff x="0" y="0"/>
                          <a:chExt cx="19999" cy="20000"/>
                        </a:xfrm>
                      </wpg:grpSpPr>
                      <wps:wsp>
                        <wps:cNvPr id="1308959515" name="Rectangle 55"/>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65F17E8" w14:textId="77777777" w:rsidR="00D9580F" w:rsidRDefault="00D9580F" w:rsidP="008D4A03">
                              <w:pPr>
                                <w:pStyle w:val="aa"/>
                                <w:rPr>
                                  <w:sz w:val="18"/>
                                </w:rPr>
                              </w:pPr>
                              <w:r>
                                <w:rPr>
                                  <w:sz w:val="18"/>
                                </w:rPr>
                                <w:t xml:space="preserve"> Н. Контр.</w:t>
                              </w:r>
                            </w:p>
                          </w:txbxContent>
                        </wps:txbx>
                        <wps:bodyPr rot="0" vert="horz" wrap="square" lIns="12700" tIns="12700" rIns="12700" bIns="12700" anchor="t" anchorCtr="0" upright="1">
                          <a:noAutofit/>
                        </wps:bodyPr>
                      </wps:wsp>
                      <wps:wsp>
                        <wps:cNvPr id="268163149" name="Rectangle 56"/>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wps:txbx>
                        <wps:bodyPr rot="0" vert="horz" wrap="square" lIns="12700" tIns="12700" rIns="12700" bIns="12700" anchor="t" anchorCtr="0" upright="1">
                          <a:noAutofit/>
                        </wps:bodyPr>
                      </wps:wsp>
                    </wpg:grpSp>
                    <wpg:grpSp>
                      <wpg:cNvPr id="973030308" name="Group 57"/>
                      <wpg:cNvGrpSpPr>
                        <a:grpSpLocks/>
                      </wpg:cNvGrpSpPr>
                      <wpg:grpSpPr bwMode="auto">
                        <a:xfrm>
                          <a:off x="39" y="19660"/>
                          <a:ext cx="4801" cy="309"/>
                          <a:chOff x="0" y="0"/>
                          <a:chExt cx="19999" cy="20000"/>
                        </a:xfrm>
                      </wpg:grpSpPr>
                      <wps:wsp>
                        <wps:cNvPr id="1669363112" name="Rectangle 58"/>
                        <wps:cNvSpPr>
                          <a:spLocks noChangeArrowheads="1"/>
                        </wps:cNvSpPr>
                        <wps:spPr bwMode="auto">
                          <a:xfrm>
                            <a:off x="0" y="0"/>
                            <a:ext cx="8856"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D00CFC" w14:textId="77777777" w:rsidR="00D9580F" w:rsidRDefault="00D9580F" w:rsidP="008D4A03">
                              <w:pPr>
                                <w:pStyle w:val="aa"/>
                                <w:rPr>
                                  <w:sz w:val="18"/>
                                </w:rPr>
                              </w:pPr>
                              <w:r>
                                <w:rPr>
                                  <w:sz w:val="18"/>
                                </w:rPr>
                                <w:t xml:space="preserve"> Затверд.</w:t>
                              </w:r>
                            </w:p>
                          </w:txbxContent>
                        </wps:txbx>
                        <wps:bodyPr rot="0" vert="horz" wrap="square" lIns="12700" tIns="12700" rIns="12700" bIns="12700" anchor="t" anchorCtr="0" upright="1">
                          <a:noAutofit/>
                        </wps:bodyPr>
                      </wps:wsp>
                      <wps:wsp>
                        <wps:cNvPr id="708183580" name="Rectangle 59"/>
                        <wps:cNvSpPr>
                          <a:spLocks noChangeArrowheads="1"/>
                        </wps:cNvSpPr>
                        <wps:spPr bwMode="auto">
                          <a:xfrm>
                            <a:off x="9281" y="0"/>
                            <a:ext cx="10718" cy="20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C8EFA36" w14:textId="3B3E874D" w:rsidR="00D9580F" w:rsidRPr="000B3580" w:rsidRDefault="000B3580" w:rsidP="008D4A03">
                              <w:pPr>
                                <w:rPr>
                                  <w:sz w:val="14"/>
                                  <w:szCs w:val="14"/>
                                </w:rPr>
                              </w:pPr>
                              <w:r w:rsidRPr="000B3580">
                                <w:rPr>
                                  <w:sz w:val="14"/>
                                  <w:szCs w:val="14"/>
                                </w:rPr>
                                <w:t>Можаровський С.В.</w:t>
                              </w:r>
                            </w:p>
                          </w:txbxContent>
                        </wps:txbx>
                        <wps:bodyPr rot="0" vert="horz" wrap="square" lIns="12700" tIns="12700" rIns="12700" bIns="12700" anchor="t" anchorCtr="0" upright="1">
                          <a:noAutofit/>
                        </wps:bodyPr>
                      </wps:wsp>
                    </wpg:grpSp>
                    <wps:wsp>
                      <wps:cNvPr id="1756262570" name="Line 60"/>
                      <wps:cNvCnPr>
                        <a:cxnSpLocks noChangeShapeType="1"/>
                      </wps:cNvCnPr>
                      <wps:spPr bwMode="auto">
                        <a:xfrm>
                          <a:off x="14208" y="18239"/>
                          <a:ext cx="2" cy="17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06366164" name="Rectangle 61"/>
                      <wps:cNvSpPr>
                        <a:spLocks noChangeArrowheads="1"/>
                      </wps:cNvSpPr>
                      <wps:spPr bwMode="auto">
                        <a:xfrm>
                          <a:off x="7787" y="18314"/>
                          <a:ext cx="6292" cy="16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C5AECBD" w14:textId="77777777" w:rsidR="00E223FC" w:rsidRPr="00E223FC" w:rsidRDefault="00E223FC" w:rsidP="00E223FC">
                            <w:pPr>
                              <w:spacing w:line="264" w:lineRule="auto"/>
                              <w:jc w:val="center"/>
                              <w:rPr>
                                <w:sz w:val="26"/>
                                <w:szCs w:val="26"/>
                              </w:rPr>
                            </w:pPr>
                            <w:r w:rsidRPr="00E223FC">
                              <w:rPr>
                                <w:sz w:val="26"/>
                                <w:szCs w:val="26"/>
                              </w:rPr>
                              <w:t>Проєктування та реалізація веб-платформи для електронної комерції інтернет-ігор</w:t>
                            </w:r>
                          </w:p>
                          <w:p w14:paraId="3ACA496D" w14:textId="207A3BF5" w:rsidR="001B236E" w:rsidRPr="00AF7773" w:rsidRDefault="001B236E" w:rsidP="00E223FC">
                            <w:pPr>
                              <w:spacing w:line="264" w:lineRule="auto"/>
                              <w:jc w:val="center"/>
                              <w:rPr>
                                <w:sz w:val="26"/>
                                <w:szCs w:val="26"/>
                              </w:rPr>
                            </w:pPr>
                          </w:p>
                        </w:txbxContent>
                      </wps:txbx>
                      <wps:bodyPr rot="0" vert="horz" wrap="square" lIns="12700" tIns="12700" rIns="12700" bIns="12700" anchor="t" anchorCtr="0" upright="1">
                        <a:noAutofit/>
                      </wps:bodyPr>
                    </wps:wsp>
                    <wps:wsp>
                      <wps:cNvPr id="82676354" name="Line 62"/>
                      <wps:cNvCnPr>
                        <a:cxnSpLocks noChangeShapeType="1"/>
                      </wps:cNvCnPr>
                      <wps:spPr bwMode="auto">
                        <a:xfrm>
                          <a:off x="14221" y="18587"/>
                          <a:ext cx="5769"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13123520" name="Line 63"/>
                      <wps:cNvCnPr>
                        <a:cxnSpLocks noChangeShapeType="1"/>
                      </wps:cNvCnPr>
                      <wps:spPr bwMode="auto">
                        <a:xfrm>
                          <a:off x="14219" y="18939"/>
                          <a:ext cx="5769" cy="2"/>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6824256" name="Line 64"/>
                      <wps:cNvCnPr>
                        <a:cxnSpLocks noChangeShapeType="1"/>
                      </wps:cNvCnPr>
                      <wps:spPr bwMode="auto">
                        <a:xfrm>
                          <a:off x="17487" y="18239"/>
                          <a:ext cx="3" cy="693"/>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10758061" name="Rectangle 65"/>
                      <wps:cNvSpPr>
                        <a:spLocks noChangeArrowheads="1"/>
                      </wps:cNvSpPr>
                      <wps:spPr bwMode="auto">
                        <a:xfrm>
                          <a:off x="14295" y="18258"/>
                          <a:ext cx="147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17FF68" w14:textId="77777777" w:rsidR="00D9580F" w:rsidRDefault="00D9580F" w:rsidP="008D4A03">
                            <w:pPr>
                              <w:pStyle w:val="aa"/>
                              <w:jc w:val="center"/>
                              <w:rPr>
                                <w:sz w:val="18"/>
                              </w:rPr>
                            </w:pPr>
                            <w:r>
                              <w:rPr>
                                <w:sz w:val="18"/>
                              </w:rPr>
                              <w:t>Літ.</w:t>
                            </w:r>
                          </w:p>
                        </w:txbxContent>
                      </wps:txbx>
                      <wps:bodyPr rot="0" vert="horz" wrap="square" lIns="12700" tIns="12700" rIns="12700" bIns="12700" anchor="t" anchorCtr="0" upright="1">
                        <a:noAutofit/>
                      </wps:bodyPr>
                    </wps:wsp>
                    <wps:wsp>
                      <wps:cNvPr id="350151921" name="Rectangle 66"/>
                      <wps:cNvSpPr>
                        <a:spLocks noChangeArrowheads="1"/>
                      </wps:cNvSpPr>
                      <wps:spPr bwMode="auto">
                        <a:xfrm>
                          <a:off x="17577" y="18258"/>
                          <a:ext cx="2327"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ADE4C3" w14:textId="77777777" w:rsidR="00D9580F" w:rsidRDefault="00D9580F" w:rsidP="008D4A03">
                            <w:pPr>
                              <w:pStyle w:val="aa"/>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1320246926" name="Rectangle 67"/>
                      <wps:cNvSpPr>
                        <a:spLocks noChangeArrowheads="1"/>
                      </wps:cNvSpPr>
                      <wps:spPr bwMode="auto">
                        <a:xfrm>
                          <a:off x="17591" y="18613"/>
                          <a:ext cx="2326"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2DFE94" w14:textId="465D8122" w:rsidR="00D9580F" w:rsidRDefault="00320A71" w:rsidP="008D4A03">
                            <w:pPr>
                              <w:pStyle w:val="aa"/>
                              <w:jc w:val="center"/>
                              <w:rPr>
                                <w:sz w:val="18"/>
                              </w:rPr>
                            </w:pPr>
                            <w:r>
                              <w:rPr>
                                <w:sz w:val="18"/>
                              </w:rPr>
                              <w:t>58</w:t>
                            </w:r>
                          </w:p>
                        </w:txbxContent>
                      </wps:txbx>
                      <wps:bodyPr rot="0" vert="horz" wrap="square" lIns="12700" tIns="12700" rIns="12700" bIns="12700" anchor="t" anchorCtr="0" upright="1">
                        <a:noAutofit/>
                      </wps:bodyPr>
                    </wps:wsp>
                    <wps:wsp>
                      <wps:cNvPr id="22519111" name="Line 68"/>
                      <wps:cNvCnPr>
                        <a:cxnSpLocks noChangeShapeType="1"/>
                      </wps:cNvCnPr>
                      <wps:spPr bwMode="auto">
                        <a:xfrm>
                          <a:off x="14755" y="18594"/>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577792698" name="Line 69"/>
                      <wps:cNvCnPr>
                        <a:cxnSpLocks noChangeShapeType="1"/>
                      </wps:cNvCnPr>
                      <wps:spPr bwMode="auto">
                        <a:xfrm>
                          <a:off x="15301" y="18595"/>
                          <a:ext cx="2" cy="338"/>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444876" name="Rectangle 70"/>
                      <wps:cNvSpPr>
                        <a:spLocks noChangeArrowheads="1"/>
                      </wps:cNvSpPr>
                      <wps:spPr bwMode="auto">
                        <a:xfrm>
                          <a:off x="14295" y="19221"/>
                          <a:ext cx="5609" cy="4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6E658F" id="Группа 2" o:spid="_x0000_s1027" style="position:absolute;left:0;text-align:left;margin-left:56.7pt;margin-top:19.85pt;width:518.8pt;height:802.3pt;z-index:2516592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" o:allowincell="f">
              <v:rect id="Rectangle 2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" filled="f" strokeweight="2pt"/>
              <v:line id="Line 23" o:spid="_x0000_s102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" strokeweight="2pt"/>
              <v:line id="Line 24" o:spid="_x0000_s103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" strokeweight="2pt"/>
              <v:line id="Line 25" o:spid="_x0000_s103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" strokeweight="2pt"/>
              <v:line id="Line 26" o:spid="_x0000_s103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" strokeweight="2pt"/>
              <v:line id="Line 27" o:spid="_x0000_s103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" strokeweight="2pt"/>
              <v:line id="Line 28" o:spid="_x0000_s103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" strokeweight="2pt"/>
              <v:line id="Line 29" o:spid="_x0000_s103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" strokeweight="2pt"/>
              <v:line id="Line 3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" strokeweight="1pt"/>
              <v:line id="Line 3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" strokeweight="1pt"/>
              <v:rect id="Rectangle 32" o:spid="_x0000_s103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" filled="f" stroked="f" strokeweight=".25pt">
                <v:textbox inset="1pt,1pt,1pt,1pt">
                  <w:txbxContent>
                    <w:p w14:paraId="3784DC95" w14:textId="77777777" w:rsidR="00D9580F" w:rsidRDefault="00D9580F" w:rsidP="008D4A03">
                      <w:pPr>
                        <w:pStyle w:val="aa"/>
                        <w:jc w:val="center"/>
                        <w:rPr>
                          <w:rFonts w:ascii="Journal" w:hAnsi="Journal"/>
                          <w:sz w:val="18"/>
                        </w:rPr>
                      </w:pPr>
                      <w:r>
                        <w:rPr>
                          <w:sz w:val="18"/>
                        </w:rPr>
                        <w:t>Змн</w:t>
                      </w:r>
                      <w:r>
                        <w:rPr>
                          <w:rFonts w:ascii="Journal" w:hAnsi="Journal"/>
                          <w:sz w:val="18"/>
                        </w:rPr>
                        <w:t>.</w:t>
                      </w:r>
                    </w:p>
                  </w:txbxContent>
                </v:textbox>
              </v:rect>
              <v:rect id="Rectangle 33" o:spid="_x0000_s103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" filled="f" stroked="f" strokeweight=".25pt">
                <v:textbox inset="1pt,1pt,1pt,1pt">
                  <w:txbxContent>
                    <w:p w14:paraId="7F0F1744" w14:textId="77777777" w:rsidR="00D9580F" w:rsidRDefault="00D9580F" w:rsidP="008D4A03">
                      <w:pPr>
                        <w:pStyle w:val="aa"/>
                        <w:jc w:val="center"/>
                        <w:rPr>
                          <w:sz w:val="18"/>
                        </w:rPr>
                      </w:pPr>
                      <w:r>
                        <w:rPr>
                          <w:sz w:val="18"/>
                        </w:rPr>
                        <w:t>Арк.</w:t>
                      </w:r>
                    </w:p>
                  </w:txbxContent>
                </v:textbox>
              </v:rect>
              <v:rect id="Rectangle 34" o:spid="_x0000_s104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" filled="f" stroked="f" strokeweight=".25pt">
                <v:textbox inset="1pt,1pt,1pt,1pt">
                  <w:txbxContent>
                    <w:p w14:paraId="00FC956D" w14:textId="77777777" w:rsidR="00D9580F" w:rsidRDefault="00D9580F" w:rsidP="008D4A03">
                      <w:pPr>
                        <w:pStyle w:val="aa"/>
                        <w:jc w:val="center"/>
                        <w:rPr>
                          <w:sz w:val="18"/>
                        </w:rPr>
                      </w:pPr>
                      <w:r>
                        <w:rPr>
                          <w:sz w:val="18"/>
                        </w:rPr>
                        <w:t>№ докум.</w:t>
                      </w:r>
                    </w:p>
                  </w:txbxContent>
                </v:textbox>
              </v:rect>
              <v:rect id="Rectangle 35" o:spid="_x0000_s104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" filled="f" stroked="f" strokeweight=".25pt">
                <v:textbox inset="1pt,1pt,1pt,1pt">
                  <w:txbxContent>
                    <w:p w14:paraId="74FD24AD" w14:textId="77777777" w:rsidR="00D9580F" w:rsidRDefault="00D9580F" w:rsidP="008D4A03">
                      <w:pPr>
                        <w:pStyle w:val="aa"/>
                        <w:jc w:val="center"/>
                        <w:rPr>
                          <w:sz w:val="18"/>
                        </w:rPr>
                      </w:pPr>
                      <w:r>
                        <w:rPr>
                          <w:sz w:val="18"/>
                        </w:rPr>
                        <w:t>Підпис</w:t>
                      </w:r>
                    </w:p>
                  </w:txbxContent>
                </v:textbox>
              </v:rect>
              <v:rect id="Rectangle 36" o:spid="_x0000_s104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" filled="f" stroked="f" strokeweight=".25pt">
                <v:textbox inset="1pt,1pt,1pt,1pt">
                  <w:txbxContent>
                    <w:p w14:paraId="2E74F5E3" w14:textId="77777777" w:rsidR="00D9580F" w:rsidRDefault="00D9580F" w:rsidP="008D4A03">
                      <w:pPr>
                        <w:pStyle w:val="aa"/>
                        <w:jc w:val="center"/>
                        <w:rPr>
                          <w:sz w:val="18"/>
                        </w:rPr>
                      </w:pPr>
                      <w:r>
                        <w:rPr>
                          <w:sz w:val="18"/>
                        </w:rPr>
                        <w:t>Дата</w:t>
                      </w:r>
                    </w:p>
                  </w:txbxContent>
                </v:textbox>
              </v:rect>
              <v:rect id="Rectangle 37" o:spid="_x0000_s104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" filled="f" stroked="f" strokeweight=".25pt">
                <v:textbox inset="1pt,1pt,1pt,1pt">
                  <w:txbxContent>
                    <w:p w14:paraId="5809E034" w14:textId="77777777" w:rsidR="00D9580F" w:rsidRDefault="00D9580F" w:rsidP="008D4A03">
                      <w:pPr>
                        <w:pStyle w:val="aa"/>
                        <w:jc w:val="center"/>
                        <w:rPr>
                          <w:rFonts w:ascii="Journal" w:hAnsi="Journal"/>
                          <w:sz w:val="18"/>
                        </w:rPr>
                      </w:pPr>
                      <w:r>
                        <w:rPr>
                          <w:sz w:val="18"/>
                        </w:rPr>
                        <w:t>Арк.</w:t>
                      </w:r>
                    </w:p>
                  </w:txbxContent>
                </v:textbox>
              </v:rect>
              <v:rect id="Rectangle 38" o:spid="_x0000_s104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" filled="f" stroked="f" strokeweight=".25pt">
                <v:textbox inset="1pt,1pt,1pt,1pt">
                  <w:txbxContent>
                    <w:p w14:paraId="0DEB0376" w14:textId="1D4C51EF" w:rsidR="00D9580F" w:rsidRDefault="009B701D" w:rsidP="008D4A03">
                      <w:pPr>
                        <w:pStyle w:val="aa"/>
                        <w:jc w:val="center"/>
                        <w:rPr>
                          <w:sz w:val="18"/>
                        </w:rPr>
                      </w:pPr>
                      <w:r>
                        <w:rPr>
                          <w:sz w:val="18"/>
                        </w:rPr>
                        <w:fldChar w:fldCharType="begin"/>
                      </w:r>
                      <w:r>
                        <w:rPr>
                          <w:sz w:val="18"/>
                        </w:rPr>
                        <w:instrText xml:space="preserve"> PAGE  \* Arabic  \* MERGEFORMAT </w:instrText>
                      </w:r>
                      <w:r>
                        <w:rPr>
                          <w:sz w:val="18"/>
                        </w:rPr>
                        <w:fldChar w:fldCharType="separate"/>
                      </w:r>
                      <w:r>
                        <w:rPr>
                          <w:noProof/>
                          <w:sz w:val="18"/>
                        </w:rPr>
                        <w:t>13</w:t>
                      </w:r>
                      <w:r>
                        <w:rPr>
                          <w:sz w:val="18"/>
                        </w:rPr>
                        <w:fldChar w:fldCharType="end"/>
                      </w:r>
                    </w:p>
                  </w:txbxContent>
                </v:textbox>
              </v:rect>
              <v:rect id="Rectangle 39" o:spid="_x0000_s1045"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" filled="f" stroked="f" strokeweight=".25pt">
                <v:textbox inset="1pt,1pt,1pt,1pt">
                  <w:txbxContent>
                    <w:p w14:paraId="21B14A8F" w14:textId="30740AF1" w:rsidR="00D9580F" w:rsidRPr="00D86E97" w:rsidRDefault="000B3580" w:rsidP="00D86E97">
                      <w:pPr>
                        <w:jc w:val="center"/>
                        <w:rPr>
                          <w:sz w:val="28"/>
                          <w:szCs w:val="28"/>
                        </w:rPr>
                      </w:pPr>
                      <w:r w:rsidRPr="000B3580">
                        <w:rPr>
                          <w:sz w:val="28"/>
                          <w:szCs w:val="28"/>
                        </w:rPr>
                        <w:t>КРФМБ.122.041.00</w:t>
                      </w:r>
                      <w:r w:rsidR="00E223FC">
                        <w:rPr>
                          <w:sz w:val="28"/>
                          <w:szCs w:val="28"/>
                        </w:rPr>
                        <w:t>7</w:t>
                      </w:r>
                      <w:r w:rsidRPr="000B3580">
                        <w:rPr>
                          <w:sz w:val="28"/>
                          <w:szCs w:val="28"/>
                        </w:rPr>
                        <w:t>.2026.ПЗ</w:t>
                      </w:r>
                    </w:p>
                  </w:txbxContent>
                </v:textbox>
              </v:rect>
              <v:line id="Line 40" o:spid="_x0000_s1046"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" strokeweight="2pt"/>
              <v:line id="Line 41" o:spid="_x0000_s104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" strokeweight="2pt"/>
              <v:line id="Line 42" o:spid="_x0000_s104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" strokeweight="1pt"/>
              <v:line id="Line 43" o:spid="_x0000_s104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" strokeweight="1pt"/>
              <v:line id="Line 44" o:spid="_x0000_s105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" strokeweight="1pt"/>
              <v:group id="Group 45" o:spid="_x0000_s1051" style="position:absolute;left:39;top:18267;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">
                <v:rect id="Rectangle 46" o:spid="_x0000_s105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" filled="f" stroked="f" strokeweight=".25pt">
                  <v:textbox inset="1pt,1pt,1pt,1pt">
                    <w:txbxContent>
                      <w:p w14:paraId="298617CF" w14:textId="77777777" w:rsidR="00D9580F" w:rsidRDefault="00D9580F" w:rsidP="008D4A03">
                        <w:pPr>
                          <w:pStyle w:val="aa"/>
                          <w:rPr>
                            <w:rFonts w:ascii="Journal" w:hAnsi="Journal"/>
                            <w:sz w:val="18"/>
                          </w:rPr>
                        </w:pPr>
                        <w:r>
                          <w:rPr>
                            <w:sz w:val="18"/>
                          </w:rPr>
                          <w:t xml:space="preserve"> Розро</w:t>
                        </w:r>
                        <w:r>
                          <w:rPr>
                            <w:rFonts w:ascii="Journal" w:hAnsi="Journal"/>
                            <w:sz w:val="18"/>
                          </w:rPr>
                          <w:t>б.</w:t>
                        </w:r>
                      </w:p>
                    </w:txbxContent>
                  </v:textbox>
                </v:rect>
                <v:rect id="Rectangle 47" o:spid="_x0000_s105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" filled="f" stroked="f" strokeweight=".25pt">
                  <v:textbox inset="1pt,1pt,1pt,1pt">
                    <w:txbxContent>
                      <w:p w14:paraId="184C1B18" w14:textId="4B9643B8" w:rsidR="00D9580F" w:rsidRPr="007F5A37" w:rsidRDefault="00E223FC" w:rsidP="008D4A03">
                        <w:pPr>
                          <w:rPr>
                            <w:sz w:val="14"/>
                            <w:szCs w:val="14"/>
                          </w:rPr>
                        </w:pPr>
                        <w:r>
                          <w:rPr>
                            <w:sz w:val="14"/>
                            <w:szCs w:val="14"/>
                          </w:rPr>
                          <w:t>Коцюба І.С.</w:t>
                        </w:r>
                      </w:p>
                    </w:txbxContent>
                  </v:textbox>
                </v:rect>
              </v:group>
              <v:group id="Group 48" o:spid="_x0000_s1054" style="position:absolute;left:39;top:18614;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">
                <v:rect id="Rectangle 49" o:spid="_x0000_s105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" filled="f" stroked="f" strokeweight=".25pt">
                  <v:textbox inset="1pt,1pt,1pt,1pt">
                    <w:txbxContent>
                      <w:p w14:paraId="3AB838B8" w14:textId="77777777" w:rsidR="00D9580F" w:rsidRDefault="00D9580F" w:rsidP="008D4A03">
                        <w:pPr>
                          <w:pStyle w:val="aa"/>
                          <w:rPr>
                            <w:sz w:val="18"/>
                          </w:rPr>
                        </w:pPr>
                        <w:bookmarkStart w:id="4" w:name="_Hlk168748978"/>
                        <w:bookmarkStart w:id="5" w:name="_Hlk168748979"/>
                        <w:r>
                          <w:rPr>
                            <w:sz w:val="18"/>
                          </w:rPr>
                          <w:t xml:space="preserve"> </w:t>
                        </w:r>
                        <w:bookmarkStart w:id="6" w:name="_Hlk168748965"/>
                        <w:r>
                          <w:rPr>
                            <w:sz w:val="18"/>
                          </w:rPr>
                          <w:t>Перевір</w:t>
                        </w:r>
                        <w:bookmarkEnd w:id="6"/>
                        <w:r>
                          <w:rPr>
                            <w:sz w:val="18"/>
                          </w:rPr>
                          <w:t>.</w:t>
                        </w:r>
                        <w:bookmarkEnd w:id="4"/>
                        <w:bookmarkEnd w:id="5"/>
                      </w:p>
                    </w:txbxContent>
                  </v:textbox>
                </v:rect>
                <v:rect id="Rectangle 50" o:spid="_x0000_s105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" filled="f" stroked="f" strokeweight=".25pt">
                  <v:textbox inset="1pt,1pt,1pt,1pt">
                    <w:txbxContent>
                      <w:p w14:paraId="4864ABE2" w14:textId="0F3AED23" w:rsidR="00D9580F" w:rsidRPr="007F5A37" w:rsidRDefault="00B250B4" w:rsidP="008D4A03">
                        <w:pPr>
                          <w:rPr>
                            <w:sz w:val="14"/>
                            <w:szCs w:val="16"/>
                          </w:rPr>
                        </w:pPr>
                        <w:r w:rsidRPr="007F5A37">
                          <w:rPr>
                            <w:sz w:val="14"/>
                            <w:szCs w:val="16"/>
                          </w:rPr>
                          <w:t>Габрійчук Н.І.</w:t>
                        </w:r>
                      </w:p>
                    </w:txbxContent>
                  </v:textbox>
                </v:rect>
              </v:group>
              <v:group id="Group 51" o:spid="_x0000_s105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">
                <v:rect id="Rectangle 52" o:spid="_x0000_s105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" filled="f" stroked="f" strokeweight=".25pt">
                  <v:textbox inset="1pt,1pt,1pt,1pt">
                    <w:txbxContent>
                      <w:p w14:paraId="228CAC54" w14:textId="114710F0" w:rsidR="00B250B4" w:rsidRDefault="00B250B4" w:rsidP="00B250B4">
                        <w:pPr>
                          <w:pStyle w:val="aa"/>
                          <w:rPr>
                            <w:sz w:val="18"/>
                          </w:rPr>
                        </w:pPr>
                        <w:r>
                          <w:rPr>
                            <w:sz w:val="18"/>
                          </w:rPr>
                          <w:t xml:space="preserve"> Реценз.</w:t>
                        </w:r>
                      </w:p>
                      <w:p w14:paraId="5922CA0D" w14:textId="2D04606D" w:rsidR="00D9580F" w:rsidRPr="00BF28E9" w:rsidRDefault="00D9580F" w:rsidP="008D4A03"/>
                    </w:txbxContent>
                  </v:textbox>
                </v:rect>
                <v:rect id="Rectangle 53" o:spid="_x0000_s105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" filled="f" stroked="f" strokeweight=".25pt">
                  <v:textbox inset="1pt,1pt,1pt,1pt">
                    <w:txbxContent>
                      <w:p w14:paraId="26AE4378" w14:textId="2B079A93" w:rsidR="00D9580F" w:rsidRPr="000B3580" w:rsidRDefault="00B250B4" w:rsidP="008D4A03">
                        <w:pPr>
                          <w:rPr>
                            <w:sz w:val="14"/>
                            <w:szCs w:val="14"/>
                          </w:rPr>
                        </w:pPr>
                        <w:r w:rsidRPr="000B3580">
                          <w:rPr>
                            <w:sz w:val="14"/>
                            <w:szCs w:val="14"/>
                          </w:rPr>
                          <w:t>Можаровськ</w:t>
                        </w:r>
                        <w:r w:rsidR="000B3580" w:rsidRPr="000B3580">
                          <w:rPr>
                            <w:sz w:val="14"/>
                            <w:szCs w:val="14"/>
                          </w:rPr>
                          <w:t>а Л.В.</w:t>
                        </w:r>
                        <w:r w:rsidRPr="000B3580">
                          <w:rPr>
                            <w:sz w:val="14"/>
                            <w:szCs w:val="14"/>
                          </w:rPr>
                          <w:t>.</w:t>
                        </w:r>
                      </w:p>
                    </w:txbxContent>
                  </v:textbox>
                </v:rect>
              </v:group>
              <v:group id="Group 54" o:spid="_x0000_s106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">
                <v:rect id="Rectangle 55" o:spid="_x0000_s106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" filled="f" stroked="f" strokeweight=".25pt">
                  <v:textbox inset="1pt,1pt,1pt,1pt">
                    <w:txbxContent>
                      <w:p w14:paraId="065F17E8" w14:textId="77777777" w:rsidR="00D9580F" w:rsidRDefault="00D9580F" w:rsidP="008D4A03">
                        <w:pPr>
                          <w:pStyle w:val="aa"/>
                          <w:rPr>
                            <w:sz w:val="18"/>
                          </w:rPr>
                        </w:pPr>
                        <w:r>
                          <w:rPr>
                            <w:sz w:val="18"/>
                          </w:rPr>
                          <w:t xml:space="preserve"> Н. Контр.</w:t>
                        </w:r>
                      </w:p>
                    </w:txbxContent>
                  </v:textbox>
                </v:rect>
                <v:rect id="Rectangle 56" o:spid="_x0000_s106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" filled="f" stroked="f" strokeweight=".25pt">
                  <v:textbox inset="1pt,1pt,1pt,1pt">
                    <w:txbxContent>
                      <w:p w14:paraId="32A0EED1" w14:textId="77777777" w:rsidR="008C777A" w:rsidRPr="007F5A37" w:rsidRDefault="008C777A" w:rsidP="008C777A">
                        <w:pPr>
                          <w:rPr>
                            <w:sz w:val="14"/>
                            <w:szCs w:val="16"/>
                          </w:rPr>
                        </w:pPr>
                        <w:r w:rsidRPr="007F5A37">
                          <w:rPr>
                            <w:sz w:val="14"/>
                            <w:szCs w:val="16"/>
                          </w:rPr>
                          <w:t>Габрійчук Н.І.</w:t>
                        </w:r>
                      </w:p>
                      <w:p w14:paraId="0924D36F" w14:textId="77777777" w:rsidR="00D9580F" w:rsidRPr="00BF28E9" w:rsidRDefault="00D9580F" w:rsidP="008D4A03"/>
                    </w:txbxContent>
                  </v:textbox>
                </v:rect>
              </v:group>
              <v:group id="Group 57" o:spid="_x0000_s106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">
                <v:rect id="Rectangle 58" o:spid="_x0000_s106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" filled="f" stroked="f" strokeweight=".25pt">
                  <v:textbox inset="1pt,1pt,1pt,1pt">
                    <w:txbxContent>
                      <w:p w14:paraId="64D00CFC" w14:textId="77777777" w:rsidR="00D9580F" w:rsidRDefault="00D9580F" w:rsidP="008D4A03">
                        <w:pPr>
                          <w:pStyle w:val="aa"/>
                          <w:rPr>
                            <w:sz w:val="18"/>
                          </w:rPr>
                        </w:pPr>
                        <w:r>
                          <w:rPr>
                            <w:sz w:val="18"/>
                          </w:rPr>
                          <w:t xml:space="preserve"> Затверд.</w:t>
                        </w:r>
                      </w:p>
                    </w:txbxContent>
                  </v:textbox>
                </v:rect>
                <v:rect id="Rectangle 59" o:spid="_x0000_s106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" filled="f" stroked="f" strokeweight=".25pt">
                  <v:textbox inset="1pt,1pt,1pt,1pt">
                    <w:txbxContent>
                      <w:p w14:paraId="1C8EFA36" w14:textId="3B3E874D" w:rsidR="00D9580F" w:rsidRPr="000B3580" w:rsidRDefault="000B3580" w:rsidP="008D4A03">
                        <w:pPr>
                          <w:rPr>
                            <w:sz w:val="14"/>
                            <w:szCs w:val="14"/>
                          </w:rPr>
                        </w:pPr>
                        <w:r w:rsidRPr="000B3580">
                          <w:rPr>
                            <w:sz w:val="14"/>
                            <w:szCs w:val="14"/>
                          </w:rPr>
                          <w:t>Можаровський С.В.</w:t>
                        </w:r>
                      </w:p>
                    </w:txbxContent>
                  </v:textbox>
                </v:rect>
              </v:group>
              <v:line id="Line 60" o:spid="_x0000_s106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" strokeweight="2pt"/>
              <v:rect id="Rectangle 61" o:spid="_x0000_s106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" filled="f" stroked="f" strokeweight=".25pt">
                <v:textbox inset="1pt,1pt,1pt,1pt">
                  <w:txbxContent>
                    <w:p w14:paraId="0C5AECBD" w14:textId="77777777" w:rsidR="00E223FC" w:rsidRPr="00E223FC" w:rsidRDefault="00E223FC" w:rsidP="00E223FC">
                      <w:pPr>
                        <w:spacing w:line="264" w:lineRule="auto"/>
                        <w:jc w:val="center"/>
                        <w:rPr>
                          <w:sz w:val="26"/>
                          <w:szCs w:val="26"/>
                        </w:rPr>
                      </w:pPr>
                      <w:r w:rsidRPr="00E223FC">
                        <w:rPr>
                          <w:sz w:val="26"/>
                          <w:szCs w:val="26"/>
                        </w:rPr>
                        <w:t>Проєктування та реалізація веб-платформи для електронної комерції інтернет-ігор</w:t>
                      </w:r>
                    </w:p>
                    <w:p w14:paraId="3ACA496D" w14:textId="207A3BF5" w:rsidR="001B236E" w:rsidRPr="00AF7773" w:rsidRDefault="001B236E" w:rsidP="00E223FC">
                      <w:pPr>
                        <w:spacing w:line="264" w:lineRule="auto"/>
                        <w:jc w:val="center"/>
                        <w:rPr>
                          <w:sz w:val="26"/>
                          <w:szCs w:val="26"/>
                        </w:rPr>
                      </w:pPr>
                    </w:p>
                  </w:txbxContent>
                </v:textbox>
              </v:rect>
              <v:line id="Line 62" o:spid="_x0000_s106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" strokeweight="2pt"/>
              <v:line id="Line 63" o:spid="_x0000_s106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" strokeweight="2pt"/>
              <v:line id="Line 64" o:spid="_x0000_s107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" strokeweight="2pt"/>
              <v:rect id="Rectangle 65" o:spid="_x0000_s107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" filled="f" stroked="f" strokeweight=".25pt">
                <v:textbox inset="1pt,1pt,1pt,1pt">
                  <w:txbxContent>
                    <w:p w14:paraId="0D17FF68" w14:textId="77777777" w:rsidR="00D9580F" w:rsidRDefault="00D9580F" w:rsidP="008D4A03">
                      <w:pPr>
                        <w:pStyle w:val="aa"/>
                        <w:jc w:val="center"/>
                        <w:rPr>
                          <w:sz w:val="18"/>
                        </w:rPr>
                      </w:pPr>
                      <w:r>
                        <w:rPr>
                          <w:sz w:val="18"/>
                        </w:rPr>
                        <w:t>Літ.</w:t>
                      </w:r>
                    </w:p>
                  </w:txbxContent>
                </v:textbox>
              </v:rect>
              <v:rect id="Rectangle 66" o:spid="_x0000_s107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" filled="f" stroked="f" strokeweight=".25pt">
                <v:textbox inset="1pt,1pt,1pt,1pt">
                  <w:txbxContent>
                    <w:p w14:paraId="6CADE4C3" w14:textId="77777777" w:rsidR="00D9580F" w:rsidRDefault="00D9580F" w:rsidP="008D4A03">
                      <w:pPr>
                        <w:pStyle w:val="aa"/>
                        <w:jc w:val="center"/>
                        <w:rPr>
                          <w:rFonts w:ascii="Journal" w:hAnsi="Journal"/>
                          <w:sz w:val="18"/>
                        </w:rPr>
                      </w:pPr>
                      <w:r>
                        <w:rPr>
                          <w:sz w:val="18"/>
                        </w:rPr>
                        <w:t>Акрушів</w:t>
                      </w:r>
                    </w:p>
                  </w:txbxContent>
                </v:textbox>
              </v:rect>
              <v:rect id="Rectangle 67" o:spid="_x0000_s107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" filled="f" stroked="f" strokeweight=".25pt">
                <v:textbox inset="1pt,1pt,1pt,1pt">
                  <w:txbxContent>
                    <w:p w14:paraId="662DFE94" w14:textId="465D8122" w:rsidR="00D9580F" w:rsidRDefault="00320A71" w:rsidP="008D4A03">
                      <w:pPr>
                        <w:pStyle w:val="aa"/>
                        <w:jc w:val="center"/>
                        <w:rPr>
                          <w:sz w:val="18"/>
                        </w:rPr>
                      </w:pPr>
                      <w:r>
                        <w:rPr>
                          <w:sz w:val="18"/>
                        </w:rPr>
                        <w:t>58</w:t>
                      </w:r>
                    </w:p>
                  </w:txbxContent>
                </v:textbox>
              </v:rect>
              <v:line id="Line 68" o:spid="_x0000_s107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" strokeweight="1pt"/>
              <v:line id="Line 69" o:spid="_x0000_s107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" strokeweight="1pt"/>
              <v:rect id="Rectangle 70" o:spid="_x0000_s107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" filled="f" stroked="f" strokeweight=".25pt">
                <v:textbox inset="1pt,1pt,1pt,1pt">
                  <w:txbxContent>
                    <w:p w14:paraId="0D8C69C8" w14:textId="77777777" w:rsidR="00D9580F" w:rsidRDefault="00D9580F" w:rsidP="008D4A03">
                      <w:pPr>
                        <w:pStyle w:val="aa"/>
                        <w:jc w:val="center"/>
                        <w:rPr>
                          <w:rFonts w:ascii="Journal" w:hAnsi="Journal"/>
                          <w:sz w:val="24"/>
                        </w:rPr>
                      </w:pPr>
                      <w:r>
                        <w:rPr>
                          <w:rFonts w:ascii="Journal" w:hAnsi="Journal"/>
                          <w:sz w:val="24"/>
                        </w:rPr>
                        <w:t>ЖАТФК</w:t>
                      </w:r>
                    </w:p>
                  </w:txbxContent>
                </v:textbox>
              </v:rect>
              <w10:wrap anchorx="page" anchory="pag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D5804" w14:textId="65A8334B" w:rsidR="00D9580F" w:rsidRDefault="00D9580F">
    <w:pPr>
      <w:pStyle w:val="a3"/>
    </w:pPr>
    <w:r>
      <w:rPr>
        <w:noProof/>
        <w:lang w:val="en-US"/>
        <w14:ligatures w14:val="standardContextual"/>
      </w:rPr>
      <mc:AlternateContent>
        <mc:Choice Requires="wpg">
          <w:drawing>
            <wp:anchor distT="0" distB="0" distL="114300" distR="114300" simplePos="0" relativeHeight="251658240" behindDoc="0" locked="1" layoutInCell="0" allowOverlap="1" wp14:anchorId="7BE03743" wp14:editId="5168EC96">
              <wp:simplePos x="0" y="0"/>
              <wp:positionH relativeFrom="page">
                <wp:posOffset>720090</wp:posOffset>
              </wp:positionH>
              <wp:positionV relativeFrom="page">
                <wp:posOffset>252095</wp:posOffset>
              </wp:positionV>
              <wp:extent cx="6588760" cy="10189210"/>
              <wp:effectExtent l="15240" t="13970" r="15875" b="17145"/>
              <wp:wrapNone/>
              <wp:docPr id="1092570788"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1660623814"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555199440" name="Line 3"/>
                      <wps:cNvCnPr>
                        <a:cxnSpLocks noChangeShapeType="1"/>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9072738" name="Line 4"/>
                      <wps:cNvCnPr>
                        <a:cxnSpLocks noChangeShapeType="1"/>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47984367" name="Line 5"/>
                      <wps:cNvCnPr>
                        <a:cxnSpLocks noChangeShapeType="1"/>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170841148" name="Line 6"/>
                      <wps:cNvCnPr>
                        <a:cxnSpLocks noChangeShapeType="1"/>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32186377" name="Line 7"/>
                      <wps:cNvCnPr>
                        <a:cxnSpLocks noChangeShapeType="1"/>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83023605" name="Line 8"/>
                      <wps:cNvCnPr>
                        <a:cxnSpLocks noChangeShapeType="1"/>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69748348" name="Line 9"/>
                      <wps:cNvCnPr>
                        <a:cxnSpLocks noChangeShapeType="1"/>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59599656" name="Line 10"/>
                      <wps:cNvCnPr>
                        <a:cxnSpLocks noChangeShapeType="1"/>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77925282" name="Line 11"/>
                      <wps:cNvCnPr>
                        <a:cxnSpLocks noChangeShapeType="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781703849" name="Line 12"/>
                      <wps:cNvCnPr>
                        <a:cxnSpLocks noChangeShapeType="1"/>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3734353"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D951986" w14:textId="77777777" w:rsidR="00D9580F" w:rsidRDefault="00D9580F" w:rsidP="008D4A03">
                            <w:pPr>
                              <w:pStyle w:val="aa"/>
                              <w:jc w:val="center"/>
                              <w:rPr>
                                <w:sz w:val="18"/>
                              </w:rPr>
                            </w:pPr>
                            <w:r>
                              <w:rPr>
                                <w:sz w:val="18"/>
                              </w:rPr>
                              <w:t>Змн.</w:t>
                            </w:r>
                          </w:p>
                        </w:txbxContent>
                      </wps:txbx>
                      <wps:bodyPr rot="0" vert="horz" wrap="square" lIns="12700" tIns="12700" rIns="12700" bIns="12700" anchor="t" anchorCtr="0" upright="1">
                        <a:noAutofit/>
                      </wps:bodyPr>
                    </wps:wsp>
                    <wps:wsp>
                      <wps:cNvPr id="1466581875"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011FB1"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509957446"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229A670" w14:textId="77777777" w:rsidR="00D9580F" w:rsidRDefault="00D9580F" w:rsidP="008D4A03">
                            <w:pPr>
                              <w:pStyle w:val="aa"/>
                              <w:jc w:val="center"/>
                              <w:rPr>
                                <w:sz w:val="18"/>
                              </w:rPr>
                            </w:pPr>
                            <w:r>
                              <w:rPr>
                                <w:sz w:val="18"/>
                              </w:rPr>
                              <w:t>№ докум.</w:t>
                            </w:r>
                          </w:p>
                        </w:txbxContent>
                      </wps:txbx>
                      <wps:bodyPr rot="0" vert="horz" wrap="square" lIns="12700" tIns="12700" rIns="12700" bIns="12700" anchor="t" anchorCtr="0" upright="1">
                        <a:noAutofit/>
                      </wps:bodyPr>
                    </wps:wsp>
                    <wps:wsp>
                      <wps:cNvPr id="190785461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E2E810" w14:textId="77777777" w:rsidR="00D9580F" w:rsidRDefault="00D9580F" w:rsidP="008D4A03">
                            <w:pPr>
                              <w:pStyle w:val="aa"/>
                              <w:jc w:val="center"/>
                              <w:rPr>
                                <w:sz w:val="18"/>
                              </w:rPr>
                            </w:pPr>
                            <w:r>
                              <w:rPr>
                                <w:sz w:val="18"/>
                              </w:rPr>
                              <w:t>Підпис</w:t>
                            </w:r>
                          </w:p>
                        </w:txbxContent>
                      </wps:txbx>
                      <wps:bodyPr rot="0" vert="horz" wrap="square" lIns="12700" tIns="12700" rIns="12700" bIns="12700" anchor="t" anchorCtr="0" upright="1">
                        <a:noAutofit/>
                      </wps:bodyPr>
                    </wps:wsp>
                    <wps:wsp>
                      <wps:cNvPr id="156063976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ED6B54" w14:textId="77777777" w:rsidR="00D9580F" w:rsidRDefault="00D9580F" w:rsidP="008D4A03">
                            <w:pPr>
                              <w:pStyle w:val="aa"/>
                              <w:jc w:val="center"/>
                              <w:rPr>
                                <w:sz w:val="18"/>
                              </w:rPr>
                            </w:pPr>
                            <w:r>
                              <w:rPr>
                                <w:sz w:val="18"/>
                              </w:rPr>
                              <w:t>Дата</w:t>
                            </w:r>
                          </w:p>
                        </w:txbxContent>
                      </wps:txbx>
                      <wps:bodyPr rot="0" vert="horz" wrap="square" lIns="12700" tIns="12700" rIns="12700" bIns="12700" anchor="t" anchorCtr="0" upright="1">
                        <a:noAutofit/>
                      </wps:bodyPr>
                    </wps:wsp>
                    <wps:wsp>
                      <wps:cNvPr id="77490084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03B543B" w14:textId="77777777" w:rsidR="00D9580F" w:rsidRDefault="00D9580F" w:rsidP="008D4A03">
                            <w:pPr>
                              <w:pStyle w:val="aa"/>
                              <w:jc w:val="center"/>
                              <w:rPr>
                                <w:sz w:val="18"/>
                              </w:rPr>
                            </w:pPr>
                            <w:r>
                              <w:rPr>
                                <w:sz w:val="18"/>
                              </w:rPr>
                              <w:t>Арк.</w:t>
                            </w:r>
                          </w:p>
                        </w:txbxContent>
                      </wps:txbx>
                      <wps:bodyPr rot="0" vert="horz" wrap="square" lIns="12700" tIns="12700" rIns="12700" bIns="12700" anchor="t" anchorCtr="0" upright="1">
                        <a:noAutofit/>
                      </wps:bodyPr>
                    </wps:wsp>
                    <wps:wsp>
                      <wps:cNvPr id="363958010"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wps:txbx>
                      <wps:bodyPr rot="0" vert="horz" wrap="square" lIns="12700" tIns="12700" rIns="12700" bIns="12700" anchor="t" anchorCtr="0" upright="1">
                        <a:noAutofit/>
                      </wps:bodyPr>
                    </wps:wsp>
                    <wps:wsp>
                      <wps:cNvPr id="1881894941" name="Rectangle 2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346583" w14:textId="2FE31C1F" w:rsidR="00D9580F" w:rsidRPr="00BB14A9" w:rsidRDefault="000B3580" w:rsidP="000B3580">
                            <w:pPr>
                              <w:jc w:val="center"/>
                              <w:rPr>
                                <w:sz w:val="28"/>
                              </w:rPr>
                            </w:pPr>
                            <w:r w:rsidRPr="000B3580">
                              <w:rPr>
                                <w:sz w:val="28"/>
                                <w:szCs w:val="28"/>
                              </w:rPr>
                              <w:t>КРФМБ.122.041.00</w:t>
                            </w:r>
                            <w:r w:rsidR="00E223FC">
                              <w:rPr>
                                <w:sz w:val="28"/>
                                <w:szCs w:val="28"/>
                              </w:rPr>
                              <w:t>7</w:t>
                            </w:r>
                            <w:r w:rsidRPr="000B3580">
                              <w:rPr>
                                <w:sz w:val="28"/>
                                <w:szCs w:val="28"/>
                              </w:rPr>
                              <w:t>.2026.ПЗ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E03743" id="Группа 1" o:spid="_x0000_s1077" style="position:absolute;left:0;text-align:left;margin-left:56.7pt;margin-top:19.85pt;width:518.8pt;height:802.3pt;z-index:251658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" o:allowincell="f">
              <v:rect id="Rectangle 2" o:spid="_x0000_s107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" filled="f" strokeweight="2pt"/>
              <v:line id="Line 3" o:spid="_x0000_s107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" strokeweight="2pt"/>
              <v:line id="Line 4" o:spid="_x0000_s108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" strokeweight="2pt"/>
              <v:line id="Line 5" o:spid="_x0000_s108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" strokeweight="2pt"/>
              <v:line id="Line 6" o:spid="_x0000_s108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" strokeweight="2pt"/>
              <v:line id="Line 7" o:spid="_x0000_s108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" strokeweight="2pt"/>
              <v:line id="Line 8" o:spid="_x0000_s108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" strokeweight="2pt"/>
              <v:line id="Line 9" o:spid="_x0000_s108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" strokeweight="2pt"/>
              <v:line id="Line 10" o:spid="_x0000_s108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" strokeweight="1pt"/>
              <v:line id="Line 11" o:spid="_x0000_s108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" strokeweight="2pt"/>
              <v:line id="Line 12" o:spid="_x0000_s108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" strokeweight="1pt"/>
              <v:rect id="Rectangle 13" o:spid="_x0000_s108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" filled="f" stroked="f" strokeweight=".25pt">
                <v:textbox inset="1pt,1pt,1pt,1pt">
                  <w:txbxContent>
                    <w:p w14:paraId="7D951986" w14:textId="77777777" w:rsidR="00D9580F" w:rsidRDefault="00D9580F" w:rsidP="008D4A03">
                      <w:pPr>
                        <w:pStyle w:val="aa"/>
                        <w:jc w:val="center"/>
                        <w:rPr>
                          <w:sz w:val="18"/>
                        </w:rPr>
                      </w:pPr>
                      <w:r>
                        <w:rPr>
                          <w:sz w:val="18"/>
                        </w:rPr>
                        <w:t>Змн.</w:t>
                      </w:r>
                    </w:p>
                  </w:txbxContent>
                </v:textbox>
              </v:rect>
              <v:rect id="Rectangle 14" o:spid="_x0000_s109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" filled="f" stroked="f" strokeweight=".25pt">
                <v:textbox inset="1pt,1pt,1pt,1pt">
                  <w:txbxContent>
                    <w:p w14:paraId="5C011FB1" w14:textId="77777777" w:rsidR="00D9580F" w:rsidRDefault="00D9580F" w:rsidP="008D4A03">
                      <w:pPr>
                        <w:pStyle w:val="aa"/>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" filled="f" stroked="f" strokeweight=".25pt">
                <v:textbox inset="1pt,1pt,1pt,1pt">
                  <w:txbxContent>
                    <w:p w14:paraId="3229A670" w14:textId="77777777" w:rsidR="00D9580F" w:rsidRDefault="00D9580F" w:rsidP="008D4A03">
                      <w:pPr>
                        <w:pStyle w:val="aa"/>
                        <w:jc w:val="center"/>
                        <w:rPr>
                          <w:sz w:val="18"/>
                        </w:rPr>
                      </w:pPr>
                      <w:r>
                        <w:rPr>
                          <w:sz w:val="18"/>
                        </w:rPr>
                        <w:t>№ докум.</w:t>
                      </w:r>
                    </w:p>
                  </w:txbxContent>
                </v:textbox>
              </v:rect>
              <v:rect id="Rectangle 16" o:spid="_x0000_s109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" filled="f" stroked="f" strokeweight=".25pt">
                <v:textbox inset="1pt,1pt,1pt,1pt">
                  <w:txbxContent>
                    <w:p w14:paraId="02E2E810" w14:textId="77777777" w:rsidR="00D9580F" w:rsidRDefault="00D9580F" w:rsidP="008D4A03">
                      <w:pPr>
                        <w:pStyle w:val="aa"/>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" filled="f" stroked="f" strokeweight=".25pt">
                <v:textbox inset="1pt,1pt,1pt,1pt">
                  <w:txbxContent>
                    <w:p w14:paraId="55ED6B54" w14:textId="77777777" w:rsidR="00D9580F" w:rsidRDefault="00D9580F" w:rsidP="008D4A03">
                      <w:pPr>
                        <w:pStyle w:val="aa"/>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" filled="f" stroked="f" strokeweight=".25pt">
                <v:textbox inset="1pt,1pt,1pt,1pt">
                  <w:txbxContent>
                    <w:p w14:paraId="103B543B" w14:textId="77777777" w:rsidR="00D9580F" w:rsidRDefault="00D9580F" w:rsidP="008D4A03">
                      <w:pPr>
                        <w:pStyle w:val="aa"/>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" filled="f" stroked="f" strokeweight=".25pt">
                <v:textbox inset="1pt,1pt,1pt,1pt">
                  <w:txbxContent>
                    <w:p w14:paraId="4F1B1654" w14:textId="19DCA309" w:rsidR="00D9580F" w:rsidRPr="009B701D" w:rsidRDefault="009B701D" w:rsidP="008D4A03">
                      <w:pPr>
                        <w:pStyle w:val="aa"/>
                        <w:jc w:val="center"/>
                        <w:rPr>
                          <w:sz w:val="24"/>
                        </w:rPr>
                      </w:pPr>
                      <w:r>
                        <w:rPr>
                          <w:sz w:val="24"/>
                          <w:lang w:val="en-US"/>
                        </w:rPr>
                        <w:fldChar w:fldCharType="begin"/>
                      </w:r>
                      <w:r>
                        <w:rPr>
                          <w:sz w:val="24"/>
                          <w:lang w:val="en-US"/>
                        </w:rPr>
                        <w:instrText xml:space="preserve"> PAGE  \* Arabic  \* MERGEFORMAT </w:instrText>
                      </w:r>
                      <w:r>
                        <w:rPr>
                          <w:sz w:val="24"/>
                          <w:lang w:val="en-US"/>
                        </w:rPr>
                        <w:fldChar w:fldCharType="separate"/>
                      </w:r>
                      <w:r>
                        <w:rPr>
                          <w:noProof/>
                          <w:sz w:val="24"/>
                          <w:lang w:val="en-US"/>
                        </w:rPr>
                        <w:t>6</w:t>
                      </w:r>
                      <w:r>
                        <w:rPr>
                          <w:sz w:val="24"/>
                          <w:lang w:val="en-US"/>
                        </w:rPr>
                        <w:fldChar w:fldCharType="end"/>
                      </w:r>
                    </w:p>
                  </w:txbxContent>
                </v:textbox>
              </v:rect>
              <v:rect id="Rectangle 20" o:spid="_x0000_s1096" style="position:absolute;left:7745;top:19221;width:11075;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" filled="f" stroked="f" strokeweight=".25pt">
                <v:textbox inset="1pt,1pt,1pt,1pt">
                  <w:txbxContent>
                    <w:p w14:paraId="5D346583" w14:textId="2FE31C1F" w:rsidR="00D9580F" w:rsidRPr="00BB14A9" w:rsidRDefault="000B3580" w:rsidP="000B3580">
                      <w:pPr>
                        <w:jc w:val="center"/>
                        <w:rPr>
                          <w:sz w:val="28"/>
                        </w:rPr>
                      </w:pPr>
                      <w:r w:rsidRPr="000B3580">
                        <w:rPr>
                          <w:sz w:val="28"/>
                          <w:szCs w:val="28"/>
                        </w:rPr>
                        <w:t>КРФМБ.122.041.00</w:t>
                      </w:r>
                      <w:r w:rsidR="00E223FC">
                        <w:rPr>
                          <w:sz w:val="28"/>
                          <w:szCs w:val="28"/>
                        </w:rPr>
                        <w:t>7</w:t>
                      </w:r>
                      <w:r w:rsidRPr="000B3580">
                        <w:rPr>
                          <w:sz w:val="28"/>
                          <w:szCs w:val="28"/>
                        </w:rPr>
                        <w:t>.2026.ПЗ</w:t>
                      </w:r>
                    </w:p>
                  </w:txbxContent>
                </v:textbox>
              </v:rect>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4EB4DD8C"/>
    <w:lvl w:ilvl="0">
      <w:start w:val="1"/>
      <w:numFmt w:val="bullet"/>
      <w:pStyle w:val="3"/>
      <w:lvlText w:val=""/>
      <w:lvlJc w:val="left"/>
      <w:pPr>
        <w:tabs>
          <w:tab w:val="num" w:pos="1080"/>
        </w:tabs>
        <w:ind w:left="1080" w:hanging="360"/>
      </w:pPr>
      <w:rPr>
        <w:rFonts w:ascii="Symbol" w:hAnsi="Symbol" w:hint="default"/>
      </w:rPr>
    </w:lvl>
  </w:abstractNum>
  <w:abstractNum w:abstractNumId="1" w15:restartNumberingAfterBreak="0">
    <w:nsid w:val="00A745A7"/>
    <w:multiLevelType w:val="hybridMultilevel"/>
    <w:tmpl w:val="D7A097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6F0579D"/>
    <w:multiLevelType w:val="hybridMultilevel"/>
    <w:tmpl w:val="6DE0A4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8BC4219"/>
    <w:multiLevelType w:val="hybridMultilevel"/>
    <w:tmpl w:val="FED61264"/>
    <w:lvl w:ilvl="0" w:tplc="20000005">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09F417A9"/>
    <w:multiLevelType w:val="multilevel"/>
    <w:tmpl w:val="E572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3260D0"/>
    <w:multiLevelType w:val="hybridMultilevel"/>
    <w:tmpl w:val="54BACE3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0DE40E7E"/>
    <w:multiLevelType w:val="multilevel"/>
    <w:tmpl w:val="655ABA3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38205F"/>
    <w:multiLevelType w:val="multilevel"/>
    <w:tmpl w:val="356CF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FC5C43"/>
    <w:multiLevelType w:val="hybridMultilevel"/>
    <w:tmpl w:val="36D01B6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11080EAA"/>
    <w:multiLevelType w:val="hybridMultilevel"/>
    <w:tmpl w:val="6742D72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13473BF3"/>
    <w:multiLevelType w:val="multilevel"/>
    <w:tmpl w:val="1E66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932BBB"/>
    <w:multiLevelType w:val="hybridMultilevel"/>
    <w:tmpl w:val="0EA2E34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BDB4899"/>
    <w:multiLevelType w:val="hybridMultilevel"/>
    <w:tmpl w:val="98C8C13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15:restartNumberingAfterBreak="0">
    <w:nsid w:val="1E4878E6"/>
    <w:multiLevelType w:val="multilevel"/>
    <w:tmpl w:val="B72A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22212"/>
    <w:multiLevelType w:val="multilevel"/>
    <w:tmpl w:val="84D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674319"/>
    <w:multiLevelType w:val="hybridMultilevel"/>
    <w:tmpl w:val="A9F0059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15:restartNumberingAfterBreak="0">
    <w:nsid w:val="27DF466B"/>
    <w:multiLevelType w:val="hybridMultilevel"/>
    <w:tmpl w:val="51DE093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281E3C33"/>
    <w:multiLevelType w:val="multilevel"/>
    <w:tmpl w:val="4680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2124AB"/>
    <w:multiLevelType w:val="multilevel"/>
    <w:tmpl w:val="EBC2F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E44FAF"/>
    <w:multiLevelType w:val="multilevel"/>
    <w:tmpl w:val="56A43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AB31FA"/>
    <w:multiLevelType w:val="hybridMultilevel"/>
    <w:tmpl w:val="FDF0724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2FAD4A7A"/>
    <w:multiLevelType w:val="multilevel"/>
    <w:tmpl w:val="D6948D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8171C46"/>
    <w:multiLevelType w:val="hybridMultilevel"/>
    <w:tmpl w:val="E3025A40"/>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5"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6" w15:restartNumberingAfterBreak="0">
    <w:nsid w:val="3FC707F6"/>
    <w:multiLevelType w:val="hybridMultilevel"/>
    <w:tmpl w:val="CFFA388E"/>
    <w:lvl w:ilvl="0" w:tplc="AB60333C">
      <w:start w:val="1"/>
      <w:numFmt w:val="decimal"/>
      <w:lvlText w:val="%1."/>
      <w:lvlJc w:val="left"/>
      <w:pPr>
        <w:ind w:left="1068" w:hanging="360"/>
      </w:pPr>
      <w:rPr>
        <w:rFonts w:hint="default"/>
        <w:b/>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7" w15:restartNumberingAfterBreak="0">
    <w:nsid w:val="45674BBF"/>
    <w:multiLevelType w:val="multilevel"/>
    <w:tmpl w:val="31586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CBC175C"/>
    <w:multiLevelType w:val="hybridMultilevel"/>
    <w:tmpl w:val="9FC4D4B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4E141C27"/>
    <w:multiLevelType w:val="multilevel"/>
    <w:tmpl w:val="97761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847273"/>
    <w:multiLevelType w:val="multilevel"/>
    <w:tmpl w:val="FEC09F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BB31B7"/>
    <w:multiLevelType w:val="multilevel"/>
    <w:tmpl w:val="E5F6B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213E35"/>
    <w:multiLevelType w:val="multilevel"/>
    <w:tmpl w:val="5008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94387A"/>
    <w:multiLevelType w:val="multilevel"/>
    <w:tmpl w:val="E084B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FF4F43"/>
    <w:multiLevelType w:val="hybridMultilevel"/>
    <w:tmpl w:val="62F6FA42"/>
    <w:lvl w:ilvl="0" w:tplc="1560692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5C5871BC"/>
    <w:multiLevelType w:val="multilevel"/>
    <w:tmpl w:val="2A1CB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FB512B"/>
    <w:multiLevelType w:val="hybridMultilevel"/>
    <w:tmpl w:val="392809B8"/>
    <w:lvl w:ilvl="0" w:tplc="2000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7" w15:restartNumberingAfterBreak="0">
    <w:nsid w:val="5FBF6FC9"/>
    <w:multiLevelType w:val="multilevel"/>
    <w:tmpl w:val="8D6CE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666CF6"/>
    <w:multiLevelType w:val="hybridMultilevel"/>
    <w:tmpl w:val="6ED8B412"/>
    <w:lvl w:ilvl="0" w:tplc="0422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EC82C23"/>
    <w:multiLevelType w:val="multilevel"/>
    <w:tmpl w:val="1284D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79F53B8"/>
    <w:multiLevelType w:val="hybridMultilevel"/>
    <w:tmpl w:val="F20C604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1" w15:restartNumberingAfterBreak="0">
    <w:nsid w:val="791B4A2F"/>
    <w:multiLevelType w:val="hybridMultilevel"/>
    <w:tmpl w:val="839A4B98"/>
    <w:lvl w:ilvl="0" w:tplc="CD50252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7B2C1A0E"/>
    <w:multiLevelType w:val="hybridMultilevel"/>
    <w:tmpl w:val="9078D48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3" w15:restartNumberingAfterBreak="0">
    <w:nsid w:val="7C1166C1"/>
    <w:multiLevelType w:val="multilevel"/>
    <w:tmpl w:val="94889E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0367250">
    <w:abstractNumId w:val="25"/>
  </w:num>
  <w:num w:numId="2" w16cid:durableId="2147165986">
    <w:abstractNumId w:val="24"/>
  </w:num>
  <w:num w:numId="3" w16cid:durableId="1712607300">
    <w:abstractNumId w:val="12"/>
  </w:num>
  <w:num w:numId="4" w16cid:durableId="382599274">
    <w:abstractNumId w:val="0"/>
  </w:num>
  <w:num w:numId="5" w16cid:durableId="586883368">
    <w:abstractNumId w:val="30"/>
  </w:num>
  <w:num w:numId="6" w16cid:durableId="522591881">
    <w:abstractNumId w:val="31"/>
  </w:num>
  <w:num w:numId="7" w16cid:durableId="906455467">
    <w:abstractNumId w:val="20"/>
  </w:num>
  <w:num w:numId="8" w16cid:durableId="1401176947">
    <w:abstractNumId w:val="33"/>
  </w:num>
  <w:num w:numId="9" w16cid:durableId="1094546843">
    <w:abstractNumId w:val="35"/>
  </w:num>
  <w:num w:numId="10" w16cid:durableId="147793644">
    <w:abstractNumId w:val="32"/>
  </w:num>
  <w:num w:numId="11" w16cid:durableId="52001956">
    <w:abstractNumId w:val="37"/>
  </w:num>
  <w:num w:numId="12" w16cid:durableId="1989431074">
    <w:abstractNumId w:val="10"/>
  </w:num>
  <w:num w:numId="13" w16cid:durableId="1103185691">
    <w:abstractNumId w:val="4"/>
  </w:num>
  <w:num w:numId="14" w16cid:durableId="312149899">
    <w:abstractNumId w:val="15"/>
  </w:num>
  <w:num w:numId="15" w16cid:durableId="1266889131">
    <w:abstractNumId w:val="14"/>
  </w:num>
  <w:num w:numId="16" w16cid:durableId="304743683">
    <w:abstractNumId w:val="18"/>
  </w:num>
  <w:num w:numId="17" w16cid:durableId="137498398">
    <w:abstractNumId w:val="16"/>
  </w:num>
  <w:num w:numId="18" w16cid:durableId="541484734">
    <w:abstractNumId w:val="28"/>
  </w:num>
  <w:num w:numId="19" w16cid:durableId="1271359472">
    <w:abstractNumId w:val="23"/>
  </w:num>
  <w:num w:numId="20" w16cid:durableId="244582149">
    <w:abstractNumId w:val="42"/>
  </w:num>
  <w:num w:numId="21" w16cid:durableId="704212605">
    <w:abstractNumId w:val="9"/>
  </w:num>
  <w:num w:numId="22" w16cid:durableId="723601493">
    <w:abstractNumId w:val="17"/>
  </w:num>
  <w:num w:numId="23" w16cid:durableId="132724116">
    <w:abstractNumId w:val="21"/>
  </w:num>
  <w:num w:numId="24" w16cid:durableId="310911785">
    <w:abstractNumId w:val="13"/>
  </w:num>
  <w:num w:numId="25" w16cid:durableId="1364861211">
    <w:abstractNumId w:val="29"/>
  </w:num>
  <w:num w:numId="26" w16cid:durableId="2140756139">
    <w:abstractNumId w:val="39"/>
  </w:num>
  <w:num w:numId="27" w16cid:durableId="423847698">
    <w:abstractNumId w:val="40"/>
  </w:num>
  <w:num w:numId="28" w16cid:durableId="123239583">
    <w:abstractNumId w:val="22"/>
  </w:num>
  <w:num w:numId="29" w16cid:durableId="1016925020">
    <w:abstractNumId w:val="34"/>
  </w:num>
  <w:num w:numId="30" w16cid:durableId="1431243801">
    <w:abstractNumId w:val="19"/>
  </w:num>
  <w:num w:numId="31" w16cid:durableId="1031491848">
    <w:abstractNumId w:val="41"/>
  </w:num>
  <w:num w:numId="32" w16cid:durableId="1835560358">
    <w:abstractNumId w:val="27"/>
  </w:num>
  <w:num w:numId="33" w16cid:durableId="1268777311">
    <w:abstractNumId w:val="26"/>
  </w:num>
  <w:num w:numId="34" w16cid:durableId="135804181">
    <w:abstractNumId w:val="2"/>
  </w:num>
  <w:num w:numId="35" w16cid:durableId="99300577">
    <w:abstractNumId w:val="36"/>
  </w:num>
  <w:num w:numId="36" w16cid:durableId="1304390836">
    <w:abstractNumId w:val="3"/>
  </w:num>
  <w:num w:numId="37" w16cid:durableId="740559876">
    <w:abstractNumId w:val="5"/>
  </w:num>
  <w:num w:numId="38" w16cid:durableId="149950808">
    <w:abstractNumId w:val="8"/>
  </w:num>
  <w:num w:numId="39" w16cid:durableId="1747071852">
    <w:abstractNumId w:val="11"/>
  </w:num>
  <w:num w:numId="40" w16cid:durableId="1483236509">
    <w:abstractNumId w:val="38"/>
  </w:num>
  <w:num w:numId="41" w16cid:durableId="452015447">
    <w:abstractNumId w:val="7"/>
  </w:num>
  <w:num w:numId="42" w16cid:durableId="1729526705">
    <w:abstractNumId w:val="43"/>
  </w:num>
  <w:num w:numId="43" w16cid:durableId="551695095">
    <w:abstractNumId w:val="6"/>
  </w:num>
  <w:num w:numId="44" w16cid:durableId="1277323784">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9582"/>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3F65"/>
    <w:rsid w:val="00005863"/>
    <w:rsid w:val="00012720"/>
    <w:rsid w:val="0001411E"/>
    <w:rsid w:val="000142A2"/>
    <w:rsid w:val="00022C77"/>
    <w:rsid w:val="000236C9"/>
    <w:rsid w:val="00023718"/>
    <w:rsid w:val="000278BA"/>
    <w:rsid w:val="000416CE"/>
    <w:rsid w:val="00042A53"/>
    <w:rsid w:val="00046E77"/>
    <w:rsid w:val="000525AB"/>
    <w:rsid w:val="000530BE"/>
    <w:rsid w:val="00055D36"/>
    <w:rsid w:val="00057578"/>
    <w:rsid w:val="0006090C"/>
    <w:rsid w:val="000652E9"/>
    <w:rsid w:val="00066103"/>
    <w:rsid w:val="00070CAB"/>
    <w:rsid w:val="000730A3"/>
    <w:rsid w:val="000739B3"/>
    <w:rsid w:val="0007535F"/>
    <w:rsid w:val="00076024"/>
    <w:rsid w:val="000800A7"/>
    <w:rsid w:val="000806A9"/>
    <w:rsid w:val="00086CC7"/>
    <w:rsid w:val="00090E9F"/>
    <w:rsid w:val="000910F4"/>
    <w:rsid w:val="000913CB"/>
    <w:rsid w:val="00095656"/>
    <w:rsid w:val="00097F86"/>
    <w:rsid w:val="000A185A"/>
    <w:rsid w:val="000A378A"/>
    <w:rsid w:val="000A5BFD"/>
    <w:rsid w:val="000A6E5D"/>
    <w:rsid w:val="000B3241"/>
    <w:rsid w:val="000B3580"/>
    <w:rsid w:val="000B4F01"/>
    <w:rsid w:val="000C3F03"/>
    <w:rsid w:val="000C5D1D"/>
    <w:rsid w:val="000C64E3"/>
    <w:rsid w:val="000C7088"/>
    <w:rsid w:val="000D1B00"/>
    <w:rsid w:val="000D1CED"/>
    <w:rsid w:val="000D1FC0"/>
    <w:rsid w:val="000D20D9"/>
    <w:rsid w:val="000D29DA"/>
    <w:rsid w:val="000D6EE9"/>
    <w:rsid w:val="000D73D0"/>
    <w:rsid w:val="000E3C60"/>
    <w:rsid w:val="000F3DE4"/>
    <w:rsid w:val="0010154F"/>
    <w:rsid w:val="0010540F"/>
    <w:rsid w:val="0011371D"/>
    <w:rsid w:val="00120AA7"/>
    <w:rsid w:val="00120C18"/>
    <w:rsid w:val="0012120C"/>
    <w:rsid w:val="00121A31"/>
    <w:rsid w:val="00125EA3"/>
    <w:rsid w:val="001279D8"/>
    <w:rsid w:val="001366C2"/>
    <w:rsid w:val="001375B7"/>
    <w:rsid w:val="001427ED"/>
    <w:rsid w:val="0014304A"/>
    <w:rsid w:val="001442A6"/>
    <w:rsid w:val="0014470B"/>
    <w:rsid w:val="00146FA8"/>
    <w:rsid w:val="001512E6"/>
    <w:rsid w:val="001513DE"/>
    <w:rsid w:val="001630A8"/>
    <w:rsid w:val="00166093"/>
    <w:rsid w:val="00166CD7"/>
    <w:rsid w:val="0017411C"/>
    <w:rsid w:val="0017689B"/>
    <w:rsid w:val="0018356B"/>
    <w:rsid w:val="00183842"/>
    <w:rsid w:val="001914E4"/>
    <w:rsid w:val="00192E81"/>
    <w:rsid w:val="00195586"/>
    <w:rsid w:val="001A011B"/>
    <w:rsid w:val="001A0461"/>
    <w:rsid w:val="001A149B"/>
    <w:rsid w:val="001A14B4"/>
    <w:rsid w:val="001A483A"/>
    <w:rsid w:val="001B1984"/>
    <w:rsid w:val="001B236E"/>
    <w:rsid w:val="001B2872"/>
    <w:rsid w:val="001B46DA"/>
    <w:rsid w:val="001B4B95"/>
    <w:rsid w:val="001B6F25"/>
    <w:rsid w:val="001B792C"/>
    <w:rsid w:val="001C27FA"/>
    <w:rsid w:val="001C2F27"/>
    <w:rsid w:val="001C48A7"/>
    <w:rsid w:val="001D227A"/>
    <w:rsid w:val="001D535D"/>
    <w:rsid w:val="001D7536"/>
    <w:rsid w:val="001E08E3"/>
    <w:rsid w:val="001E2FDB"/>
    <w:rsid w:val="001E5422"/>
    <w:rsid w:val="001F72C0"/>
    <w:rsid w:val="001F758F"/>
    <w:rsid w:val="00201043"/>
    <w:rsid w:val="0020220A"/>
    <w:rsid w:val="00203980"/>
    <w:rsid w:val="00204104"/>
    <w:rsid w:val="002074A0"/>
    <w:rsid w:val="00207939"/>
    <w:rsid w:val="00211A69"/>
    <w:rsid w:val="00214436"/>
    <w:rsid w:val="00215473"/>
    <w:rsid w:val="0021612B"/>
    <w:rsid w:val="0021697C"/>
    <w:rsid w:val="00221B51"/>
    <w:rsid w:val="0022351C"/>
    <w:rsid w:val="002254D6"/>
    <w:rsid w:val="002301AA"/>
    <w:rsid w:val="002341CC"/>
    <w:rsid w:val="00235F18"/>
    <w:rsid w:val="002367B2"/>
    <w:rsid w:val="00236883"/>
    <w:rsid w:val="00252197"/>
    <w:rsid w:val="00254633"/>
    <w:rsid w:val="0025651E"/>
    <w:rsid w:val="0026302C"/>
    <w:rsid w:val="00264E7A"/>
    <w:rsid w:val="002654A7"/>
    <w:rsid w:val="00265736"/>
    <w:rsid w:val="002667B2"/>
    <w:rsid w:val="00271066"/>
    <w:rsid w:val="002745C0"/>
    <w:rsid w:val="00283BEA"/>
    <w:rsid w:val="00294AD0"/>
    <w:rsid w:val="00295746"/>
    <w:rsid w:val="002A441F"/>
    <w:rsid w:val="002B1053"/>
    <w:rsid w:val="002D0D61"/>
    <w:rsid w:val="002D4A77"/>
    <w:rsid w:val="002D4CDD"/>
    <w:rsid w:val="002D7591"/>
    <w:rsid w:val="002E43CF"/>
    <w:rsid w:val="002E4DF2"/>
    <w:rsid w:val="002E6B63"/>
    <w:rsid w:val="002E6E8D"/>
    <w:rsid w:val="002F0171"/>
    <w:rsid w:val="002F2D12"/>
    <w:rsid w:val="002F4B7A"/>
    <w:rsid w:val="0030218E"/>
    <w:rsid w:val="00304D63"/>
    <w:rsid w:val="00307854"/>
    <w:rsid w:val="00307C44"/>
    <w:rsid w:val="003174C0"/>
    <w:rsid w:val="00320A42"/>
    <w:rsid w:val="00320A71"/>
    <w:rsid w:val="0032254F"/>
    <w:rsid w:val="003239A0"/>
    <w:rsid w:val="00323BB4"/>
    <w:rsid w:val="00325351"/>
    <w:rsid w:val="00327D6B"/>
    <w:rsid w:val="003328FF"/>
    <w:rsid w:val="003407E7"/>
    <w:rsid w:val="00341653"/>
    <w:rsid w:val="00347D4A"/>
    <w:rsid w:val="0035447F"/>
    <w:rsid w:val="00370B46"/>
    <w:rsid w:val="003773BB"/>
    <w:rsid w:val="00382C90"/>
    <w:rsid w:val="0038311D"/>
    <w:rsid w:val="00383993"/>
    <w:rsid w:val="00391C3B"/>
    <w:rsid w:val="003927CA"/>
    <w:rsid w:val="00392C80"/>
    <w:rsid w:val="003934E6"/>
    <w:rsid w:val="00393DF7"/>
    <w:rsid w:val="0039525D"/>
    <w:rsid w:val="0039529D"/>
    <w:rsid w:val="003970D4"/>
    <w:rsid w:val="003B0992"/>
    <w:rsid w:val="003B2C5D"/>
    <w:rsid w:val="003B6C1E"/>
    <w:rsid w:val="003C17D6"/>
    <w:rsid w:val="003C3CF9"/>
    <w:rsid w:val="003C5A29"/>
    <w:rsid w:val="003C782A"/>
    <w:rsid w:val="003C7B68"/>
    <w:rsid w:val="003D497A"/>
    <w:rsid w:val="003D6530"/>
    <w:rsid w:val="003E5D7E"/>
    <w:rsid w:val="003F1E6C"/>
    <w:rsid w:val="003F2428"/>
    <w:rsid w:val="003F5FB4"/>
    <w:rsid w:val="003F6162"/>
    <w:rsid w:val="003F684B"/>
    <w:rsid w:val="0040033E"/>
    <w:rsid w:val="00401194"/>
    <w:rsid w:val="00401969"/>
    <w:rsid w:val="00403BF9"/>
    <w:rsid w:val="00404713"/>
    <w:rsid w:val="00405490"/>
    <w:rsid w:val="0040573A"/>
    <w:rsid w:val="00410765"/>
    <w:rsid w:val="00413236"/>
    <w:rsid w:val="004168A4"/>
    <w:rsid w:val="004269AF"/>
    <w:rsid w:val="004376BB"/>
    <w:rsid w:val="004417FD"/>
    <w:rsid w:val="00442073"/>
    <w:rsid w:val="0044320F"/>
    <w:rsid w:val="004457CC"/>
    <w:rsid w:val="004503FE"/>
    <w:rsid w:val="00450B9E"/>
    <w:rsid w:val="004568B6"/>
    <w:rsid w:val="004625B8"/>
    <w:rsid w:val="004715D9"/>
    <w:rsid w:val="00473641"/>
    <w:rsid w:val="004836C9"/>
    <w:rsid w:val="00490C8C"/>
    <w:rsid w:val="00490FCD"/>
    <w:rsid w:val="00492E36"/>
    <w:rsid w:val="004975BD"/>
    <w:rsid w:val="004A081C"/>
    <w:rsid w:val="004A1232"/>
    <w:rsid w:val="004A31EF"/>
    <w:rsid w:val="004A49DA"/>
    <w:rsid w:val="004A4A12"/>
    <w:rsid w:val="004A4E22"/>
    <w:rsid w:val="004A7D39"/>
    <w:rsid w:val="004B0A73"/>
    <w:rsid w:val="004B2D2D"/>
    <w:rsid w:val="004B511E"/>
    <w:rsid w:val="004B6FFA"/>
    <w:rsid w:val="004B7364"/>
    <w:rsid w:val="004B7D06"/>
    <w:rsid w:val="004C0908"/>
    <w:rsid w:val="004C379B"/>
    <w:rsid w:val="004D0296"/>
    <w:rsid w:val="004D08BB"/>
    <w:rsid w:val="004D0A88"/>
    <w:rsid w:val="004D26B1"/>
    <w:rsid w:val="004D3E58"/>
    <w:rsid w:val="004D5683"/>
    <w:rsid w:val="004D7E92"/>
    <w:rsid w:val="004E23D0"/>
    <w:rsid w:val="004E283D"/>
    <w:rsid w:val="004E3E1B"/>
    <w:rsid w:val="004E5225"/>
    <w:rsid w:val="004F186D"/>
    <w:rsid w:val="004F25DE"/>
    <w:rsid w:val="004F2975"/>
    <w:rsid w:val="004F2984"/>
    <w:rsid w:val="004F5EA5"/>
    <w:rsid w:val="004F62C1"/>
    <w:rsid w:val="004F66EB"/>
    <w:rsid w:val="004F722F"/>
    <w:rsid w:val="00500F0D"/>
    <w:rsid w:val="00501122"/>
    <w:rsid w:val="00506634"/>
    <w:rsid w:val="00506665"/>
    <w:rsid w:val="00507EB3"/>
    <w:rsid w:val="00512B34"/>
    <w:rsid w:val="00513579"/>
    <w:rsid w:val="00514663"/>
    <w:rsid w:val="00517552"/>
    <w:rsid w:val="00520E36"/>
    <w:rsid w:val="00521007"/>
    <w:rsid w:val="0052496E"/>
    <w:rsid w:val="00526294"/>
    <w:rsid w:val="00526AA3"/>
    <w:rsid w:val="00533079"/>
    <w:rsid w:val="00533E51"/>
    <w:rsid w:val="0053486F"/>
    <w:rsid w:val="00536D0F"/>
    <w:rsid w:val="0055030A"/>
    <w:rsid w:val="00551934"/>
    <w:rsid w:val="005533F0"/>
    <w:rsid w:val="0055799B"/>
    <w:rsid w:val="0056106F"/>
    <w:rsid w:val="00564AA7"/>
    <w:rsid w:val="00565643"/>
    <w:rsid w:val="00575BC4"/>
    <w:rsid w:val="00576885"/>
    <w:rsid w:val="00576FC4"/>
    <w:rsid w:val="00583DFA"/>
    <w:rsid w:val="0058449A"/>
    <w:rsid w:val="00585FA7"/>
    <w:rsid w:val="005864D8"/>
    <w:rsid w:val="00587481"/>
    <w:rsid w:val="00592E7A"/>
    <w:rsid w:val="00594377"/>
    <w:rsid w:val="00595CD4"/>
    <w:rsid w:val="00597A6F"/>
    <w:rsid w:val="005A54ED"/>
    <w:rsid w:val="005B1B2B"/>
    <w:rsid w:val="005B2829"/>
    <w:rsid w:val="005B5148"/>
    <w:rsid w:val="005C5A3B"/>
    <w:rsid w:val="005C78B7"/>
    <w:rsid w:val="005C7B15"/>
    <w:rsid w:val="005D0E7A"/>
    <w:rsid w:val="005D6878"/>
    <w:rsid w:val="005D7CCF"/>
    <w:rsid w:val="005E0671"/>
    <w:rsid w:val="005E325D"/>
    <w:rsid w:val="005E3AF1"/>
    <w:rsid w:val="005E6FC1"/>
    <w:rsid w:val="005F0736"/>
    <w:rsid w:val="005F28C0"/>
    <w:rsid w:val="005F7B91"/>
    <w:rsid w:val="00602A2A"/>
    <w:rsid w:val="00606864"/>
    <w:rsid w:val="00612563"/>
    <w:rsid w:val="00612D27"/>
    <w:rsid w:val="00615E56"/>
    <w:rsid w:val="00616033"/>
    <w:rsid w:val="006168A5"/>
    <w:rsid w:val="00622865"/>
    <w:rsid w:val="00626401"/>
    <w:rsid w:val="00627973"/>
    <w:rsid w:val="006316D9"/>
    <w:rsid w:val="00635179"/>
    <w:rsid w:val="00640CF9"/>
    <w:rsid w:val="00641B14"/>
    <w:rsid w:val="0064215D"/>
    <w:rsid w:val="0064246B"/>
    <w:rsid w:val="00642A76"/>
    <w:rsid w:val="00643D94"/>
    <w:rsid w:val="00651B5B"/>
    <w:rsid w:val="0065203E"/>
    <w:rsid w:val="00656D45"/>
    <w:rsid w:val="00657AA7"/>
    <w:rsid w:val="006609F5"/>
    <w:rsid w:val="00661CA3"/>
    <w:rsid w:val="006636EB"/>
    <w:rsid w:val="006638CF"/>
    <w:rsid w:val="0067352B"/>
    <w:rsid w:val="00676076"/>
    <w:rsid w:val="0068368B"/>
    <w:rsid w:val="00683F04"/>
    <w:rsid w:val="0068452F"/>
    <w:rsid w:val="00692719"/>
    <w:rsid w:val="006962E3"/>
    <w:rsid w:val="0069667F"/>
    <w:rsid w:val="00697F77"/>
    <w:rsid w:val="006A015E"/>
    <w:rsid w:val="006A1AC8"/>
    <w:rsid w:val="006A6105"/>
    <w:rsid w:val="006B09A9"/>
    <w:rsid w:val="006B3B21"/>
    <w:rsid w:val="006B63F4"/>
    <w:rsid w:val="006C17D8"/>
    <w:rsid w:val="006C4603"/>
    <w:rsid w:val="006C4C49"/>
    <w:rsid w:val="006C675D"/>
    <w:rsid w:val="006D3369"/>
    <w:rsid w:val="006D3384"/>
    <w:rsid w:val="006D49F6"/>
    <w:rsid w:val="006E1B75"/>
    <w:rsid w:val="006E48A4"/>
    <w:rsid w:val="006F0B1E"/>
    <w:rsid w:val="006F63CA"/>
    <w:rsid w:val="006F6FAF"/>
    <w:rsid w:val="00703E91"/>
    <w:rsid w:val="00705845"/>
    <w:rsid w:val="00705CAB"/>
    <w:rsid w:val="00707AA8"/>
    <w:rsid w:val="00714AF2"/>
    <w:rsid w:val="00716640"/>
    <w:rsid w:val="00717DAB"/>
    <w:rsid w:val="00721739"/>
    <w:rsid w:val="007273E8"/>
    <w:rsid w:val="00733481"/>
    <w:rsid w:val="00737C31"/>
    <w:rsid w:val="00743A57"/>
    <w:rsid w:val="00745372"/>
    <w:rsid w:val="007500D2"/>
    <w:rsid w:val="0075157A"/>
    <w:rsid w:val="00757F10"/>
    <w:rsid w:val="007612F6"/>
    <w:rsid w:val="00761ACE"/>
    <w:rsid w:val="00763DBA"/>
    <w:rsid w:val="00766845"/>
    <w:rsid w:val="00767577"/>
    <w:rsid w:val="0077252D"/>
    <w:rsid w:val="00773017"/>
    <w:rsid w:val="00773E5B"/>
    <w:rsid w:val="0078072F"/>
    <w:rsid w:val="00781437"/>
    <w:rsid w:val="007834A0"/>
    <w:rsid w:val="00790BA1"/>
    <w:rsid w:val="00791487"/>
    <w:rsid w:val="0079498C"/>
    <w:rsid w:val="007A266E"/>
    <w:rsid w:val="007A57D9"/>
    <w:rsid w:val="007A5D07"/>
    <w:rsid w:val="007A6377"/>
    <w:rsid w:val="007B1176"/>
    <w:rsid w:val="007B1CD8"/>
    <w:rsid w:val="007B5D81"/>
    <w:rsid w:val="007B78C4"/>
    <w:rsid w:val="007C08BF"/>
    <w:rsid w:val="007C13C2"/>
    <w:rsid w:val="007C1ED9"/>
    <w:rsid w:val="007C3682"/>
    <w:rsid w:val="007C3772"/>
    <w:rsid w:val="007C384B"/>
    <w:rsid w:val="007C396F"/>
    <w:rsid w:val="007C6FB3"/>
    <w:rsid w:val="007D3E35"/>
    <w:rsid w:val="007D5589"/>
    <w:rsid w:val="007D6DBC"/>
    <w:rsid w:val="007D6F43"/>
    <w:rsid w:val="007E1273"/>
    <w:rsid w:val="007F5A37"/>
    <w:rsid w:val="007F73FA"/>
    <w:rsid w:val="007F7DE6"/>
    <w:rsid w:val="00805525"/>
    <w:rsid w:val="00811B51"/>
    <w:rsid w:val="00817B7D"/>
    <w:rsid w:val="00817F22"/>
    <w:rsid w:val="00822D28"/>
    <w:rsid w:val="00823130"/>
    <w:rsid w:val="008245FB"/>
    <w:rsid w:val="00827916"/>
    <w:rsid w:val="00827AAA"/>
    <w:rsid w:val="00832048"/>
    <w:rsid w:val="00833549"/>
    <w:rsid w:val="00835741"/>
    <w:rsid w:val="008371C8"/>
    <w:rsid w:val="00842CA7"/>
    <w:rsid w:val="00850D60"/>
    <w:rsid w:val="008576C7"/>
    <w:rsid w:val="008619ED"/>
    <w:rsid w:val="00864ACB"/>
    <w:rsid w:val="00866036"/>
    <w:rsid w:val="008673D3"/>
    <w:rsid w:val="0086774A"/>
    <w:rsid w:val="008716A5"/>
    <w:rsid w:val="008726EE"/>
    <w:rsid w:val="008748B0"/>
    <w:rsid w:val="00875D2B"/>
    <w:rsid w:val="00877A61"/>
    <w:rsid w:val="008823D3"/>
    <w:rsid w:val="00882944"/>
    <w:rsid w:val="00883188"/>
    <w:rsid w:val="00891E72"/>
    <w:rsid w:val="008939A3"/>
    <w:rsid w:val="00895A2D"/>
    <w:rsid w:val="00895AE6"/>
    <w:rsid w:val="008960B0"/>
    <w:rsid w:val="008A0400"/>
    <w:rsid w:val="008A1FB0"/>
    <w:rsid w:val="008A69F1"/>
    <w:rsid w:val="008A6CCA"/>
    <w:rsid w:val="008B0EAA"/>
    <w:rsid w:val="008B2B15"/>
    <w:rsid w:val="008B41DE"/>
    <w:rsid w:val="008B615B"/>
    <w:rsid w:val="008B7AD2"/>
    <w:rsid w:val="008B7FEE"/>
    <w:rsid w:val="008C2018"/>
    <w:rsid w:val="008C44BB"/>
    <w:rsid w:val="008C50D6"/>
    <w:rsid w:val="008C777A"/>
    <w:rsid w:val="008D086B"/>
    <w:rsid w:val="008D4A03"/>
    <w:rsid w:val="008D617E"/>
    <w:rsid w:val="008D6889"/>
    <w:rsid w:val="008E080C"/>
    <w:rsid w:val="008E0B76"/>
    <w:rsid w:val="008E2453"/>
    <w:rsid w:val="008E28E3"/>
    <w:rsid w:val="008E5366"/>
    <w:rsid w:val="008E681C"/>
    <w:rsid w:val="008F4A7B"/>
    <w:rsid w:val="008F6255"/>
    <w:rsid w:val="00903986"/>
    <w:rsid w:val="00903A83"/>
    <w:rsid w:val="00907DC6"/>
    <w:rsid w:val="009101DF"/>
    <w:rsid w:val="00913751"/>
    <w:rsid w:val="00913D79"/>
    <w:rsid w:val="00915E63"/>
    <w:rsid w:val="00916197"/>
    <w:rsid w:val="00920437"/>
    <w:rsid w:val="009247CD"/>
    <w:rsid w:val="009337EB"/>
    <w:rsid w:val="00942265"/>
    <w:rsid w:val="00942768"/>
    <w:rsid w:val="00942BF7"/>
    <w:rsid w:val="009465FB"/>
    <w:rsid w:val="0094669C"/>
    <w:rsid w:val="00946EE0"/>
    <w:rsid w:val="0095101B"/>
    <w:rsid w:val="00952869"/>
    <w:rsid w:val="0095423E"/>
    <w:rsid w:val="00955549"/>
    <w:rsid w:val="009603F3"/>
    <w:rsid w:val="009607ED"/>
    <w:rsid w:val="00964274"/>
    <w:rsid w:val="009661C3"/>
    <w:rsid w:val="009671AD"/>
    <w:rsid w:val="00967F5F"/>
    <w:rsid w:val="009725C5"/>
    <w:rsid w:val="00973A53"/>
    <w:rsid w:val="009746C1"/>
    <w:rsid w:val="0097581E"/>
    <w:rsid w:val="00976066"/>
    <w:rsid w:val="009763E1"/>
    <w:rsid w:val="009772A7"/>
    <w:rsid w:val="00980333"/>
    <w:rsid w:val="00980A82"/>
    <w:rsid w:val="00983038"/>
    <w:rsid w:val="00995821"/>
    <w:rsid w:val="009A287D"/>
    <w:rsid w:val="009A46EF"/>
    <w:rsid w:val="009A4736"/>
    <w:rsid w:val="009A492B"/>
    <w:rsid w:val="009A5080"/>
    <w:rsid w:val="009A6EC7"/>
    <w:rsid w:val="009B10EA"/>
    <w:rsid w:val="009B2307"/>
    <w:rsid w:val="009B4986"/>
    <w:rsid w:val="009B5EC9"/>
    <w:rsid w:val="009B701D"/>
    <w:rsid w:val="009C392F"/>
    <w:rsid w:val="009D23EF"/>
    <w:rsid w:val="009D26B3"/>
    <w:rsid w:val="009D45C8"/>
    <w:rsid w:val="009D74B2"/>
    <w:rsid w:val="009E1AD4"/>
    <w:rsid w:val="009E4C98"/>
    <w:rsid w:val="009E730A"/>
    <w:rsid w:val="009F1918"/>
    <w:rsid w:val="009F2F5E"/>
    <w:rsid w:val="009F6D81"/>
    <w:rsid w:val="009F7230"/>
    <w:rsid w:val="00A00914"/>
    <w:rsid w:val="00A10528"/>
    <w:rsid w:val="00A15377"/>
    <w:rsid w:val="00A247FF"/>
    <w:rsid w:val="00A30600"/>
    <w:rsid w:val="00A330F7"/>
    <w:rsid w:val="00A3594D"/>
    <w:rsid w:val="00A35BE3"/>
    <w:rsid w:val="00A36B74"/>
    <w:rsid w:val="00A44C28"/>
    <w:rsid w:val="00A502F6"/>
    <w:rsid w:val="00A53620"/>
    <w:rsid w:val="00A53F65"/>
    <w:rsid w:val="00A57249"/>
    <w:rsid w:val="00A60255"/>
    <w:rsid w:val="00A60800"/>
    <w:rsid w:val="00A632E6"/>
    <w:rsid w:val="00A647F5"/>
    <w:rsid w:val="00A64C9D"/>
    <w:rsid w:val="00A666D1"/>
    <w:rsid w:val="00A67033"/>
    <w:rsid w:val="00A70C77"/>
    <w:rsid w:val="00A71597"/>
    <w:rsid w:val="00A74843"/>
    <w:rsid w:val="00A75A15"/>
    <w:rsid w:val="00A75BC4"/>
    <w:rsid w:val="00A75D72"/>
    <w:rsid w:val="00A77D80"/>
    <w:rsid w:val="00A8397C"/>
    <w:rsid w:val="00A85DEA"/>
    <w:rsid w:val="00A86A30"/>
    <w:rsid w:val="00A86D0F"/>
    <w:rsid w:val="00A9276A"/>
    <w:rsid w:val="00A92CC7"/>
    <w:rsid w:val="00A96808"/>
    <w:rsid w:val="00AA1C5F"/>
    <w:rsid w:val="00AA23FB"/>
    <w:rsid w:val="00AA2694"/>
    <w:rsid w:val="00AA3A63"/>
    <w:rsid w:val="00AA5861"/>
    <w:rsid w:val="00AB0C70"/>
    <w:rsid w:val="00AB2EEB"/>
    <w:rsid w:val="00AB5B71"/>
    <w:rsid w:val="00AB5E8D"/>
    <w:rsid w:val="00AB5F37"/>
    <w:rsid w:val="00AB62D1"/>
    <w:rsid w:val="00AC354F"/>
    <w:rsid w:val="00AC7844"/>
    <w:rsid w:val="00AD5B5E"/>
    <w:rsid w:val="00AD63E5"/>
    <w:rsid w:val="00AE0DEA"/>
    <w:rsid w:val="00AE69DC"/>
    <w:rsid w:val="00AE6E2B"/>
    <w:rsid w:val="00AF2843"/>
    <w:rsid w:val="00AF35BB"/>
    <w:rsid w:val="00AF7773"/>
    <w:rsid w:val="00B10CC0"/>
    <w:rsid w:val="00B17BB7"/>
    <w:rsid w:val="00B24864"/>
    <w:rsid w:val="00B250B4"/>
    <w:rsid w:val="00B26D15"/>
    <w:rsid w:val="00B31E0C"/>
    <w:rsid w:val="00B34B1F"/>
    <w:rsid w:val="00B36CF4"/>
    <w:rsid w:val="00B406AC"/>
    <w:rsid w:val="00B41B36"/>
    <w:rsid w:val="00B46D2D"/>
    <w:rsid w:val="00B47BFC"/>
    <w:rsid w:val="00B524A5"/>
    <w:rsid w:val="00B5353C"/>
    <w:rsid w:val="00B5671D"/>
    <w:rsid w:val="00B609F5"/>
    <w:rsid w:val="00B63246"/>
    <w:rsid w:val="00B76049"/>
    <w:rsid w:val="00B80523"/>
    <w:rsid w:val="00B81006"/>
    <w:rsid w:val="00B838FB"/>
    <w:rsid w:val="00B904D4"/>
    <w:rsid w:val="00B91091"/>
    <w:rsid w:val="00B9140B"/>
    <w:rsid w:val="00B914AF"/>
    <w:rsid w:val="00B92509"/>
    <w:rsid w:val="00B948A5"/>
    <w:rsid w:val="00B9642C"/>
    <w:rsid w:val="00B96B4B"/>
    <w:rsid w:val="00B97997"/>
    <w:rsid w:val="00BB39D7"/>
    <w:rsid w:val="00BB4C8C"/>
    <w:rsid w:val="00BB5C46"/>
    <w:rsid w:val="00BB7D7B"/>
    <w:rsid w:val="00BC142B"/>
    <w:rsid w:val="00BC5AA7"/>
    <w:rsid w:val="00BD1D15"/>
    <w:rsid w:val="00BD2FE3"/>
    <w:rsid w:val="00BD3254"/>
    <w:rsid w:val="00BD3967"/>
    <w:rsid w:val="00BD57BB"/>
    <w:rsid w:val="00BD583A"/>
    <w:rsid w:val="00BF2745"/>
    <w:rsid w:val="00BF52D3"/>
    <w:rsid w:val="00C02473"/>
    <w:rsid w:val="00C02939"/>
    <w:rsid w:val="00C05034"/>
    <w:rsid w:val="00C05F46"/>
    <w:rsid w:val="00C06A07"/>
    <w:rsid w:val="00C07ADF"/>
    <w:rsid w:val="00C10D8E"/>
    <w:rsid w:val="00C115B2"/>
    <w:rsid w:val="00C13A34"/>
    <w:rsid w:val="00C2051C"/>
    <w:rsid w:val="00C273BF"/>
    <w:rsid w:val="00C3019B"/>
    <w:rsid w:val="00C32047"/>
    <w:rsid w:val="00C33663"/>
    <w:rsid w:val="00C344CA"/>
    <w:rsid w:val="00C36713"/>
    <w:rsid w:val="00C41D0C"/>
    <w:rsid w:val="00C43471"/>
    <w:rsid w:val="00C474AC"/>
    <w:rsid w:val="00C50ABE"/>
    <w:rsid w:val="00C51A38"/>
    <w:rsid w:val="00C52BEE"/>
    <w:rsid w:val="00C55410"/>
    <w:rsid w:val="00C60073"/>
    <w:rsid w:val="00C617CE"/>
    <w:rsid w:val="00C6327D"/>
    <w:rsid w:val="00C63385"/>
    <w:rsid w:val="00C66B7B"/>
    <w:rsid w:val="00C675FD"/>
    <w:rsid w:val="00C67FE7"/>
    <w:rsid w:val="00C75A4A"/>
    <w:rsid w:val="00C75AE6"/>
    <w:rsid w:val="00C812A2"/>
    <w:rsid w:val="00C81AC4"/>
    <w:rsid w:val="00C8380E"/>
    <w:rsid w:val="00C860FB"/>
    <w:rsid w:val="00C86871"/>
    <w:rsid w:val="00C9452F"/>
    <w:rsid w:val="00CA0809"/>
    <w:rsid w:val="00CA1CAC"/>
    <w:rsid w:val="00CA2DE7"/>
    <w:rsid w:val="00CB4EEC"/>
    <w:rsid w:val="00CC330E"/>
    <w:rsid w:val="00CC3F77"/>
    <w:rsid w:val="00CC460F"/>
    <w:rsid w:val="00CC69FE"/>
    <w:rsid w:val="00CD000B"/>
    <w:rsid w:val="00CD051E"/>
    <w:rsid w:val="00CD2800"/>
    <w:rsid w:val="00CD797A"/>
    <w:rsid w:val="00CE0F27"/>
    <w:rsid w:val="00CE304E"/>
    <w:rsid w:val="00CE3BD6"/>
    <w:rsid w:val="00CE65E6"/>
    <w:rsid w:val="00CE6AA9"/>
    <w:rsid w:val="00CF04F8"/>
    <w:rsid w:val="00CF203D"/>
    <w:rsid w:val="00CF4087"/>
    <w:rsid w:val="00CF4610"/>
    <w:rsid w:val="00CF4B25"/>
    <w:rsid w:val="00D00E86"/>
    <w:rsid w:val="00D0118A"/>
    <w:rsid w:val="00D01E13"/>
    <w:rsid w:val="00D031A2"/>
    <w:rsid w:val="00D04A1A"/>
    <w:rsid w:val="00D06803"/>
    <w:rsid w:val="00D121BE"/>
    <w:rsid w:val="00D160C7"/>
    <w:rsid w:val="00D24995"/>
    <w:rsid w:val="00D27293"/>
    <w:rsid w:val="00D30A1F"/>
    <w:rsid w:val="00D32D5B"/>
    <w:rsid w:val="00D32E97"/>
    <w:rsid w:val="00D33DDF"/>
    <w:rsid w:val="00D43B47"/>
    <w:rsid w:val="00D46C72"/>
    <w:rsid w:val="00D503A0"/>
    <w:rsid w:val="00D50718"/>
    <w:rsid w:val="00D50E66"/>
    <w:rsid w:val="00D50EA8"/>
    <w:rsid w:val="00D5439B"/>
    <w:rsid w:val="00D5613A"/>
    <w:rsid w:val="00D602E3"/>
    <w:rsid w:val="00D62E22"/>
    <w:rsid w:val="00D64F90"/>
    <w:rsid w:val="00D6524C"/>
    <w:rsid w:val="00D6544F"/>
    <w:rsid w:val="00D65C1E"/>
    <w:rsid w:val="00D67683"/>
    <w:rsid w:val="00D719C4"/>
    <w:rsid w:val="00D72635"/>
    <w:rsid w:val="00D73ED6"/>
    <w:rsid w:val="00D768CB"/>
    <w:rsid w:val="00D7721C"/>
    <w:rsid w:val="00D831C5"/>
    <w:rsid w:val="00D855BA"/>
    <w:rsid w:val="00D86A75"/>
    <w:rsid w:val="00D86E97"/>
    <w:rsid w:val="00D8761F"/>
    <w:rsid w:val="00D92DDD"/>
    <w:rsid w:val="00D92ED2"/>
    <w:rsid w:val="00D94F0F"/>
    <w:rsid w:val="00D9580F"/>
    <w:rsid w:val="00D96718"/>
    <w:rsid w:val="00D969AE"/>
    <w:rsid w:val="00DA3185"/>
    <w:rsid w:val="00DA3B06"/>
    <w:rsid w:val="00DA3EE3"/>
    <w:rsid w:val="00DA459F"/>
    <w:rsid w:val="00DA5017"/>
    <w:rsid w:val="00DB15FD"/>
    <w:rsid w:val="00DB174E"/>
    <w:rsid w:val="00DB1813"/>
    <w:rsid w:val="00DB7F3B"/>
    <w:rsid w:val="00DC311D"/>
    <w:rsid w:val="00DC4850"/>
    <w:rsid w:val="00DC501B"/>
    <w:rsid w:val="00DD1016"/>
    <w:rsid w:val="00DD383A"/>
    <w:rsid w:val="00DD500D"/>
    <w:rsid w:val="00DD7761"/>
    <w:rsid w:val="00DE4D50"/>
    <w:rsid w:val="00DE619A"/>
    <w:rsid w:val="00DE68E7"/>
    <w:rsid w:val="00DF2305"/>
    <w:rsid w:val="00DF6E22"/>
    <w:rsid w:val="00E03360"/>
    <w:rsid w:val="00E0563E"/>
    <w:rsid w:val="00E076DA"/>
    <w:rsid w:val="00E1087B"/>
    <w:rsid w:val="00E11048"/>
    <w:rsid w:val="00E13061"/>
    <w:rsid w:val="00E131D7"/>
    <w:rsid w:val="00E15A49"/>
    <w:rsid w:val="00E223FC"/>
    <w:rsid w:val="00E27D49"/>
    <w:rsid w:val="00E35D4F"/>
    <w:rsid w:val="00E35D7D"/>
    <w:rsid w:val="00E4106F"/>
    <w:rsid w:val="00E425A6"/>
    <w:rsid w:val="00E42F1D"/>
    <w:rsid w:val="00E52815"/>
    <w:rsid w:val="00E60435"/>
    <w:rsid w:val="00E62F4B"/>
    <w:rsid w:val="00E645FD"/>
    <w:rsid w:val="00E64E87"/>
    <w:rsid w:val="00E7107F"/>
    <w:rsid w:val="00E71C3F"/>
    <w:rsid w:val="00E73241"/>
    <w:rsid w:val="00E75680"/>
    <w:rsid w:val="00E772FA"/>
    <w:rsid w:val="00E86CDE"/>
    <w:rsid w:val="00E87E8D"/>
    <w:rsid w:val="00E92618"/>
    <w:rsid w:val="00E93FC4"/>
    <w:rsid w:val="00E95952"/>
    <w:rsid w:val="00E96F0A"/>
    <w:rsid w:val="00E97B60"/>
    <w:rsid w:val="00EA0A62"/>
    <w:rsid w:val="00EA0CAF"/>
    <w:rsid w:val="00EA7A0D"/>
    <w:rsid w:val="00EB2827"/>
    <w:rsid w:val="00EB2847"/>
    <w:rsid w:val="00EC1FD7"/>
    <w:rsid w:val="00EC5A3F"/>
    <w:rsid w:val="00ED06D7"/>
    <w:rsid w:val="00ED10BB"/>
    <w:rsid w:val="00EE1837"/>
    <w:rsid w:val="00EE28BA"/>
    <w:rsid w:val="00EE3196"/>
    <w:rsid w:val="00EE5E15"/>
    <w:rsid w:val="00EE5F58"/>
    <w:rsid w:val="00EE7228"/>
    <w:rsid w:val="00EF0A9B"/>
    <w:rsid w:val="00EF1686"/>
    <w:rsid w:val="00EF2DF1"/>
    <w:rsid w:val="00EF5A93"/>
    <w:rsid w:val="00F02B82"/>
    <w:rsid w:val="00F07268"/>
    <w:rsid w:val="00F11C21"/>
    <w:rsid w:val="00F12B33"/>
    <w:rsid w:val="00F17F38"/>
    <w:rsid w:val="00F21185"/>
    <w:rsid w:val="00F22406"/>
    <w:rsid w:val="00F22A4B"/>
    <w:rsid w:val="00F23932"/>
    <w:rsid w:val="00F30938"/>
    <w:rsid w:val="00F339B4"/>
    <w:rsid w:val="00F33B7B"/>
    <w:rsid w:val="00F35942"/>
    <w:rsid w:val="00F40515"/>
    <w:rsid w:val="00F406DC"/>
    <w:rsid w:val="00F44B57"/>
    <w:rsid w:val="00F46710"/>
    <w:rsid w:val="00F5098F"/>
    <w:rsid w:val="00F51A6F"/>
    <w:rsid w:val="00F55BE8"/>
    <w:rsid w:val="00F65259"/>
    <w:rsid w:val="00F67CE7"/>
    <w:rsid w:val="00F73F60"/>
    <w:rsid w:val="00F77332"/>
    <w:rsid w:val="00F773E4"/>
    <w:rsid w:val="00F80787"/>
    <w:rsid w:val="00F81DEB"/>
    <w:rsid w:val="00F8365D"/>
    <w:rsid w:val="00F8769F"/>
    <w:rsid w:val="00F9216D"/>
    <w:rsid w:val="00F96178"/>
    <w:rsid w:val="00F9716C"/>
    <w:rsid w:val="00FA141F"/>
    <w:rsid w:val="00FA41F6"/>
    <w:rsid w:val="00FB1D5D"/>
    <w:rsid w:val="00FB4C83"/>
    <w:rsid w:val="00FC7104"/>
    <w:rsid w:val="00FD08FB"/>
    <w:rsid w:val="00FD28EA"/>
    <w:rsid w:val="00FD2DED"/>
    <w:rsid w:val="00FD2E91"/>
    <w:rsid w:val="00FD36F4"/>
    <w:rsid w:val="00FD4AA3"/>
    <w:rsid w:val="00FD5E82"/>
    <w:rsid w:val="00FE6FA4"/>
    <w:rsid w:val="00FF0220"/>
    <w:rsid w:val="00FF0FFF"/>
    <w:rsid w:val="00FF2E2C"/>
    <w:rsid w:val="00FF7DF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A39F0"/>
  <w15:chartTrackingRefBased/>
  <w15:docId w15:val="{236C7A3E-F4C8-4F0A-96DA-A78A4F8C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2768"/>
    <w:rPr>
      <w:rFonts w:ascii="Times New Roman" w:eastAsia="Times New Roman" w:hAnsi="Times New Roman" w:cs="Times New Roman"/>
      <w:kern w:val="0"/>
      <w14:ligatures w14:val="none"/>
    </w:rPr>
  </w:style>
  <w:style w:type="paragraph" w:styleId="1">
    <w:name w:val="heading 1"/>
    <w:basedOn w:val="a"/>
    <w:next w:val="a"/>
    <w:link w:val="10"/>
    <w:qFormat/>
    <w:rsid w:val="000800A7"/>
    <w:pPr>
      <w:keepNext/>
      <w:keepLines/>
      <w:spacing w:after="420"/>
      <w:jc w:val="center"/>
      <w:outlineLvl w:val="0"/>
    </w:pPr>
    <w:rPr>
      <w:rFonts w:eastAsiaTheme="majorEastAsia" w:cstheme="majorBidi"/>
      <w:b/>
      <w:sz w:val="28"/>
      <w:szCs w:val="32"/>
    </w:rPr>
  </w:style>
  <w:style w:type="paragraph" w:styleId="2">
    <w:name w:val="heading 2"/>
    <w:basedOn w:val="a"/>
    <w:next w:val="a"/>
    <w:link w:val="20"/>
    <w:unhideWhenUsed/>
    <w:qFormat/>
    <w:rsid w:val="000800A7"/>
    <w:pPr>
      <w:keepNext/>
      <w:keepLines/>
      <w:spacing w:before="420" w:after="420"/>
      <w:ind w:firstLine="709"/>
      <w:outlineLvl w:val="1"/>
    </w:pPr>
    <w:rPr>
      <w:rFonts w:eastAsiaTheme="majorEastAsia" w:cstheme="majorBidi"/>
      <w:b/>
      <w:sz w:val="28"/>
      <w:szCs w:val="26"/>
    </w:rPr>
  </w:style>
  <w:style w:type="paragraph" w:styleId="30">
    <w:name w:val="heading 3"/>
    <w:basedOn w:val="a"/>
    <w:next w:val="a"/>
    <w:link w:val="31"/>
    <w:unhideWhenUsed/>
    <w:qFormat/>
    <w:rsid w:val="00B250B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B250B4"/>
    <w:pPr>
      <w:keepNext/>
      <w:keepLines/>
      <w:spacing w:before="40"/>
      <w:outlineLvl w:val="3"/>
    </w:pPr>
    <w:rPr>
      <w:rFonts w:ascii="Calibri Light" w:eastAsia="DengXian Light" w:hAnsi="Calibri Light"/>
      <w:i/>
      <w:iCs/>
      <w:color w:val="2F5496"/>
      <w:kern w:val="2"/>
      <w:sz w:val="24"/>
      <w:szCs w:val="24"/>
      <w:lang w:eastAsia="ru-RU"/>
      <w14:ligatures w14:val="standardContextual"/>
    </w:rPr>
  </w:style>
  <w:style w:type="paragraph" w:styleId="5">
    <w:name w:val="heading 5"/>
    <w:basedOn w:val="a"/>
    <w:next w:val="a"/>
    <w:link w:val="50"/>
    <w:uiPriority w:val="9"/>
    <w:semiHidden/>
    <w:unhideWhenUsed/>
    <w:qFormat/>
    <w:rsid w:val="0025651E"/>
    <w:pPr>
      <w:keepNext/>
      <w:keepLines/>
      <w:widowControl w:val="0"/>
      <w:autoSpaceDE w:val="0"/>
      <w:autoSpaceDN w:val="0"/>
      <w:spacing w:before="40" w:line="240" w:lineRule="auto"/>
      <w:jc w:val="left"/>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E75680"/>
    <w:pPr>
      <w:tabs>
        <w:tab w:val="center" w:pos="4677"/>
        <w:tab w:val="right" w:pos="9355"/>
      </w:tabs>
    </w:pPr>
  </w:style>
  <w:style w:type="character" w:customStyle="1" w:styleId="a4">
    <w:name w:val="Верхній колонтитул Знак"/>
    <w:basedOn w:val="a0"/>
    <w:link w:val="a3"/>
    <w:rsid w:val="00E75680"/>
  </w:style>
  <w:style w:type="paragraph" w:styleId="a5">
    <w:name w:val="footer"/>
    <w:basedOn w:val="a"/>
    <w:link w:val="a6"/>
    <w:uiPriority w:val="99"/>
    <w:unhideWhenUsed/>
    <w:rsid w:val="00E75680"/>
    <w:pPr>
      <w:tabs>
        <w:tab w:val="center" w:pos="4677"/>
        <w:tab w:val="right" w:pos="9355"/>
      </w:tabs>
    </w:pPr>
  </w:style>
  <w:style w:type="character" w:customStyle="1" w:styleId="a6">
    <w:name w:val="Нижній колонтитул Знак"/>
    <w:basedOn w:val="a0"/>
    <w:link w:val="a5"/>
    <w:uiPriority w:val="99"/>
    <w:rsid w:val="00E75680"/>
  </w:style>
  <w:style w:type="paragraph" w:styleId="a7">
    <w:name w:val="Body Text"/>
    <w:basedOn w:val="a"/>
    <w:link w:val="a8"/>
    <w:qFormat/>
    <w:rsid w:val="00640CF9"/>
    <w:rPr>
      <w:sz w:val="20"/>
      <w:szCs w:val="20"/>
    </w:rPr>
  </w:style>
  <w:style w:type="character" w:customStyle="1" w:styleId="a8">
    <w:name w:val="Основний текст Знак"/>
    <w:basedOn w:val="a0"/>
    <w:link w:val="a7"/>
    <w:rsid w:val="00640CF9"/>
    <w:rPr>
      <w:rFonts w:ascii="Times New Roman" w:eastAsia="Times New Roman" w:hAnsi="Times New Roman" w:cs="Times New Roman"/>
      <w:kern w:val="0"/>
      <w:sz w:val="20"/>
      <w:szCs w:val="20"/>
      <w14:ligatures w14:val="none"/>
    </w:rPr>
  </w:style>
  <w:style w:type="table" w:customStyle="1" w:styleId="TableNormal">
    <w:name w:val="Table Normal"/>
    <w:uiPriority w:val="2"/>
    <w:semiHidden/>
    <w:unhideWhenUsed/>
    <w:qFormat/>
    <w:rsid w:val="00B5353C"/>
    <w:pPr>
      <w:widowControl w:val="0"/>
      <w:autoSpaceDE w:val="0"/>
      <w:autoSpaceDN w:val="0"/>
      <w:spacing w:line="240" w:lineRule="auto"/>
    </w:pPr>
    <w:rPr>
      <w:kern w:val="0"/>
      <w:lang w:val="en-US"/>
      <w14:ligatures w14:val="none"/>
    </w:rPr>
    <w:tblPr>
      <w:tblInd w:w="0" w:type="dxa"/>
      <w:tblCellMar>
        <w:top w:w="0" w:type="dxa"/>
        <w:left w:w="0" w:type="dxa"/>
        <w:bottom w:w="0" w:type="dxa"/>
        <w:right w:w="0" w:type="dxa"/>
      </w:tblCellMar>
    </w:tblPr>
  </w:style>
  <w:style w:type="character" w:styleId="a9">
    <w:name w:val="Hyperlink"/>
    <w:basedOn w:val="a0"/>
    <w:uiPriority w:val="99"/>
    <w:unhideWhenUsed/>
    <w:rsid w:val="00C860FB"/>
    <w:rPr>
      <w:color w:val="0563C1" w:themeColor="hyperlink"/>
      <w:u w:val="single"/>
    </w:rPr>
  </w:style>
  <w:style w:type="character" w:customStyle="1" w:styleId="11">
    <w:name w:val="Неразрешенное упоминание1"/>
    <w:basedOn w:val="a0"/>
    <w:uiPriority w:val="99"/>
    <w:semiHidden/>
    <w:unhideWhenUsed/>
    <w:rsid w:val="00C860FB"/>
    <w:rPr>
      <w:color w:val="605E5C"/>
      <w:shd w:val="clear" w:color="auto" w:fill="E1DFDD"/>
    </w:rPr>
  </w:style>
  <w:style w:type="paragraph" w:customStyle="1" w:styleId="TableParagraph">
    <w:name w:val="Table Paragraph"/>
    <w:basedOn w:val="a"/>
    <w:uiPriority w:val="1"/>
    <w:qFormat/>
    <w:rsid w:val="00DE4D50"/>
  </w:style>
  <w:style w:type="paragraph" w:customStyle="1" w:styleId="aa">
    <w:name w:val="Чертежный"/>
    <w:rsid w:val="008D4A03"/>
    <w:pPr>
      <w:spacing w:line="240" w:lineRule="auto"/>
    </w:pPr>
    <w:rPr>
      <w:rFonts w:ascii="ISOCPEUR" w:eastAsia="Times New Roman" w:hAnsi="ISOCPEUR" w:cs="Times New Roman"/>
      <w:i/>
      <w:kern w:val="0"/>
      <w:sz w:val="28"/>
      <w:szCs w:val="20"/>
      <w:lang w:eastAsia="ru-RU"/>
      <w14:ligatures w14:val="none"/>
    </w:rPr>
  </w:style>
  <w:style w:type="character" w:customStyle="1" w:styleId="10">
    <w:name w:val="Заголовок 1 Знак"/>
    <w:basedOn w:val="a0"/>
    <w:link w:val="1"/>
    <w:rsid w:val="000800A7"/>
    <w:rPr>
      <w:rFonts w:ascii="Times New Roman" w:eastAsiaTheme="majorEastAsia" w:hAnsi="Times New Roman" w:cstheme="majorBidi"/>
      <w:b/>
      <w:kern w:val="0"/>
      <w:sz w:val="28"/>
      <w:szCs w:val="32"/>
      <w14:ligatures w14:val="none"/>
    </w:rPr>
  </w:style>
  <w:style w:type="paragraph" w:styleId="ab">
    <w:name w:val="TOC Heading"/>
    <w:basedOn w:val="1"/>
    <w:next w:val="a"/>
    <w:uiPriority w:val="39"/>
    <w:unhideWhenUsed/>
    <w:qFormat/>
    <w:rsid w:val="004836C9"/>
    <w:pPr>
      <w:spacing w:line="259" w:lineRule="auto"/>
      <w:jc w:val="left"/>
      <w:outlineLvl w:val="9"/>
    </w:pPr>
    <w:rPr>
      <w:rFonts w:asciiTheme="majorHAnsi" w:hAnsiTheme="majorHAnsi"/>
      <w:b w:val="0"/>
      <w:color w:val="2F5496" w:themeColor="accent1" w:themeShade="BF"/>
      <w:sz w:val="32"/>
      <w:lang w:eastAsia="uk-UA"/>
    </w:rPr>
  </w:style>
  <w:style w:type="paragraph" w:styleId="12">
    <w:name w:val="toc 1"/>
    <w:basedOn w:val="a"/>
    <w:next w:val="a"/>
    <w:autoRedefine/>
    <w:uiPriority w:val="39"/>
    <w:unhideWhenUsed/>
    <w:qFormat/>
    <w:rsid w:val="00C6327D"/>
    <w:pPr>
      <w:tabs>
        <w:tab w:val="right" w:leader="dot" w:pos="9628"/>
      </w:tabs>
    </w:pPr>
  </w:style>
  <w:style w:type="paragraph" w:styleId="32">
    <w:name w:val="toc 3"/>
    <w:basedOn w:val="a"/>
    <w:next w:val="a"/>
    <w:autoRedefine/>
    <w:uiPriority w:val="39"/>
    <w:unhideWhenUsed/>
    <w:qFormat/>
    <w:rsid w:val="004836C9"/>
    <w:pPr>
      <w:spacing w:after="100"/>
      <w:ind w:left="440"/>
    </w:pPr>
  </w:style>
  <w:style w:type="character" w:customStyle="1" w:styleId="20">
    <w:name w:val="Заголовок 2 Знак"/>
    <w:basedOn w:val="a0"/>
    <w:link w:val="2"/>
    <w:rsid w:val="000800A7"/>
    <w:rPr>
      <w:rFonts w:ascii="Times New Roman" w:eastAsiaTheme="majorEastAsia" w:hAnsi="Times New Roman" w:cstheme="majorBidi"/>
      <w:b/>
      <w:kern w:val="0"/>
      <w:sz w:val="28"/>
      <w:szCs w:val="26"/>
      <w14:ligatures w14:val="none"/>
    </w:rPr>
  </w:style>
  <w:style w:type="paragraph" w:styleId="21">
    <w:name w:val="toc 2"/>
    <w:basedOn w:val="a"/>
    <w:next w:val="a"/>
    <w:autoRedefine/>
    <w:uiPriority w:val="39"/>
    <w:unhideWhenUsed/>
    <w:qFormat/>
    <w:rsid w:val="0022351C"/>
    <w:pPr>
      <w:tabs>
        <w:tab w:val="right" w:leader="dot" w:pos="9628"/>
      </w:tabs>
      <w:spacing w:after="100"/>
      <w:ind w:left="220"/>
    </w:pPr>
    <w:rPr>
      <w:rFonts w:eastAsia="SimSun"/>
      <w:b/>
      <w:bCs/>
      <w:noProof/>
      <w:sz w:val="28"/>
      <w:szCs w:val="28"/>
      <w:lang w:eastAsia="ru-RU"/>
    </w:rPr>
  </w:style>
  <w:style w:type="table" w:styleId="ac">
    <w:name w:val="Table Grid"/>
    <w:basedOn w:val="a1"/>
    <w:rsid w:val="00A60800"/>
    <w:pPr>
      <w:spacing w:line="240" w:lineRule="auto"/>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
    <w:name w:val="Заголовок 3 Знак"/>
    <w:basedOn w:val="a0"/>
    <w:link w:val="30"/>
    <w:rsid w:val="00B250B4"/>
    <w:rPr>
      <w:rFonts w:asciiTheme="majorHAnsi" w:eastAsiaTheme="majorEastAsia" w:hAnsiTheme="majorHAnsi" w:cstheme="majorBidi"/>
      <w:color w:val="1F3763" w:themeColor="accent1" w:themeShade="7F"/>
      <w:kern w:val="0"/>
      <w:sz w:val="24"/>
      <w:szCs w:val="24"/>
      <w14:ligatures w14:val="none"/>
    </w:rPr>
  </w:style>
  <w:style w:type="paragraph" w:customStyle="1" w:styleId="41">
    <w:name w:val="Заголовок 41"/>
    <w:basedOn w:val="a"/>
    <w:next w:val="a"/>
    <w:unhideWhenUsed/>
    <w:qFormat/>
    <w:locked/>
    <w:rsid w:val="00B250B4"/>
    <w:pPr>
      <w:keepNext/>
      <w:keepLines/>
      <w:spacing w:before="40"/>
      <w:outlineLvl w:val="3"/>
    </w:pPr>
    <w:rPr>
      <w:rFonts w:ascii="Calibri Light" w:eastAsia="DengXian Light" w:hAnsi="Calibri Light"/>
      <w:i/>
      <w:iCs/>
      <w:color w:val="2F5496"/>
      <w:sz w:val="24"/>
      <w:szCs w:val="24"/>
      <w:lang w:eastAsia="ru-RU"/>
    </w:rPr>
  </w:style>
  <w:style w:type="numbering" w:customStyle="1" w:styleId="13">
    <w:name w:val="Нет списка1"/>
    <w:next w:val="a2"/>
    <w:uiPriority w:val="99"/>
    <w:semiHidden/>
    <w:unhideWhenUsed/>
    <w:rsid w:val="00B250B4"/>
  </w:style>
  <w:style w:type="paragraph" w:customStyle="1" w:styleId="ListParagraph1">
    <w:name w:val="List Paragraph1"/>
    <w:basedOn w:val="a"/>
    <w:rsid w:val="00B250B4"/>
    <w:pPr>
      <w:spacing w:after="200" w:line="276" w:lineRule="auto"/>
      <w:ind w:left="720"/>
      <w:contextualSpacing/>
    </w:pPr>
    <w:rPr>
      <w:rFonts w:ascii="Calibri" w:hAnsi="Calibri"/>
    </w:rPr>
  </w:style>
  <w:style w:type="paragraph" w:styleId="ad">
    <w:name w:val="Normal (Web)"/>
    <w:basedOn w:val="a"/>
    <w:uiPriority w:val="99"/>
    <w:rsid w:val="00B250B4"/>
    <w:pPr>
      <w:spacing w:before="100" w:beforeAutospacing="1" w:after="100" w:afterAutospacing="1"/>
    </w:pPr>
    <w:rPr>
      <w:rFonts w:eastAsia="SimSun"/>
      <w:sz w:val="24"/>
      <w:szCs w:val="24"/>
      <w:lang w:eastAsia="ru-RU"/>
    </w:rPr>
  </w:style>
  <w:style w:type="paragraph" w:styleId="ae">
    <w:name w:val="Balloon Text"/>
    <w:basedOn w:val="a"/>
    <w:link w:val="af"/>
    <w:uiPriority w:val="99"/>
    <w:semiHidden/>
    <w:rsid w:val="00B250B4"/>
    <w:rPr>
      <w:rFonts w:ascii="Tahoma" w:eastAsia="SimSun" w:hAnsi="Tahoma"/>
      <w:sz w:val="16"/>
      <w:szCs w:val="16"/>
      <w:lang w:eastAsia="ru-RU"/>
    </w:rPr>
  </w:style>
  <w:style w:type="character" w:customStyle="1" w:styleId="af">
    <w:name w:val="Текст у виносці Знак"/>
    <w:basedOn w:val="a0"/>
    <w:link w:val="ae"/>
    <w:uiPriority w:val="99"/>
    <w:semiHidden/>
    <w:rsid w:val="00B250B4"/>
    <w:rPr>
      <w:rFonts w:ascii="Tahoma" w:eastAsia="SimSun" w:hAnsi="Tahoma" w:cs="Times New Roman"/>
      <w:kern w:val="0"/>
      <w:sz w:val="16"/>
      <w:szCs w:val="16"/>
      <w:lang w:eastAsia="ru-RU"/>
      <w14:ligatures w14:val="none"/>
    </w:rPr>
  </w:style>
  <w:style w:type="character" w:customStyle="1" w:styleId="apple-converted-space">
    <w:name w:val="apple-converted-space"/>
    <w:basedOn w:val="a0"/>
    <w:rsid w:val="00B250B4"/>
  </w:style>
  <w:style w:type="paragraph" w:customStyle="1" w:styleId="14">
    <w:name w:val="Курсова 1"/>
    <w:basedOn w:val="a"/>
    <w:link w:val="15"/>
    <w:qFormat/>
    <w:rsid w:val="00B250B4"/>
    <w:pPr>
      <w:spacing w:after="240"/>
      <w:ind w:firstLine="142"/>
    </w:pPr>
    <w:rPr>
      <w:rFonts w:eastAsia="SimSun"/>
      <w:sz w:val="28"/>
      <w:szCs w:val="28"/>
      <w:lang w:eastAsia="x-none"/>
    </w:rPr>
  </w:style>
  <w:style w:type="character" w:customStyle="1" w:styleId="15">
    <w:name w:val="Курсова 1 Знак"/>
    <w:link w:val="14"/>
    <w:rsid w:val="00B250B4"/>
    <w:rPr>
      <w:rFonts w:ascii="Times New Roman" w:eastAsia="SimSun" w:hAnsi="Times New Roman" w:cs="Times New Roman"/>
      <w:kern w:val="0"/>
      <w:sz w:val="28"/>
      <w:szCs w:val="28"/>
      <w:lang w:eastAsia="x-none"/>
      <w14:ligatures w14:val="none"/>
    </w:rPr>
  </w:style>
  <w:style w:type="paragraph" w:customStyle="1" w:styleId="22">
    <w:name w:val="Курсова 2"/>
    <w:basedOn w:val="a"/>
    <w:link w:val="23"/>
    <w:qFormat/>
    <w:rsid w:val="00B250B4"/>
    <w:pPr>
      <w:spacing w:after="240"/>
      <w:ind w:firstLine="142"/>
    </w:pPr>
    <w:rPr>
      <w:rFonts w:eastAsia="SimSun"/>
      <w:sz w:val="28"/>
      <w:szCs w:val="28"/>
      <w:lang w:eastAsia="x-none"/>
    </w:rPr>
  </w:style>
  <w:style w:type="character" w:customStyle="1" w:styleId="23">
    <w:name w:val="Курсова 2 Знак"/>
    <w:link w:val="22"/>
    <w:rsid w:val="00B250B4"/>
    <w:rPr>
      <w:rFonts w:ascii="Times New Roman" w:eastAsia="SimSun" w:hAnsi="Times New Roman" w:cs="Times New Roman"/>
      <w:kern w:val="0"/>
      <w:sz w:val="28"/>
      <w:szCs w:val="28"/>
      <w:lang w:eastAsia="x-none"/>
      <w14:ligatures w14:val="none"/>
    </w:rPr>
  </w:style>
  <w:style w:type="paragraph" w:styleId="7">
    <w:name w:val="toc 7"/>
    <w:basedOn w:val="a"/>
    <w:next w:val="a"/>
    <w:autoRedefine/>
    <w:uiPriority w:val="39"/>
    <w:rsid w:val="00B250B4"/>
    <w:pPr>
      <w:ind w:left="1440"/>
    </w:pPr>
    <w:rPr>
      <w:rFonts w:eastAsia="SimSun"/>
      <w:sz w:val="24"/>
      <w:szCs w:val="24"/>
      <w:lang w:eastAsia="ru-RU"/>
    </w:rPr>
  </w:style>
  <w:style w:type="paragraph" w:styleId="af0">
    <w:name w:val="List Paragraph"/>
    <w:basedOn w:val="a"/>
    <w:uiPriority w:val="34"/>
    <w:qFormat/>
    <w:rsid w:val="00B250B4"/>
    <w:pPr>
      <w:spacing w:after="200" w:line="276" w:lineRule="auto"/>
      <w:ind w:left="720"/>
      <w:contextualSpacing/>
    </w:pPr>
    <w:rPr>
      <w:rFonts w:ascii="Calibri" w:eastAsia="Calibri" w:hAnsi="Calibri"/>
    </w:rPr>
  </w:style>
  <w:style w:type="character" w:customStyle="1" w:styleId="apple-style-span">
    <w:name w:val="apple-style-span"/>
    <w:basedOn w:val="a0"/>
    <w:rsid w:val="00B250B4"/>
  </w:style>
  <w:style w:type="paragraph" w:customStyle="1" w:styleId="Default">
    <w:name w:val="Default"/>
    <w:rsid w:val="00B250B4"/>
    <w:pPr>
      <w:autoSpaceDE w:val="0"/>
      <w:autoSpaceDN w:val="0"/>
      <w:adjustRightInd w:val="0"/>
      <w:spacing w:line="240" w:lineRule="auto"/>
    </w:pPr>
    <w:rPr>
      <w:rFonts w:ascii="Arial" w:eastAsia="SimSun" w:hAnsi="Arial" w:cs="Arial"/>
      <w:color w:val="000000"/>
      <w:kern w:val="0"/>
      <w:sz w:val="24"/>
      <w:szCs w:val="24"/>
      <w:lang w:val="ru-RU" w:eastAsia="ru-RU"/>
      <w14:ligatures w14:val="none"/>
    </w:rPr>
  </w:style>
  <w:style w:type="paragraph" w:customStyle="1" w:styleId="ZIKSMAINTEXT">
    <w:name w:val="ZIKS_MAIN_TEXT"/>
    <w:basedOn w:val="a"/>
    <w:qFormat/>
    <w:rsid w:val="00B250B4"/>
    <w:pPr>
      <w:ind w:firstLine="709"/>
    </w:pPr>
    <w:rPr>
      <w:rFonts w:eastAsia="SimSun"/>
      <w:sz w:val="28"/>
      <w:szCs w:val="28"/>
      <w:lang w:eastAsia="ru-RU"/>
    </w:rPr>
  </w:style>
  <w:style w:type="paragraph" w:customStyle="1" w:styleId="ZIKSHEADERTHIRD">
    <w:name w:val="ZIKS_HEADER_THIRD"/>
    <w:basedOn w:val="ZIKSMAINTEXT"/>
    <w:next w:val="ZIKSHEADERFOURTH"/>
    <w:qFormat/>
    <w:rsid w:val="00B250B4"/>
  </w:style>
  <w:style w:type="paragraph" w:customStyle="1" w:styleId="ZIKSHEADERSECOND">
    <w:name w:val="ZIKS_HEADER_SECOND"/>
    <w:basedOn w:val="ZIKSHEADERTHIRD"/>
    <w:next w:val="ZIKSHEADERTHIRD"/>
    <w:qFormat/>
    <w:rsid w:val="00B250B4"/>
    <w:pPr>
      <w:spacing w:before="120" w:after="120"/>
    </w:pPr>
  </w:style>
  <w:style w:type="paragraph" w:customStyle="1" w:styleId="ZIKSHEADERFIRST">
    <w:name w:val="ZIKS_HEADER_FIRST"/>
    <w:basedOn w:val="ZIKSHEADERSECOND"/>
    <w:next w:val="ZIKSHEADERSECOND"/>
    <w:qFormat/>
    <w:rsid w:val="00B250B4"/>
    <w:pPr>
      <w:ind w:firstLine="0"/>
      <w:jc w:val="center"/>
    </w:pPr>
    <w:rPr>
      <w:caps/>
    </w:rPr>
  </w:style>
  <w:style w:type="paragraph" w:customStyle="1" w:styleId="ZIKSHEADERFOURTH">
    <w:name w:val="ZIKS_HEADER_FOURTH"/>
    <w:basedOn w:val="ZIKSHEADERTHIRD"/>
    <w:next w:val="ZIKSMAINTEXT"/>
    <w:rsid w:val="00B250B4"/>
    <w:pPr>
      <w:spacing w:line="240" w:lineRule="auto"/>
    </w:pPr>
  </w:style>
  <w:style w:type="paragraph" w:customStyle="1" w:styleId="ZUZIKTABLE">
    <w:name w:val="ZUZIK_TABLE"/>
    <w:basedOn w:val="Default"/>
    <w:qFormat/>
    <w:rsid w:val="00B250B4"/>
    <w:rPr>
      <w:rFonts w:ascii="Times New Roman" w:hAnsi="Times New Roman"/>
      <w:sz w:val="28"/>
    </w:rPr>
  </w:style>
  <w:style w:type="paragraph" w:styleId="42">
    <w:name w:val="toc 4"/>
    <w:basedOn w:val="a"/>
    <w:next w:val="a"/>
    <w:autoRedefine/>
    <w:uiPriority w:val="39"/>
    <w:unhideWhenUsed/>
    <w:rsid w:val="00B250B4"/>
    <w:pPr>
      <w:spacing w:after="100" w:line="276" w:lineRule="auto"/>
      <w:ind w:left="660"/>
    </w:pPr>
    <w:rPr>
      <w:rFonts w:ascii="Calibri" w:hAnsi="Calibri"/>
      <w:lang w:eastAsia="uk-UA"/>
    </w:rPr>
  </w:style>
  <w:style w:type="paragraph" w:styleId="51">
    <w:name w:val="toc 5"/>
    <w:basedOn w:val="a"/>
    <w:next w:val="a"/>
    <w:autoRedefine/>
    <w:uiPriority w:val="39"/>
    <w:unhideWhenUsed/>
    <w:rsid w:val="00B250B4"/>
    <w:pPr>
      <w:spacing w:after="100" w:line="276" w:lineRule="auto"/>
      <w:ind w:left="880"/>
    </w:pPr>
    <w:rPr>
      <w:rFonts w:ascii="Calibri" w:hAnsi="Calibri"/>
      <w:lang w:eastAsia="uk-UA"/>
    </w:rPr>
  </w:style>
  <w:style w:type="paragraph" w:styleId="6">
    <w:name w:val="toc 6"/>
    <w:basedOn w:val="a"/>
    <w:next w:val="a"/>
    <w:autoRedefine/>
    <w:uiPriority w:val="39"/>
    <w:unhideWhenUsed/>
    <w:rsid w:val="00B250B4"/>
    <w:pPr>
      <w:spacing w:after="100" w:line="276" w:lineRule="auto"/>
      <w:ind w:left="1100"/>
    </w:pPr>
    <w:rPr>
      <w:rFonts w:ascii="Calibri" w:hAnsi="Calibri"/>
      <w:lang w:eastAsia="uk-UA"/>
    </w:rPr>
  </w:style>
  <w:style w:type="paragraph" w:styleId="8">
    <w:name w:val="toc 8"/>
    <w:basedOn w:val="a"/>
    <w:next w:val="a"/>
    <w:autoRedefine/>
    <w:uiPriority w:val="39"/>
    <w:unhideWhenUsed/>
    <w:rsid w:val="00B250B4"/>
    <w:pPr>
      <w:spacing w:after="100" w:line="276" w:lineRule="auto"/>
      <w:ind w:left="1540"/>
    </w:pPr>
    <w:rPr>
      <w:rFonts w:ascii="Calibri" w:hAnsi="Calibri"/>
      <w:lang w:eastAsia="uk-UA"/>
    </w:rPr>
  </w:style>
  <w:style w:type="paragraph" w:styleId="9">
    <w:name w:val="toc 9"/>
    <w:basedOn w:val="a"/>
    <w:next w:val="a"/>
    <w:autoRedefine/>
    <w:uiPriority w:val="39"/>
    <w:unhideWhenUsed/>
    <w:rsid w:val="00B250B4"/>
    <w:pPr>
      <w:spacing w:after="100" w:line="276" w:lineRule="auto"/>
      <w:ind w:left="1760"/>
    </w:pPr>
    <w:rPr>
      <w:rFonts w:ascii="Calibri" w:hAnsi="Calibri"/>
      <w:lang w:eastAsia="uk-UA"/>
    </w:rPr>
  </w:style>
  <w:style w:type="paragraph" w:customStyle="1" w:styleId="ZUZIKMAINTEXT">
    <w:name w:val="ZUZIK_MAIN_TEXT"/>
    <w:qFormat/>
    <w:rsid w:val="00B250B4"/>
    <w:pPr>
      <w:ind w:firstLine="709"/>
    </w:pPr>
    <w:rPr>
      <w:rFonts w:ascii="Times New Roman" w:eastAsia="SimSun" w:hAnsi="Times New Roman" w:cs="Times New Roman"/>
      <w:kern w:val="0"/>
      <w:sz w:val="28"/>
      <w:szCs w:val="28"/>
      <w:lang w:eastAsia="ru-RU"/>
      <w14:ligatures w14:val="none"/>
    </w:rPr>
  </w:style>
  <w:style w:type="paragraph" w:customStyle="1" w:styleId="ZUZIKHEADERL1">
    <w:name w:val="ZUZIK_HEADER_L1"/>
    <w:basedOn w:val="ZUZIKMAINTEXT"/>
    <w:qFormat/>
    <w:rsid w:val="00B250B4"/>
    <w:pPr>
      <w:pageBreakBefore/>
      <w:suppressAutoHyphens/>
      <w:spacing w:after="120"/>
      <w:ind w:firstLine="0"/>
      <w:jc w:val="center"/>
    </w:pPr>
    <w:rPr>
      <w:caps/>
    </w:rPr>
  </w:style>
  <w:style w:type="paragraph" w:customStyle="1" w:styleId="ZUZIKHEADERL2">
    <w:name w:val="ZUZIK_HEADER_L2"/>
    <w:basedOn w:val="ZIKSMAINTEXT"/>
    <w:qFormat/>
    <w:rsid w:val="00B250B4"/>
    <w:pPr>
      <w:spacing w:before="120" w:after="120"/>
    </w:pPr>
  </w:style>
  <w:style w:type="paragraph" w:customStyle="1" w:styleId="ZUZIKHEADERL3">
    <w:name w:val="ZUZIK_HEADER_L3"/>
    <w:basedOn w:val="ZUZIKHEADERL2"/>
    <w:qFormat/>
    <w:rsid w:val="00B250B4"/>
  </w:style>
  <w:style w:type="paragraph" w:customStyle="1" w:styleId="ZUZIKHEADERL4">
    <w:name w:val="ZUZIK_HEADER_L4"/>
    <w:basedOn w:val="ZUZIKHEADERL3"/>
    <w:qFormat/>
    <w:rsid w:val="00B250B4"/>
  </w:style>
  <w:style w:type="numbering" w:customStyle="1" w:styleId="ZUZIKLIST">
    <w:name w:val="ZUZIK_LIST"/>
    <w:basedOn w:val="a2"/>
    <w:uiPriority w:val="99"/>
    <w:rsid w:val="00B250B4"/>
    <w:pPr>
      <w:numPr>
        <w:numId w:val="1"/>
      </w:numPr>
    </w:pPr>
  </w:style>
  <w:style w:type="paragraph" w:customStyle="1" w:styleId="ZUZIKIMAGE">
    <w:name w:val="ZUZIK_IMAGE"/>
    <w:basedOn w:val="ZUZIKMAINTEXT"/>
    <w:next w:val="ZUZIKUNDERIMAGE"/>
    <w:qFormat/>
    <w:rsid w:val="00B250B4"/>
    <w:pPr>
      <w:spacing w:before="120" w:line="240" w:lineRule="auto"/>
      <w:ind w:firstLine="0"/>
      <w:jc w:val="center"/>
    </w:pPr>
  </w:style>
  <w:style w:type="paragraph" w:customStyle="1" w:styleId="ZUZIKUNDERIMAGE">
    <w:name w:val="ZUZIK_UNDER_IMAGE"/>
    <w:basedOn w:val="ZUZIKMAINTEXT"/>
    <w:qFormat/>
    <w:rsid w:val="00B250B4"/>
    <w:pPr>
      <w:ind w:firstLine="0"/>
      <w:jc w:val="center"/>
    </w:pPr>
  </w:style>
  <w:style w:type="paragraph" w:customStyle="1" w:styleId="ZUZIKCOMMAND">
    <w:name w:val="ZUZIK_COMMAND"/>
    <w:basedOn w:val="ZUZIKMAINTEXT"/>
    <w:qFormat/>
    <w:rsid w:val="00B250B4"/>
    <w:pPr>
      <w:jc w:val="left"/>
    </w:pPr>
    <w:rPr>
      <w:b/>
    </w:rPr>
  </w:style>
  <w:style w:type="paragraph" w:customStyle="1" w:styleId="ZUZIKABOVETABLE">
    <w:name w:val="ZUZIK_ABOVE_TABLE"/>
    <w:basedOn w:val="ZIKSMAINTEXT"/>
    <w:qFormat/>
    <w:rsid w:val="00B250B4"/>
    <w:pPr>
      <w:spacing w:line="240" w:lineRule="auto"/>
      <w:ind w:firstLine="0"/>
    </w:pPr>
  </w:style>
  <w:style w:type="paragraph" w:customStyle="1" w:styleId="ZUZIKLISTING">
    <w:name w:val="ZUZIK_LISTING"/>
    <w:basedOn w:val="ZIKSMAINTEXT"/>
    <w:qFormat/>
    <w:rsid w:val="00B250B4"/>
    <w:pPr>
      <w:spacing w:line="240" w:lineRule="auto"/>
      <w:ind w:left="709" w:firstLine="0"/>
      <w:jc w:val="left"/>
    </w:pPr>
  </w:style>
  <w:style w:type="paragraph" w:customStyle="1" w:styleId="ZUZIKMAINTEXTLIST">
    <w:name w:val="ZUZIK_MAIN_TEXT_LIST"/>
    <w:basedOn w:val="ZUZIKMAINTEXT"/>
    <w:qFormat/>
    <w:rsid w:val="00B250B4"/>
    <w:pPr>
      <w:numPr>
        <w:numId w:val="2"/>
      </w:numPr>
      <w:ind w:left="0" w:firstLine="709"/>
      <w:jc w:val="left"/>
    </w:pPr>
  </w:style>
  <w:style w:type="numbering" w:customStyle="1" w:styleId="somelist">
    <w:name w:val="some list"/>
    <w:basedOn w:val="a2"/>
    <w:uiPriority w:val="99"/>
    <w:rsid w:val="00B250B4"/>
    <w:pPr>
      <w:numPr>
        <w:numId w:val="3"/>
      </w:numPr>
    </w:pPr>
  </w:style>
  <w:style w:type="character" w:styleId="af1">
    <w:name w:val="Placeholder Text"/>
    <w:uiPriority w:val="99"/>
    <w:semiHidden/>
    <w:rsid w:val="00B250B4"/>
    <w:rPr>
      <w:color w:val="808080"/>
    </w:rPr>
  </w:style>
  <w:style w:type="paragraph" w:styleId="af2">
    <w:name w:val="Body Text Indent"/>
    <w:basedOn w:val="a"/>
    <w:link w:val="af3"/>
    <w:uiPriority w:val="99"/>
    <w:unhideWhenUsed/>
    <w:rsid w:val="00B250B4"/>
    <w:pPr>
      <w:suppressAutoHyphens/>
      <w:spacing w:after="120"/>
      <w:ind w:left="283"/>
    </w:pPr>
    <w:rPr>
      <w:sz w:val="24"/>
      <w:szCs w:val="24"/>
      <w:lang w:val="x-none" w:eastAsia="ar-SA"/>
    </w:rPr>
  </w:style>
  <w:style w:type="character" w:customStyle="1" w:styleId="af3">
    <w:name w:val="Основний текст з відступом Знак"/>
    <w:basedOn w:val="a0"/>
    <w:link w:val="af2"/>
    <w:uiPriority w:val="99"/>
    <w:rsid w:val="00B250B4"/>
    <w:rPr>
      <w:rFonts w:ascii="Times New Roman" w:eastAsia="Times New Roman" w:hAnsi="Times New Roman" w:cs="Times New Roman"/>
      <w:kern w:val="0"/>
      <w:sz w:val="24"/>
      <w:szCs w:val="24"/>
      <w:lang w:val="x-none" w:eastAsia="ar-SA"/>
      <w14:ligatures w14:val="none"/>
    </w:rPr>
  </w:style>
  <w:style w:type="character" w:styleId="af4">
    <w:name w:val="Strong"/>
    <w:uiPriority w:val="22"/>
    <w:qFormat/>
    <w:rsid w:val="00B250B4"/>
    <w:rPr>
      <w:b/>
      <w:bCs/>
    </w:rPr>
  </w:style>
  <w:style w:type="character" w:customStyle="1" w:styleId="spelle">
    <w:name w:val="spelle"/>
    <w:rsid w:val="00B250B4"/>
  </w:style>
  <w:style w:type="character" w:customStyle="1" w:styleId="grame">
    <w:name w:val="grame"/>
    <w:rsid w:val="00B250B4"/>
  </w:style>
  <w:style w:type="paragraph" w:customStyle="1" w:styleId="106">
    <w:name w:val="Стиль Заголовок 1 + Перед:  0 пт После:  6 пт"/>
    <w:basedOn w:val="1"/>
    <w:autoRedefine/>
    <w:rsid w:val="00B250B4"/>
    <w:pPr>
      <w:keepLines w:val="0"/>
      <w:spacing w:before="100" w:after="100" w:line="240" w:lineRule="auto"/>
      <w:ind w:right="28"/>
    </w:pPr>
    <w:rPr>
      <w:rFonts w:eastAsia="Times New Roman" w:cs="Times New Roman"/>
      <w:bCs/>
      <w:spacing w:val="-4"/>
      <w:kern w:val="28"/>
      <w:szCs w:val="24"/>
      <w:lang w:eastAsia="x-none"/>
    </w:rPr>
  </w:style>
  <w:style w:type="paragraph" w:styleId="af5">
    <w:name w:val="Title"/>
    <w:basedOn w:val="a"/>
    <w:link w:val="af6"/>
    <w:qFormat/>
    <w:rsid w:val="00B250B4"/>
    <w:pPr>
      <w:jc w:val="center"/>
    </w:pPr>
    <w:rPr>
      <w:b/>
      <w:sz w:val="28"/>
      <w:szCs w:val="20"/>
      <w:lang w:val="x-none" w:eastAsia="ru-RU"/>
    </w:rPr>
  </w:style>
  <w:style w:type="character" w:customStyle="1" w:styleId="af7">
    <w:name w:val="Заголовок Знак"/>
    <w:basedOn w:val="a0"/>
    <w:rsid w:val="00B250B4"/>
    <w:rPr>
      <w:rFonts w:asciiTheme="majorHAnsi" w:eastAsiaTheme="majorEastAsia" w:hAnsiTheme="majorHAnsi" w:cstheme="majorBidi"/>
      <w:spacing w:val="-10"/>
      <w:kern w:val="28"/>
      <w:sz w:val="56"/>
      <w:szCs w:val="56"/>
      <w14:ligatures w14:val="none"/>
    </w:rPr>
  </w:style>
  <w:style w:type="character" w:customStyle="1" w:styleId="af6">
    <w:name w:val="Назва Знак"/>
    <w:link w:val="af5"/>
    <w:rsid w:val="00B250B4"/>
    <w:rPr>
      <w:rFonts w:ascii="Times New Roman" w:eastAsia="Times New Roman" w:hAnsi="Times New Roman" w:cs="Times New Roman"/>
      <w:b/>
      <w:kern w:val="0"/>
      <w:sz w:val="28"/>
      <w:szCs w:val="20"/>
      <w:lang w:val="x-none" w:eastAsia="ru-RU"/>
      <w14:ligatures w14:val="none"/>
    </w:rPr>
  </w:style>
  <w:style w:type="paragraph" w:customStyle="1" w:styleId="Textlab">
    <w:name w:val="Text_lab Знак Знак Знак"/>
    <w:basedOn w:val="a"/>
    <w:rsid w:val="00B250B4"/>
    <w:pPr>
      <w:spacing w:before="30" w:after="30"/>
      <w:ind w:firstLine="340"/>
    </w:pPr>
    <w:rPr>
      <w:rFonts w:eastAsia="Plotter"/>
      <w:snapToGrid w:val="0"/>
      <w:sz w:val="20"/>
      <w:szCs w:val="20"/>
      <w:lang w:eastAsia="ru-RU"/>
    </w:rPr>
  </w:style>
  <w:style w:type="paragraph" w:customStyle="1" w:styleId="af8">
    <w:name w:val="Тема_лаб Знак"/>
    <w:basedOn w:val="Textlab"/>
    <w:rsid w:val="00B250B4"/>
    <w:pPr>
      <w:spacing w:before="0"/>
      <w:jc w:val="center"/>
    </w:pPr>
    <w:rPr>
      <w:rFonts w:ascii="Arial" w:hAnsi="Arial" w:cs="Arial"/>
      <w:b/>
      <w:i/>
    </w:rPr>
  </w:style>
  <w:style w:type="paragraph" w:styleId="HTML">
    <w:name w:val="HTML Preformatted"/>
    <w:basedOn w:val="a"/>
    <w:link w:val="HTML0"/>
    <w:uiPriority w:val="99"/>
    <w:unhideWhenUsed/>
    <w:rsid w:val="00B25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B250B4"/>
    <w:rPr>
      <w:rFonts w:ascii="Courier New" w:eastAsia="Times New Roman" w:hAnsi="Courier New" w:cs="Times New Roman"/>
      <w:kern w:val="0"/>
      <w:sz w:val="20"/>
      <w:szCs w:val="20"/>
      <w:lang w:val="x-none" w:eastAsia="x-none"/>
      <w14:ligatures w14:val="none"/>
    </w:rPr>
  </w:style>
  <w:style w:type="paragraph" w:styleId="af9">
    <w:name w:val="endnote text"/>
    <w:basedOn w:val="a"/>
    <w:link w:val="afa"/>
    <w:rsid w:val="00B250B4"/>
    <w:rPr>
      <w:rFonts w:eastAsia="SimSun"/>
      <w:sz w:val="20"/>
      <w:szCs w:val="20"/>
      <w:lang w:eastAsia="ru-RU"/>
    </w:rPr>
  </w:style>
  <w:style w:type="character" w:customStyle="1" w:styleId="afa">
    <w:name w:val="Текст кінцевої виноски Знак"/>
    <w:basedOn w:val="a0"/>
    <w:link w:val="af9"/>
    <w:rsid w:val="00B250B4"/>
    <w:rPr>
      <w:rFonts w:ascii="Times New Roman" w:eastAsia="SimSun" w:hAnsi="Times New Roman" w:cs="Times New Roman"/>
      <w:kern w:val="0"/>
      <w:sz w:val="20"/>
      <w:szCs w:val="20"/>
      <w:lang w:eastAsia="ru-RU"/>
      <w14:ligatures w14:val="none"/>
    </w:rPr>
  </w:style>
  <w:style w:type="character" w:styleId="afb">
    <w:name w:val="endnote reference"/>
    <w:rsid w:val="00B250B4"/>
    <w:rPr>
      <w:vertAlign w:val="superscript"/>
    </w:rPr>
  </w:style>
  <w:style w:type="character" w:styleId="afc">
    <w:name w:val="FollowedHyperlink"/>
    <w:uiPriority w:val="99"/>
    <w:rsid w:val="00B250B4"/>
    <w:rPr>
      <w:color w:val="954F72"/>
      <w:u w:val="single"/>
    </w:rPr>
  </w:style>
  <w:style w:type="character" w:styleId="HTML1">
    <w:name w:val="HTML Code"/>
    <w:basedOn w:val="a0"/>
    <w:uiPriority w:val="99"/>
    <w:unhideWhenUsed/>
    <w:rsid w:val="00B250B4"/>
    <w:rPr>
      <w:rFonts w:ascii="Courier New" w:eastAsia="Times New Roman" w:hAnsi="Courier New" w:cs="Courier New"/>
      <w:sz w:val="20"/>
      <w:szCs w:val="20"/>
    </w:rPr>
  </w:style>
  <w:style w:type="character" w:customStyle="1" w:styleId="40">
    <w:name w:val="Заголовок 4 Знак"/>
    <w:basedOn w:val="a0"/>
    <w:link w:val="4"/>
    <w:uiPriority w:val="9"/>
    <w:rsid w:val="00B250B4"/>
    <w:rPr>
      <w:rFonts w:ascii="Calibri Light" w:eastAsia="DengXian Light" w:hAnsi="Calibri Light" w:cs="Times New Roman"/>
      <w:i/>
      <w:iCs/>
      <w:color w:val="2F5496"/>
      <w:sz w:val="24"/>
      <w:szCs w:val="24"/>
      <w:lang w:val="uk-UA" w:eastAsia="ru-RU"/>
    </w:rPr>
  </w:style>
  <w:style w:type="paragraph" w:styleId="3">
    <w:name w:val="List Bullet 3"/>
    <w:basedOn w:val="a"/>
    <w:rsid w:val="00B250B4"/>
    <w:pPr>
      <w:numPr>
        <w:numId w:val="4"/>
      </w:numPr>
      <w:contextualSpacing/>
    </w:pPr>
    <w:rPr>
      <w:rFonts w:eastAsia="SimSun"/>
      <w:sz w:val="24"/>
      <w:szCs w:val="24"/>
      <w:lang w:eastAsia="ru-RU"/>
    </w:rPr>
  </w:style>
  <w:style w:type="character" w:customStyle="1" w:styleId="410">
    <w:name w:val="Заголовок 4 Знак1"/>
    <w:basedOn w:val="a0"/>
    <w:uiPriority w:val="9"/>
    <w:semiHidden/>
    <w:rsid w:val="00B250B4"/>
    <w:rPr>
      <w:rFonts w:asciiTheme="majorHAnsi" w:eastAsiaTheme="majorEastAsia" w:hAnsiTheme="majorHAnsi" w:cstheme="majorBidi"/>
      <w:i/>
      <w:iCs/>
      <w:color w:val="2F5496" w:themeColor="accent1" w:themeShade="BF"/>
      <w:kern w:val="0"/>
      <w14:ligatures w14:val="none"/>
    </w:rPr>
  </w:style>
  <w:style w:type="character" w:styleId="afd">
    <w:name w:val="Unresolved Mention"/>
    <w:basedOn w:val="a0"/>
    <w:uiPriority w:val="99"/>
    <w:semiHidden/>
    <w:unhideWhenUsed/>
    <w:rsid w:val="000D73D0"/>
    <w:rPr>
      <w:color w:val="605E5C"/>
      <w:shd w:val="clear" w:color="auto" w:fill="E1DFDD"/>
    </w:rPr>
  </w:style>
  <w:style w:type="character" w:customStyle="1" w:styleId="token">
    <w:name w:val="token"/>
    <w:basedOn w:val="a0"/>
    <w:rsid w:val="00717DAB"/>
  </w:style>
  <w:style w:type="paragraph" w:customStyle="1" w:styleId="ds-markdown-paragraph">
    <w:name w:val="ds-markdown-paragraph"/>
    <w:basedOn w:val="a"/>
    <w:rsid w:val="00392C80"/>
    <w:pPr>
      <w:spacing w:before="100" w:beforeAutospacing="1" w:after="100" w:afterAutospacing="1" w:line="240" w:lineRule="auto"/>
      <w:jc w:val="left"/>
    </w:pPr>
    <w:rPr>
      <w:sz w:val="24"/>
      <w:szCs w:val="24"/>
      <w:lang w:val="ru-RU" w:eastAsia="ru-RU"/>
    </w:rPr>
  </w:style>
  <w:style w:type="character" w:customStyle="1" w:styleId="50">
    <w:name w:val="Заголовок 5 Знак"/>
    <w:basedOn w:val="a0"/>
    <w:link w:val="5"/>
    <w:uiPriority w:val="9"/>
    <w:semiHidden/>
    <w:rsid w:val="0025651E"/>
    <w:rPr>
      <w:rFonts w:asciiTheme="majorHAnsi" w:eastAsiaTheme="majorEastAsia" w:hAnsiTheme="majorHAnsi" w:cstheme="majorBidi"/>
      <w:color w:val="2F5496" w:themeColor="accent1" w:themeShade="BF"/>
      <w:kern w:val="0"/>
      <w14:ligatures w14:val="none"/>
    </w:rPr>
  </w:style>
  <w:style w:type="numbering" w:customStyle="1" w:styleId="16">
    <w:name w:val="Немає списку1"/>
    <w:next w:val="a2"/>
    <w:uiPriority w:val="99"/>
    <w:semiHidden/>
    <w:unhideWhenUsed/>
    <w:rsid w:val="0025651E"/>
  </w:style>
  <w:style w:type="table" w:customStyle="1" w:styleId="TableNormal1">
    <w:name w:val="Table Normal1"/>
    <w:uiPriority w:val="2"/>
    <w:semiHidden/>
    <w:unhideWhenUsed/>
    <w:qFormat/>
    <w:rsid w:val="0025651E"/>
    <w:pPr>
      <w:widowControl w:val="0"/>
      <w:autoSpaceDE w:val="0"/>
      <w:autoSpaceDN w:val="0"/>
      <w:spacing w:line="240" w:lineRule="auto"/>
      <w:jc w:val="left"/>
    </w:pPr>
    <w:rPr>
      <w:kern w:val="0"/>
      <w:lang w:val="en-US"/>
      <w14:ligatures w14:val="none"/>
    </w:rPr>
    <w:tblPr>
      <w:tblInd w:w="0" w:type="dxa"/>
      <w:tblCellMar>
        <w:top w:w="0" w:type="dxa"/>
        <w:left w:w="0" w:type="dxa"/>
        <w:bottom w:w="0" w:type="dxa"/>
        <w:right w:w="0" w:type="dxa"/>
      </w:tblCellMar>
    </w:tblPr>
  </w:style>
  <w:style w:type="table" w:customStyle="1" w:styleId="17">
    <w:name w:val="Сітка таблиці1"/>
    <w:basedOn w:val="a1"/>
    <w:next w:val="ac"/>
    <w:rsid w:val="0025651E"/>
    <w:pPr>
      <w:spacing w:line="240" w:lineRule="auto"/>
      <w:jc w:val="left"/>
    </w:pPr>
    <w:rPr>
      <w:rFonts w:ascii="Calibri" w:eastAsia="Times New Roman" w:hAnsi="Calibri" w:cs="Times New Roman"/>
      <w:kern w:val="0"/>
      <w:sz w:val="20"/>
      <w:szCs w:val="20"/>
      <w:lang w:val="ru-RU"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25651E"/>
  </w:style>
  <w:style w:type="numbering" w:customStyle="1" w:styleId="ZUZIKLIST1">
    <w:name w:val="ZUZIK_LIST1"/>
    <w:basedOn w:val="a2"/>
    <w:uiPriority w:val="99"/>
    <w:rsid w:val="0025651E"/>
  </w:style>
  <w:style w:type="numbering" w:customStyle="1" w:styleId="somelist1">
    <w:name w:val="some list1"/>
    <w:basedOn w:val="a2"/>
    <w:uiPriority w:val="99"/>
    <w:rsid w:val="0025651E"/>
  </w:style>
  <w:style w:type="paragraph" w:styleId="afe">
    <w:name w:val="Revision"/>
    <w:hidden/>
    <w:uiPriority w:val="99"/>
    <w:semiHidden/>
    <w:rsid w:val="0025651E"/>
    <w:pPr>
      <w:spacing w:line="240" w:lineRule="auto"/>
      <w:jc w:val="left"/>
    </w:pPr>
    <w:rPr>
      <w:rFonts w:ascii="Times New Roman" w:eastAsia="Times New Roman" w:hAnsi="Times New Roman" w:cs="Times New Roman"/>
      <w:kern w:val="0"/>
      <w14:ligatures w14:val="none"/>
    </w:rPr>
  </w:style>
  <w:style w:type="paragraph" w:customStyle="1" w:styleId="msonormal0">
    <w:name w:val="msonormal"/>
    <w:basedOn w:val="a"/>
    <w:rsid w:val="0025651E"/>
    <w:pPr>
      <w:spacing w:before="100" w:beforeAutospacing="1" w:after="100" w:afterAutospacing="1" w:line="240" w:lineRule="auto"/>
      <w:jc w:val="left"/>
    </w:pPr>
    <w:rPr>
      <w:sz w:val="24"/>
      <w:szCs w:val="24"/>
      <w:lang w:val="ru-RU" w:eastAsia="ru-RU"/>
    </w:rPr>
  </w:style>
  <w:style w:type="character" w:customStyle="1" w:styleId="d813de27">
    <w:name w:val="d813de27"/>
    <w:basedOn w:val="a0"/>
    <w:rsid w:val="00256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6276">
      <w:bodyDiv w:val="1"/>
      <w:marLeft w:val="0"/>
      <w:marRight w:val="0"/>
      <w:marTop w:val="0"/>
      <w:marBottom w:val="0"/>
      <w:divBdr>
        <w:top w:val="none" w:sz="0" w:space="0" w:color="auto"/>
        <w:left w:val="none" w:sz="0" w:space="0" w:color="auto"/>
        <w:bottom w:val="none" w:sz="0" w:space="0" w:color="auto"/>
        <w:right w:val="none" w:sz="0" w:space="0" w:color="auto"/>
      </w:divBdr>
    </w:div>
    <w:div w:id="17774896">
      <w:bodyDiv w:val="1"/>
      <w:marLeft w:val="0"/>
      <w:marRight w:val="0"/>
      <w:marTop w:val="0"/>
      <w:marBottom w:val="0"/>
      <w:divBdr>
        <w:top w:val="none" w:sz="0" w:space="0" w:color="auto"/>
        <w:left w:val="none" w:sz="0" w:space="0" w:color="auto"/>
        <w:bottom w:val="none" w:sz="0" w:space="0" w:color="auto"/>
        <w:right w:val="none" w:sz="0" w:space="0" w:color="auto"/>
      </w:divBdr>
    </w:div>
    <w:div w:id="21631681">
      <w:bodyDiv w:val="1"/>
      <w:marLeft w:val="0"/>
      <w:marRight w:val="0"/>
      <w:marTop w:val="0"/>
      <w:marBottom w:val="0"/>
      <w:divBdr>
        <w:top w:val="none" w:sz="0" w:space="0" w:color="auto"/>
        <w:left w:val="none" w:sz="0" w:space="0" w:color="auto"/>
        <w:bottom w:val="none" w:sz="0" w:space="0" w:color="auto"/>
        <w:right w:val="none" w:sz="0" w:space="0" w:color="auto"/>
      </w:divBdr>
    </w:div>
    <w:div w:id="21785403">
      <w:bodyDiv w:val="1"/>
      <w:marLeft w:val="0"/>
      <w:marRight w:val="0"/>
      <w:marTop w:val="0"/>
      <w:marBottom w:val="0"/>
      <w:divBdr>
        <w:top w:val="none" w:sz="0" w:space="0" w:color="auto"/>
        <w:left w:val="none" w:sz="0" w:space="0" w:color="auto"/>
        <w:bottom w:val="none" w:sz="0" w:space="0" w:color="auto"/>
        <w:right w:val="none" w:sz="0" w:space="0" w:color="auto"/>
      </w:divBdr>
    </w:div>
    <w:div w:id="35280937">
      <w:bodyDiv w:val="1"/>
      <w:marLeft w:val="0"/>
      <w:marRight w:val="0"/>
      <w:marTop w:val="0"/>
      <w:marBottom w:val="0"/>
      <w:divBdr>
        <w:top w:val="none" w:sz="0" w:space="0" w:color="auto"/>
        <w:left w:val="none" w:sz="0" w:space="0" w:color="auto"/>
        <w:bottom w:val="none" w:sz="0" w:space="0" w:color="auto"/>
        <w:right w:val="none" w:sz="0" w:space="0" w:color="auto"/>
      </w:divBdr>
    </w:div>
    <w:div w:id="94832048">
      <w:bodyDiv w:val="1"/>
      <w:marLeft w:val="0"/>
      <w:marRight w:val="0"/>
      <w:marTop w:val="0"/>
      <w:marBottom w:val="0"/>
      <w:divBdr>
        <w:top w:val="none" w:sz="0" w:space="0" w:color="auto"/>
        <w:left w:val="none" w:sz="0" w:space="0" w:color="auto"/>
        <w:bottom w:val="none" w:sz="0" w:space="0" w:color="auto"/>
        <w:right w:val="none" w:sz="0" w:space="0" w:color="auto"/>
      </w:divBdr>
    </w:div>
    <w:div w:id="120811101">
      <w:bodyDiv w:val="1"/>
      <w:marLeft w:val="0"/>
      <w:marRight w:val="0"/>
      <w:marTop w:val="0"/>
      <w:marBottom w:val="0"/>
      <w:divBdr>
        <w:top w:val="none" w:sz="0" w:space="0" w:color="auto"/>
        <w:left w:val="none" w:sz="0" w:space="0" w:color="auto"/>
        <w:bottom w:val="none" w:sz="0" w:space="0" w:color="auto"/>
        <w:right w:val="none" w:sz="0" w:space="0" w:color="auto"/>
      </w:divBdr>
    </w:div>
    <w:div w:id="144857940">
      <w:bodyDiv w:val="1"/>
      <w:marLeft w:val="0"/>
      <w:marRight w:val="0"/>
      <w:marTop w:val="0"/>
      <w:marBottom w:val="0"/>
      <w:divBdr>
        <w:top w:val="none" w:sz="0" w:space="0" w:color="auto"/>
        <w:left w:val="none" w:sz="0" w:space="0" w:color="auto"/>
        <w:bottom w:val="none" w:sz="0" w:space="0" w:color="auto"/>
        <w:right w:val="none" w:sz="0" w:space="0" w:color="auto"/>
      </w:divBdr>
      <w:divsChild>
        <w:div w:id="949433231">
          <w:marLeft w:val="0"/>
          <w:marRight w:val="0"/>
          <w:marTop w:val="0"/>
          <w:marBottom w:val="0"/>
          <w:divBdr>
            <w:top w:val="none" w:sz="0" w:space="0" w:color="auto"/>
            <w:left w:val="none" w:sz="0" w:space="0" w:color="auto"/>
            <w:bottom w:val="none" w:sz="0" w:space="0" w:color="auto"/>
            <w:right w:val="none" w:sz="0" w:space="0" w:color="auto"/>
          </w:divBdr>
        </w:div>
      </w:divsChild>
    </w:div>
    <w:div w:id="145510211">
      <w:bodyDiv w:val="1"/>
      <w:marLeft w:val="0"/>
      <w:marRight w:val="0"/>
      <w:marTop w:val="0"/>
      <w:marBottom w:val="0"/>
      <w:divBdr>
        <w:top w:val="none" w:sz="0" w:space="0" w:color="auto"/>
        <w:left w:val="none" w:sz="0" w:space="0" w:color="auto"/>
        <w:bottom w:val="none" w:sz="0" w:space="0" w:color="auto"/>
        <w:right w:val="none" w:sz="0" w:space="0" w:color="auto"/>
      </w:divBdr>
    </w:div>
    <w:div w:id="160776649">
      <w:bodyDiv w:val="1"/>
      <w:marLeft w:val="0"/>
      <w:marRight w:val="0"/>
      <w:marTop w:val="0"/>
      <w:marBottom w:val="0"/>
      <w:divBdr>
        <w:top w:val="none" w:sz="0" w:space="0" w:color="auto"/>
        <w:left w:val="none" w:sz="0" w:space="0" w:color="auto"/>
        <w:bottom w:val="none" w:sz="0" w:space="0" w:color="auto"/>
        <w:right w:val="none" w:sz="0" w:space="0" w:color="auto"/>
      </w:divBdr>
    </w:div>
    <w:div w:id="193159767">
      <w:bodyDiv w:val="1"/>
      <w:marLeft w:val="0"/>
      <w:marRight w:val="0"/>
      <w:marTop w:val="0"/>
      <w:marBottom w:val="0"/>
      <w:divBdr>
        <w:top w:val="none" w:sz="0" w:space="0" w:color="auto"/>
        <w:left w:val="none" w:sz="0" w:space="0" w:color="auto"/>
        <w:bottom w:val="none" w:sz="0" w:space="0" w:color="auto"/>
        <w:right w:val="none" w:sz="0" w:space="0" w:color="auto"/>
      </w:divBdr>
      <w:divsChild>
        <w:div w:id="1767847373">
          <w:marLeft w:val="0"/>
          <w:marRight w:val="0"/>
          <w:marTop w:val="0"/>
          <w:marBottom w:val="0"/>
          <w:divBdr>
            <w:top w:val="none" w:sz="0" w:space="0" w:color="auto"/>
            <w:left w:val="none" w:sz="0" w:space="0" w:color="auto"/>
            <w:bottom w:val="none" w:sz="0" w:space="0" w:color="auto"/>
            <w:right w:val="none" w:sz="0" w:space="0" w:color="auto"/>
          </w:divBdr>
        </w:div>
      </w:divsChild>
    </w:div>
    <w:div w:id="198128036">
      <w:bodyDiv w:val="1"/>
      <w:marLeft w:val="0"/>
      <w:marRight w:val="0"/>
      <w:marTop w:val="0"/>
      <w:marBottom w:val="0"/>
      <w:divBdr>
        <w:top w:val="none" w:sz="0" w:space="0" w:color="auto"/>
        <w:left w:val="none" w:sz="0" w:space="0" w:color="auto"/>
        <w:bottom w:val="none" w:sz="0" w:space="0" w:color="auto"/>
        <w:right w:val="none" w:sz="0" w:space="0" w:color="auto"/>
      </w:divBdr>
    </w:div>
    <w:div w:id="221528886">
      <w:bodyDiv w:val="1"/>
      <w:marLeft w:val="0"/>
      <w:marRight w:val="0"/>
      <w:marTop w:val="0"/>
      <w:marBottom w:val="0"/>
      <w:divBdr>
        <w:top w:val="none" w:sz="0" w:space="0" w:color="auto"/>
        <w:left w:val="none" w:sz="0" w:space="0" w:color="auto"/>
        <w:bottom w:val="none" w:sz="0" w:space="0" w:color="auto"/>
        <w:right w:val="none" w:sz="0" w:space="0" w:color="auto"/>
      </w:divBdr>
    </w:div>
    <w:div w:id="221602413">
      <w:bodyDiv w:val="1"/>
      <w:marLeft w:val="0"/>
      <w:marRight w:val="0"/>
      <w:marTop w:val="0"/>
      <w:marBottom w:val="0"/>
      <w:divBdr>
        <w:top w:val="none" w:sz="0" w:space="0" w:color="auto"/>
        <w:left w:val="none" w:sz="0" w:space="0" w:color="auto"/>
        <w:bottom w:val="none" w:sz="0" w:space="0" w:color="auto"/>
        <w:right w:val="none" w:sz="0" w:space="0" w:color="auto"/>
      </w:divBdr>
    </w:div>
    <w:div w:id="261038945">
      <w:bodyDiv w:val="1"/>
      <w:marLeft w:val="0"/>
      <w:marRight w:val="0"/>
      <w:marTop w:val="0"/>
      <w:marBottom w:val="0"/>
      <w:divBdr>
        <w:top w:val="none" w:sz="0" w:space="0" w:color="auto"/>
        <w:left w:val="none" w:sz="0" w:space="0" w:color="auto"/>
        <w:bottom w:val="none" w:sz="0" w:space="0" w:color="auto"/>
        <w:right w:val="none" w:sz="0" w:space="0" w:color="auto"/>
      </w:divBdr>
    </w:div>
    <w:div w:id="262569686">
      <w:bodyDiv w:val="1"/>
      <w:marLeft w:val="0"/>
      <w:marRight w:val="0"/>
      <w:marTop w:val="0"/>
      <w:marBottom w:val="0"/>
      <w:divBdr>
        <w:top w:val="none" w:sz="0" w:space="0" w:color="auto"/>
        <w:left w:val="none" w:sz="0" w:space="0" w:color="auto"/>
        <w:bottom w:val="none" w:sz="0" w:space="0" w:color="auto"/>
        <w:right w:val="none" w:sz="0" w:space="0" w:color="auto"/>
      </w:divBdr>
    </w:div>
    <w:div w:id="322589672">
      <w:bodyDiv w:val="1"/>
      <w:marLeft w:val="0"/>
      <w:marRight w:val="0"/>
      <w:marTop w:val="0"/>
      <w:marBottom w:val="0"/>
      <w:divBdr>
        <w:top w:val="none" w:sz="0" w:space="0" w:color="auto"/>
        <w:left w:val="none" w:sz="0" w:space="0" w:color="auto"/>
        <w:bottom w:val="none" w:sz="0" w:space="0" w:color="auto"/>
        <w:right w:val="none" w:sz="0" w:space="0" w:color="auto"/>
      </w:divBdr>
    </w:div>
    <w:div w:id="327052202">
      <w:bodyDiv w:val="1"/>
      <w:marLeft w:val="0"/>
      <w:marRight w:val="0"/>
      <w:marTop w:val="0"/>
      <w:marBottom w:val="0"/>
      <w:divBdr>
        <w:top w:val="none" w:sz="0" w:space="0" w:color="auto"/>
        <w:left w:val="none" w:sz="0" w:space="0" w:color="auto"/>
        <w:bottom w:val="none" w:sz="0" w:space="0" w:color="auto"/>
        <w:right w:val="none" w:sz="0" w:space="0" w:color="auto"/>
      </w:divBdr>
      <w:divsChild>
        <w:div w:id="1914773230">
          <w:marLeft w:val="0"/>
          <w:marRight w:val="0"/>
          <w:marTop w:val="0"/>
          <w:marBottom w:val="0"/>
          <w:divBdr>
            <w:top w:val="none" w:sz="0" w:space="0" w:color="auto"/>
            <w:left w:val="none" w:sz="0" w:space="0" w:color="auto"/>
            <w:bottom w:val="none" w:sz="0" w:space="0" w:color="auto"/>
            <w:right w:val="none" w:sz="0" w:space="0" w:color="auto"/>
          </w:divBdr>
        </w:div>
      </w:divsChild>
    </w:div>
    <w:div w:id="339695448">
      <w:bodyDiv w:val="1"/>
      <w:marLeft w:val="0"/>
      <w:marRight w:val="0"/>
      <w:marTop w:val="0"/>
      <w:marBottom w:val="0"/>
      <w:divBdr>
        <w:top w:val="none" w:sz="0" w:space="0" w:color="auto"/>
        <w:left w:val="none" w:sz="0" w:space="0" w:color="auto"/>
        <w:bottom w:val="none" w:sz="0" w:space="0" w:color="auto"/>
        <w:right w:val="none" w:sz="0" w:space="0" w:color="auto"/>
      </w:divBdr>
    </w:div>
    <w:div w:id="340475394">
      <w:bodyDiv w:val="1"/>
      <w:marLeft w:val="0"/>
      <w:marRight w:val="0"/>
      <w:marTop w:val="0"/>
      <w:marBottom w:val="0"/>
      <w:divBdr>
        <w:top w:val="none" w:sz="0" w:space="0" w:color="auto"/>
        <w:left w:val="none" w:sz="0" w:space="0" w:color="auto"/>
        <w:bottom w:val="none" w:sz="0" w:space="0" w:color="auto"/>
        <w:right w:val="none" w:sz="0" w:space="0" w:color="auto"/>
      </w:divBdr>
    </w:div>
    <w:div w:id="354040705">
      <w:bodyDiv w:val="1"/>
      <w:marLeft w:val="0"/>
      <w:marRight w:val="0"/>
      <w:marTop w:val="0"/>
      <w:marBottom w:val="0"/>
      <w:divBdr>
        <w:top w:val="none" w:sz="0" w:space="0" w:color="auto"/>
        <w:left w:val="none" w:sz="0" w:space="0" w:color="auto"/>
        <w:bottom w:val="none" w:sz="0" w:space="0" w:color="auto"/>
        <w:right w:val="none" w:sz="0" w:space="0" w:color="auto"/>
      </w:divBdr>
    </w:div>
    <w:div w:id="363560808">
      <w:bodyDiv w:val="1"/>
      <w:marLeft w:val="0"/>
      <w:marRight w:val="0"/>
      <w:marTop w:val="0"/>
      <w:marBottom w:val="0"/>
      <w:divBdr>
        <w:top w:val="none" w:sz="0" w:space="0" w:color="auto"/>
        <w:left w:val="none" w:sz="0" w:space="0" w:color="auto"/>
        <w:bottom w:val="none" w:sz="0" w:space="0" w:color="auto"/>
        <w:right w:val="none" w:sz="0" w:space="0" w:color="auto"/>
      </w:divBdr>
    </w:div>
    <w:div w:id="368335647">
      <w:bodyDiv w:val="1"/>
      <w:marLeft w:val="0"/>
      <w:marRight w:val="0"/>
      <w:marTop w:val="0"/>
      <w:marBottom w:val="0"/>
      <w:divBdr>
        <w:top w:val="none" w:sz="0" w:space="0" w:color="auto"/>
        <w:left w:val="none" w:sz="0" w:space="0" w:color="auto"/>
        <w:bottom w:val="none" w:sz="0" w:space="0" w:color="auto"/>
        <w:right w:val="none" w:sz="0" w:space="0" w:color="auto"/>
      </w:divBdr>
      <w:divsChild>
        <w:div w:id="1984774259">
          <w:marLeft w:val="0"/>
          <w:marRight w:val="0"/>
          <w:marTop w:val="0"/>
          <w:marBottom w:val="0"/>
          <w:divBdr>
            <w:top w:val="none" w:sz="0" w:space="0" w:color="auto"/>
            <w:left w:val="none" w:sz="0" w:space="0" w:color="auto"/>
            <w:bottom w:val="none" w:sz="0" w:space="0" w:color="auto"/>
            <w:right w:val="none" w:sz="0" w:space="0" w:color="auto"/>
          </w:divBdr>
        </w:div>
      </w:divsChild>
    </w:div>
    <w:div w:id="384641788">
      <w:bodyDiv w:val="1"/>
      <w:marLeft w:val="0"/>
      <w:marRight w:val="0"/>
      <w:marTop w:val="0"/>
      <w:marBottom w:val="0"/>
      <w:divBdr>
        <w:top w:val="none" w:sz="0" w:space="0" w:color="auto"/>
        <w:left w:val="none" w:sz="0" w:space="0" w:color="auto"/>
        <w:bottom w:val="none" w:sz="0" w:space="0" w:color="auto"/>
        <w:right w:val="none" w:sz="0" w:space="0" w:color="auto"/>
      </w:divBdr>
    </w:div>
    <w:div w:id="390160414">
      <w:bodyDiv w:val="1"/>
      <w:marLeft w:val="0"/>
      <w:marRight w:val="0"/>
      <w:marTop w:val="0"/>
      <w:marBottom w:val="0"/>
      <w:divBdr>
        <w:top w:val="none" w:sz="0" w:space="0" w:color="auto"/>
        <w:left w:val="none" w:sz="0" w:space="0" w:color="auto"/>
        <w:bottom w:val="none" w:sz="0" w:space="0" w:color="auto"/>
        <w:right w:val="none" w:sz="0" w:space="0" w:color="auto"/>
      </w:divBdr>
    </w:div>
    <w:div w:id="416437598">
      <w:bodyDiv w:val="1"/>
      <w:marLeft w:val="0"/>
      <w:marRight w:val="0"/>
      <w:marTop w:val="0"/>
      <w:marBottom w:val="0"/>
      <w:divBdr>
        <w:top w:val="none" w:sz="0" w:space="0" w:color="auto"/>
        <w:left w:val="none" w:sz="0" w:space="0" w:color="auto"/>
        <w:bottom w:val="none" w:sz="0" w:space="0" w:color="auto"/>
        <w:right w:val="none" w:sz="0" w:space="0" w:color="auto"/>
      </w:divBdr>
    </w:div>
    <w:div w:id="420638615">
      <w:bodyDiv w:val="1"/>
      <w:marLeft w:val="0"/>
      <w:marRight w:val="0"/>
      <w:marTop w:val="0"/>
      <w:marBottom w:val="0"/>
      <w:divBdr>
        <w:top w:val="none" w:sz="0" w:space="0" w:color="auto"/>
        <w:left w:val="none" w:sz="0" w:space="0" w:color="auto"/>
        <w:bottom w:val="none" w:sz="0" w:space="0" w:color="auto"/>
        <w:right w:val="none" w:sz="0" w:space="0" w:color="auto"/>
      </w:divBdr>
    </w:div>
    <w:div w:id="428742378">
      <w:bodyDiv w:val="1"/>
      <w:marLeft w:val="0"/>
      <w:marRight w:val="0"/>
      <w:marTop w:val="0"/>
      <w:marBottom w:val="0"/>
      <w:divBdr>
        <w:top w:val="none" w:sz="0" w:space="0" w:color="auto"/>
        <w:left w:val="none" w:sz="0" w:space="0" w:color="auto"/>
        <w:bottom w:val="none" w:sz="0" w:space="0" w:color="auto"/>
        <w:right w:val="none" w:sz="0" w:space="0" w:color="auto"/>
      </w:divBdr>
      <w:divsChild>
        <w:div w:id="980698384">
          <w:marLeft w:val="0"/>
          <w:marRight w:val="0"/>
          <w:marTop w:val="0"/>
          <w:marBottom w:val="0"/>
          <w:divBdr>
            <w:top w:val="none" w:sz="0" w:space="0" w:color="auto"/>
            <w:left w:val="none" w:sz="0" w:space="0" w:color="auto"/>
            <w:bottom w:val="none" w:sz="0" w:space="0" w:color="auto"/>
            <w:right w:val="none" w:sz="0" w:space="0" w:color="auto"/>
          </w:divBdr>
        </w:div>
      </w:divsChild>
    </w:div>
    <w:div w:id="430667867">
      <w:bodyDiv w:val="1"/>
      <w:marLeft w:val="0"/>
      <w:marRight w:val="0"/>
      <w:marTop w:val="0"/>
      <w:marBottom w:val="0"/>
      <w:divBdr>
        <w:top w:val="none" w:sz="0" w:space="0" w:color="auto"/>
        <w:left w:val="none" w:sz="0" w:space="0" w:color="auto"/>
        <w:bottom w:val="none" w:sz="0" w:space="0" w:color="auto"/>
        <w:right w:val="none" w:sz="0" w:space="0" w:color="auto"/>
      </w:divBdr>
    </w:div>
    <w:div w:id="468671788">
      <w:bodyDiv w:val="1"/>
      <w:marLeft w:val="0"/>
      <w:marRight w:val="0"/>
      <w:marTop w:val="0"/>
      <w:marBottom w:val="0"/>
      <w:divBdr>
        <w:top w:val="none" w:sz="0" w:space="0" w:color="auto"/>
        <w:left w:val="none" w:sz="0" w:space="0" w:color="auto"/>
        <w:bottom w:val="none" w:sz="0" w:space="0" w:color="auto"/>
        <w:right w:val="none" w:sz="0" w:space="0" w:color="auto"/>
      </w:divBdr>
    </w:div>
    <w:div w:id="480974134">
      <w:bodyDiv w:val="1"/>
      <w:marLeft w:val="0"/>
      <w:marRight w:val="0"/>
      <w:marTop w:val="0"/>
      <w:marBottom w:val="0"/>
      <w:divBdr>
        <w:top w:val="none" w:sz="0" w:space="0" w:color="auto"/>
        <w:left w:val="none" w:sz="0" w:space="0" w:color="auto"/>
        <w:bottom w:val="none" w:sz="0" w:space="0" w:color="auto"/>
        <w:right w:val="none" w:sz="0" w:space="0" w:color="auto"/>
      </w:divBdr>
    </w:div>
    <w:div w:id="508106204">
      <w:bodyDiv w:val="1"/>
      <w:marLeft w:val="0"/>
      <w:marRight w:val="0"/>
      <w:marTop w:val="0"/>
      <w:marBottom w:val="0"/>
      <w:divBdr>
        <w:top w:val="none" w:sz="0" w:space="0" w:color="auto"/>
        <w:left w:val="none" w:sz="0" w:space="0" w:color="auto"/>
        <w:bottom w:val="none" w:sz="0" w:space="0" w:color="auto"/>
        <w:right w:val="none" w:sz="0" w:space="0" w:color="auto"/>
      </w:divBdr>
    </w:div>
    <w:div w:id="516306829">
      <w:bodyDiv w:val="1"/>
      <w:marLeft w:val="0"/>
      <w:marRight w:val="0"/>
      <w:marTop w:val="0"/>
      <w:marBottom w:val="0"/>
      <w:divBdr>
        <w:top w:val="none" w:sz="0" w:space="0" w:color="auto"/>
        <w:left w:val="none" w:sz="0" w:space="0" w:color="auto"/>
        <w:bottom w:val="none" w:sz="0" w:space="0" w:color="auto"/>
        <w:right w:val="none" w:sz="0" w:space="0" w:color="auto"/>
      </w:divBdr>
    </w:div>
    <w:div w:id="576937839">
      <w:bodyDiv w:val="1"/>
      <w:marLeft w:val="0"/>
      <w:marRight w:val="0"/>
      <w:marTop w:val="0"/>
      <w:marBottom w:val="0"/>
      <w:divBdr>
        <w:top w:val="none" w:sz="0" w:space="0" w:color="auto"/>
        <w:left w:val="none" w:sz="0" w:space="0" w:color="auto"/>
        <w:bottom w:val="none" w:sz="0" w:space="0" w:color="auto"/>
        <w:right w:val="none" w:sz="0" w:space="0" w:color="auto"/>
      </w:divBdr>
    </w:div>
    <w:div w:id="577177223">
      <w:bodyDiv w:val="1"/>
      <w:marLeft w:val="0"/>
      <w:marRight w:val="0"/>
      <w:marTop w:val="0"/>
      <w:marBottom w:val="0"/>
      <w:divBdr>
        <w:top w:val="none" w:sz="0" w:space="0" w:color="auto"/>
        <w:left w:val="none" w:sz="0" w:space="0" w:color="auto"/>
        <w:bottom w:val="none" w:sz="0" w:space="0" w:color="auto"/>
        <w:right w:val="none" w:sz="0" w:space="0" w:color="auto"/>
      </w:divBdr>
      <w:divsChild>
        <w:div w:id="1206604693">
          <w:marLeft w:val="0"/>
          <w:marRight w:val="0"/>
          <w:marTop w:val="0"/>
          <w:marBottom w:val="0"/>
          <w:divBdr>
            <w:top w:val="none" w:sz="0" w:space="0" w:color="auto"/>
            <w:left w:val="none" w:sz="0" w:space="0" w:color="auto"/>
            <w:bottom w:val="none" w:sz="0" w:space="0" w:color="auto"/>
            <w:right w:val="none" w:sz="0" w:space="0" w:color="auto"/>
          </w:divBdr>
        </w:div>
      </w:divsChild>
    </w:div>
    <w:div w:id="624122951">
      <w:bodyDiv w:val="1"/>
      <w:marLeft w:val="0"/>
      <w:marRight w:val="0"/>
      <w:marTop w:val="0"/>
      <w:marBottom w:val="0"/>
      <w:divBdr>
        <w:top w:val="none" w:sz="0" w:space="0" w:color="auto"/>
        <w:left w:val="none" w:sz="0" w:space="0" w:color="auto"/>
        <w:bottom w:val="none" w:sz="0" w:space="0" w:color="auto"/>
        <w:right w:val="none" w:sz="0" w:space="0" w:color="auto"/>
      </w:divBdr>
    </w:div>
    <w:div w:id="629675688">
      <w:bodyDiv w:val="1"/>
      <w:marLeft w:val="0"/>
      <w:marRight w:val="0"/>
      <w:marTop w:val="0"/>
      <w:marBottom w:val="0"/>
      <w:divBdr>
        <w:top w:val="none" w:sz="0" w:space="0" w:color="auto"/>
        <w:left w:val="none" w:sz="0" w:space="0" w:color="auto"/>
        <w:bottom w:val="none" w:sz="0" w:space="0" w:color="auto"/>
        <w:right w:val="none" w:sz="0" w:space="0" w:color="auto"/>
      </w:divBdr>
    </w:div>
    <w:div w:id="634722493">
      <w:bodyDiv w:val="1"/>
      <w:marLeft w:val="0"/>
      <w:marRight w:val="0"/>
      <w:marTop w:val="0"/>
      <w:marBottom w:val="0"/>
      <w:divBdr>
        <w:top w:val="none" w:sz="0" w:space="0" w:color="auto"/>
        <w:left w:val="none" w:sz="0" w:space="0" w:color="auto"/>
        <w:bottom w:val="none" w:sz="0" w:space="0" w:color="auto"/>
        <w:right w:val="none" w:sz="0" w:space="0" w:color="auto"/>
      </w:divBdr>
    </w:div>
    <w:div w:id="647783325">
      <w:bodyDiv w:val="1"/>
      <w:marLeft w:val="0"/>
      <w:marRight w:val="0"/>
      <w:marTop w:val="0"/>
      <w:marBottom w:val="0"/>
      <w:divBdr>
        <w:top w:val="none" w:sz="0" w:space="0" w:color="auto"/>
        <w:left w:val="none" w:sz="0" w:space="0" w:color="auto"/>
        <w:bottom w:val="none" w:sz="0" w:space="0" w:color="auto"/>
        <w:right w:val="none" w:sz="0" w:space="0" w:color="auto"/>
      </w:divBdr>
      <w:divsChild>
        <w:div w:id="2137285450">
          <w:marLeft w:val="0"/>
          <w:marRight w:val="0"/>
          <w:marTop w:val="0"/>
          <w:marBottom w:val="0"/>
          <w:divBdr>
            <w:top w:val="none" w:sz="0" w:space="0" w:color="auto"/>
            <w:left w:val="none" w:sz="0" w:space="0" w:color="auto"/>
            <w:bottom w:val="none" w:sz="0" w:space="0" w:color="auto"/>
            <w:right w:val="none" w:sz="0" w:space="0" w:color="auto"/>
          </w:divBdr>
        </w:div>
      </w:divsChild>
    </w:div>
    <w:div w:id="650210207">
      <w:bodyDiv w:val="1"/>
      <w:marLeft w:val="0"/>
      <w:marRight w:val="0"/>
      <w:marTop w:val="0"/>
      <w:marBottom w:val="0"/>
      <w:divBdr>
        <w:top w:val="none" w:sz="0" w:space="0" w:color="auto"/>
        <w:left w:val="none" w:sz="0" w:space="0" w:color="auto"/>
        <w:bottom w:val="none" w:sz="0" w:space="0" w:color="auto"/>
        <w:right w:val="none" w:sz="0" w:space="0" w:color="auto"/>
      </w:divBdr>
    </w:div>
    <w:div w:id="659426644">
      <w:bodyDiv w:val="1"/>
      <w:marLeft w:val="0"/>
      <w:marRight w:val="0"/>
      <w:marTop w:val="0"/>
      <w:marBottom w:val="0"/>
      <w:divBdr>
        <w:top w:val="none" w:sz="0" w:space="0" w:color="auto"/>
        <w:left w:val="none" w:sz="0" w:space="0" w:color="auto"/>
        <w:bottom w:val="none" w:sz="0" w:space="0" w:color="auto"/>
        <w:right w:val="none" w:sz="0" w:space="0" w:color="auto"/>
      </w:divBdr>
    </w:div>
    <w:div w:id="669061977">
      <w:bodyDiv w:val="1"/>
      <w:marLeft w:val="0"/>
      <w:marRight w:val="0"/>
      <w:marTop w:val="0"/>
      <w:marBottom w:val="0"/>
      <w:divBdr>
        <w:top w:val="none" w:sz="0" w:space="0" w:color="auto"/>
        <w:left w:val="none" w:sz="0" w:space="0" w:color="auto"/>
        <w:bottom w:val="none" w:sz="0" w:space="0" w:color="auto"/>
        <w:right w:val="none" w:sz="0" w:space="0" w:color="auto"/>
      </w:divBdr>
    </w:div>
    <w:div w:id="704478841">
      <w:bodyDiv w:val="1"/>
      <w:marLeft w:val="0"/>
      <w:marRight w:val="0"/>
      <w:marTop w:val="0"/>
      <w:marBottom w:val="0"/>
      <w:divBdr>
        <w:top w:val="none" w:sz="0" w:space="0" w:color="auto"/>
        <w:left w:val="none" w:sz="0" w:space="0" w:color="auto"/>
        <w:bottom w:val="none" w:sz="0" w:space="0" w:color="auto"/>
        <w:right w:val="none" w:sz="0" w:space="0" w:color="auto"/>
      </w:divBdr>
    </w:div>
    <w:div w:id="724597116">
      <w:bodyDiv w:val="1"/>
      <w:marLeft w:val="0"/>
      <w:marRight w:val="0"/>
      <w:marTop w:val="0"/>
      <w:marBottom w:val="0"/>
      <w:divBdr>
        <w:top w:val="none" w:sz="0" w:space="0" w:color="auto"/>
        <w:left w:val="none" w:sz="0" w:space="0" w:color="auto"/>
        <w:bottom w:val="none" w:sz="0" w:space="0" w:color="auto"/>
        <w:right w:val="none" w:sz="0" w:space="0" w:color="auto"/>
      </w:divBdr>
    </w:div>
    <w:div w:id="726223100">
      <w:bodyDiv w:val="1"/>
      <w:marLeft w:val="0"/>
      <w:marRight w:val="0"/>
      <w:marTop w:val="0"/>
      <w:marBottom w:val="0"/>
      <w:divBdr>
        <w:top w:val="none" w:sz="0" w:space="0" w:color="auto"/>
        <w:left w:val="none" w:sz="0" w:space="0" w:color="auto"/>
        <w:bottom w:val="none" w:sz="0" w:space="0" w:color="auto"/>
        <w:right w:val="none" w:sz="0" w:space="0" w:color="auto"/>
      </w:divBdr>
    </w:div>
    <w:div w:id="737434414">
      <w:bodyDiv w:val="1"/>
      <w:marLeft w:val="0"/>
      <w:marRight w:val="0"/>
      <w:marTop w:val="0"/>
      <w:marBottom w:val="0"/>
      <w:divBdr>
        <w:top w:val="none" w:sz="0" w:space="0" w:color="auto"/>
        <w:left w:val="none" w:sz="0" w:space="0" w:color="auto"/>
        <w:bottom w:val="none" w:sz="0" w:space="0" w:color="auto"/>
        <w:right w:val="none" w:sz="0" w:space="0" w:color="auto"/>
      </w:divBdr>
    </w:div>
    <w:div w:id="750544291">
      <w:bodyDiv w:val="1"/>
      <w:marLeft w:val="0"/>
      <w:marRight w:val="0"/>
      <w:marTop w:val="0"/>
      <w:marBottom w:val="0"/>
      <w:divBdr>
        <w:top w:val="none" w:sz="0" w:space="0" w:color="auto"/>
        <w:left w:val="none" w:sz="0" w:space="0" w:color="auto"/>
        <w:bottom w:val="none" w:sz="0" w:space="0" w:color="auto"/>
        <w:right w:val="none" w:sz="0" w:space="0" w:color="auto"/>
      </w:divBdr>
      <w:divsChild>
        <w:div w:id="1113329853">
          <w:marLeft w:val="0"/>
          <w:marRight w:val="0"/>
          <w:marTop w:val="0"/>
          <w:marBottom w:val="0"/>
          <w:divBdr>
            <w:top w:val="none" w:sz="0" w:space="0" w:color="auto"/>
            <w:left w:val="none" w:sz="0" w:space="0" w:color="auto"/>
            <w:bottom w:val="none" w:sz="0" w:space="0" w:color="auto"/>
            <w:right w:val="none" w:sz="0" w:space="0" w:color="auto"/>
          </w:divBdr>
        </w:div>
      </w:divsChild>
    </w:div>
    <w:div w:id="791485121">
      <w:bodyDiv w:val="1"/>
      <w:marLeft w:val="0"/>
      <w:marRight w:val="0"/>
      <w:marTop w:val="0"/>
      <w:marBottom w:val="0"/>
      <w:divBdr>
        <w:top w:val="none" w:sz="0" w:space="0" w:color="auto"/>
        <w:left w:val="none" w:sz="0" w:space="0" w:color="auto"/>
        <w:bottom w:val="none" w:sz="0" w:space="0" w:color="auto"/>
        <w:right w:val="none" w:sz="0" w:space="0" w:color="auto"/>
      </w:divBdr>
    </w:div>
    <w:div w:id="809205430">
      <w:bodyDiv w:val="1"/>
      <w:marLeft w:val="0"/>
      <w:marRight w:val="0"/>
      <w:marTop w:val="0"/>
      <w:marBottom w:val="0"/>
      <w:divBdr>
        <w:top w:val="none" w:sz="0" w:space="0" w:color="auto"/>
        <w:left w:val="none" w:sz="0" w:space="0" w:color="auto"/>
        <w:bottom w:val="none" w:sz="0" w:space="0" w:color="auto"/>
        <w:right w:val="none" w:sz="0" w:space="0" w:color="auto"/>
      </w:divBdr>
    </w:div>
    <w:div w:id="817457584">
      <w:bodyDiv w:val="1"/>
      <w:marLeft w:val="0"/>
      <w:marRight w:val="0"/>
      <w:marTop w:val="0"/>
      <w:marBottom w:val="0"/>
      <w:divBdr>
        <w:top w:val="none" w:sz="0" w:space="0" w:color="auto"/>
        <w:left w:val="none" w:sz="0" w:space="0" w:color="auto"/>
        <w:bottom w:val="none" w:sz="0" w:space="0" w:color="auto"/>
        <w:right w:val="none" w:sz="0" w:space="0" w:color="auto"/>
      </w:divBdr>
    </w:div>
    <w:div w:id="833883406">
      <w:bodyDiv w:val="1"/>
      <w:marLeft w:val="0"/>
      <w:marRight w:val="0"/>
      <w:marTop w:val="0"/>
      <w:marBottom w:val="0"/>
      <w:divBdr>
        <w:top w:val="none" w:sz="0" w:space="0" w:color="auto"/>
        <w:left w:val="none" w:sz="0" w:space="0" w:color="auto"/>
        <w:bottom w:val="none" w:sz="0" w:space="0" w:color="auto"/>
        <w:right w:val="none" w:sz="0" w:space="0" w:color="auto"/>
      </w:divBdr>
      <w:divsChild>
        <w:div w:id="1334993778">
          <w:marLeft w:val="0"/>
          <w:marRight w:val="0"/>
          <w:marTop w:val="0"/>
          <w:marBottom w:val="0"/>
          <w:divBdr>
            <w:top w:val="none" w:sz="0" w:space="0" w:color="auto"/>
            <w:left w:val="none" w:sz="0" w:space="0" w:color="auto"/>
            <w:bottom w:val="none" w:sz="0" w:space="0" w:color="auto"/>
            <w:right w:val="none" w:sz="0" w:space="0" w:color="auto"/>
          </w:divBdr>
        </w:div>
      </w:divsChild>
    </w:div>
    <w:div w:id="858811748">
      <w:bodyDiv w:val="1"/>
      <w:marLeft w:val="0"/>
      <w:marRight w:val="0"/>
      <w:marTop w:val="0"/>
      <w:marBottom w:val="0"/>
      <w:divBdr>
        <w:top w:val="none" w:sz="0" w:space="0" w:color="auto"/>
        <w:left w:val="none" w:sz="0" w:space="0" w:color="auto"/>
        <w:bottom w:val="none" w:sz="0" w:space="0" w:color="auto"/>
        <w:right w:val="none" w:sz="0" w:space="0" w:color="auto"/>
      </w:divBdr>
    </w:div>
    <w:div w:id="878317537">
      <w:bodyDiv w:val="1"/>
      <w:marLeft w:val="0"/>
      <w:marRight w:val="0"/>
      <w:marTop w:val="0"/>
      <w:marBottom w:val="0"/>
      <w:divBdr>
        <w:top w:val="none" w:sz="0" w:space="0" w:color="auto"/>
        <w:left w:val="none" w:sz="0" w:space="0" w:color="auto"/>
        <w:bottom w:val="none" w:sz="0" w:space="0" w:color="auto"/>
        <w:right w:val="none" w:sz="0" w:space="0" w:color="auto"/>
      </w:divBdr>
    </w:div>
    <w:div w:id="890460711">
      <w:bodyDiv w:val="1"/>
      <w:marLeft w:val="0"/>
      <w:marRight w:val="0"/>
      <w:marTop w:val="0"/>
      <w:marBottom w:val="0"/>
      <w:divBdr>
        <w:top w:val="none" w:sz="0" w:space="0" w:color="auto"/>
        <w:left w:val="none" w:sz="0" w:space="0" w:color="auto"/>
        <w:bottom w:val="none" w:sz="0" w:space="0" w:color="auto"/>
        <w:right w:val="none" w:sz="0" w:space="0" w:color="auto"/>
      </w:divBdr>
    </w:div>
    <w:div w:id="890655994">
      <w:bodyDiv w:val="1"/>
      <w:marLeft w:val="0"/>
      <w:marRight w:val="0"/>
      <w:marTop w:val="0"/>
      <w:marBottom w:val="0"/>
      <w:divBdr>
        <w:top w:val="none" w:sz="0" w:space="0" w:color="auto"/>
        <w:left w:val="none" w:sz="0" w:space="0" w:color="auto"/>
        <w:bottom w:val="none" w:sz="0" w:space="0" w:color="auto"/>
        <w:right w:val="none" w:sz="0" w:space="0" w:color="auto"/>
      </w:divBdr>
      <w:divsChild>
        <w:div w:id="2095857333">
          <w:marLeft w:val="0"/>
          <w:marRight w:val="0"/>
          <w:marTop w:val="0"/>
          <w:marBottom w:val="0"/>
          <w:divBdr>
            <w:top w:val="none" w:sz="0" w:space="0" w:color="auto"/>
            <w:left w:val="none" w:sz="0" w:space="0" w:color="auto"/>
            <w:bottom w:val="none" w:sz="0" w:space="0" w:color="auto"/>
            <w:right w:val="none" w:sz="0" w:space="0" w:color="auto"/>
          </w:divBdr>
        </w:div>
      </w:divsChild>
    </w:div>
    <w:div w:id="891506184">
      <w:bodyDiv w:val="1"/>
      <w:marLeft w:val="0"/>
      <w:marRight w:val="0"/>
      <w:marTop w:val="0"/>
      <w:marBottom w:val="0"/>
      <w:divBdr>
        <w:top w:val="none" w:sz="0" w:space="0" w:color="auto"/>
        <w:left w:val="none" w:sz="0" w:space="0" w:color="auto"/>
        <w:bottom w:val="none" w:sz="0" w:space="0" w:color="auto"/>
        <w:right w:val="none" w:sz="0" w:space="0" w:color="auto"/>
      </w:divBdr>
    </w:div>
    <w:div w:id="920288157">
      <w:bodyDiv w:val="1"/>
      <w:marLeft w:val="0"/>
      <w:marRight w:val="0"/>
      <w:marTop w:val="0"/>
      <w:marBottom w:val="0"/>
      <w:divBdr>
        <w:top w:val="none" w:sz="0" w:space="0" w:color="auto"/>
        <w:left w:val="none" w:sz="0" w:space="0" w:color="auto"/>
        <w:bottom w:val="none" w:sz="0" w:space="0" w:color="auto"/>
        <w:right w:val="none" w:sz="0" w:space="0" w:color="auto"/>
      </w:divBdr>
    </w:div>
    <w:div w:id="924656843">
      <w:bodyDiv w:val="1"/>
      <w:marLeft w:val="0"/>
      <w:marRight w:val="0"/>
      <w:marTop w:val="0"/>
      <w:marBottom w:val="0"/>
      <w:divBdr>
        <w:top w:val="none" w:sz="0" w:space="0" w:color="auto"/>
        <w:left w:val="none" w:sz="0" w:space="0" w:color="auto"/>
        <w:bottom w:val="none" w:sz="0" w:space="0" w:color="auto"/>
        <w:right w:val="none" w:sz="0" w:space="0" w:color="auto"/>
      </w:divBdr>
    </w:div>
    <w:div w:id="937757144">
      <w:bodyDiv w:val="1"/>
      <w:marLeft w:val="0"/>
      <w:marRight w:val="0"/>
      <w:marTop w:val="0"/>
      <w:marBottom w:val="0"/>
      <w:divBdr>
        <w:top w:val="none" w:sz="0" w:space="0" w:color="auto"/>
        <w:left w:val="none" w:sz="0" w:space="0" w:color="auto"/>
        <w:bottom w:val="none" w:sz="0" w:space="0" w:color="auto"/>
        <w:right w:val="none" w:sz="0" w:space="0" w:color="auto"/>
      </w:divBdr>
    </w:div>
    <w:div w:id="947352389">
      <w:bodyDiv w:val="1"/>
      <w:marLeft w:val="0"/>
      <w:marRight w:val="0"/>
      <w:marTop w:val="0"/>
      <w:marBottom w:val="0"/>
      <w:divBdr>
        <w:top w:val="none" w:sz="0" w:space="0" w:color="auto"/>
        <w:left w:val="none" w:sz="0" w:space="0" w:color="auto"/>
        <w:bottom w:val="none" w:sz="0" w:space="0" w:color="auto"/>
        <w:right w:val="none" w:sz="0" w:space="0" w:color="auto"/>
      </w:divBdr>
    </w:div>
    <w:div w:id="951941599">
      <w:bodyDiv w:val="1"/>
      <w:marLeft w:val="0"/>
      <w:marRight w:val="0"/>
      <w:marTop w:val="0"/>
      <w:marBottom w:val="0"/>
      <w:divBdr>
        <w:top w:val="none" w:sz="0" w:space="0" w:color="auto"/>
        <w:left w:val="none" w:sz="0" w:space="0" w:color="auto"/>
        <w:bottom w:val="none" w:sz="0" w:space="0" w:color="auto"/>
        <w:right w:val="none" w:sz="0" w:space="0" w:color="auto"/>
      </w:divBdr>
    </w:div>
    <w:div w:id="961031499">
      <w:bodyDiv w:val="1"/>
      <w:marLeft w:val="0"/>
      <w:marRight w:val="0"/>
      <w:marTop w:val="0"/>
      <w:marBottom w:val="0"/>
      <w:divBdr>
        <w:top w:val="none" w:sz="0" w:space="0" w:color="auto"/>
        <w:left w:val="none" w:sz="0" w:space="0" w:color="auto"/>
        <w:bottom w:val="none" w:sz="0" w:space="0" w:color="auto"/>
        <w:right w:val="none" w:sz="0" w:space="0" w:color="auto"/>
      </w:divBdr>
    </w:div>
    <w:div w:id="968701233">
      <w:bodyDiv w:val="1"/>
      <w:marLeft w:val="0"/>
      <w:marRight w:val="0"/>
      <w:marTop w:val="0"/>
      <w:marBottom w:val="0"/>
      <w:divBdr>
        <w:top w:val="none" w:sz="0" w:space="0" w:color="auto"/>
        <w:left w:val="none" w:sz="0" w:space="0" w:color="auto"/>
        <w:bottom w:val="none" w:sz="0" w:space="0" w:color="auto"/>
        <w:right w:val="none" w:sz="0" w:space="0" w:color="auto"/>
      </w:divBdr>
    </w:div>
    <w:div w:id="1045907548">
      <w:bodyDiv w:val="1"/>
      <w:marLeft w:val="0"/>
      <w:marRight w:val="0"/>
      <w:marTop w:val="0"/>
      <w:marBottom w:val="0"/>
      <w:divBdr>
        <w:top w:val="none" w:sz="0" w:space="0" w:color="auto"/>
        <w:left w:val="none" w:sz="0" w:space="0" w:color="auto"/>
        <w:bottom w:val="none" w:sz="0" w:space="0" w:color="auto"/>
        <w:right w:val="none" w:sz="0" w:space="0" w:color="auto"/>
      </w:divBdr>
      <w:divsChild>
        <w:div w:id="1589848996">
          <w:marLeft w:val="0"/>
          <w:marRight w:val="0"/>
          <w:marTop w:val="0"/>
          <w:marBottom w:val="0"/>
          <w:divBdr>
            <w:top w:val="none" w:sz="0" w:space="0" w:color="auto"/>
            <w:left w:val="none" w:sz="0" w:space="0" w:color="auto"/>
            <w:bottom w:val="none" w:sz="0" w:space="0" w:color="auto"/>
            <w:right w:val="none" w:sz="0" w:space="0" w:color="auto"/>
          </w:divBdr>
        </w:div>
      </w:divsChild>
    </w:div>
    <w:div w:id="1076711781">
      <w:bodyDiv w:val="1"/>
      <w:marLeft w:val="0"/>
      <w:marRight w:val="0"/>
      <w:marTop w:val="0"/>
      <w:marBottom w:val="0"/>
      <w:divBdr>
        <w:top w:val="none" w:sz="0" w:space="0" w:color="auto"/>
        <w:left w:val="none" w:sz="0" w:space="0" w:color="auto"/>
        <w:bottom w:val="none" w:sz="0" w:space="0" w:color="auto"/>
        <w:right w:val="none" w:sz="0" w:space="0" w:color="auto"/>
      </w:divBdr>
    </w:div>
    <w:div w:id="1114591025">
      <w:bodyDiv w:val="1"/>
      <w:marLeft w:val="0"/>
      <w:marRight w:val="0"/>
      <w:marTop w:val="0"/>
      <w:marBottom w:val="0"/>
      <w:divBdr>
        <w:top w:val="none" w:sz="0" w:space="0" w:color="auto"/>
        <w:left w:val="none" w:sz="0" w:space="0" w:color="auto"/>
        <w:bottom w:val="none" w:sz="0" w:space="0" w:color="auto"/>
        <w:right w:val="none" w:sz="0" w:space="0" w:color="auto"/>
      </w:divBdr>
      <w:divsChild>
        <w:div w:id="1825974557">
          <w:marLeft w:val="0"/>
          <w:marRight w:val="0"/>
          <w:marTop w:val="0"/>
          <w:marBottom w:val="0"/>
          <w:divBdr>
            <w:top w:val="none" w:sz="0" w:space="0" w:color="auto"/>
            <w:left w:val="none" w:sz="0" w:space="0" w:color="auto"/>
            <w:bottom w:val="none" w:sz="0" w:space="0" w:color="auto"/>
            <w:right w:val="none" w:sz="0" w:space="0" w:color="auto"/>
          </w:divBdr>
        </w:div>
      </w:divsChild>
    </w:div>
    <w:div w:id="1124076272">
      <w:bodyDiv w:val="1"/>
      <w:marLeft w:val="0"/>
      <w:marRight w:val="0"/>
      <w:marTop w:val="0"/>
      <w:marBottom w:val="0"/>
      <w:divBdr>
        <w:top w:val="none" w:sz="0" w:space="0" w:color="auto"/>
        <w:left w:val="none" w:sz="0" w:space="0" w:color="auto"/>
        <w:bottom w:val="none" w:sz="0" w:space="0" w:color="auto"/>
        <w:right w:val="none" w:sz="0" w:space="0" w:color="auto"/>
      </w:divBdr>
    </w:div>
    <w:div w:id="1129282839">
      <w:bodyDiv w:val="1"/>
      <w:marLeft w:val="0"/>
      <w:marRight w:val="0"/>
      <w:marTop w:val="0"/>
      <w:marBottom w:val="0"/>
      <w:divBdr>
        <w:top w:val="none" w:sz="0" w:space="0" w:color="auto"/>
        <w:left w:val="none" w:sz="0" w:space="0" w:color="auto"/>
        <w:bottom w:val="none" w:sz="0" w:space="0" w:color="auto"/>
        <w:right w:val="none" w:sz="0" w:space="0" w:color="auto"/>
      </w:divBdr>
    </w:div>
    <w:div w:id="1135484438">
      <w:bodyDiv w:val="1"/>
      <w:marLeft w:val="0"/>
      <w:marRight w:val="0"/>
      <w:marTop w:val="0"/>
      <w:marBottom w:val="0"/>
      <w:divBdr>
        <w:top w:val="none" w:sz="0" w:space="0" w:color="auto"/>
        <w:left w:val="none" w:sz="0" w:space="0" w:color="auto"/>
        <w:bottom w:val="none" w:sz="0" w:space="0" w:color="auto"/>
        <w:right w:val="none" w:sz="0" w:space="0" w:color="auto"/>
      </w:divBdr>
    </w:div>
    <w:div w:id="1145656428">
      <w:bodyDiv w:val="1"/>
      <w:marLeft w:val="0"/>
      <w:marRight w:val="0"/>
      <w:marTop w:val="0"/>
      <w:marBottom w:val="0"/>
      <w:divBdr>
        <w:top w:val="none" w:sz="0" w:space="0" w:color="auto"/>
        <w:left w:val="none" w:sz="0" w:space="0" w:color="auto"/>
        <w:bottom w:val="none" w:sz="0" w:space="0" w:color="auto"/>
        <w:right w:val="none" w:sz="0" w:space="0" w:color="auto"/>
      </w:divBdr>
    </w:div>
    <w:div w:id="1182207661">
      <w:bodyDiv w:val="1"/>
      <w:marLeft w:val="0"/>
      <w:marRight w:val="0"/>
      <w:marTop w:val="0"/>
      <w:marBottom w:val="0"/>
      <w:divBdr>
        <w:top w:val="none" w:sz="0" w:space="0" w:color="auto"/>
        <w:left w:val="none" w:sz="0" w:space="0" w:color="auto"/>
        <w:bottom w:val="none" w:sz="0" w:space="0" w:color="auto"/>
        <w:right w:val="none" w:sz="0" w:space="0" w:color="auto"/>
      </w:divBdr>
    </w:div>
    <w:div w:id="1183011892">
      <w:bodyDiv w:val="1"/>
      <w:marLeft w:val="0"/>
      <w:marRight w:val="0"/>
      <w:marTop w:val="0"/>
      <w:marBottom w:val="0"/>
      <w:divBdr>
        <w:top w:val="none" w:sz="0" w:space="0" w:color="auto"/>
        <w:left w:val="none" w:sz="0" w:space="0" w:color="auto"/>
        <w:bottom w:val="none" w:sz="0" w:space="0" w:color="auto"/>
        <w:right w:val="none" w:sz="0" w:space="0" w:color="auto"/>
      </w:divBdr>
      <w:divsChild>
        <w:div w:id="742987089">
          <w:marLeft w:val="0"/>
          <w:marRight w:val="0"/>
          <w:marTop w:val="0"/>
          <w:marBottom w:val="0"/>
          <w:divBdr>
            <w:top w:val="none" w:sz="0" w:space="0" w:color="auto"/>
            <w:left w:val="none" w:sz="0" w:space="0" w:color="auto"/>
            <w:bottom w:val="none" w:sz="0" w:space="0" w:color="auto"/>
            <w:right w:val="none" w:sz="0" w:space="0" w:color="auto"/>
          </w:divBdr>
        </w:div>
      </w:divsChild>
    </w:div>
    <w:div w:id="1184513080">
      <w:bodyDiv w:val="1"/>
      <w:marLeft w:val="0"/>
      <w:marRight w:val="0"/>
      <w:marTop w:val="0"/>
      <w:marBottom w:val="0"/>
      <w:divBdr>
        <w:top w:val="none" w:sz="0" w:space="0" w:color="auto"/>
        <w:left w:val="none" w:sz="0" w:space="0" w:color="auto"/>
        <w:bottom w:val="none" w:sz="0" w:space="0" w:color="auto"/>
        <w:right w:val="none" w:sz="0" w:space="0" w:color="auto"/>
      </w:divBdr>
    </w:div>
    <w:div w:id="1203904904">
      <w:bodyDiv w:val="1"/>
      <w:marLeft w:val="0"/>
      <w:marRight w:val="0"/>
      <w:marTop w:val="0"/>
      <w:marBottom w:val="0"/>
      <w:divBdr>
        <w:top w:val="none" w:sz="0" w:space="0" w:color="auto"/>
        <w:left w:val="none" w:sz="0" w:space="0" w:color="auto"/>
        <w:bottom w:val="none" w:sz="0" w:space="0" w:color="auto"/>
        <w:right w:val="none" w:sz="0" w:space="0" w:color="auto"/>
      </w:divBdr>
    </w:div>
    <w:div w:id="1222716165">
      <w:bodyDiv w:val="1"/>
      <w:marLeft w:val="0"/>
      <w:marRight w:val="0"/>
      <w:marTop w:val="0"/>
      <w:marBottom w:val="0"/>
      <w:divBdr>
        <w:top w:val="none" w:sz="0" w:space="0" w:color="auto"/>
        <w:left w:val="none" w:sz="0" w:space="0" w:color="auto"/>
        <w:bottom w:val="none" w:sz="0" w:space="0" w:color="auto"/>
        <w:right w:val="none" w:sz="0" w:space="0" w:color="auto"/>
      </w:divBdr>
      <w:divsChild>
        <w:div w:id="1065226360">
          <w:marLeft w:val="0"/>
          <w:marRight w:val="0"/>
          <w:marTop w:val="0"/>
          <w:marBottom w:val="0"/>
          <w:divBdr>
            <w:top w:val="none" w:sz="0" w:space="0" w:color="auto"/>
            <w:left w:val="none" w:sz="0" w:space="0" w:color="auto"/>
            <w:bottom w:val="none" w:sz="0" w:space="0" w:color="auto"/>
            <w:right w:val="none" w:sz="0" w:space="0" w:color="auto"/>
          </w:divBdr>
        </w:div>
      </w:divsChild>
    </w:div>
    <w:div w:id="1230582098">
      <w:bodyDiv w:val="1"/>
      <w:marLeft w:val="0"/>
      <w:marRight w:val="0"/>
      <w:marTop w:val="0"/>
      <w:marBottom w:val="0"/>
      <w:divBdr>
        <w:top w:val="none" w:sz="0" w:space="0" w:color="auto"/>
        <w:left w:val="none" w:sz="0" w:space="0" w:color="auto"/>
        <w:bottom w:val="none" w:sz="0" w:space="0" w:color="auto"/>
        <w:right w:val="none" w:sz="0" w:space="0" w:color="auto"/>
      </w:divBdr>
      <w:divsChild>
        <w:div w:id="1890068481">
          <w:marLeft w:val="0"/>
          <w:marRight w:val="0"/>
          <w:marTop w:val="0"/>
          <w:marBottom w:val="0"/>
          <w:divBdr>
            <w:top w:val="none" w:sz="0" w:space="0" w:color="auto"/>
            <w:left w:val="none" w:sz="0" w:space="0" w:color="auto"/>
            <w:bottom w:val="none" w:sz="0" w:space="0" w:color="auto"/>
            <w:right w:val="none" w:sz="0" w:space="0" w:color="auto"/>
          </w:divBdr>
        </w:div>
      </w:divsChild>
    </w:div>
    <w:div w:id="1270429654">
      <w:bodyDiv w:val="1"/>
      <w:marLeft w:val="0"/>
      <w:marRight w:val="0"/>
      <w:marTop w:val="0"/>
      <w:marBottom w:val="0"/>
      <w:divBdr>
        <w:top w:val="none" w:sz="0" w:space="0" w:color="auto"/>
        <w:left w:val="none" w:sz="0" w:space="0" w:color="auto"/>
        <w:bottom w:val="none" w:sz="0" w:space="0" w:color="auto"/>
        <w:right w:val="none" w:sz="0" w:space="0" w:color="auto"/>
      </w:divBdr>
    </w:div>
    <w:div w:id="1280524222">
      <w:bodyDiv w:val="1"/>
      <w:marLeft w:val="0"/>
      <w:marRight w:val="0"/>
      <w:marTop w:val="0"/>
      <w:marBottom w:val="0"/>
      <w:divBdr>
        <w:top w:val="none" w:sz="0" w:space="0" w:color="auto"/>
        <w:left w:val="none" w:sz="0" w:space="0" w:color="auto"/>
        <w:bottom w:val="none" w:sz="0" w:space="0" w:color="auto"/>
        <w:right w:val="none" w:sz="0" w:space="0" w:color="auto"/>
      </w:divBdr>
    </w:div>
    <w:div w:id="1283266487">
      <w:bodyDiv w:val="1"/>
      <w:marLeft w:val="0"/>
      <w:marRight w:val="0"/>
      <w:marTop w:val="0"/>
      <w:marBottom w:val="0"/>
      <w:divBdr>
        <w:top w:val="none" w:sz="0" w:space="0" w:color="auto"/>
        <w:left w:val="none" w:sz="0" w:space="0" w:color="auto"/>
        <w:bottom w:val="none" w:sz="0" w:space="0" w:color="auto"/>
        <w:right w:val="none" w:sz="0" w:space="0" w:color="auto"/>
      </w:divBdr>
    </w:div>
    <w:div w:id="1294410522">
      <w:bodyDiv w:val="1"/>
      <w:marLeft w:val="0"/>
      <w:marRight w:val="0"/>
      <w:marTop w:val="0"/>
      <w:marBottom w:val="0"/>
      <w:divBdr>
        <w:top w:val="none" w:sz="0" w:space="0" w:color="auto"/>
        <w:left w:val="none" w:sz="0" w:space="0" w:color="auto"/>
        <w:bottom w:val="none" w:sz="0" w:space="0" w:color="auto"/>
        <w:right w:val="none" w:sz="0" w:space="0" w:color="auto"/>
      </w:divBdr>
    </w:div>
    <w:div w:id="1307710493">
      <w:bodyDiv w:val="1"/>
      <w:marLeft w:val="0"/>
      <w:marRight w:val="0"/>
      <w:marTop w:val="0"/>
      <w:marBottom w:val="0"/>
      <w:divBdr>
        <w:top w:val="none" w:sz="0" w:space="0" w:color="auto"/>
        <w:left w:val="none" w:sz="0" w:space="0" w:color="auto"/>
        <w:bottom w:val="none" w:sz="0" w:space="0" w:color="auto"/>
        <w:right w:val="none" w:sz="0" w:space="0" w:color="auto"/>
      </w:divBdr>
    </w:div>
    <w:div w:id="1340087468">
      <w:bodyDiv w:val="1"/>
      <w:marLeft w:val="0"/>
      <w:marRight w:val="0"/>
      <w:marTop w:val="0"/>
      <w:marBottom w:val="0"/>
      <w:divBdr>
        <w:top w:val="none" w:sz="0" w:space="0" w:color="auto"/>
        <w:left w:val="none" w:sz="0" w:space="0" w:color="auto"/>
        <w:bottom w:val="none" w:sz="0" w:space="0" w:color="auto"/>
        <w:right w:val="none" w:sz="0" w:space="0" w:color="auto"/>
      </w:divBdr>
    </w:div>
    <w:div w:id="1341271561">
      <w:bodyDiv w:val="1"/>
      <w:marLeft w:val="0"/>
      <w:marRight w:val="0"/>
      <w:marTop w:val="0"/>
      <w:marBottom w:val="0"/>
      <w:divBdr>
        <w:top w:val="none" w:sz="0" w:space="0" w:color="auto"/>
        <w:left w:val="none" w:sz="0" w:space="0" w:color="auto"/>
        <w:bottom w:val="none" w:sz="0" w:space="0" w:color="auto"/>
        <w:right w:val="none" w:sz="0" w:space="0" w:color="auto"/>
      </w:divBdr>
    </w:div>
    <w:div w:id="1343706707">
      <w:bodyDiv w:val="1"/>
      <w:marLeft w:val="0"/>
      <w:marRight w:val="0"/>
      <w:marTop w:val="0"/>
      <w:marBottom w:val="0"/>
      <w:divBdr>
        <w:top w:val="none" w:sz="0" w:space="0" w:color="auto"/>
        <w:left w:val="none" w:sz="0" w:space="0" w:color="auto"/>
        <w:bottom w:val="none" w:sz="0" w:space="0" w:color="auto"/>
        <w:right w:val="none" w:sz="0" w:space="0" w:color="auto"/>
      </w:divBdr>
    </w:div>
    <w:div w:id="1372464262">
      <w:bodyDiv w:val="1"/>
      <w:marLeft w:val="0"/>
      <w:marRight w:val="0"/>
      <w:marTop w:val="0"/>
      <w:marBottom w:val="0"/>
      <w:divBdr>
        <w:top w:val="none" w:sz="0" w:space="0" w:color="auto"/>
        <w:left w:val="none" w:sz="0" w:space="0" w:color="auto"/>
        <w:bottom w:val="none" w:sz="0" w:space="0" w:color="auto"/>
        <w:right w:val="none" w:sz="0" w:space="0" w:color="auto"/>
      </w:divBdr>
      <w:divsChild>
        <w:div w:id="1095436724">
          <w:marLeft w:val="0"/>
          <w:marRight w:val="0"/>
          <w:marTop w:val="0"/>
          <w:marBottom w:val="0"/>
          <w:divBdr>
            <w:top w:val="none" w:sz="0" w:space="0" w:color="auto"/>
            <w:left w:val="none" w:sz="0" w:space="0" w:color="auto"/>
            <w:bottom w:val="none" w:sz="0" w:space="0" w:color="auto"/>
            <w:right w:val="none" w:sz="0" w:space="0" w:color="auto"/>
          </w:divBdr>
          <w:divsChild>
            <w:div w:id="1064370857">
              <w:marLeft w:val="0"/>
              <w:marRight w:val="0"/>
              <w:marTop w:val="0"/>
              <w:marBottom w:val="0"/>
              <w:divBdr>
                <w:top w:val="none" w:sz="0" w:space="0" w:color="auto"/>
                <w:left w:val="none" w:sz="0" w:space="0" w:color="auto"/>
                <w:bottom w:val="none" w:sz="0" w:space="0" w:color="auto"/>
                <w:right w:val="none" w:sz="0" w:space="0" w:color="auto"/>
              </w:divBdr>
            </w:div>
            <w:div w:id="2043166661">
              <w:marLeft w:val="0"/>
              <w:marRight w:val="0"/>
              <w:marTop w:val="0"/>
              <w:marBottom w:val="0"/>
              <w:divBdr>
                <w:top w:val="none" w:sz="0" w:space="0" w:color="auto"/>
                <w:left w:val="none" w:sz="0" w:space="0" w:color="auto"/>
                <w:bottom w:val="none" w:sz="0" w:space="0" w:color="auto"/>
                <w:right w:val="none" w:sz="0" w:space="0" w:color="auto"/>
              </w:divBdr>
              <w:divsChild>
                <w:div w:id="48460768">
                  <w:marLeft w:val="0"/>
                  <w:marRight w:val="0"/>
                  <w:marTop w:val="0"/>
                  <w:marBottom w:val="0"/>
                  <w:divBdr>
                    <w:top w:val="none" w:sz="0" w:space="0" w:color="auto"/>
                    <w:left w:val="none" w:sz="0" w:space="0" w:color="auto"/>
                    <w:bottom w:val="none" w:sz="0" w:space="0" w:color="auto"/>
                    <w:right w:val="none" w:sz="0" w:space="0" w:color="auto"/>
                  </w:divBdr>
                  <w:divsChild>
                    <w:div w:id="63132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78987">
      <w:bodyDiv w:val="1"/>
      <w:marLeft w:val="0"/>
      <w:marRight w:val="0"/>
      <w:marTop w:val="0"/>
      <w:marBottom w:val="0"/>
      <w:divBdr>
        <w:top w:val="none" w:sz="0" w:space="0" w:color="auto"/>
        <w:left w:val="none" w:sz="0" w:space="0" w:color="auto"/>
        <w:bottom w:val="none" w:sz="0" w:space="0" w:color="auto"/>
        <w:right w:val="none" w:sz="0" w:space="0" w:color="auto"/>
      </w:divBdr>
    </w:div>
    <w:div w:id="1391731089">
      <w:bodyDiv w:val="1"/>
      <w:marLeft w:val="0"/>
      <w:marRight w:val="0"/>
      <w:marTop w:val="0"/>
      <w:marBottom w:val="0"/>
      <w:divBdr>
        <w:top w:val="none" w:sz="0" w:space="0" w:color="auto"/>
        <w:left w:val="none" w:sz="0" w:space="0" w:color="auto"/>
        <w:bottom w:val="none" w:sz="0" w:space="0" w:color="auto"/>
        <w:right w:val="none" w:sz="0" w:space="0" w:color="auto"/>
      </w:divBdr>
    </w:div>
    <w:div w:id="1410074141">
      <w:bodyDiv w:val="1"/>
      <w:marLeft w:val="0"/>
      <w:marRight w:val="0"/>
      <w:marTop w:val="0"/>
      <w:marBottom w:val="0"/>
      <w:divBdr>
        <w:top w:val="none" w:sz="0" w:space="0" w:color="auto"/>
        <w:left w:val="none" w:sz="0" w:space="0" w:color="auto"/>
        <w:bottom w:val="none" w:sz="0" w:space="0" w:color="auto"/>
        <w:right w:val="none" w:sz="0" w:space="0" w:color="auto"/>
      </w:divBdr>
    </w:div>
    <w:div w:id="1411612415">
      <w:bodyDiv w:val="1"/>
      <w:marLeft w:val="0"/>
      <w:marRight w:val="0"/>
      <w:marTop w:val="0"/>
      <w:marBottom w:val="0"/>
      <w:divBdr>
        <w:top w:val="none" w:sz="0" w:space="0" w:color="auto"/>
        <w:left w:val="none" w:sz="0" w:space="0" w:color="auto"/>
        <w:bottom w:val="none" w:sz="0" w:space="0" w:color="auto"/>
        <w:right w:val="none" w:sz="0" w:space="0" w:color="auto"/>
      </w:divBdr>
    </w:div>
    <w:div w:id="1454520344">
      <w:bodyDiv w:val="1"/>
      <w:marLeft w:val="0"/>
      <w:marRight w:val="0"/>
      <w:marTop w:val="0"/>
      <w:marBottom w:val="0"/>
      <w:divBdr>
        <w:top w:val="none" w:sz="0" w:space="0" w:color="auto"/>
        <w:left w:val="none" w:sz="0" w:space="0" w:color="auto"/>
        <w:bottom w:val="none" w:sz="0" w:space="0" w:color="auto"/>
        <w:right w:val="none" w:sz="0" w:space="0" w:color="auto"/>
      </w:divBdr>
      <w:divsChild>
        <w:div w:id="295916986">
          <w:marLeft w:val="0"/>
          <w:marRight w:val="0"/>
          <w:marTop w:val="0"/>
          <w:marBottom w:val="0"/>
          <w:divBdr>
            <w:top w:val="none" w:sz="0" w:space="0" w:color="auto"/>
            <w:left w:val="none" w:sz="0" w:space="0" w:color="auto"/>
            <w:bottom w:val="none" w:sz="0" w:space="0" w:color="auto"/>
            <w:right w:val="none" w:sz="0" w:space="0" w:color="auto"/>
          </w:divBdr>
        </w:div>
      </w:divsChild>
    </w:div>
    <w:div w:id="1455322586">
      <w:bodyDiv w:val="1"/>
      <w:marLeft w:val="0"/>
      <w:marRight w:val="0"/>
      <w:marTop w:val="0"/>
      <w:marBottom w:val="0"/>
      <w:divBdr>
        <w:top w:val="none" w:sz="0" w:space="0" w:color="auto"/>
        <w:left w:val="none" w:sz="0" w:space="0" w:color="auto"/>
        <w:bottom w:val="none" w:sz="0" w:space="0" w:color="auto"/>
        <w:right w:val="none" w:sz="0" w:space="0" w:color="auto"/>
      </w:divBdr>
    </w:div>
    <w:div w:id="1456483535">
      <w:bodyDiv w:val="1"/>
      <w:marLeft w:val="0"/>
      <w:marRight w:val="0"/>
      <w:marTop w:val="0"/>
      <w:marBottom w:val="0"/>
      <w:divBdr>
        <w:top w:val="none" w:sz="0" w:space="0" w:color="auto"/>
        <w:left w:val="none" w:sz="0" w:space="0" w:color="auto"/>
        <w:bottom w:val="none" w:sz="0" w:space="0" w:color="auto"/>
        <w:right w:val="none" w:sz="0" w:space="0" w:color="auto"/>
      </w:divBdr>
    </w:div>
    <w:div w:id="1484010642">
      <w:bodyDiv w:val="1"/>
      <w:marLeft w:val="0"/>
      <w:marRight w:val="0"/>
      <w:marTop w:val="0"/>
      <w:marBottom w:val="0"/>
      <w:divBdr>
        <w:top w:val="none" w:sz="0" w:space="0" w:color="auto"/>
        <w:left w:val="none" w:sz="0" w:space="0" w:color="auto"/>
        <w:bottom w:val="none" w:sz="0" w:space="0" w:color="auto"/>
        <w:right w:val="none" w:sz="0" w:space="0" w:color="auto"/>
      </w:divBdr>
    </w:div>
    <w:div w:id="1494948847">
      <w:bodyDiv w:val="1"/>
      <w:marLeft w:val="0"/>
      <w:marRight w:val="0"/>
      <w:marTop w:val="0"/>
      <w:marBottom w:val="0"/>
      <w:divBdr>
        <w:top w:val="none" w:sz="0" w:space="0" w:color="auto"/>
        <w:left w:val="none" w:sz="0" w:space="0" w:color="auto"/>
        <w:bottom w:val="none" w:sz="0" w:space="0" w:color="auto"/>
        <w:right w:val="none" w:sz="0" w:space="0" w:color="auto"/>
      </w:divBdr>
      <w:divsChild>
        <w:div w:id="1144272058">
          <w:marLeft w:val="0"/>
          <w:marRight w:val="0"/>
          <w:marTop w:val="0"/>
          <w:marBottom w:val="0"/>
          <w:divBdr>
            <w:top w:val="none" w:sz="0" w:space="0" w:color="auto"/>
            <w:left w:val="none" w:sz="0" w:space="0" w:color="auto"/>
            <w:bottom w:val="none" w:sz="0" w:space="0" w:color="auto"/>
            <w:right w:val="none" w:sz="0" w:space="0" w:color="auto"/>
          </w:divBdr>
        </w:div>
      </w:divsChild>
    </w:div>
    <w:div w:id="1511337764">
      <w:bodyDiv w:val="1"/>
      <w:marLeft w:val="0"/>
      <w:marRight w:val="0"/>
      <w:marTop w:val="0"/>
      <w:marBottom w:val="0"/>
      <w:divBdr>
        <w:top w:val="none" w:sz="0" w:space="0" w:color="auto"/>
        <w:left w:val="none" w:sz="0" w:space="0" w:color="auto"/>
        <w:bottom w:val="none" w:sz="0" w:space="0" w:color="auto"/>
        <w:right w:val="none" w:sz="0" w:space="0" w:color="auto"/>
      </w:divBdr>
      <w:divsChild>
        <w:div w:id="231354807">
          <w:marLeft w:val="0"/>
          <w:marRight w:val="0"/>
          <w:marTop w:val="0"/>
          <w:marBottom w:val="0"/>
          <w:divBdr>
            <w:top w:val="none" w:sz="0" w:space="0" w:color="auto"/>
            <w:left w:val="none" w:sz="0" w:space="0" w:color="auto"/>
            <w:bottom w:val="none" w:sz="0" w:space="0" w:color="auto"/>
            <w:right w:val="none" w:sz="0" w:space="0" w:color="auto"/>
          </w:divBdr>
        </w:div>
      </w:divsChild>
    </w:div>
    <w:div w:id="1533569281">
      <w:bodyDiv w:val="1"/>
      <w:marLeft w:val="0"/>
      <w:marRight w:val="0"/>
      <w:marTop w:val="0"/>
      <w:marBottom w:val="0"/>
      <w:divBdr>
        <w:top w:val="none" w:sz="0" w:space="0" w:color="auto"/>
        <w:left w:val="none" w:sz="0" w:space="0" w:color="auto"/>
        <w:bottom w:val="none" w:sz="0" w:space="0" w:color="auto"/>
        <w:right w:val="none" w:sz="0" w:space="0" w:color="auto"/>
      </w:divBdr>
    </w:div>
    <w:div w:id="1548225114">
      <w:bodyDiv w:val="1"/>
      <w:marLeft w:val="0"/>
      <w:marRight w:val="0"/>
      <w:marTop w:val="0"/>
      <w:marBottom w:val="0"/>
      <w:divBdr>
        <w:top w:val="none" w:sz="0" w:space="0" w:color="auto"/>
        <w:left w:val="none" w:sz="0" w:space="0" w:color="auto"/>
        <w:bottom w:val="none" w:sz="0" w:space="0" w:color="auto"/>
        <w:right w:val="none" w:sz="0" w:space="0" w:color="auto"/>
      </w:divBdr>
    </w:div>
    <w:div w:id="1550066028">
      <w:bodyDiv w:val="1"/>
      <w:marLeft w:val="0"/>
      <w:marRight w:val="0"/>
      <w:marTop w:val="0"/>
      <w:marBottom w:val="0"/>
      <w:divBdr>
        <w:top w:val="none" w:sz="0" w:space="0" w:color="auto"/>
        <w:left w:val="none" w:sz="0" w:space="0" w:color="auto"/>
        <w:bottom w:val="none" w:sz="0" w:space="0" w:color="auto"/>
        <w:right w:val="none" w:sz="0" w:space="0" w:color="auto"/>
      </w:divBdr>
      <w:divsChild>
        <w:div w:id="1161850213">
          <w:marLeft w:val="0"/>
          <w:marRight w:val="0"/>
          <w:marTop w:val="0"/>
          <w:marBottom w:val="0"/>
          <w:divBdr>
            <w:top w:val="none" w:sz="0" w:space="0" w:color="auto"/>
            <w:left w:val="none" w:sz="0" w:space="0" w:color="auto"/>
            <w:bottom w:val="none" w:sz="0" w:space="0" w:color="auto"/>
            <w:right w:val="none" w:sz="0" w:space="0" w:color="auto"/>
          </w:divBdr>
        </w:div>
      </w:divsChild>
    </w:div>
    <w:div w:id="1552880863">
      <w:bodyDiv w:val="1"/>
      <w:marLeft w:val="0"/>
      <w:marRight w:val="0"/>
      <w:marTop w:val="0"/>
      <w:marBottom w:val="0"/>
      <w:divBdr>
        <w:top w:val="none" w:sz="0" w:space="0" w:color="auto"/>
        <w:left w:val="none" w:sz="0" w:space="0" w:color="auto"/>
        <w:bottom w:val="none" w:sz="0" w:space="0" w:color="auto"/>
        <w:right w:val="none" w:sz="0" w:space="0" w:color="auto"/>
      </w:divBdr>
      <w:divsChild>
        <w:div w:id="2138377302">
          <w:marLeft w:val="0"/>
          <w:marRight w:val="0"/>
          <w:marTop w:val="0"/>
          <w:marBottom w:val="0"/>
          <w:divBdr>
            <w:top w:val="none" w:sz="0" w:space="0" w:color="auto"/>
            <w:left w:val="none" w:sz="0" w:space="0" w:color="auto"/>
            <w:bottom w:val="none" w:sz="0" w:space="0" w:color="auto"/>
            <w:right w:val="none" w:sz="0" w:space="0" w:color="auto"/>
          </w:divBdr>
        </w:div>
      </w:divsChild>
    </w:div>
    <w:div w:id="1555315119">
      <w:bodyDiv w:val="1"/>
      <w:marLeft w:val="0"/>
      <w:marRight w:val="0"/>
      <w:marTop w:val="0"/>
      <w:marBottom w:val="0"/>
      <w:divBdr>
        <w:top w:val="none" w:sz="0" w:space="0" w:color="auto"/>
        <w:left w:val="none" w:sz="0" w:space="0" w:color="auto"/>
        <w:bottom w:val="none" w:sz="0" w:space="0" w:color="auto"/>
        <w:right w:val="none" w:sz="0" w:space="0" w:color="auto"/>
      </w:divBdr>
    </w:div>
    <w:div w:id="1560824743">
      <w:bodyDiv w:val="1"/>
      <w:marLeft w:val="0"/>
      <w:marRight w:val="0"/>
      <w:marTop w:val="0"/>
      <w:marBottom w:val="0"/>
      <w:divBdr>
        <w:top w:val="none" w:sz="0" w:space="0" w:color="auto"/>
        <w:left w:val="none" w:sz="0" w:space="0" w:color="auto"/>
        <w:bottom w:val="none" w:sz="0" w:space="0" w:color="auto"/>
        <w:right w:val="none" w:sz="0" w:space="0" w:color="auto"/>
      </w:divBdr>
    </w:div>
    <w:div w:id="1567955811">
      <w:bodyDiv w:val="1"/>
      <w:marLeft w:val="0"/>
      <w:marRight w:val="0"/>
      <w:marTop w:val="0"/>
      <w:marBottom w:val="0"/>
      <w:divBdr>
        <w:top w:val="none" w:sz="0" w:space="0" w:color="auto"/>
        <w:left w:val="none" w:sz="0" w:space="0" w:color="auto"/>
        <w:bottom w:val="none" w:sz="0" w:space="0" w:color="auto"/>
        <w:right w:val="none" w:sz="0" w:space="0" w:color="auto"/>
      </w:divBdr>
    </w:div>
    <w:div w:id="1569921747">
      <w:bodyDiv w:val="1"/>
      <w:marLeft w:val="0"/>
      <w:marRight w:val="0"/>
      <w:marTop w:val="0"/>
      <w:marBottom w:val="0"/>
      <w:divBdr>
        <w:top w:val="none" w:sz="0" w:space="0" w:color="auto"/>
        <w:left w:val="none" w:sz="0" w:space="0" w:color="auto"/>
        <w:bottom w:val="none" w:sz="0" w:space="0" w:color="auto"/>
        <w:right w:val="none" w:sz="0" w:space="0" w:color="auto"/>
      </w:divBdr>
      <w:divsChild>
        <w:div w:id="1066421139">
          <w:marLeft w:val="0"/>
          <w:marRight w:val="0"/>
          <w:marTop w:val="0"/>
          <w:marBottom w:val="0"/>
          <w:divBdr>
            <w:top w:val="none" w:sz="0" w:space="0" w:color="auto"/>
            <w:left w:val="none" w:sz="0" w:space="0" w:color="auto"/>
            <w:bottom w:val="none" w:sz="0" w:space="0" w:color="auto"/>
            <w:right w:val="none" w:sz="0" w:space="0" w:color="auto"/>
          </w:divBdr>
        </w:div>
      </w:divsChild>
    </w:div>
    <w:div w:id="1617639215">
      <w:bodyDiv w:val="1"/>
      <w:marLeft w:val="0"/>
      <w:marRight w:val="0"/>
      <w:marTop w:val="0"/>
      <w:marBottom w:val="0"/>
      <w:divBdr>
        <w:top w:val="none" w:sz="0" w:space="0" w:color="auto"/>
        <w:left w:val="none" w:sz="0" w:space="0" w:color="auto"/>
        <w:bottom w:val="none" w:sz="0" w:space="0" w:color="auto"/>
        <w:right w:val="none" w:sz="0" w:space="0" w:color="auto"/>
      </w:divBdr>
      <w:divsChild>
        <w:div w:id="197744685">
          <w:marLeft w:val="0"/>
          <w:marRight w:val="0"/>
          <w:marTop w:val="0"/>
          <w:marBottom w:val="0"/>
          <w:divBdr>
            <w:top w:val="none" w:sz="0" w:space="0" w:color="auto"/>
            <w:left w:val="none" w:sz="0" w:space="0" w:color="auto"/>
            <w:bottom w:val="none" w:sz="0" w:space="0" w:color="auto"/>
            <w:right w:val="none" w:sz="0" w:space="0" w:color="auto"/>
          </w:divBdr>
        </w:div>
      </w:divsChild>
    </w:div>
    <w:div w:id="1625843521">
      <w:bodyDiv w:val="1"/>
      <w:marLeft w:val="0"/>
      <w:marRight w:val="0"/>
      <w:marTop w:val="0"/>
      <w:marBottom w:val="0"/>
      <w:divBdr>
        <w:top w:val="none" w:sz="0" w:space="0" w:color="auto"/>
        <w:left w:val="none" w:sz="0" w:space="0" w:color="auto"/>
        <w:bottom w:val="none" w:sz="0" w:space="0" w:color="auto"/>
        <w:right w:val="none" w:sz="0" w:space="0" w:color="auto"/>
      </w:divBdr>
      <w:divsChild>
        <w:div w:id="1420100537">
          <w:marLeft w:val="0"/>
          <w:marRight w:val="0"/>
          <w:marTop w:val="0"/>
          <w:marBottom w:val="0"/>
          <w:divBdr>
            <w:top w:val="none" w:sz="0" w:space="0" w:color="auto"/>
            <w:left w:val="none" w:sz="0" w:space="0" w:color="auto"/>
            <w:bottom w:val="none" w:sz="0" w:space="0" w:color="auto"/>
            <w:right w:val="none" w:sz="0" w:space="0" w:color="auto"/>
          </w:divBdr>
        </w:div>
      </w:divsChild>
    </w:div>
    <w:div w:id="1627078290">
      <w:bodyDiv w:val="1"/>
      <w:marLeft w:val="0"/>
      <w:marRight w:val="0"/>
      <w:marTop w:val="0"/>
      <w:marBottom w:val="0"/>
      <w:divBdr>
        <w:top w:val="none" w:sz="0" w:space="0" w:color="auto"/>
        <w:left w:val="none" w:sz="0" w:space="0" w:color="auto"/>
        <w:bottom w:val="none" w:sz="0" w:space="0" w:color="auto"/>
        <w:right w:val="none" w:sz="0" w:space="0" w:color="auto"/>
      </w:divBdr>
    </w:div>
    <w:div w:id="1648048648">
      <w:bodyDiv w:val="1"/>
      <w:marLeft w:val="0"/>
      <w:marRight w:val="0"/>
      <w:marTop w:val="0"/>
      <w:marBottom w:val="0"/>
      <w:divBdr>
        <w:top w:val="none" w:sz="0" w:space="0" w:color="auto"/>
        <w:left w:val="none" w:sz="0" w:space="0" w:color="auto"/>
        <w:bottom w:val="none" w:sz="0" w:space="0" w:color="auto"/>
        <w:right w:val="none" w:sz="0" w:space="0" w:color="auto"/>
      </w:divBdr>
    </w:div>
    <w:div w:id="1694920767">
      <w:bodyDiv w:val="1"/>
      <w:marLeft w:val="0"/>
      <w:marRight w:val="0"/>
      <w:marTop w:val="0"/>
      <w:marBottom w:val="0"/>
      <w:divBdr>
        <w:top w:val="none" w:sz="0" w:space="0" w:color="auto"/>
        <w:left w:val="none" w:sz="0" w:space="0" w:color="auto"/>
        <w:bottom w:val="none" w:sz="0" w:space="0" w:color="auto"/>
        <w:right w:val="none" w:sz="0" w:space="0" w:color="auto"/>
      </w:divBdr>
    </w:div>
    <w:div w:id="1715426503">
      <w:bodyDiv w:val="1"/>
      <w:marLeft w:val="0"/>
      <w:marRight w:val="0"/>
      <w:marTop w:val="0"/>
      <w:marBottom w:val="0"/>
      <w:divBdr>
        <w:top w:val="none" w:sz="0" w:space="0" w:color="auto"/>
        <w:left w:val="none" w:sz="0" w:space="0" w:color="auto"/>
        <w:bottom w:val="none" w:sz="0" w:space="0" w:color="auto"/>
        <w:right w:val="none" w:sz="0" w:space="0" w:color="auto"/>
      </w:divBdr>
    </w:div>
    <w:div w:id="1793136900">
      <w:bodyDiv w:val="1"/>
      <w:marLeft w:val="0"/>
      <w:marRight w:val="0"/>
      <w:marTop w:val="0"/>
      <w:marBottom w:val="0"/>
      <w:divBdr>
        <w:top w:val="none" w:sz="0" w:space="0" w:color="auto"/>
        <w:left w:val="none" w:sz="0" w:space="0" w:color="auto"/>
        <w:bottom w:val="none" w:sz="0" w:space="0" w:color="auto"/>
        <w:right w:val="none" w:sz="0" w:space="0" w:color="auto"/>
      </w:divBdr>
      <w:divsChild>
        <w:div w:id="998465278">
          <w:marLeft w:val="0"/>
          <w:marRight w:val="0"/>
          <w:marTop w:val="0"/>
          <w:marBottom w:val="0"/>
          <w:divBdr>
            <w:top w:val="none" w:sz="0" w:space="0" w:color="auto"/>
            <w:left w:val="none" w:sz="0" w:space="0" w:color="auto"/>
            <w:bottom w:val="none" w:sz="0" w:space="0" w:color="auto"/>
            <w:right w:val="none" w:sz="0" w:space="0" w:color="auto"/>
          </w:divBdr>
        </w:div>
      </w:divsChild>
    </w:div>
    <w:div w:id="1794127719">
      <w:bodyDiv w:val="1"/>
      <w:marLeft w:val="0"/>
      <w:marRight w:val="0"/>
      <w:marTop w:val="0"/>
      <w:marBottom w:val="0"/>
      <w:divBdr>
        <w:top w:val="none" w:sz="0" w:space="0" w:color="auto"/>
        <w:left w:val="none" w:sz="0" w:space="0" w:color="auto"/>
        <w:bottom w:val="none" w:sz="0" w:space="0" w:color="auto"/>
        <w:right w:val="none" w:sz="0" w:space="0" w:color="auto"/>
      </w:divBdr>
    </w:div>
    <w:div w:id="1796219295">
      <w:bodyDiv w:val="1"/>
      <w:marLeft w:val="0"/>
      <w:marRight w:val="0"/>
      <w:marTop w:val="0"/>
      <w:marBottom w:val="0"/>
      <w:divBdr>
        <w:top w:val="none" w:sz="0" w:space="0" w:color="auto"/>
        <w:left w:val="none" w:sz="0" w:space="0" w:color="auto"/>
        <w:bottom w:val="none" w:sz="0" w:space="0" w:color="auto"/>
        <w:right w:val="none" w:sz="0" w:space="0" w:color="auto"/>
      </w:divBdr>
    </w:div>
    <w:div w:id="1827623953">
      <w:bodyDiv w:val="1"/>
      <w:marLeft w:val="0"/>
      <w:marRight w:val="0"/>
      <w:marTop w:val="0"/>
      <w:marBottom w:val="0"/>
      <w:divBdr>
        <w:top w:val="none" w:sz="0" w:space="0" w:color="auto"/>
        <w:left w:val="none" w:sz="0" w:space="0" w:color="auto"/>
        <w:bottom w:val="none" w:sz="0" w:space="0" w:color="auto"/>
        <w:right w:val="none" w:sz="0" w:space="0" w:color="auto"/>
      </w:divBdr>
      <w:divsChild>
        <w:div w:id="2036269766">
          <w:marLeft w:val="0"/>
          <w:marRight w:val="0"/>
          <w:marTop w:val="0"/>
          <w:marBottom w:val="0"/>
          <w:divBdr>
            <w:top w:val="none" w:sz="0" w:space="0" w:color="auto"/>
            <w:left w:val="none" w:sz="0" w:space="0" w:color="auto"/>
            <w:bottom w:val="none" w:sz="0" w:space="0" w:color="auto"/>
            <w:right w:val="none" w:sz="0" w:space="0" w:color="auto"/>
          </w:divBdr>
        </w:div>
      </w:divsChild>
    </w:div>
    <w:div w:id="1845510001">
      <w:bodyDiv w:val="1"/>
      <w:marLeft w:val="0"/>
      <w:marRight w:val="0"/>
      <w:marTop w:val="0"/>
      <w:marBottom w:val="0"/>
      <w:divBdr>
        <w:top w:val="none" w:sz="0" w:space="0" w:color="auto"/>
        <w:left w:val="none" w:sz="0" w:space="0" w:color="auto"/>
        <w:bottom w:val="none" w:sz="0" w:space="0" w:color="auto"/>
        <w:right w:val="none" w:sz="0" w:space="0" w:color="auto"/>
      </w:divBdr>
    </w:div>
    <w:div w:id="1847745038">
      <w:bodyDiv w:val="1"/>
      <w:marLeft w:val="0"/>
      <w:marRight w:val="0"/>
      <w:marTop w:val="0"/>
      <w:marBottom w:val="0"/>
      <w:divBdr>
        <w:top w:val="none" w:sz="0" w:space="0" w:color="auto"/>
        <w:left w:val="none" w:sz="0" w:space="0" w:color="auto"/>
        <w:bottom w:val="none" w:sz="0" w:space="0" w:color="auto"/>
        <w:right w:val="none" w:sz="0" w:space="0" w:color="auto"/>
      </w:divBdr>
    </w:div>
    <w:div w:id="1855146880">
      <w:bodyDiv w:val="1"/>
      <w:marLeft w:val="0"/>
      <w:marRight w:val="0"/>
      <w:marTop w:val="0"/>
      <w:marBottom w:val="0"/>
      <w:divBdr>
        <w:top w:val="none" w:sz="0" w:space="0" w:color="auto"/>
        <w:left w:val="none" w:sz="0" w:space="0" w:color="auto"/>
        <w:bottom w:val="none" w:sz="0" w:space="0" w:color="auto"/>
        <w:right w:val="none" w:sz="0" w:space="0" w:color="auto"/>
      </w:divBdr>
      <w:divsChild>
        <w:div w:id="1747343232">
          <w:marLeft w:val="0"/>
          <w:marRight w:val="0"/>
          <w:marTop w:val="0"/>
          <w:marBottom w:val="0"/>
          <w:divBdr>
            <w:top w:val="none" w:sz="0" w:space="0" w:color="auto"/>
            <w:left w:val="none" w:sz="0" w:space="0" w:color="auto"/>
            <w:bottom w:val="none" w:sz="0" w:space="0" w:color="auto"/>
            <w:right w:val="none" w:sz="0" w:space="0" w:color="auto"/>
          </w:divBdr>
        </w:div>
      </w:divsChild>
    </w:div>
    <w:div w:id="1863280672">
      <w:bodyDiv w:val="1"/>
      <w:marLeft w:val="0"/>
      <w:marRight w:val="0"/>
      <w:marTop w:val="0"/>
      <w:marBottom w:val="0"/>
      <w:divBdr>
        <w:top w:val="none" w:sz="0" w:space="0" w:color="auto"/>
        <w:left w:val="none" w:sz="0" w:space="0" w:color="auto"/>
        <w:bottom w:val="none" w:sz="0" w:space="0" w:color="auto"/>
        <w:right w:val="none" w:sz="0" w:space="0" w:color="auto"/>
      </w:divBdr>
    </w:div>
    <w:div w:id="1879314413">
      <w:bodyDiv w:val="1"/>
      <w:marLeft w:val="0"/>
      <w:marRight w:val="0"/>
      <w:marTop w:val="0"/>
      <w:marBottom w:val="0"/>
      <w:divBdr>
        <w:top w:val="none" w:sz="0" w:space="0" w:color="auto"/>
        <w:left w:val="none" w:sz="0" w:space="0" w:color="auto"/>
        <w:bottom w:val="none" w:sz="0" w:space="0" w:color="auto"/>
        <w:right w:val="none" w:sz="0" w:space="0" w:color="auto"/>
      </w:divBdr>
    </w:div>
    <w:div w:id="1907644431">
      <w:bodyDiv w:val="1"/>
      <w:marLeft w:val="0"/>
      <w:marRight w:val="0"/>
      <w:marTop w:val="0"/>
      <w:marBottom w:val="0"/>
      <w:divBdr>
        <w:top w:val="none" w:sz="0" w:space="0" w:color="auto"/>
        <w:left w:val="none" w:sz="0" w:space="0" w:color="auto"/>
        <w:bottom w:val="none" w:sz="0" w:space="0" w:color="auto"/>
        <w:right w:val="none" w:sz="0" w:space="0" w:color="auto"/>
      </w:divBdr>
    </w:div>
    <w:div w:id="1922061429">
      <w:bodyDiv w:val="1"/>
      <w:marLeft w:val="0"/>
      <w:marRight w:val="0"/>
      <w:marTop w:val="0"/>
      <w:marBottom w:val="0"/>
      <w:divBdr>
        <w:top w:val="none" w:sz="0" w:space="0" w:color="auto"/>
        <w:left w:val="none" w:sz="0" w:space="0" w:color="auto"/>
        <w:bottom w:val="none" w:sz="0" w:space="0" w:color="auto"/>
        <w:right w:val="none" w:sz="0" w:space="0" w:color="auto"/>
      </w:divBdr>
    </w:div>
    <w:div w:id="1931766696">
      <w:bodyDiv w:val="1"/>
      <w:marLeft w:val="0"/>
      <w:marRight w:val="0"/>
      <w:marTop w:val="0"/>
      <w:marBottom w:val="0"/>
      <w:divBdr>
        <w:top w:val="none" w:sz="0" w:space="0" w:color="auto"/>
        <w:left w:val="none" w:sz="0" w:space="0" w:color="auto"/>
        <w:bottom w:val="none" w:sz="0" w:space="0" w:color="auto"/>
        <w:right w:val="none" w:sz="0" w:space="0" w:color="auto"/>
      </w:divBdr>
    </w:div>
    <w:div w:id="1933392934">
      <w:bodyDiv w:val="1"/>
      <w:marLeft w:val="0"/>
      <w:marRight w:val="0"/>
      <w:marTop w:val="0"/>
      <w:marBottom w:val="0"/>
      <w:divBdr>
        <w:top w:val="none" w:sz="0" w:space="0" w:color="auto"/>
        <w:left w:val="none" w:sz="0" w:space="0" w:color="auto"/>
        <w:bottom w:val="none" w:sz="0" w:space="0" w:color="auto"/>
        <w:right w:val="none" w:sz="0" w:space="0" w:color="auto"/>
      </w:divBdr>
      <w:divsChild>
        <w:div w:id="1760371604">
          <w:marLeft w:val="0"/>
          <w:marRight w:val="0"/>
          <w:marTop w:val="0"/>
          <w:marBottom w:val="0"/>
          <w:divBdr>
            <w:top w:val="none" w:sz="0" w:space="0" w:color="auto"/>
            <w:left w:val="none" w:sz="0" w:space="0" w:color="auto"/>
            <w:bottom w:val="none" w:sz="0" w:space="0" w:color="auto"/>
            <w:right w:val="none" w:sz="0" w:space="0" w:color="auto"/>
          </w:divBdr>
        </w:div>
      </w:divsChild>
    </w:div>
    <w:div w:id="1933737949">
      <w:bodyDiv w:val="1"/>
      <w:marLeft w:val="0"/>
      <w:marRight w:val="0"/>
      <w:marTop w:val="0"/>
      <w:marBottom w:val="0"/>
      <w:divBdr>
        <w:top w:val="none" w:sz="0" w:space="0" w:color="auto"/>
        <w:left w:val="none" w:sz="0" w:space="0" w:color="auto"/>
        <w:bottom w:val="none" w:sz="0" w:space="0" w:color="auto"/>
        <w:right w:val="none" w:sz="0" w:space="0" w:color="auto"/>
      </w:divBdr>
    </w:div>
    <w:div w:id="1934318150">
      <w:bodyDiv w:val="1"/>
      <w:marLeft w:val="0"/>
      <w:marRight w:val="0"/>
      <w:marTop w:val="0"/>
      <w:marBottom w:val="0"/>
      <w:divBdr>
        <w:top w:val="none" w:sz="0" w:space="0" w:color="auto"/>
        <w:left w:val="none" w:sz="0" w:space="0" w:color="auto"/>
        <w:bottom w:val="none" w:sz="0" w:space="0" w:color="auto"/>
        <w:right w:val="none" w:sz="0" w:space="0" w:color="auto"/>
      </w:divBdr>
    </w:div>
    <w:div w:id="1942831595">
      <w:bodyDiv w:val="1"/>
      <w:marLeft w:val="0"/>
      <w:marRight w:val="0"/>
      <w:marTop w:val="0"/>
      <w:marBottom w:val="0"/>
      <w:divBdr>
        <w:top w:val="none" w:sz="0" w:space="0" w:color="auto"/>
        <w:left w:val="none" w:sz="0" w:space="0" w:color="auto"/>
        <w:bottom w:val="none" w:sz="0" w:space="0" w:color="auto"/>
        <w:right w:val="none" w:sz="0" w:space="0" w:color="auto"/>
      </w:divBdr>
    </w:div>
    <w:div w:id="1952468804">
      <w:bodyDiv w:val="1"/>
      <w:marLeft w:val="0"/>
      <w:marRight w:val="0"/>
      <w:marTop w:val="0"/>
      <w:marBottom w:val="0"/>
      <w:divBdr>
        <w:top w:val="none" w:sz="0" w:space="0" w:color="auto"/>
        <w:left w:val="none" w:sz="0" w:space="0" w:color="auto"/>
        <w:bottom w:val="none" w:sz="0" w:space="0" w:color="auto"/>
        <w:right w:val="none" w:sz="0" w:space="0" w:color="auto"/>
      </w:divBdr>
    </w:div>
    <w:div w:id="1958174257">
      <w:bodyDiv w:val="1"/>
      <w:marLeft w:val="0"/>
      <w:marRight w:val="0"/>
      <w:marTop w:val="0"/>
      <w:marBottom w:val="0"/>
      <w:divBdr>
        <w:top w:val="none" w:sz="0" w:space="0" w:color="auto"/>
        <w:left w:val="none" w:sz="0" w:space="0" w:color="auto"/>
        <w:bottom w:val="none" w:sz="0" w:space="0" w:color="auto"/>
        <w:right w:val="none" w:sz="0" w:space="0" w:color="auto"/>
      </w:divBdr>
      <w:divsChild>
        <w:div w:id="1044521416">
          <w:marLeft w:val="0"/>
          <w:marRight w:val="0"/>
          <w:marTop w:val="0"/>
          <w:marBottom w:val="0"/>
          <w:divBdr>
            <w:top w:val="none" w:sz="0" w:space="0" w:color="auto"/>
            <w:left w:val="none" w:sz="0" w:space="0" w:color="auto"/>
            <w:bottom w:val="none" w:sz="0" w:space="0" w:color="auto"/>
            <w:right w:val="none" w:sz="0" w:space="0" w:color="auto"/>
          </w:divBdr>
          <w:divsChild>
            <w:div w:id="518616711">
              <w:marLeft w:val="0"/>
              <w:marRight w:val="0"/>
              <w:marTop w:val="0"/>
              <w:marBottom w:val="0"/>
              <w:divBdr>
                <w:top w:val="none" w:sz="0" w:space="0" w:color="auto"/>
                <w:left w:val="none" w:sz="0" w:space="0" w:color="auto"/>
                <w:bottom w:val="none" w:sz="0" w:space="0" w:color="auto"/>
                <w:right w:val="none" w:sz="0" w:space="0" w:color="auto"/>
              </w:divBdr>
            </w:div>
            <w:div w:id="1345934020">
              <w:marLeft w:val="0"/>
              <w:marRight w:val="0"/>
              <w:marTop w:val="0"/>
              <w:marBottom w:val="0"/>
              <w:divBdr>
                <w:top w:val="none" w:sz="0" w:space="0" w:color="auto"/>
                <w:left w:val="none" w:sz="0" w:space="0" w:color="auto"/>
                <w:bottom w:val="none" w:sz="0" w:space="0" w:color="auto"/>
                <w:right w:val="none" w:sz="0" w:space="0" w:color="auto"/>
              </w:divBdr>
              <w:divsChild>
                <w:div w:id="995259095">
                  <w:marLeft w:val="0"/>
                  <w:marRight w:val="0"/>
                  <w:marTop w:val="0"/>
                  <w:marBottom w:val="0"/>
                  <w:divBdr>
                    <w:top w:val="none" w:sz="0" w:space="0" w:color="auto"/>
                    <w:left w:val="none" w:sz="0" w:space="0" w:color="auto"/>
                    <w:bottom w:val="none" w:sz="0" w:space="0" w:color="auto"/>
                    <w:right w:val="none" w:sz="0" w:space="0" w:color="auto"/>
                  </w:divBdr>
                  <w:divsChild>
                    <w:div w:id="93587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72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71703">
      <w:bodyDiv w:val="1"/>
      <w:marLeft w:val="0"/>
      <w:marRight w:val="0"/>
      <w:marTop w:val="0"/>
      <w:marBottom w:val="0"/>
      <w:divBdr>
        <w:top w:val="none" w:sz="0" w:space="0" w:color="auto"/>
        <w:left w:val="none" w:sz="0" w:space="0" w:color="auto"/>
        <w:bottom w:val="none" w:sz="0" w:space="0" w:color="auto"/>
        <w:right w:val="none" w:sz="0" w:space="0" w:color="auto"/>
      </w:divBdr>
    </w:div>
    <w:div w:id="1978223356">
      <w:bodyDiv w:val="1"/>
      <w:marLeft w:val="0"/>
      <w:marRight w:val="0"/>
      <w:marTop w:val="0"/>
      <w:marBottom w:val="0"/>
      <w:divBdr>
        <w:top w:val="none" w:sz="0" w:space="0" w:color="auto"/>
        <w:left w:val="none" w:sz="0" w:space="0" w:color="auto"/>
        <w:bottom w:val="none" w:sz="0" w:space="0" w:color="auto"/>
        <w:right w:val="none" w:sz="0" w:space="0" w:color="auto"/>
      </w:divBdr>
    </w:div>
    <w:div w:id="2042896313">
      <w:bodyDiv w:val="1"/>
      <w:marLeft w:val="0"/>
      <w:marRight w:val="0"/>
      <w:marTop w:val="0"/>
      <w:marBottom w:val="0"/>
      <w:divBdr>
        <w:top w:val="none" w:sz="0" w:space="0" w:color="auto"/>
        <w:left w:val="none" w:sz="0" w:space="0" w:color="auto"/>
        <w:bottom w:val="none" w:sz="0" w:space="0" w:color="auto"/>
        <w:right w:val="none" w:sz="0" w:space="0" w:color="auto"/>
      </w:divBdr>
    </w:div>
    <w:div w:id="2043702621">
      <w:bodyDiv w:val="1"/>
      <w:marLeft w:val="0"/>
      <w:marRight w:val="0"/>
      <w:marTop w:val="0"/>
      <w:marBottom w:val="0"/>
      <w:divBdr>
        <w:top w:val="none" w:sz="0" w:space="0" w:color="auto"/>
        <w:left w:val="none" w:sz="0" w:space="0" w:color="auto"/>
        <w:bottom w:val="none" w:sz="0" w:space="0" w:color="auto"/>
        <w:right w:val="none" w:sz="0" w:space="0" w:color="auto"/>
      </w:divBdr>
      <w:divsChild>
        <w:div w:id="1703240864">
          <w:marLeft w:val="0"/>
          <w:marRight w:val="0"/>
          <w:marTop w:val="0"/>
          <w:marBottom w:val="0"/>
          <w:divBdr>
            <w:top w:val="none" w:sz="0" w:space="0" w:color="auto"/>
            <w:left w:val="none" w:sz="0" w:space="0" w:color="auto"/>
            <w:bottom w:val="none" w:sz="0" w:space="0" w:color="auto"/>
            <w:right w:val="none" w:sz="0" w:space="0" w:color="auto"/>
          </w:divBdr>
        </w:div>
      </w:divsChild>
    </w:div>
    <w:div w:id="2080321027">
      <w:bodyDiv w:val="1"/>
      <w:marLeft w:val="0"/>
      <w:marRight w:val="0"/>
      <w:marTop w:val="0"/>
      <w:marBottom w:val="0"/>
      <w:divBdr>
        <w:top w:val="none" w:sz="0" w:space="0" w:color="auto"/>
        <w:left w:val="none" w:sz="0" w:space="0" w:color="auto"/>
        <w:bottom w:val="none" w:sz="0" w:space="0" w:color="auto"/>
        <w:right w:val="none" w:sz="0" w:space="0" w:color="auto"/>
      </w:divBdr>
    </w:div>
    <w:div w:id="2094887434">
      <w:bodyDiv w:val="1"/>
      <w:marLeft w:val="0"/>
      <w:marRight w:val="0"/>
      <w:marTop w:val="0"/>
      <w:marBottom w:val="0"/>
      <w:divBdr>
        <w:top w:val="none" w:sz="0" w:space="0" w:color="auto"/>
        <w:left w:val="none" w:sz="0" w:space="0" w:color="auto"/>
        <w:bottom w:val="none" w:sz="0" w:space="0" w:color="auto"/>
        <w:right w:val="none" w:sz="0" w:space="0" w:color="auto"/>
      </w:divBdr>
    </w:div>
    <w:div w:id="2106606417">
      <w:bodyDiv w:val="1"/>
      <w:marLeft w:val="0"/>
      <w:marRight w:val="0"/>
      <w:marTop w:val="0"/>
      <w:marBottom w:val="0"/>
      <w:divBdr>
        <w:top w:val="none" w:sz="0" w:space="0" w:color="auto"/>
        <w:left w:val="none" w:sz="0" w:space="0" w:color="auto"/>
        <w:bottom w:val="none" w:sz="0" w:space="0" w:color="auto"/>
        <w:right w:val="none" w:sz="0" w:space="0" w:color="auto"/>
      </w:divBdr>
    </w:div>
    <w:div w:id="211053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BE7B5F-A0F9-4BE6-91F1-C70D65C51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52</Pages>
  <Words>49798</Words>
  <Characters>28385</Characters>
  <Application>Microsoft Office Word</Application>
  <DocSecurity>0</DocSecurity>
  <Lines>236</Lines>
  <Paragraphs>156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78027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 Габрийчук</dc:creator>
  <cp:keywords/>
  <dc:description/>
  <cp:lastModifiedBy>Admin</cp:lastModifiedBy>
  <cp:revision>181</cp:revision>
  <cp:lastPrinted>2026-06-04T16:33:00Z</cp:lastPrinted>
  <dcterms:created xsi:type="dcterms:W3CDTF">2026-06-02T13:30:00Z</dcterms:created>
  <dcterms:modified xsi:type="dcterms:W3CDTF">2026-08-19T14:53:00Z</dcterms:modified>
</cp:coreProperties>
</file>